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E7E6E6" w:themeFill="background2"/>
        <w:tblLook w:val="04A0" w:firstRow="1" w:lastRow="0" w:firstColumn="1" w:lastColumn="0" w:noHBand="0" w:noVBand="1"/>
      </w:tblPr>
      <w:tblGrid>
        <w:gridCol w:w="3681"/>
        <w:gridCol w:w="4615"/>
      </w:tblGrid>
      <w:tr w:rsidR="005E4ADD" w:rsidRPr="00AB4EA7" w14:paraId="6C9D2C05" w14:textId="77777777" w:rsidTr="00363390">
        <w:tc>
          <w:tcPr>
            <w:tcW w:w="3681" w:type="dxa"/>
            <w:shd w:val="clear" w:color="auto" w:fill="E7E6E6" w:themeFill="background2"/>
          </w:tcPr>
          <w:p w14:paraId="28817261" w14:textId="6E9E815D" w:rsidR="00B51E64" w:rsidRPr="00AB4EA7" w:rsidRDefault="00B51E64" w:rsidP="00B51E64">
            <w:pPr>
              <w:spacing w:after="0" w:line="276" w:lineRule="auto"/>
              <w:jc w:val="center"/>
              <w:rPr>
                <w:rFonts w:eastAsia="Times New Roman" w:cstheme="minorHAnsi"/>
                <w:b/>
                <w:bCs/>
                <w:lang w:eastAsia="el-GR"/>
              </w:rPr>
            </w:pPr>
            <w:r w:rsidRPr="00AB4EA7">
              <w:rPr>
                <w:rFonts w:eastAsia="Times New Roman" w:cstheme="minorHAnsi"/>
                <w:b/>
                <w:bCs/>
                <w:lang w:eastAsia="el-GR"/>
              </w:rPr>
              <w:t>Τμήμα Επιστημών της Εκπαίδευσης &amp; της Αγωγής στην Προσχολική Ηλικία</w:t>
            </w:r>
          </w:p>
          <w:p w14:paraId="4A14A418" w14:textId="77777777" w:rsidR="00B51E64" w:rsidRPr="00AB4EA7" w:rsidRDefault="00B51E64" w:rsidP="00B51E64">
            <w:pPr>
              <w:spacing w:after="0" w:line="276" w:lineRule="auto"/>
              <w:jc w:val="center"/>
              <w:rPr>
                <w:rFonts w:eastAsia="Times New Roman" w:cstheme="minorHAnsi"/>
                <w:b/>
                <w:bCs/>
                <w:lang w:eastAsia="el-GR"/>
              </w:rPr>
            </w:pPr>
            <w:r w:rsidRPr="00AB4EA7">
              <w:rPr>
                <w:rFonts w:eastAsia="Times New Roman" w:cstheme="minorHAnsi"/>
                <w:b/>
                <w:bCs/>
                <w:lang w:eastAsia="el-GR"/>
              </w:rPr>
              <w:t>Πανεπιστήμιο Πατρών</w:t>
            </w:r>
          </w:p>
          <w:p w14:paraId="4A3ABA94" w14:textId="77777777" w:rsidR="00B51E64" w:rsidRPr="00AB4EA7" w:rsidRDefault="00B51E64" w:rsidP="00B51E64">
            <w:pPr>
              <w:spacing w:after="0" w:line="276" w:lineRule="auto"/>
              <w:rPr>
                <w:rFonts w:eastAsia="Times New Roman" w:cstheme="minorHAnsi"/>
                <w:b/>
                <w:bCs/>
                <w:lang w:eastAsia="el-GR"/>
              </w:rPr>
            </w:pPr>
          </w:p>
          <w:p w14:paraId="42609F9B" w14:textId="505156BD" w:rsidR="00B51E64" w:rsidRPr="00AB4EA7" w:rsidRDefault="00B51E64" w:rsidP="00B51E64">
            <w:pPr>
              <w:spacing w:after="0" w:line="276" w:lineRule="auto"/>
              <w:jc w:val="center"/>
              <w:rPr>
                <w:rFonts w:eastAsia="Times New Roman" w:cstheme="minorHAnsi"/>
                <w:b/>
                <w:bCs/>
                <w:lang w:eastAsia="el-GR"/>
              </w:rPr>
            </w:pPr>
            <w:proofErr w:type="spellStart"/>
            <w:r w:rsidRPr="00AB4EA7">
              <w:rPr>
                <w:rFonts w:eastAsia="Times New Roman" w:cstheme="minorHAnsi"/>
                <w:b/>
                <w:bCs/>
                <w:lang w:eastAsia="el-GR"/>
              </w:rPr>
              <w:t>Ακ</w:t>
            </w:r>
            <w:proofErr w:type="spellEnd"/>
            <w:r w:rsidRPr="00AB4EA7">
              <w:rPr>
                <w:rFonts w:eastAsia="Times New Roman" w:cstheme="minorHAnsi"/>
                <w:b/>
                <w:bCs/>
                <w:lang w:eastAsia="el-GR"/>
              </w:rPr>
              <w:t>. Έτος: 20</w:t>
            </w:r>
            <w:r w:rsidR="00794A29">
              <w:rPr>
                <w:rFonts w:eastAsia="Times New Roman" w:cstheme="minorHAnsi"/>
                <w:b/>
                <w:bCs/>
                <w:lang w:eastAsia="el-GR"/>
              </w:rPr>
              <w:t>23-24</w:t>
            </w:r>
          </w:p>
          <w:p w14:paraId="465CC060" w14:textId="77777777" w:rsidR="00B51E64" w:rsidRPr="00AB4EA7" w:rsidRDefault="00B51E64" w:rsidP="00B51E64">
            <w:pPr>
              <w:spacing w:after="0" w:line="276" w:lineRule="auto"/>
              <w:jc w:val="center"/>
              <w:rPr>
                <w:rFonts w:eastAsia="Times New Roman" w:cstheme="minorHAnsi"/>
                <w:b/>
                <w:bCs/>
                <w:lang w:eastAsia="el-GR"/>
              </w:rPr>
            </w:pPr>
          </w:p>
          <w:p w14:paraId="090DAF42" w14:textId="392AEE61" w:rsidR="00B51E64" w:rsidRPr="00AB4EA7" w:rsidRDefault="0043530C" w:rsidP="00B51E64">
            <w:pPr>
              <w:spacing w:after="0" w:line="276" w:lineRule="auto"/>
              <w:jc w:val="center"/>
              <w:rPr>
                <w:rFonts w:eastAsia="Times New Roman" w:cstheme="minorHAnsi"/>
                <w:b/>
                <w:bCs/>
                <w:lang w:eastAsia="el-GR"/>
              </w:rPr>
            </w:pPr>
            <w:r>
              <w:rPr>
                <w:rFonts w:eastAsia="Times New Roman" w:cstheme="minorHAnsi"/>
                <w:b/>
                <w:bCs/>
                <w:lang w:eastAsia="el-GR"/>
              </w:rPr>
              <w:t>Ν.</w:t>
            </w:r>
            <w:r w:rsidR="00B51E64" w:rsidRPr="00AB4EA7">
              <w:rPr>
                <w:rFonts w:eastAsia="Times New Roman" w:cstheme="minorHAnsi"/>
                <w:b/>
                <w:bCs/>
                <w:lang w:eastAsia="el-GR"/>
              </w:rPr>
              <w:t xml:space="preserve"> </w:t>
            </w:r>
            <w:proofErr w:type="spellStart"/>
            <w:r w:rsidR="00B51E64" w:rsidRPr="00AB4EA7">
              <w:rPr>
                <w:rFonts w:eastAsia="Times New Roman" w:cstheme="minorHAnsi"/>
                <w:b/>
                <w:bCs/>
                <w:lang w:eastAsia="el-GR"/>
              </w:rPr>
              <w:t>Σισσαμπέρη</w:t>
            </w:r>
            <w:proofErr w:type="spellEnd"/>
            <w:r>
              <w:rPr>
                <w:rFonts w:eastAsia="Times New Roman" w:cstheme="minorHAnsi"/>
                <w:b/>
                <w:bCs/>
                <w:lang w:eastAsia="el-GR"/>
              </w:rPr>
              <w:t xml:space="preserve"> &amp; Δ. Κολιόπουλος</w:t>
            </w:r>
            <w:bookmarkStart w:id="0" w:name="_GoBack"/>
            <w:bookmarkEnd w:id="0"/>
          </w:p>
        </w:tc>
        <w:tc>
          <w:tcPr>
            <w:tcW w:w="4615" w:type="dxa"/>
            <w:shd w:val="clear" w:color="auto" w:fill="E7E6E6" w:themeFill="background2"/>
          </w:tcPr>
          <w:p w14:paraId="0F145841" w14:textId="77777777" w:rsidR="00B51E64" w:rsidRPr="00AB4EA7" w:rsidRDefault="00B51E64" w:rsidP="00B51E64">
            <w:pPr>
              <w:spacing w:after="0" w:line="276" w:lineRule="auto"/>
              <w:jc w:val="center"/>
              <w:rPr>
                <w:rFonts w:eastAsia="Times New Roman" w:cstheme="minorHAnsi"/>
                <w:b/>
                <w:lang w:eastAsia="el-GR"/>
              </w:rPr>
            </w:pPr>
          </w:p>
          <w:p w14:paraId="48F19FEB" w14:textId="77777777" w:rsidR="00B51E64" w:rsidRPr="00AB4EA7" w:rsidRDefault="00B51E64" w:rsidP="00B51E64">
            <w:pPr>
              <w:spacing w:after="0" w:line="276" w:lineRule="auto"/>
              <w:jc w:val="center"/>
              <w:rPr>
                <w:rFonts w:eastAsia="Times New Roman" w:cstheme="minorHAnsi"/>
                <w:b/>
                <w:lang w:eastAsia="el-GR"/>
              </w:rPr>
            </w:pPr>
          </w:p>
          <w:p w14:paraId="489605A2" w14:textId="1A8A5BD4" w:rsidR="00B51E64" w:rsidRPr="00AB4EA7" w:rsidRDefault="00B51E64" w:rsidP="00B51E64">
            <w:pPr>
              <w:spacing w:after="0" w:line="276" w:lineRule="auto"/>
              <w:jc w:val="center"/>
              <w:rPr>
                <w:rFonts w:eastAsia="Times New Roman" w:cstheme="minorHAnsi"/>
                <w:b/>
                <w:i/>
                <w:iCs/>
                <w:lang w:eastAsia="el-GR"/>
              </w:rPr>
            </w:pPr>
            <w:r w:rsidRPr="00AB4EA7">
              <w:rPr>
                <w:rFonts w:eastAsia="Times New Roman" w:cstheme="minorHAnsi"/>
                <w:b/>
                <w:i/>
                <w:iCs/>
                <w:lang w:eastAsia="el-GR"/>
              </w:rPr>
              <w:t>Εισαγωγή στις Φυσικές Επιστήμες &amp; την Επιστημονική Καλλιέργεια Ι</w:t>
            </w:r>
          </w:p>
          <w:p w14:paraId="6939E1ED" w14:textId="0DD57837" w:rsidR="00B51E64" w:rsidRPr="00AB4EA7" w:rsidRDefault="00B51E64" w:rsidP="00B51E64">
            <w:pPr>
              <w:spacing w:after="0" w:line="276" w:lineRule="auto"/>
              <w:rPr>
                <w:rFonts w:eastAsia="Times New Roman" w:cstheme="minorHAnsi"/>
                <w:b/>
                <w:lang w:eastAsia="el-GR"/>
              </w:rPr>
            </w:pPr>
          </w:p>
        </w:tc>
      </w:tr>
    </w:tbl>
    <w:p w14:paraId="4F626E65" w14:textId="77777777" w:rsidR="00B51E64" w:rsidRPr="00AB4EA7" w:rsidRDefault="00B51E64" w:rsidP="008F1D27">
      <w:pPr>
        <w:jc w:val="center"/>
        <w:rPr>
          <w:rFonts w:cstheme="minorHAnsi"/>
          <w:b/>
          <w:bCs/>
          <w:sz w:val="24"/>
          <w:szCs w:val="24"/>
        </w:rPr>
      </w:pPr>
    </w:p>
    <w:p w14:paraId="204C3551" w14:textId="77777777" w:rsidR="00B51E64" w:rsidRPr="00AB4EA7" w:rsidRDefault="00B51E64" w:rsidP="008F1D27">
      <w:pPr>
        <w:jc w:val="center"/>
        <w:rPr>
          <w:rFonts w:cstheme="minorHAnsi"/>
          <w:b/>
          <w:bCs/>
          <w:sz w:val="24"/>
          <w:szCs w:val="24"/>
        </w:rPr>
      </w:pPr>
    </w:p>
    <w:p w14:paraId="08FDCCC9" w14:textId="67D58DB8" w:rsidR="00210310" w:rsidRPr="00AB4EA7" w:rsidRDefault="008F1D27" w:rsidP="008F1D27">
      <w:pPr>
        <w:jc w:val="center"/>
        <w:rPr>
          <w:rFonts w:cstheme="minorHAnsi"/>
          <w:b/>
          <w:bCs/>
          <w:sz w:val="24"/>
          <w:szCs w:val="24"/>
          <w:vertAlign w:val="superscript"/>
        </w:rPr>
      </w:pPr>
      <w:r w:rsidRPr="00AB4EA7">
        <w:rPr>
          <w:rFonts w:cstheme="minorHAnsi"/>
          <w:b/>
          <w:bCs/>
          <w:sz w:val="24"/>
          <w:szCs w:val="24"/>
        </w:rPr>
        <w:t xml:space="preserve">ΕΡΓΑΣΙΑ </w:t>
      </w:r>
      <w:r w:rsidR="00AB4EA7">
        <w:rPr>
          <w:rFonts w:cstheme="minorHAnsi"/>
          <w:b/>
          <w:bCs/>
          <w:sz w:val="24"/>
          <w:szCs w:val="24"/>
        </w:rPr>
        <w:t>3</w:t>
      </w:r>
      <w:r w:rsidRPr="00AB4EA7">
        <w:rPr>
          <w:rFonts w:cstheme="minorHAnsi"/>
          <w:b/>
          <w:bCs/>
          <w:sz w:val="24"/>
          <w:szCs w:val="24"/>
          <w:vertAlign w:val="superscript"/>
        </w:rPr>
        <w:t>η</w:t>
      </w:r>
    </w:p>
    <w:p w14:paraId="6FB6FE99" w14:textId="7A782551" w:rsidR="008F1D27" w:rsidRPr="00AB4EA7" w:rsidRDefault="00CC3CAD" w:rsidP="008F1D27">
      <w:pPr>
        <w:jc w:val="center"/>
        <w:rPr>
          <w:rFonts w:cstheme="minorHAnsi"/>
          <w:b/>
          <w:bCs/>
          <w:i/>
          <w:iCs/>
          <w:sz w:val="24"/>
          <w:szCs w:val="24"/>
        </w:rPr>
      </w:pPr>
      <w:r w:rsidRPr="00AB4EA7">
        <w:rPr>
          <w:rFonts w:cstheme="minorHAnsi"/>
          <w:b/>
          <w:bCs/>
          <w:sz w:val="24"/>
          <w:szCs w:val="24"/>
        </w:rPr>
        <w:t xml:space="preserve"> Η </w:t>
      </w:r>
      <w:r w:rsidR="00CC2869" w:rsidRPr="00AB4EA7">
        <w:rPr>
          <w:rFonts w:cstheme="minorHAnsi"/>
          <w:b/>
          <w:bCs/>
          <w:sz w:val="24"/>
          <w:szCs w:val="24"/>
        </w:rPr>
        <w:t>ΜΕΤΡΗΣΗ ΘΕΡΜΟΚΡΑΣΙΑΣ</w:t>
      </w:r>
    </w:p>
    <w:p w14:paraId="5DD7464A" w14:textId="0F9EAD44" w:rsidR="00163400" w:rsidRPr="00AB4EA7" w:rsidRDefault="00163400" w:rsidP="008F1D27">
      <w:pPr>
        <w:jc w:val="center"/>
        <w:rPr>
          <w:rFonts w:cstheme="minorHAnsi"/>
          <w:b/>
          <w:bCs/>
          <w:sz w:val="24"/>
          <w:szCs w:val="24"/>
        </w:rPr>
      </w:pPr>
    </w:p>
    <w:p w14:paraId="4805748C" w14:textId="77777777" w:rsidR="00CC3CAD" w:rsidRPr="00AB4EA7" w:rsidRDefault="00CC3CAD" w:rsidP="00CC3CAD">
      <w:pPr>
        <w:jc w:val="both"/>
        <w:rPr>
          <w:rFonts w:cstheme="minorHAnsi"/>
          <w:sz w:val="24"/>
          <w:szCs w:val="24"/>
        </w:rPr>
      </w:pPr>
      <w:r w:rsidRPr="00AB4EA7">
        <w:rPr>
          <w:rFonts w:cstheme="minorHAnsi"/>
          <w:sz w:val="24"/>
          <w:szCs w:val="24"/>
        </w:rPr>
        <w:t xml:space="preserve">Αναζητήστε πληροφορίες στο διαδίκτυο ή σε άλλες πηγές (π.χ. επιστημονικά ή/και εκλαϊκευτικά επιστημονικά βιβλία/ άρθρα </w:t>
      </w:r>
      <w:proofErr w:type="spellStart"/>
      <w:r w:rsidRPr="00AB4EA7">
        <w:rPr>
          <w:rFonts w:cstheme="minorHAnsi"/>
          <w:sz w:val="24"/>
          <w:szCs w:val="24"/>
        </w:rPr>
        <w:t>κτλ</w:t>
      </w:r>
      <w:proofErr w:type="spellEnd"/>
      <w:r w:rsidRPr="00AB4EA7">
        <w:rPr>
          <w:rFonts w:cstheme="minorHAnsi"/>
          <w:sz w:val="24"/>
          <w:szCs w:val="24"/>
        </w:rPr>
        <w:t xml:space="preserve">, μουσειακά εκθέματα, φωτογραφίες, </w:t>
      </w:r>
      <w:proofErr w:type="spellStart"/>
      <w:r w:rsidRPr="00AB4EA7">
        <w:rPr>
          <w:rFonts w:cstheme="minorHAnsi"/>
          <w:sz w:val="24"/>
          <w:szCs w:val="24"/>
        </w:rPr>
        <w:t>κτλ</w:t>
      </w:r>
      <w:proofErr w:type="spellEnd"/>
      <w:r w:rsidRPr="00AB4EA7">
        <w:rPr>
          <w:rFonts w:cstheme="minorHAnsi"/>
          <w:sz w:val="24"/>
          <w:szCs w:val="24"/>
        </w:rPr>
        <w:t>) και στη συνέχεια απαντήστε στα παρακάτω:</w:t>
      </w:r>
    </w:p>
    <w:p w14:paraId="3C73FCAD" w14:textId="77777777" w:rsidR="00CC3CAD" w:rsidRPr="00AB4EA7" w:rsidRDefault="00CC3CAD" w:rsidP="00CC3CAD">
      <w:pPr>
        <w:pStyle w:val="a3"/>
        <w:numPr>
          <w:ilvl w:val="0"/>
          <w:numId w:val="2"/>
        </w:numPr>
        <w:jc w:val="both"/>
        <w:rPr>
          <w:rFonts w:cstheme="minorHAnsi"/>
          <w:sz w:val="24"/>
          <w:szCs w:val="24"/>
        </w:rPr>
      </w:pPr>
      <w:r w:rsidRPr="00AB4EA7">
        <w:rPr>
          <w:rFonts w:cstheme="minorHAnsi"/>
          <w:sz w:val="24"/>
          <w:szCs w:val="24"/>
        </w:rPr>
        <w:t>Τι είναι το θερμοσκόπιο; (περιγραφή, χρησιμότητα, ιστορία)</w:t>
      </w:r>
    </w:p>
    <w:p w14:paraId="0D2CE7BD" w14:textId="77777777" w:rsidR="00B00A29" w:rsidRPr="00AB4EA7" w:rsidRDefault="00CC3CAD" w:rsidP="00CC3CAD">
      <w:pPr>
        <w:pStyle w:val="a3"/>
        <w:numPr>
          <w:ilvl w:val="0"/>
          <w:numId w:val="2"/>
        </w:numPr>
        <w:jc w:val="both"/>
        <w:rPr>
          <w:rFonts w:cstheme="minorHAnsi"/>
          <w:sz w:val="24"/>
          <w:szCs w:val="24"/>
        </w:rPr>
      </w:pPr>
      <w:r w:rsidRPr="00AB4EA7">
        <w:rPr>
          <w:rFonts w:cstheme="minorHAnsi"/>
          <w:sz w:val="24"/>
          <w:szCs w:val="24"/>
        </w:rPr>
        <w:t xml:space="preserve">Τι είναι το θερμόμετρο; </w:t>
      </w:r>
    </w:p>
    <w:p w14:paraId="00E68185" w14:textId="088F179E" w:rsidR="00CC3CAD" w:rsidRPr="00AB4EA7" w:rsidRDefault="00B00A29" w:rsidP="00CC3CAD">
      <w:pPr>
        <w:pStyle w:val="a3"/>
        <w:numPr>
          <w:ilvl w:val="0"/>
          <w:numId w:val="2"/>
        </w:numPr>
        <w:jc w:val="both"/>
        <w:rPr>
          <w:rFonts w:cstheme="minorHAnsi"/>
          <w:sz w:val="24"/>
          <w:szCs w:val="24"/>
        </w:rPr>
      </w:pPr>
      <w:r w:rsidRPr="00AB4EA7">
        <w:rPr>
          <w:rFonts w:cstheme="minorHAnsi"/>
          <w:sz w:val="24"/>
          <w:szCs w:val="24"/>
        </w:rPr>
        <w:t xml:space="preserve">Πώς είναι ένα θερμόμετρο; Ποια είναι η χρήση του; Ποια είναι η ιστορία του; Ποια είναι η αρχή λειτουργίας του; Επιλέξτε τέσσερις διαφορετικούς τύπους θερμομέτρων και απαντήστε σε κάθε μία από τις προηγούμενες ερωτήσεις; </w:t>
      </w:r>
    </w:p>
    <w:p w14:paraId="442DF32C" w14:textId="337EAE2C" w:rsidR="00CC3CAD" w:rsidRPr="00AB4EA7" w:rsidRDefault="00B00A29" w:rsidP="00CC3CAD">
      <w:pPr>
        <w:pStyle w:val="a3"/>
        <w:numPr>
          <w:ilvl w:val="0"/>
          <w:numId w:val="2"/>
        </w:numPr>
        <w:jc w:val="both"/>
        <w:rPr>
          <w:rFonts w:cstheme="minorHAnsi"/>
          <w:sz w:val="24"/>
          <w:szCs w:val="24"/>
        </w:rPr>
      </w:pPr>
      <w:r w:rsidRPr="00AB4EA7">
        <w:rPr>
          <w:rFonts w:cstheme="minorHAnsi"/>
          <w:sz w:val="24"/>
          <w:szCs w:val="24"/>
        </w:rPr>
        <w:t>Π</w:t>
      </w:r>
      <w:r w:rsidR="00CC3CAD" w:rsidRPr="00AB4EA7">
        <w:rPr>
          <w:rFonts w:cstheme="minorHAnsi"/>
          <w:sz w:val="24"/>
          <w:szCs w:val="24"/>
        </w:rPr>
        <w:t xml:space="preserve">οιος είναι ο ρόλος της θερμοκρασίας του αέρα στη διαμόρφωση των </w:t>
      </w:r>
      <w:r w:rsidRPr="00AB4EA7">
        <w:rPr>
          <w:rFonts w:cstheme="minorHAnsi"/>
          <w:sz w:val="24"/>
          <w:szCs w:val="24"/>
        </w:rPr>
        <w:t xml:space="preserve">καιρικών φαινομένων; </w:t>
      </w:r>
      <w:r w:rsidR="00C12440" w:rsidRPr="00AB4EA7">
        <w:rPr>
          <w:rFonts w:cstheme="minorHAnsi"/>
          <w:sz w:val="24"/>
          <w:szCs w:val="24"/>
        </w:rPr>
        <w:t>Η απάντησή σας θα πρέπει μεταξύ άλλων να περιλαμβάνει δεδομένα από τον Μετεωρολογικό Σταθμό του Πανεπιστημίου Πατρών (</w:t>
      </w:r>
      <w:hyperlink r:id="rId7" w:history="1">
        <w:r w:rsidR="00C12440" w:rsidRPr="00AB4EA7">
          <w:rPr>
            <w:rStyle w:val="-"/>
            <w:rFonts w:cstheme="minorHAnsi"/>
            <w:color w:val="auto"/>
            <w:sz w:val="24"/>
            <w:szCs w:val="24"/>
          </w:rPr>
          <w:t>http://mymeasurements.eu/u/lapup/meteo.php?lang=el</w:t>
        </w:r>
      </w:hyperlink>
      <w:r w:rsidR="00C12440" w:rsidRPr="00AB4EA7">
        <w:rPr>
          <w:rFonts w:cstheme="minorHAnsi"/>
          <w:sz w:val="24"/>
          <w:szCs w:val="24"/>
        </w:rPr>
        <w:t xml:space="preserve">). Προτείνεται η καταγραφή στοιχείων για ένα συνεχές δεκαήμερο και ο σχολιασμός του, πάντα σε σχέση με τη θερμοκρασία του αέρα.  </w:t>
      </w:r>
    </w:p>
    <w:p w14:paraId="5BEC28C7" w14:textId="601CE027" w:rsidR="00B00A29" w:rsidRPr="00EB3020" w:rsidRDefault="00AB4EA7" w:rsidP="00EB3020">
      <w:pPr>
        <w:pStyle w:val="Web"/>
        <w:numPr>
          <w:ilvl w:val="0"/>
          <w:numId w:val="2"/>
        </w:numPr>
        <w:jc w:val="both"/>
        <w:rPr>
          <w:rFonts w:asciiTheme="minorHAnsi" w:hAnsiTheme="minorHAnsi" w:cstheme="minorHAnsi"/>
          <w:i/>
          <w:iCs/>
        </w:rPr>
      </w:pPr>
      <w:r w:rsidRPr="00AB4EA7">
        <w:rPr>
          <w:rFonts w:asciiTheme="minorHAnsi" w:hAnsiTheme="minorHAnsi" w:cstheme="minorHAnsi"/>
        </w:rPr>
        <w:t>Σύμφωνα με κείμενο που έχει δημοσιευτεί στην ιστοσελίδα της Ευρωπαϊκής Επιτροπής (</w:t>
      </w:r>
      <w:hyperlink r:id="rId8" w:history="1">
        <w:r w:rsidRPr="00AB4EA7">
          <w:rPr>
            <w:rStyle w:val="-"/>
            <w:rFonts w:asciiTheme="minorHAnsi" w:hAnsiTheme="minorHAnsi" w:cstheme="minorHAnsi"/>
          </w:rPr>
          <w:t>https://ec.europa.eu/clima/change/causes_el</w:t>
        </w:r>
      </w:hyperlink>
      <w:r w:rsidRPr="00AB4EA7">
        <w:rPr>
          <w:rFonts w:asciiTheme="minorHAnsi" w:hAnsiTheme="minorHAnsi" w:cstheme="minorHAnsi"/>
        </w:rPr>
        <w:t>) «</w:t>
      </w:r>
      <w:r w:rsidR="00344295" w:rsidRPr="00AB4EA7">
        <w:rPr>
          <w:rFonts w:asciiTheme="minorHAnsi" w:hAnsiTheme="minorHAnsi" w:cstheme="minorHAnsi"/>
          <w:i/>
          <w:iCs/>
        </w:rPr>
        <w:t xml:space="preserve">Η σημερινή </w:t>
      </w:r>
      <w:r w:rsidR="00344295" w:rsidRPr="00AB4EA7">
        <w:rPr>
          <w:rFonts w:asciiTheme="minorHAnsi" w:hAnsiTheme="minorHAnsi" w:cstheme="minorHAnsi"/>
          <w:b/>
          <w:bCs/>
          <w:i/>
          <w:iCs/>
        </w:rPr>
        <w:t>μέση θερμοκρασία της γης είναι κατά 0,85ºC υψηλότερη</w:t>
      </w:r>
      <w:r w:rsidR="00344295" w:rsidRPr="00AB4EA7">
        <w:rPr>
          <w:rFonts w:asciiTheme="minorHAnsi" w:hAnsiTheme="minorHAnsi" w:cstheme="minorHAnsi"/>
          <w:i/>
          <w:iCs/>
        </w:rPr>
        <w:t xml:space="preserve"> από ό,τι στο τέλος του 19ου αιώνα. Κάθε μία από τις τρεις τελευταίες δεκαετίες ήταν θερμότερη από την προηγούμενή της, από τότε που άρχισε η καταγραφή στοιχείων το 1850.</w:t>
      </w:r>
      <w:r w:rsidRPr="00AB4EA7">
        <w:rPr>
          <w:rFonts w:asciiTheme="minorHAnsi" w:hAnsiTheme="minorHAnsi" w:cstheme="minorHAnsi"/>
          <w:i/>
          <w:iCs/>
        </w:rPr>
        <w:t xml:space="preserve"> […] </w:t>
      </w:r>
      <w:r w:rsidR="00344295" w:rsidRPr="00AB4EA7">
        <w:rPr>
          <w:rFonts w:asciiTheme="minorHAnsi" w:hAnsiTheme="minorHAnsi" w:cstheme="minorHAnsi"/>
          <w:i/>
          <w:iCs/>
        </w:rPr>
        <w:t>Μια αύξηση της θερμοκρασίας κατά 2°C σε σχέση με την προβιομηχανική εποχή θεωρείται από τους επιστήμονες ως το όριο πέραν του οποίου θα υπάρξει πολύ μεγαλύτερος κίνδυνος για επικίνδυνες και πιθανώς καταστροφικές αλλαγές στο περιβάλλον του πλανήτη. Για τον λόγο αυτό, η διεθνής κοινότητα έχει αναγνωρίσει την ανάγκη διατήρησης της αύξησης της θερμοκρασίας του πλανήτη κάτω από 2°C</w:t>
      </w:r>
      <w:r w:rsidRPr="00AB4EA7">
        <w:rPr>
          <w:rFonts w:asciiTheme="minorHAnsi" w:hAnsiTheme="minorHAnsi" w:cstheme="minorHAnsi"/>
          <w:i/>
          <w:iCs/>
        </w:rPr>
        <w:t>».</w:t>
      </w:r>
      <w:r w:rsidRPr="00AB4EA7">
        <w:rPr>
          <w:rFonts w:asciiTheme="minorHAnsi" w:hAnsiTheme="minorHAnsi" w:cstheme="minorHAnsi"/>
        </w:rPr>
        <w:t xml:space="preserve"> Αναζητήστε επιστημονικά στοιχεία που </w:t>
      </w:r>
      <w:r w:rsidR="003B7C22">
        <w:rPr>
          <w:rFonts w:asciiTheme="minorHAnsi" w:hAnsiTheme="minorHAnsi" w:cstheme="minorHAnsi"/>
        </w:rPr>
        <w:t>τεκμηριώνουν</w:t>
      </w:r>
      <w:r w:rsidRPr="00AB4EA7">
        <w:rPr>
          <w:rFonts w:asciiTheme="minorHAnsi" w:hAnsiTheme="minorHAnsi" w:cstheme="minorHAnsi"/>
        </w:rPr>
        <w:t xml:space="preserve">: (α) την αύξηση της μέσης θερμοκρασίας της γης και (β) τις επικείμενες καταστροφικές αλλαγές λόγω της αύξησης της μέσης θερμοκρασίας της γης. </w:t>
      </w:r>
    </w:p>
    <w:p w14:paraId="4937B07A" w14:textId="77777777" w:rsidR="00CC3CAD" w:rsidRPr="00AB4EA7" w:rsidRDefault="00CC3CAD" w:rsidP="00CC3CAD">
      <w:pPr>
        <w:jc w:val="both"/>
        <w:rPr>
          <w:rFonts w:cstheme="minorHAnsi"/>
          <w:sz w:val="24"/>
          <w:szCs w:val="24"/>
        </w:rPr>
      </w:pPr>
      <w:bookmarkStart w:id="1" w:name="_Hlk35344368"/>
      <w:r w:rsidRPr="00AB4EA7">
        <w:rPr>
          <w:rFonts w:cstheme="minorHAnsi"/>
          <w:b/>
          <w:bCs/>
          <w:sz w:val="24"/>
          <w:szCs w:val="24"/>
          <w:u w:val="single"/>
        </w:rPr>
        <w:lastRenderedPageBreak/>
        <w:t>Παρατηρήσεις:</w:t>
      </w:r>
      <w:r w:rsidRPr="00AB4EA7">
        <w:rPr>
          <w:rFonts w:cstheme="minorHAnsi"/>
          <w:sz w:val="24"/>
          <w:szCs w:val="24"/>
        </w:rPr>
        <w:t xml:space="preserve"> </w:t>
      </w:r>
    </w:p>
    <w:p w14:paraId="787A12FB" w14:textId="37F73D84" w:rsidR="00CC3CAD" w:rsidRPr="00AB4EA7" w:rsidRDefault="00CC3CAD" w:rsidP="00CC3CAD">
      <w:pPr>
        <w:pStyle w:val="a3"/>
        <w:numPr>
          <w:ilvl w:val="0"/>
          <w:numId w:val="3"/>
        </w:numPr>
        <w:jc w:val="both"/>
        <w:rPr>
          <w:rFonts w:cstheme="minorHAnsi"/>
          <w:sz w:val="24"/>
          <w:szCs w:val="24"/>
        </w:rPr>
      </w:pPr>
      <w:r w:rsidRPr="00AB4EA7">
        <w:rPr>
          <w:rFonts w:cstheme="minorHAnsi"/>
          <w:sz w:val="24"/>
          <w:szCs w:val="24"/>
        </w:rPr>
        <w:t xml:space="preserve">Στην εργασία σας θα αναφέρετε αναλυτικά όλες τις πηγές από τις οποίες αντλήσατε υλικό. </w:t>
      </w:r>
      <w:bookmarkStart w:id="2" w:name="_Hlk35348428"/>
      <w:r w:rsidR="00B2486C">
        <w:rPr>
          <w:rFonts w:cstheme="minorHAnsi"/>
          <w:sz w:val="24"/>
          <w:szCs w:val="24"/>
        </w:rPr>
        <w:t>Αποφύγετε τον κίνδυνο της λογοκλοπής (</w:t>
      </w:r>
      <w:hyperlink r:id="rId9" w:history="1">
        <w:r w:rsidR="00B2486C" w:rsidRPr="006D1D3F">
          <w:rPr>
            <w:rStyle w:val="-"/>
            <w:rFonts w:cstheme="minorHAnsi"/>
            <w:sz w:val="24"/>
            <w:szCs w:val="24"/>
          </w:rPr>
          <w:t>https://library.upatras.gr/plagiarism</w:t>
        </w:r>
      </w:hyperlink>
      <w:r w:rsidR="00B2486C">
        <w:rPr>
          <w:rFonts w:cstheme="minorHAnsi"/>
          <w:sz w:val="24"/>
          <w:szCs w:val="24"/>
        </w:rPr>
        <w:t xml:space="preserve">) </w:t>
      </w:r>
      <w:bookmarkEnd w:id="2"/>
    </w:p>
    <w:p w14:paraId="7E371F24" w14:textId="77777777" w:rsidR="00CC3CAD" w:rsidRPr="00AB4EA7" w:rsidRDefault="00CC3CAD" w:rsidP="00CC3CAD">
      <w:pPr>
        <w:pStyle w:val="a3"/>
        <w:numPr>
          <w:ilvl w:val="0"/>
          <w:numId w:val="3"/>
        </w:numPr>
        <w:jc w:val="both"/>
        <w:rPr>
          <w:rFonts w:cstheme="minorHAnsi"/>
          <w:sz w:val="24"/>
          <w:szCs w:val="24"/>
        </w:rPr>
      </w:pPr>
      <w:r w:rsidRPr="00AB4EA7">
        <w:rPr>
          <w:rFonts w:cstheme="minorHAnsi"/>
          <w:sz w:val="24"/>
          <w:szCs w:val="24"/>
        </w:rPr>
        <w:t xml:space="preserve">Η εργασία μπορεί είναι ομαδική (έως δύο άτομα ανά ομάδα). </w:t>
      </w:r>
    </w:p>
    <w:p w14:paraId="23B2A0F1" w14:textId="77777777" w:rsidR="00CC3CAD" w:rsidRPr="00AB4EA7" w:rsidRDefault="00CC3CAD" w:rsidP="00CC3CAD">
      <w:pPr>
        <w:pStyle w:val="a3"/>
        <w:numPr>
          <w:ilvl w:val="0"/>
          <w:numId w:val="3"/>
        </w:numPr>
        <w:jc w:val="both"/>
        <w:rPr>
          <w:rFonts w:cstheme="minorHAnsi"/>
          <w:sz w:val="24"/>
          <w:szCs w:val="24"/>
        </w:rPr>
      </w:pPr>
      <w:r w:rsidRPr="00AB4EA7">
        <w:rPr>
          <w:rFonts w:cstheme="minorHAnsi"/>
          <w:sz w:val="24"/>
          <w:szCs w:val="24"/>
        </w:rPr>
        <w:t xml:space="preserve">Το ελάχιστο όριο των λέξεων είναι 3.500 λέξεις. </w:t>
      </w:r>
      <w:bookmarkEnd w:id="1"/>
    </w:p>
    <w:p w14:paraId="6AA3201E" w14:textId="77777777" w:rsidR="00E76975" w:rsidRPr="00AB4EA7" w:rsidRDefault="00E76975" w:rsidP="005E4ADD">
      <w:pPr>
        <w:jc w:val="both"/>
        <w:rPr>
          <w:rFonts w:cstheme="minorHAnsi"/>
          <w:b/>
          <w:bCs/>
          <w:sz w:val="24"/>
          <w:szCs w:val="24"/>
        </w:rPr>
      </w:pPr>
    </w:p>
    <w:sectPr w:rsidR="00E76975" w:rsidRPr="00AB4EA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73D1" w14:textId="77777777" w:rsidR="00FB2F72" w:rsidRDefault="00FB2F72" w:rsidP="00B51E64">
      <w:pPr>
        <w:spacing w:after="0" w:line="240" w:lineRule="auto"/>
      </w:pPr>
      <w:r>
        <w:separator/>
      </w:r>
    </w:p>
  </w:endnote>
  <w:endnote w:type="continuationSeparator" w:id="0">
    <w:p w14:paraId="505F6FC5" w14:textId="77777777" w:rsidR="00FB2F72" w:rsidRDefault="00FB2F72" w:rsidP="00B5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7B79" w14:textId="39750650" w:rsidR="00B51E64" w:rsidRDefault="00B51E64">
    <w:pPr>
      <w:pStyle w:val="a5"/>
    </w:pPr>
    <w:r>
      <w:rPr>
        <w:sz w:val="16"/>
        <w:szCs w:val="16"/>
      </w:rPr>
      <w:t xml:space="preserve"> </w:t>
    </w: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76DF" w14:textId="77777777" w:rsidR="00FB2F72" w:rsidRDefault="00FB2F72" w:rsidP="00B51E64">
      <w:pPr>
        <w:spacing w:after="0" w:line="240" w:lineRule="auto"/>
      </w:pPr>
      <w:r>
        <w:separator/>
      </w:r>
    </w:p>
  </w:footnote>
  <w:footnote w:type="continuationSeparator" w:id="0">
    <w:p w14:paraId="6AEE07A9" w14:textId="77777777" w:rsidR="00FB2F72" w:rsidRDefault="00FB2F72" w:rsidP="00B51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94149"/>
    <w:multiLevelType w:val="hybridMultilevel"/>
    <w:tmpl w:val="B7DCE2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58B091A"/>
    <w:multiLevelType w:val="hybridMultilevel"/>
    <w:tmpl w:val="831EA5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7A97300"/>
    <w:multiLevelType w:val="hybridMultilevel"/>
    <w:tmpl w:val="A54006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53"/>
    <w:rsid w:val="00057513"/>
    <w:rsid w:val="000D1B53"/>
    <w:rsid w:val="001619E4"/>
    <w:rsid w:val="00163400"/>
    <w:rsid w:val="00197A12"/>
    <w:rsid w:val="00210310"/>
    <w:rsid w:val="003026F3"/>
    <w:rsid w:val="00344295"/>
    <w:rsid w:val="003529F2"/>
    <w:rsid w:val="00353A41"/>
    <w:rsid w:val="00363390"/>
    <w:rsid w:val="003B7C22"/>
    <w:rsid w:val="0043530C"/>
    <w:rsid w:val="00455325"/>
    <w:rsid w:val="00573503"/>
    <w:rsid w:val="005E4ADD"/>
    <w:rsid w:val="006C0E21"/>
    <w:rsid w:val="00794A29"/>
    <w:rsid w:val="00822E8F"/>
    <w:rsid w:val="008C5234"/>
    <w:rsid w:val="008D4566"/>
    <w:rsid w:val="008F1D27"/>
    <w:rsid w:val="00913DAE"/>
    <w:rsid w:val="009C3E83"/>
    <w:rsid w:val="009F1E5C"/>
    <w:rsid w:val="00A57653"/>
    <w:rsid w:val="00AB4EA7"/>
    <w:rsid w:val="00B00A29"/>
    <w:rsid w:val="00B01B33"/>
    <w:rsid w:val="00B1381B"/>
    <w:rsid w:val="00B2486C"/>
    <w:rsid w:val="00B37A95"/>
    <w:rsid w:val="00B51E64"/>
    <w:rsid w:val="00C12440"/>
    <w:rsid w:val="00C620F0"/>
    <w:rsid w:val="00CC2869"/>
    <w:rsid w:val="00CC3CAD"/>
    <w:rsid w:val="00CF7662"/>
    <w:rsid w:val="00D24186"/>
    <w:rsid w:val="00E76975"/>
    <w:rsid w:val="00EB211B"/>
    <w:rsid w:val="00EB3020"/>
    <w:rsid w:val="00FB2F72"/>
    <w:rsid w:val="00FC1B00"/>
    <w:rsid w:val="00FE12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BC112"/>
  <w15:chartTrackingRefBased/>
  <w15:docId w15:val="{86078F0F-9949-4BC1-B979-C019AE92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D27"/>
    <w:pPr>
      <w:ind w:left="720"/>
      <w:contextualSpacing/>
    </w:pPr>
  </w:style>
  <w:style w:type="paragraph" w:customStyle="1" w:styleId="Default">
    <w:name w:val="Default"/>
    <w:rsid w:val="008F1D27"/>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913DAE"/>
    <w:rPr>
      <w:color w:val="0563C1" w:themeColor="hyperlink"/>
      <w:u w:val="single"/>
    </w:rPr>
  </w:style>
  <w:style w:type="character" w:customStyle="1" w:styleId="UnresolvedMention">
    <w:name w:val="Unresolved Mention"/>
    <w:basedOn w:val="a0"/>
    <w:uiPriority w:val="99"/>
    <w:semiHidden/>
    <w:unhideWhenUsed/>
    <w:rsid w:val="00913DAE"/>
    <w:rPr>
      <w:color w:val="605E5C"/>
      <w:shd w:val="clear" w:color="auto" w:fill="E1DFDD"/>
    </w:rPr>
  </w:style>
  <w:style w:type="paragraph" w:styleId="a4">
    <w:name w:val="header"/>
    <w:basedOn w:val="a"/>
    <w:link w:val="Char"/>
    <w:uiPriority w:val="99"/>
    <w:unhideWhenUsed/>
    <w:rsid w:val="00B51E64"/>
    <w:pPr>
      <w:tabs>
        <w:tab w:val="center" w:pos="4153"/>
        <w:tab w:val="right" w:pos="8306"/>
      </w:tabs>
      <w:spacing w:after="0" w:line="240" w:lineRule="auto"/>
    </w:pPr>
  </w:style>
  <w:style w:type="character" w:customStyle="1" w:styleId="Char">
    <w:name w:val="Κεφαλίδα Char"/>
    <w:basedOn w:val="a0"/>
    <w:link w:val="a4"/>
    <w:uiPriority w:val="99"/>
    <w:rsid w:val="00B51E64"/>
  </w:style>
  <w:style w:type="paragraph" w:styleId="a5">
    <w:name w:val="footer"/>
    <w:basedOn w:val="a"/>
    <w:link w:val="Char0"/>
    <w:uiPriority w:val="99"/>
    <w:unhideWhenUsed/>
    <w:rsid w:val="00B51E64"/>
    <w:pPr>
      <w:tabs>
        <w:tab w:val="center" w:pos="4153"/>
        <w:tab w:val="right" w:pos="8306"/>
      </w:tabs>
      <w:spacing w:after="0" w:line="240" w:lineRule="auto"/>
    </w:pPr>
  </w:style>
  <w:style w:type="character" w:customStyle="1" w:styleId="Char0">
    <w:name w:val="Υποσέλιδο Char"/>
    <w:basedOn w:val="a0"/>
    <w:link w:val="a5"/>
    <w:uiPriority w:val="99"/>
    <w:rsid w:val="00B51E64"/>
  </w:style>
  <w:style w:type="table" w:styleId="a6">
    <w:name w:val="Table Grid"/>
    <w:basedOn w:val="a1"/>
    <w:uiPriority w:val="39"/>
    <w:rsid w:val="00B5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4429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9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lima/change/causes_el" TargetMode="External"/><Relationship Id="rId3" Type="http://schemas.openxmlformats.org/officeDocument/2006/relationships/settings" Target="settings.xml"/><Relationship Id="rId7" Type="http://schemas.openxmlformats.org/officeDocument/2006/relationships/hyperlink" Target="http://mymeasurements.eu/u/lapup/meteo.php?lang=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brary.upatras.gr/plagiaris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2151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Niki Sissamperi</cp:lastModifiedBy>
  <cp:revision>2</cp:revision>
  <dcterms:created xsi:type="dcterms:W3CDTF">2024-03-31T17:09:00Z</dcterms:created>
  <dcterms:modified xsi:type="dcterms:W3CDTF">2024-03-31T17:09:00Z</dcterms:modified>
</cp:coreProperties>
</file>