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4AFEF0" w14:textId="77777777" w:rsidR="004C40BD" w:rsidRPr="004C40BD" w:rsidRDefault="004C40BD" w:rsidP="004C40BD">
      <w:pPr>
        <w:rPr>
          <w:b/>
          <w:sz w:val="28"/>
          <w:szCs w:val="28"/>
        </w:rPr>
      </w:pPr>
      <w:r w:rsidRPr="004C40BD">
        <w:rPr>
          <w:b/>
          <w:sz w:val="28"/>
          <w:szCs w:val="28"/>
        </w:rPr>
        <w:t>ΔΡΑΣΤΗΡΙΟΤΗΤΑ ΥΓΡΟΠΟΙΗΣΗΣ</w:t>
      </w:r>
    </w:p>
    <w:p w14:paraId="3623318D" w14:textId="77777777" w:rsidR="004C40BD" w:rsidRDefault="004C40BD" w:rsidP="004C40BD"/>
    <w:p w14:paraId="7F30CB81" w14:textId="77777777" w:rsidR="004C40BD" w:rsidRPr="00D24A18" w:rsidRDefault="004C40BD" w:rsidP="004C40BD">
      <w:pPr>
        <w:rPr>
          <w:sz w:val="24"/>
          <w:szCs w:val="24"/>
        </w:rPr>
      </w:pPr>
      <w:r w:rsidRPr="00D24A18">
        <w:rPr>
          <w:sz w:val="24"/>
          <w:szCs w:val="24"/>
        </w:rPr>
        <w:t>Τίτλος μαθήματος: Δραστηριότητες από τον κόσμο της φυσικής για το νηπιαγωγείο</w:t>
      </w:r>
    </w:p>
    <w:p w14:paraId="0DFC198A" w14:textId="77777777" w:rsidR="004C40BD" w:rsidRPr="00D24A18" w:rsidRDefault="004C40BD" w:rsidP="004C40BD">
      <w:pPr>
        <w:rPr>
          <w:sz w:val="24"/>
          <w:szCs w:val="24"/>
        </w:rPr>
      </w:pPr>
      <w:r w:rsidRPr="00D24A18">
        <w:rPr>
          <w:sz w:val="24"/>
          <w:szCs w:val="24"/>
        </w:rPr>
        <w:t>Υπεύθυνος καθηγητής: Κωνσταντίνος Ραβάνης</w:t>
      </w:r>
    </w:p>
    <w:p w14:paraId="1B6C7869" w14:textId="77777777" w:rsidR="004C40BD" w:rsidRPr="00D24A18" w:rsidRDefault="004C40BD" w:rsidP="004C40BD">
      <w:pPr>
        <w:rPr>
          <w:sz w:val="24"/>
          <w:szCs w:val="24"/>
        </w:rPr>
      </w:pPr>
      <w:r w:rsidRPr="00D24A18">
        <w:rPr>
          <w:sz w:val="24"/>
          <w:szCs w:val="24"/>
        </w:rPr>
        <w:t>Ονοματεπώνυμα φοιτητών: Καραβούλια Γαβριέλα(1081157)</w:t>
      </w:r>
    </w:p>
    <w:p w14:paraId="2B540D3E" w14:textId="77777777" w:rsidR="004C40BD" w:rsidRPr="00D24A18" w:rsidRDefault="004C40BD" w:rsidP="004C40BD">
      <w:pPr>
        <w:rPr>
          <w:sz w:val="24"/>
          <w:szCs w:val="24"/>
        </w:rPr>
      </w:pPr>
      <w:r w:rsidRPr="00D24A18">
        <w:rPr>
          <w:sz w:val="24"/>
          <w:szCs w:val="24"/>
        </w:rPr>
        <w:t xml:space="preserve">                                            Κωνσταντινόπουλος Ιωάννης(1071852)</w:t>
      </w:r>
    </w:p>
    <w:p w14:paraId="528CC6BC" w14:textId="77777777" w:rsidR="004C40BD" w:rsidRPr="00D24A18" w:rsidRDefault="004C40BD" w:rsidP="004C40BD">
      <w:pPr>
        <w:rPr>
          <w:sz w:val="24"/>
          <w:szCs w:val="24"/>
        </w:rPr>
      </w:pPr>
      <w:r w:rsidRPr="00D24A18">
        <w:rPr>
          <w:sz w:val="24"/>
          <w:szCs w:val="24"/>
        </w:rPr>
        <w:t>Έτος : Δ</w:t>
      </w:r>
    </w:p>
    <w:p w14:paraId="7DB0F183" w14:textId="77777777" w:rsidR="001A2BE0" w:rsidRPr="00D24A18" w:rsidRDefault="004C40BD" w:rsidP="004C40BD">
      <w:pPr>
        <w:rPr>
          <w:sz w:val="24"/>
          <w:szCs w:val="24"/>
        </w:rPr>
      </w:pPr>
      <w:r w:rsidRPr="00D24A18">
        <w:rPr>
          <w:sz w:val="24"/>
          <w:szCs w:val="24"/>
        </w:rPr>
        <w:t>Ημερομηνία:27/03/2023</w:t>
      </w:r>
    </w:p>
    <w:p w14:paraId="082E18EB" w14:textId="77777777" w:rsidR="00CE755D" w:rsidRDefault="00CE755D" w:rsidP="004C40BD"/>
    <w:p w14:paraId="6B7E9941" w14:textId="77777777" w:rsidR="00CE755D" w:rsidRDefault="00CE755D" w:rsidP="004C40BD">
      <w:pPr>
        <w:rPr>
          <w:b/>
          <w:sz w:val="28"/>
          <w:szCs w:val="28"/>
        </w:rPr>
      </w:pPr>
      <w:r w:rsidRPr="00CE755D">
        <w:rPr>
          <w:b/>
          <w:sz w:val="28"/>
          <w:szCs w:val="28"/>
        </w:rPr>
        <w:t>ΣΤΟΧΟΣ:</w:t>
      </w:r>
    </w:p>
    <w:p w14:paraId="72CA410E" w14:textId="77777777" w:rsidR="00CE755D" w:rsidRPr="00D24A18" w:rsidRDefault="00CE755D" w:rsidP="00CE755D">
      <w:pPr>
        <w:rPr>
          <w:sz w:val="24"/>
          <w:szCs w:val="24"/>
        </w:rPr>
      </w:pPr>
      <w:r w:rsidRPr="00D24A18">
        <w:rPr>
          <w:sz w:val="24"/>
          <w:szCs w:val="24"/>
        </w:rPr>
        <w:t>Να περιγράψουν τα παιδιά αυτό που παρατηρούν δηλαδή την υγροποίηση και να κατανοήσουν τον λόγο της υγροποίησης δηλαδή των υδρατμών στις πιο κρύες επιφάνειες αντικειμένων ώστε να δημιουργηθούν σταγόνες σε αυτές.</w:t>
      </w:r>
    </w:p>
    <w:p w14:paraId="542EAC66" w14:textId="77777777" w:rsidR="00D24A18" w:rsidRDefault="00D24A18" w:rsidP="00CE755D"/>
    <w:p w14:paraId="1D9897B4" w14:textId="77777777" w:rsidR="00D24A18" w:rsidRDefault="00D24A18" w:rsidP="00CE755D">
      <w:pPr>
        <w:rPr>
          <w:b/>
          <w:sz w:val="28"/>
          <w:szCs w:val="28"/>
        </w:rPr>
      </w:pPr>
      <w:r w:rsidRPr="00D24A18">
        <w:rPr>
          <w:b/>
          <w:sz w:val="28"/>
          <w:szCs w:val="28"/>
        </w:rPr>
        <w:t>ΥΛΙΚΑ ΔΡΑΣΤΗΡΙΟΤΗΤΑΣ:</w:t>
      </w:r>
    </w:p>
    <w:p w14:paraId="02009548" w14:textId="77777777" w:rsidR="00D24A18" w:rsidRPr="00D24A18" w:rsidRDefault="00D24A18" w:rsidP="00D24A18">
      <w:pPr>
        <w:rPr>
          <w:sz w:val="24"/>
          <w:szCs w:val="24"/>
        </w:rPr>
      </w:pPr>
      <w:r w:rsidRPr="00D24A18">
        <w:rPr>
          <w:sz w:val="24"/>
          <w:szCs w:val="24"/>
        </w:rPr>
        <w:t>Αναπτήρας, Γκαζάκια, Μπρίκια, Νερό, Μικρά πιάτα (του καφέ)</w:t>
      </w:r>
    </w:p>
    <w:p w14:paraId="6B6BAA2B" w14:textId="77777777" w:rsidR="00D24A18" w:rsidRDefault="00D24A18"/>
    <w:p w14:paraId="1C6C2A9D" w14:textId="77777777" w:rsidR="00D24A18" w:rsidRDefault="00D24A18">
      <w:pPr>
        <w:rPr>
          <w:b/>
          <w:sz w:val="28"/>
          <w:szCs w:val="28"/>
        </w:rPr>
      </w:pPr>
      <w:r w:rsidRPr="00D24A18">
        <w:rPr>
          <w:b/>
          <w:sz w:val="28"/>
          <w:szCs w:val="28"/>
        </w:rPr>
        <w:t>ΕΠΙΚΟΙΝΩΝΙΑΚΟ ΠΛΑΙΣΙΟ:</w:t>
      </w:r>
    </w:p>
    <w:p w14:paraId="7CAB7E4E" w14:textId="77777777" w:rsidR="002B5161" w:rsidRDefault="002B5161">
      <w:pPr>
        <w:rPr>
          <w:sz w:val="24"/>
          <w:szCs w:val="24"/>
        </w:rPr>
      </w:pPr>
      <w:r w:rsidRPr="002B5161">
        <w:rPr>
          <w:sz w:val="24"/>
          <w:szCs w:val="24"/>
        </w:rPr>
        <w:t>Ταξιδεύοντας πίσω στο χρόνο πηγαίνουμε να επισκεφτούμε τον κύριο ατμό που ανέκαθεν ζεσταινόταν πάρα πολύ εκεί που ζούσε γι’ αυτό δεν άντεχε κι έβγαινε να πάρει μια δροσιά ο καημένος μέσα από την ζεματιστή κατσαρόλα.</w:t>
      </w:r>
    </w:p>
    <w:p w14:paraId="5A197C28" w14:textId="77777777" w:rsidR="005B09A8" w:rsidRDefault="005B09A8">
      <w:pPr>
        <w:rPr>
          <w:sz w:val="24"/>
          <w:szCs w:val="24"/>
        </w:rPr>
      </w:pPr>
    </w:p>
    <w:p w14:paraId="1EBCF442" w14:textId="77777777" w:rsidR="005B09A8" w:rsidRPr="005B09A8" w:rsidRDefault="005B09A8">
      <w:pPr>
        <w:rPr>
          <w:b/>
          <w:sz w:val="24"/>
          <w:szCs w:val="24"/>
        </w:rPr>
      </w:pPr>
      <w:r w:rsidRPr="005B09A8">
        <w:rPr>
          <w:b/>
          <w:sz w:val="24"/>
          <w:szCs w:val="24"/>
        </w:rPr>
        <w:t>ΠΕΡΙΓΡΑΦΗ ΔΡΑΣΤΗΡΙΟΤΗΤΑΣ:</w:t>
      </w:r>
    </w:p>
    <w:p w14:paraId="51F346C4" w14:textId="77777777" w:rsidR="00D24A18" w:rsidRDefault="00545172" w:rsidP="009D18AB">
      <w:pPr>
        <w:rPr>
          <w:sz w:val="24"/>
          <w:szCs w:val="24"/>
        </w:rPr>
      </w:pPr>
      <w:r w:rsidRPr="000E4477">
        <w:rPr>
          <w:sz w:val="24"/>
          <w:szCs w:val="24"/>
        </w:rPr>
        <w:t xml:space="preserve">Αρχικά </w:t>
      </w:r>
      <w:r w:rsidR="000E4477" w:rsidRPr="000E4477">
        <w:rPr>
          <w:sz w:val="24"/>
          <w:szCs w:val="24"/>
        </w:rPr>
        <w:t>καλούμε</w:t>
      </w:r>
      <w:r w:rsidR="000E4477">
        <w:rPr>
          <w:sz w:val="24"/>
          <w:szCs w:val="24"/>
        </w:rPr>
        <w:t xml:space="preserve"> τα παιδιά στη γωνιά της παρεούλας</w:t>
      </w:r>
      <w:r w:rsidR="00C441A0">
        <w:rPr>
          <w:sz w:val="24"/>
          <w:szCs w:val="24"/>
        </w:rPr>
        <w:t xml:space="preserve"> και τα χ</w:t>
      </w:r>
      <w:r w:rsidR="00C441A0" w:rsidRPr="00C441A0">
        <w:rPr>
          <w:sz w:val="24"/>
          <w:szCs w:val="24"/>
        </w:rPr>
        <w:t>ωρίζουμε με κλήρο σε δύο μεγάλες ομάδες</w:t>
      </w:r>
      <w:r w:rsidR="00C441A0">
        <w:rPr>
          <w:sz w:val="24"/>
          <w:szCs w:val="24"/>
        </w:rPr>
        <w:t>, μ</w:t>
      </w:r>
      <w:r w:rsidR="00C441A0" w:rsidRPr="00C441A0">
        <w:rPr>
          <w:sz w:val="24"/>
          <w:szCs w:val="24"/>
        </w:rPr>
        <w:t>ε βάση την προηγούμενη δραστηριότητα της εξαέρωσης θα βασιστούμε και για αυτή τα ίδια υλικά απλά θα πάρουμε μαζί μας μικρά γυάλινά πιατάκια του (καφέ)</w:t>
      </w:r>
      <w:r w:rsidR="00C441A0">
        <w:rPr>
          <w:sz w:val="24"/>
          <w:szCs w:val="24"/>
        </w:rPr>
        <w:t xml:space="preserve"> συγκεκριμένα. </w:t>
      </w:r>
      <w:r w:rsidR="00C441A0" w:rsidRPr="00C441A0">
        <w:rPr>
          <w:sz w:val="24"/>
          <w:szCs w:val="24"/>
        </w:rPr>
        <w:t>Αφ’ ότου ζεσταίνουμε τα δυο μπρίκια με το νερό τοποθετούμε στο ένα από τα δύο , ένα γυάλινο πιάτο επάνω στο μπρίκι τ αφήνουμε να ζεσταθούν καλά και τα δύο και παρατηρούμε μαζί με τα παιδιά τι θα γίνει στη συνέχεια.</w:t>
      </w:r>
      <w:r w:rsidR="009D18AB" w:rsidRPr="009D18AB">
        <w:t xml:space="preserve"> </w:t>
      </w:r>
      <w:r w:rsidR="009D18AB" w:rsidRPr="009D18AB">
        <w:rPr>
          <w:sz w:val="24"/>
          <w:szCs w:val="24"/>
        </w:rPr>
        <w:t>Ο δάσκαλος κρατάει το ένα γυάλινο πιάτο σε μια απόσταση από το μπρίκι που βράζει γύρω στα δέκα εκατοστά και παρατηρείται ότι οι υδρατμοί που φεύγουν από το μπρίκι κατά την διάρκεια του βρασμού ανεβαίνουν προς το πιάτο και στη συνέχεια γίνονται πάλι σταγόνες και πέφτουν στο έδαφος.</w:t>
      </w:r>
      <w:r w:rsidR="009D18AB">
        <w:rPr>
          <w:sz w:val="24"/>
          <w:szCs w:val="24"/>
        </w:rPr>
        <w:t xml:space="preserve"> </w:t>
      </w:r>
      <w:r w:rsidR="009D18AB" w:rsidRPr="009D18AB">
        <w:rPr>
          <w:sz w:val="24"/>
          <w:szCs w:val="24"/>
        </w:rPr>
        <w:t xml:space="preserve">Την ίδια στιγμή ο δάσκαλος σηκώνει προσεκτικά και το μικρό πιάτο από το δεύτερο μπρίκι κι </w:t>
      </w:r>
      <w:r w:rsidR="009D18AB" w:rsidRPr="009D18AB">
        <w:rPr>
          <w:sz w:val="24"/>
          <w:szCs w:val="24"/>
        </w:rPr>
        <w:lastRenderedPageBreak/>
        <w:t>όλα τα παιδιά παρατήρησαν ότι καθώς σήκωνε το πιάτο σταγόνες νερού έπεφταν προς τα κάτω με αποτέλεσμα να μιλούν τα παιδιά ότι έγινε το ίδιο ακριβώς απλά το πιάτο το οποίο ήταν πάνω στο μπρίκι η υγροποίηση έγινε γρηγορότερα καθώς κόλλησαν ταχύτερα οι υδρατμοί στην επιφάνεια του πιάτου (αναφέρθηκε από τα παιδιά).</w:t>
      </w:r>
      <w:r w:rsidR="009D18AB">
        <w:rPr>
          <w:sz w:val="24"/>
          <w:szCs w:val="24"/>
        </w:rPr>
        <w:t xml:space="preserve"> Ολοκληρώνοντας έτσι την δραστηριότητα , επιστρέψαμε στην παρεούλα όπου και ρώτησα τα παιδιά αν έχουν ξαναδεί κάτι παρόμοιο και απάντησαν τα περισσότερα ότι αυτό γίνεται κι όταν μαγειρεύει η μαμά τους και σηκώνει το καπάκι της κατσαρόλας και είναι γεμάτο από σταγόνες που στάνε συνεχώς εξαιτίας της διαφοράς θερμότητας μεταξύ κατσαρόλας και καπακιού ,δείχνοντας μου έτσι την </w:t>
      </w:r>
      <w:r w:rsidR="00C47812">
        <w:rPr>
          <w:sz w:val="24"/>
          <w:szCs w:val="24"/>
        </w:rPr>
        <w:t>πλήρη κατανόηση τους για το φαινόμενο της υγροποίησης.</w:t>
      </w:r>
    </w:p>
    <w:p w14:paraId="7CEEAF48" w14:textId="77777777" w:rsidR="00C14651" w:rsidRDefault="00C14651" w:rsidP="009D18AB">
      <w:pPr>
        <w:rPr>
          <w:sz w:val="24"/>
          <w:szCs w:val="24"/>
        </w:rPr>
      </w:pPr>
    </w:p>
    <w:p w14:paraId="6BC75471" w14:textId="77777777" w:rsidR="00C14651" w:rsidRDefault="00C14651" w:rsidP="009D18AB">
      <w:pPr>
        <w:rPr>
          <w:sz w:val="24"/>
          <w:szCs w:val="24"/>
        </w:rPr>
      </w:pPr>
      <w:r>
        <w:rPr>
          <w:sz w:val="24"/>
          <w:szCs w:val="24"/>
        </w:rPr>
        <w:t>Σας ευχαριστούμε πολύ!!!</w:t>
      </w:r>
    </w:p>
    <w:p w14:paraId="58FF537B" w14:textId="77777777" w:rsidR="00C14651" w:rsidRPr="000E4477" w:rsidRDefault="00C14651" w:rsidP="009D18AB">
      <w:pPr>
        <w:rPr>
          <w:sz w:val="24"/>
          <w:szCs w:val="24"/>
        </w:rPr>
      </w:pPr>
      <w:r>
        <w:rPr>
          <w:noProof/>
          <w:sz w:val="24"/>
          <w:szCs w:val="24"/>
        </w:rPr>
        <w:drawing>
          <wp:inline distT="0" distB="0" distL="0" distR="0" wp14:anchorId="56328D31" wp14:editId="6C5F8623">
            <wp:extent cx="5504815" cy="3257550"/>
            <wp:effectExtent l="0" t="0" r="635"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510627" cy="3260989"/>
                    </a:xfrm>
                    <a:prstGeom prst="rect">
                      <a:avLst/>
                    </a:prstGeom>
                    <a:noFill/>
                  </pic:spPr>
                </pic:pic>
              </a:graphicData>
            </a:graphic>
          </wp:inline>
        </w:drawing>
      </w:r>
    </w:p>
    <w:sectPr w:rsidR="00C14651" w:rsidRPr="000E4477">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4CF4"/>
    <w:rsid w:val="000E4477"/>
    <w:rsid w:val="001A2BE0"/>
    <w:rsid w:val="002B5161"/>
    <w:rsid w:val="004C40BD"/>
    <w:rsid w:val="00545172"/>
    <w:rsid w:val="005B09A8"/>
    <w:rsid w:val="008732FB"/>
    <w:rsid w:val="009D18AB"/>
    <w:rsid w:val="00C14651"/>
    <w:rsid w:val="00C441A0"/>
    <w:rsid w:val="00C47812"/>
    <w:rsid w:val="00CE755D"/>
    <w:rsid w:val="00D24A18"/>
    <w:rsid w:val="00E44CF4"/>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C82997"/>
  <w15:chartTrackingRefBased/>
  <w15:docId w15:val="{CA3E02F4-A5F1-4211-9FB3-6FE7BCCEEA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390</Words>
  <Characters>2110</Characters>
  <Application>Microsoft Office Word</Application>
  <DocSecurity>0</DocSecurity>
  <Lines>17</Lines>
  <Paragraphs>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Ραβάνης Κωνσταντίνος</cp:lastModifiedBy>
  <cp:revision>2</cp:revision>
  <dcterms:created xsi:type="dcterms:W3CDTF">2023-03-27T04:05:00Z</dcterms:created>
  <dcterms:modified xsi:type="dcterms:W3CDTF">2023-03-27T04:05:00Z</dcterms:modified>
</cp:coreProperties>
</file>