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2</w:t>
      </w:r>
      <w:r w:rsidDel="00000000" w:rsidR="00000000" w:rsidRPr="00000000">
        <w:rPr>
          <w:rFonts w:ascii="Calibri" w:cs="Calibri" w:eastAsia="Calibri" w:hAnsi="Calibri"/>
          <w:b w:val="1"/>
          <w:sz w:val="32"/>
          <w:szCs w:val="32"/>
          <w:vertAlign w:val="superscript"/>
          <w:rtl w:val="0"/>
        </w:rPr>
        <w:t xml:space="preserve">η</w:t>
      </w:r>
      <w:r w:rsidDel="00000000" w:rsidR="00000000" w:rsidRPr="00000000">
        <w:rPr>
          <w:rFonts w:ascii="Calibri" w:cs="Calibri" w:eastAsia="Calibri" w:hAnsi="Calibri"/>
          <w:b w:val="1"/>
          <w:sz w:val="32"/>
          <w:szCs w:val="32"/>
          <w:rtl w:val="0"/>
        </w:rPr>
        <w:t xml:space="preserve"> Εργασία ΣΤΠΕ 2023-2024</w:t>
      </w:r>
    </w:p>
    <w:p w:rsidR="00000000" w:rsidDel="00000000" w:rsidP="00000000" w:rsidRDefault="00000000" w:rsidRPr="00000000" w14:paraId="00000002">
      <w:pPr>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 Επεξεργασία Βιβλιομετρικών Δεδομένων Τμημάτων Eκπαίδευσης με τη Microsoft Access και το Google Scholar</w:t>
      </w:r>
    </w:p>
    <w:p w:rsidR="00000000" w:rsidDel="00000000" w:rsidP="00000000" w:rsidRDefault="00000000" w:rsidRPr="00000000" w14:paraId="00000003">
      <w:pPr>
        <w:jc w:val="both"/>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04">
      <w:pPr>
        <w:jc w:val="both"/>
        <w:rPr>
          <w:rFonts w:ascii="Calibri" w:cs="Calibri" w:eastAsia="Calibri" w:hAnsi="Calibri"/>
        </w:rPr>
      </w:pPr>
      <w:r w:rsidDel="00000000" w:rsidR="00000000" w:rsidRPr="00000000">
        <w:rPr>
          <w:rFonts w:ascii="Calibri" w:cs="Calibri" w:eastAsia="Calibri" w:hAnsi="Calibri"/>
          <w:rtl w:val="0"/>
        </w:rPr>
        <w:t xml:space="preserve">Ξαφνικά σας προσλαμβάνει η Υπ. Παιδείας για να βοηθήσετε στο πρόγραμμα συγχωνεύσεων ‘Δίας’ (κάθε ομοιότητα με πραγματικά γεγονότα είναι συμπτωματική). Συγχαρητήρια! Για το σκοπό αυτό θα πρέπει να συλλέξετε δεδομένα για τα Παιδαγωγικά Τμήματα Εκπαίδευσης της χώρας, ώστε να ληφθούν οι κατάλληλες αποφάσεις συγχωνεύσεων, μετακινήσεων ή/και καταργήσεων. Τα Πανεπιστήμια που έχουν Τμήματα Προσχολικής και Δημοτικής Εκπαίδευσης είναι: Πάτρας, ΑΠΘ, Δημοκρίτειο Θράκης, ΕΚΠΑ, Κρήτης, Θεσσαλίας, Ιωαννίνων, Αιγαίου, Δυτ. Μακεδονίας. Τα βασικά (υπολογιστικά και εννοιολογικά) εργαλεία που θα χρησιμοποιήσουμε στην εργασία μας είναι:</w:t>
      </w:r>
    </w:p>
    <w:p w:rsidR="00000000" w:rsidDel="00000000" w:rsidP="00000000" w:rsidRDefault="00000000" w:rsidRPr="00000000" w14:paraId="0000000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το Διαδίκτυο (συγκεκριμένα το Google Scholar, </w:t>
      </w:r>
      <w:hyperlink r:id="rId6">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http://scholar.google.com/</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που εμφανίζει τις διεθνείς δημοσιευμένες  εργασίες οιουδήποτε ερευνητή), </w:t>
      </w:r>
    </w:p>
    <w:p w:rsidR="00000000" w:rsidDel="00000000" w:rsidP="00000000" w:rsidRDefault="00000000" w:rsidRPr="00000000" w14:paraId="0000000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τo Google Sheets,</w:t>
      </w:r>
    </w:p>
    <w:p w:rsidR="00000000" w:rsidDel="00000000" w:rsidP="00000000" w:rsidRDefault="00000000" w:rsidRPr="00000000" w14:paraId="0000000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το εργαλείο Publish or Perish έκδοση </w:t>
      </w:r>
      <w:r w:rsidDel="00000000" w:rsidR="00000000" w:rsidRPr="00000000">
        <w:rPr>
          <w:rFonts w:ascii="Calibri" w:cs="Calibri" w:eastAsia="Calibri" w:hAnsi="Calibri"/>
          <w:rtl w:val="0"/>
        </w:rPr>
        <w:t xml:space="preserve">8</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ή μεταγενέστερη (</w:t>
      </w:r>
      <w:hyperlink r:id="rId7">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http://www.harzing.com/pop.htm</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το ΣΔΒΔ Access και ο δείκτης αξιολόγησης h (hirsch index).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C">
      <w:pPr>
        <w:numPr>
          <w:ilvl w:val="0"/>
          <w:numId w:val="2"/>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Να δημιουργήσετε νέο πίνακα με τις αμοιβές των μελών ΔΕΠ ανά βαθμίδα (δείτε παράρτημα).</w:t>
      </w:r>
    </w:p>
    <w:p w:rsidR="00000000" w:rsidDel="00000000" w:rsidP="00000000" w:rsidRDefault="00000000" w:rsidRPr="00000000" w14:paraId="0000000D">
      <w:pPr>
        <w:numPr>
          <w:ilvl w:val="0"/>
          <w:numId w:val="2"/>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Να κατασκευάσετε ερώτημα που ταξινομεί τα μέλη ΔΕΠ σύμφωνα με τις αναφορές τους με </w:t>
      </w:r>
      <w:r w:rsidDel="00000000" w:rsidR="00000000" w:rsidRPr="00000000">
        <w:rPr>
          <w:rFonts w:ascii="Calibri" w:cs="Calibri" w:eastAsia="Calibri" w:hAnsi="Calibri"/>
          <w:i w:val="1"/>
          <w:rtl w:val="0"/>
        </w:rPr>
        <w:t xml:space="preserve">φθίνουσα</w:t>
      </w:r>
      <w:r w:rsidDel="00000000" w:rsidR="00000000" w:rsidRPr="00000000">
        <w:rPr>
          <w:rFonts w:ascii="Calibri" w:cs="Calibri" w:eastAsia="Calibri" w:hAnsi="Calibri"/>
          <w:rtl w:val="0"/>
        </w:rPr>
        <w:t xml:space="preserve"> ταξινόμηση (φθίνουσα ταξινόμηση να χρησιμοποιήσετε και σε όλα τα υπόλοιπα ερωτήματα εκτός αν αναφέρεται κάτι διαφορετικό). Να περιλαμβάνονται στο ερώτημα δημοσιεύσεις και δείκτης h, g, i-10 index και m-index, το οποίο στην εργασία μας είναι h/(2021-έτος λήψης διδακτορικού).</w:t>
      </w:r>
    </w:p>
    <w:p w:rsidR="00000000" w:rsidDel="00000000" w:rsidP="00000000" w:rsidRDefault="00000000" w:rsidRPr="00000000" w14:paraId="0000000E">
      <w:pPr>
        <w:numPr>
          <w:ilvl w:val="0"/>
          <w:numId w:val="2"/>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Να κατασκευάσετε κατάλληλο ερώτημα που υπολογίζει το μέσο όρο για τις δημοσιεύσεις, αναφορές, δείκτη h, i-10 index ανά Τμήμα.</w:t>
      </w:r>
    </w:p>
    <w:p w:rsidR="00000000" w:rsidDel="00000000" w:rsidP="00000000" w:rsidRDefault="00000000" w:rsidRPr="00000000" w14:paraId="0000000F">
      <w:pPr>
        <w:numPr>
          <w:ilvl w:val="0"/>
          <w:numId w:val="2"/>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Να κατασκευάσετε κατάλληλο ερώτημα που υπολογίζει το ποσοστό μελών ΔΕΠ που δημοσιεύουν στοιχεία για την έρευνά τους στο Διαδίκτυο και το ποσοστό μελών ΔΕΠ που διατηρούν profile στο Google Scholar, ανά Τμήμα.</w:t>
      </w:r>
    </w:p>
    <w:p w:rsidR="00000000" w:rsidDel="00000000" w:rsidP="00000000" w:rsidRDefault="00000000" w:rsidRPr="00000000" w14:paraId="00000010">
      <w:pPr>
        <w:numPr>
          <w:ilvl w:val="0"/>
          <w:numId w:val="2"/>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Να κατασκευάσετε ερώτημα που ταξινομεί τα τμήματα σύμφωνα με την ποσοστιαία βελτίωσή τους (2021-2019) στο μέσο όρο των αναφορών.</w:t>
      </w:r>
    </w:p>
    <w:p w:rsidR="00000000" w:rsidDel="00000000" w:rsidP="00000000" w:rsidRDefault="00000000" w:rsidRPr="00000000" w14:paraId="00000011">
      <w:pPr>
        <w:numPr>
          <w:ilvl w:val="0"/>
          <w:numId w:val="2"/>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Να υπολογίσετε το μέσο όρο για δημοσιεύσεις, αναφορές και δείκτη h και g ανά βαθμίδα </w:t>
      </w:r>
      <w:r w:rsidDel="00000000" w:rsidR="00000000" w:rsidRPr="00000000">
        <w:rPr>
          <w:rFonts w:ascii="Calibri" w:cs="Calibri" w:eastAsia="Calibri" w:hAnsi="Calibri"/>
          <w:i w:val="1"/>
          <w:rtl w:val="0"/>
        </w:rPr>
        <w:t xml:space="preserve">και</w:t>
      </w:r>
      <w:r w:rsidDel="00000000" w:rsidR="00000000" w:rsidRPr="00000000">
        <w:rPr>
          <w:rFonts w:ascii="Calibri" w:cs="Calibri" w:eastAsia="Calibri" w:hAnsi="Calibri"/>
          <w:rtl w:val="0"/>
        </w:rPr>
        <w:t xml:space="preserve"> είδος τμήματος και ανάλογα με το αν έχουν profile στο Google Scholar ή όχι. </w:t>
      </w:r>
    </w:p>
    <w:p w:rsidR="00000000" w:rsidDel="00000000" w:rsidP="00000000" w:rsidRDefault="00000000" w:rsidRPr="00000000" w14:paraId="00000012">
      <w:pPr>
        <w:numPr>
          <w:ilvl w:val="0"/>
          <w:numId w:val="2"/>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Να υπολογίσετε το μέσο όρο για δημοσιεύσεις, αναφορές και δείκτη h ανά συνωνυμία και για όσα ΔΕΠ έχουν πάνω από 20 εργασίες και εργασία την τελευταία 5 ετία με πάνω από 5 αναφορές (ερώτημα). </w:t>
      </w:r>
    </w:p>
    <w:p w:rsidR="00000000" w:rsidDel="00000000" w:rsidP="00000000" w:rsidRDefault="00000000" w:rsidRPr="00000000" w14:paraId="00000013">
      <w:pPr>
        <w:numPr>
          <w:ilvl w:val="0"/>
          <w:numId w:val="2"/>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Πόσα μέλη ΔΕΠ ανά βαθμίδα έχουν h&gt;=10 (ερώτημα);</w:t>
      </w:r>
    </w:p>
    <w:p w:rsidR="00000000" w:rsidDel="00000000" w:rsidP="00000000" w:rsidRDefault="00000000" w:rsidRPr="00000000" w14:paraId="00000014">
      <w:pPr>
        <w:numPr>
          <w:ilvl w:val="0"/>
          <w:numId w:val="2"/>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Πόσα μέλη ΔΕΠ, ανά βαθμίδα, έχουν πάνω από 20 αναφορές σε εργασία της τελευταίας 5ετίας (ερώτημα); </w:t>
      </w:r>
    </w:p>
    <w:p w:rsidR="00000000" w:rsidDel="00000000" w:rsidP="00000000" w:rsidRDefault="00000000" w:rsidRPr="00000000" w14:paraId="00000015">
      <w:pPr>
        <w:numPr>
          <w:ilvl w:val="0"/>
          <w:numId w:val="2"/>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Να δημιουργήσετε αναφορά για τα στοιχεία του ερωτήματος 2 (ερώτημα).</w:t>
      </w:r>
    </w:p>
    <w:p w:rsidR="00000000" w:rsidDel="00000000" w:rsidP="00000000" w:rsidRDefault="00000000" w:rsidRPr="00000000" w14:paraId="00000016">
      <w:pPr>
        <w:numPr>
          <w:ilvl w:val="0"/>
          <w:numId w:val="2"/>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Να δημιουργήσετε αναφορά για τα στοιχεία του ερωτήματος 3 (ερώτημα).</w:t>
      </w:r>
    </w:p>
    <w:p w:rsidR="00000000" w:rsidDel="00000000" w:rsidP="00000000" w:rsidRDefault="00000000" w:rsidRPr="00000000" w14:paraId="00000017">
      <w:pPr>
        <w:numPr>
          <w:ilvl w:val="0"/>
          <w:numId w:val="2"/>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Με τη χρήση του πίνακα αμοιβές και του πίνακα Scholars να υπολογίσετε την ερευνητική παραγωγικότητα κάθε μέλους ΔΕΠ σύμφωνα με τον τύπο </w:t>
      </w:r>
      <w:r w:rsidDel="00000000" w:rsidR="00000000" w:rsidRPr="00000000">
        <w:rPr>
          <w:rFonts w:ascii="Calibri" w:cs="Calibri" w:eastAsia="Calibri" w:hAnsi="Calibri"/>
          <w:i w:val="1"/>
          <w:rtl w:val="0"/>
        </w:rPr>
        <w:t xml:space="preserve">παραγωγικότητα=10*δημοσιεύσεις/(αμοιβή)</w:t>
      </w:r>
      <w:r w:rsidDel="00000000" w:rsidR="00000000" w:rsidRPr="00000000">
        <w:rPr>
          <w:rFonts w:ascii="Calibri" w:cs="Calibri" w:eastAsia="Calibri" w:hAnsi="Calibri"/>
          <w:rtl w:val="0"/>
        </w:rPr>
        <w:t xml:space="preserve">. (απεικόνιση με φθίνουσα ταξινόμηση). Ως αμοιβή θεωρείται το </w:t>
      </w:r>
      <w:r w:rsidDel="00000000" w:rsidR="00000000" w:rsidRPr="00000000">
        <w:rPr>
          <w:rFonts w:ascii="Calibri" w:cs="Calibri" w:eastAsia="Calibri" w:hAnsi="Calibri"/>
          <w:b w:val="1"/>
          <w:rtl w:val="0"/>
        </w:rPr>
        <w:t xml:space="preserve">σύνολο</w:t>
      </w:r>
      <w:r w:rsidDel="00000000" w:rsidR="00000000" w:rsidRPr="00000000">
        <w:rPr>
          <w:rFonts w:ascii="Calibri" w:cs="Calibri" w:eastAsia="Calibri" w:hAnsi="Calibri"/>
          <w:rtl w:val="0"/>
        </w:rPr>
        <w:t xml:space="preserve"> βασικός μισθός+επιδόματα.</w:t>
      </w:r>
    </w:p>
    <w:p w:rsidR="00000000" w:rsidDel="00000000" w:rsidP="00000000" w:rsidRDefault="00000000" w:rsidRPr="00000000" w14:paraId="00000018">
      <w:pPr>
        <w:numPr>
          <w:ilvl w:val="0"/>
          <w:numId w:val="2"/>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Να δημιουργήσετε ερώτημα που υπολογίζει το ετήσιο κόστος μισθοδοσίας κάθε Τμήματος.</w:t>
      </w:r>
    </w:p>
    <w:p w:rsidR="00000000" w:rsidDel="00000000" w:rsidP="00000000" w:rsidRDefault="00000000" w:rsidRPr="00000000" w14:paraId="00000019">
      <w:pPr>
        <w:numPr>
          <w:ilvl w:val="0"/>
          <w:numId w:val="2"/>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Να συντάξετε μια έκθεση περίπου 3 σελίδων (εισήγηση στην Υπουργό). Τα βασικά στοιχεία της θα πρέπει να είναι:</w:t>
      </w:r>
    </w:p>
    <w:p w:rsidR="00000000" w:rsidDel="00000000" w:rsidP="00000000" w:rsidRDefault="00000000" w:rsidRPr="00000000" w14:paraId="0000001A">
      <w:pPr>
        <w:numPr>
          <w:ilvl w:val="1"/>
          <w:numId w:val="2"/>
        </w:numPr>
        <w:ind w:left="1440" w:hanging="360"/>
        <w:jc w:val="both"/>
        <w:rPr>
          <w:rFonts w:ascii="Calibri" w:cs="Calibri" w:eastAsia="Calibri" w:hAnsi="Calibri"/>
        </w:rPr>
      </w:pPr>
      <w:r w:rsidDel="00000000" w:rsidR="00000000" w:rsidRPr="00000000">
        <w:rPr>
          <w:rFonts w:ascii="Calibri" w:cs="Calibri" w:eastAsia="Calibri" w:hAnsi="Calibri"/>
          <w:rtl w:val="0"/>
        </w:rPr>
        <w:t xml:space="preserve">Πως αξιολογείτε το επίπεδο έρευνας στα Παιδαγωγικά Τμήματα της Χώρας;</w:t>
      </w:r>
    </w:p>
    <w:p w:rsidR="00000000" w:rsidDel="00000000" w:rsidP="00000000" w:rsidRDefault="00000000" w:rsidRPr="00000000" w14:paraId="0000001B">
      <w:pPr>
        <w:numPr>
          <w:ilvl w:val="1"/>
          <w:numId w:val="2"/>
        </w:numPr>
        <w:ind w:left="1440" w:hanging="360"/>
        <w:jc w:val="both"/>
        <w:rPr>
          <w:rFonts w:ascii="Calibri" w:cs="Calibri" w:eastAsia="Calibri" w:hAnsi="Calibri"/>
        </w:rPr>
      </w:pPr>
      <w:r w:rsidDel="00000000" w:rsidR="00000000" w:rsidRPr="00000000">
        <w:rPr>
          <w:rFonts w:ascii="Calibri" w:cs="Calibri" w:eastAsia="Calibri" w:hAnsi="Calibri"/>
          <w:rtl w:val="0"/>
        </w:rPr>
        <w:t xml:space="preserve">Ποιες συγχωνεύσεις ή/ και καταργήσεις προτείνετε και γιατί;</w:t>
      </w:r>
    </w:p>
    <w:p w:rsidR="00000000" w:rsidDel="00000000" w:rsidP="00000000" w:rsidRDefault="00000000" w:rsidRPr="00000000" w14:paraId="0000001C">
      <w:pPr>
        <w:numPr>
          <w:ilvl w:val="1"/>
          <w:numId w:val="2"/>
        </w:numPr>
        <w:ind w:left="1440" w:hanging="360"/>
        <w:jc w:val="both"/>
        <w:rPr>
          <w:rFonts w:ascii="Calibri" w:cs="Calibri" w:eastAsia="Calibri" w:hAnsi="Calibri"/>
        </w:rPr>
      </w:pPr>
      <w:r w:rsidDel="00000000" w:rsidR="00000000" w:rsidRPr="00000000">
        <w:rPr>
          <w:rFonts w:ascii="Calibri" w:cs="Calibri" w:eastAsia="Calibri" w:hAnsi="Calibri"/>
          <w:rtl w:val="0"/>
        </w:rPr>
        <w:t xml:space="preserve">Τι άλλες αλλαγές προτείνετε;</w:t>
      </w:r>
    </w:p>
    <w:p w:rsidR="00000000" w:rsidDel="00000000" w:rsidP="00000000" w:rsidRDefault="00000000" w:rsidRPr="00000000" w14:paraId="0000001D">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E">
      <w:pPr>
        <w:jc w:val="both"/>
        <w:rPr>
          <w:rFonts w:ascii="Calibri" w:cs="Calibri" w:eastAsia="Calibri" w:hAnsi="Calibri"/>
        </w:rPr>
      </w:pPr>
      <w:r w:rsidDel="00000000" w:rsidR="00000000" w:rsidRPr="00000000">
        <w:rPr>
          <w:rFonts w:ascii="Calibri" w:cs="Calibri" w:eastAsia="Calibri" w:hAnsi="Calibri"/>
          <w:b w:val="1"/>
          <w:rtl w:val="0"/>
        </w:rPr>
        <w:t xml:space="preserve">Λεπτομέρειες παράδοσης</w:t>
      </w:r>
      <w:r w:rsidDel="00000000" w:rsidR="00000000" w:rsidRPr="00000000">
        <w:rPr>
          <w:rFonts w:ascii="Calibri" w:cs="Calibri" w:eastAsia="Calibri" w:hAnsi="Calibri"/>
          <w:rtl w:val="0"/>
        </w:rPr>
        <w:t xml:space="preserve"> </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Εργάζεστε σε ομάδες των 2 ατόμων</w:t>
      </w:r>
      <w:r w:rsidDel="00000000" w:rsidR="00000000" w:rsidRPr="00000000">
        <w:rPr>
          <w:rFonts w:ascii="Calibri" w:cs="Calibri" w:eastAsia="Calibri" w:hAnsi="Calibri"/>
          <w:rtl w:val="0"/>
        </w:rPr>
        <w:t xml:space="preserve">, ή αν το επιθυμείτε ατομικά</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rtl w:val="0"/>
        </w:rPr>
        <w:t xml:space="preserve">Η τελική ημερομηνία παράδοσης θα είναι η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highlight w:val="yellow"/>
          <w:rtl w:val="0"/>
        </w:rPr>
        <w:t xml:space="preserve">Σάββατο 29/12/2023, ώρα 13.00</w:t>
      </w:r>
      <w:r w:rsidDel="00000000" w:rsidR="00000000" w:rsidRPr="00000000">
        <w:rPr>
          <w:rFonts w:ascii="Calibri" w:cs="Calibri" w:eastAsia="Calibri" w:hAnsi="Calibri"/>
          <w:rtl w:val="0"/>
        </w:rPr>
        <w:t xml:space="preserve">.</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Παραδοτέο θα είναι το αρχείο της βάσης δεδομένων και η εισήγησή σας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με συμπίεση</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σε ένα αρχείο</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με τη χρήση του Winzip ή Winrar καθώς σε ορισμένα προγράμματα email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απορρίπτονται μηνύματα με συνημμένη βάση δεδομένων</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Η βάση, το αρχείο doc (και το αρχείο zip) θα έχει το όνομα Ονοματεπώνυμο1_ΑΜ1_...Ονοματεπώνυμο</w:t>
      </w:r>
      <w:r w:rsidDel="00000000" w:rsidR="00000000" w:rsidRPr="00000000">
        <w:rPr>
          <w:rFonts w:ascii="Calibri" w:cs="Calibri" w:eastAsia="Calibri" w:hAnsi="Calibri"/>
          <w:rtl w:val="0"/>
        </w:rPr>
        <w:t xml:space="preserve">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_ΑΜ</w:t>
      </w:r>
      <w:r w:rsidDel="00000000" w:rsidR="00000000" w:rsidRPr="00000000">
        <w:rPr>
          <w:rFonts w:ascii="Calibri" w:cs="Calibri" w:eastAsia="Calibri" w:hAnsi="Calibri"/>
          <w:rtl w:val="0"/>
        </w:rPr>
        <w:t xml:space="preserve">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Τίτλος μηνύματος “ΣΤΠΕ”.</w:t>
      </w:r>
    </w:p>
    <w:p w:rsidR="00000000" w:rsidDel="00000000" w:rsidP="00000000" w:rsidRDefault="00000000" w:rsidRPr="00000000" w14:paraId="00000023">
      <w:pPr>
        <w:jc w:val="both"/>
        <w:rPr>
          <w:rFonts w:ascii="Calibri" w:cs="Calibri" w:eastAsia="Calibri" w:hAnsi="Calibri"/>
        </w:rPr>
      </w:pPr>
      <w:r w:rsidDel="00000000" w:rsidR="00000000" w:rsidRPr="00000000">
        <w:rPr>
          <w:rFonts w:ascii="Calibri" w:cs="Calibri" w:eastAsia="Calibri" w:hAnsi="Calibri"/>
          <w:rtl w:val="0"/>
        </w:rPr>
        <w:br w:type="textWrapping"/>
      </w:r>
    </w:p>
    <w:p w:rsidR="00000000" w:rsidDel="00000000" w:rsidP="00000000" w:rsidRDefault="00000000" w:rsidRPr="00000000" w14:paraId="00000024">
      <w:pPr>
        <w:jc w:val="both"/>
        <w:rPr>
          <w:rFonts w:ascii="Calibri" w:cs="Calibri" w:eastAsia="Calibri" w:hAnsi="Calibri"/>
        </w:rPr>
      </w:pPr>
      <w:r w:rsidDel="00000000" w:rsidR="00000000" w:rsidRPr="00000000">
        <w:br w:type="page"/>
      </w:r>
      <w:r w:rsidDel="00000000" w:rsidR="00000000" w:rsidRPr="00000000">
        <w:rPr>
          <w:rFonts w:ascii="Calibri" w:cs="Calibri" w:eastAsia="Calibri" w:hAnsi="Calibri"/>
          <w:b w:val="1"/>
          <w:rtl w:val="0"/>
        </w:rPr>
        <w:t xml:space="preserve">Παράρτημα</w:t>
      </w:r>
      <w:r w:rsidDel="00000000" w:rsidR="00000000" w:rsidRPr="00000000">
        <w:rPr>
          <w:rtl w:val="0"/>
        </w:rPr>
      </w:r>
    </w:p>
    <w:p w:rsidR="00000000" w:rsidDel="00000000" w:rsidP="00000000" w:rsidRDefault="00000000" w:rsidRPr="00000000" w14:paraId="00000025">
      <w:pPr>
        <w:jc w:val="both"/>
        <w:rPr>
          <w:rFonts w:ascii="Calibri" w:cs="Calibri" w:eastAsia="Calibri" w:hAnsi="Calibri"/>
        </w:rPr>
      </w:pPr>
      <w:r w:rsidDel="00000000" w:rsidR="00000000" w:rsidRPr="00000000">
        <w:rPr>
          <w:rFonts w:ascii="Calibri" w:cs="Calibri" w:eastAsia="Calibri" w:hAnsi="Calibri"/>
          <w:rtl w:val="0"/>
        </w:rPr>
        <w:br w:type="textWrapping"/>
        <w:t xml:space="preserve">Ο δείκτης h, θεωρείται από τους πλέον αξιόπιστους δείκτες ερευνητικής ποιότητας καθώς συνδυάζει παράλληλα ποσότητα και απήχηση δημοσιεύσεων. Πρόσφατα, το περιοδικό Nature, τον πρότεινε ως έναν από τους πλέον έγκυρους δείκτες αξιολόγησης της απήχησης του έργου ενός ερευνητή, ενώ η λογική που τον διέπει είναι πολύ απλή. Συγκεκριμένα, ένας ερευνητής έχει πχ h=4 αν έχει 4 δημοσιεύσεις με τουλάχιστον 4 αναφορές </w:t>
      </w:r>
      <w:r w:rsidDel="00000000" w:rsidR="00000000" w:rsidRPr="00000000">
        <w:rPr>
          <w:rFonts w:ascii="Calibri" w:cs="Calibri" w:eastAsia="Calibri" w:hAnsi="Calibri"/>
          <w:b w:val="1"/>
          <w:rtl w:val="0"/>
        </w:rPr>
        <w:t xml:space="preserve">η κάθε μία, </w:t>
      </w:r>
      <w:r w:rsidDel="00000000" w:rsidR="00000000" w:rsidRPr="00000000">
        <w:rPr>
          <w:rFonts w:ascii="Calibri" w:cs="Calibri" w:eastAsia="Calibri" w:hAnsi="Calibri"/>
          <w:rtl w:val="0"/>
        </w:rPr>
        <w:t xml:space="preserve">5 αν έχει πέντε δημοσιεύσεις με τουλάχιστον 5 αναφορές η κάθε μία κ.ο.κ. Περισσότερες λεπτομέρειες στo:</w:t>
      </w:r>
    </w:p>
    <w:p w:rsidR="00000000" w:rsidDel="00000000" w:rsidP="00000000" w:rsidRDefault="00000000" w:rsidRPr="00000000" w14:paraId="00000026">
      <w:pPr>
        <w:jc w:val="both"/>
        <w:rPr>
          <w:rFonts w:ascii="Calibri" w:cs="Calibri" w:eastAsia="Calibri" w:hAnsi="Calibri"/>
        </w:rPr>
      </w:pPr>
      <w:hyperlink r:id="rId8">
        <w:r w:rsidDel="00000000" w:rsidR="00000000" w:rsidRPr="00000000">
          <w:rPr>
            <w:rFonts w:ascii="Calibri" w:cs="Calibri" w:eastAsia="Calibri" w:hAnsi="Calibri"/>
            <w:color w:val="0000ff"/>
            <w:u w:val="single"/>
            <w:rtl w:val="0"/>
          </w:rPr>
          <w:t xml:space="preserve">http://en.wikipedia.org/wiki/Hirsch_number</w:t>
        </w:r>
      </w:hyperlink>
      <w:r w:rsidDel="00000000" w:rsidR="00000000" w:rsidRPr="00000000">
        <w:rPr>
          <w:rtl w:val="0"/>
        </w:rPr>
      </w:r>
    </w:p>
    <w:p w:rsidR="00000000" w:rsidDel="00000000" w:rsidP="00000000" w:rsidRDefault="00000000" w:rsidRPr="00000000" w14:paraId="0000002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8">
      <w:pPr>
        <w:jc w:val="both"/>
        <w:rPr>
          <w:rFonts w:ascii="Calibri" w:cs="Calibri" w:eastAsia="Calibri" w:hAnsi="Calibri"/>
        </w:rPr>
      </w:pPr>
      <w:r w:rsidDel="00000000" w:rsidR="00000000" w:rsidRPr="00000000">
        <w:rPr>
          <w:rFonts w:ascii="Calibri" w:cs="Calibri" w:eastAsia="Calibri" w:hAnsi="Calibri"/>
          <w:rtl w:val="0"/>
        </w:rPr>
        <w:t xml:space="preserve">Μια λίστα με τους καλύτερους επιστήμονες πληροφορικής παγκοσμίως με βάση το h βρίσκεται εδώ </w:t>
      </w:r>
      <w:hyperlink r:id="rId9">
        <w:r w:rsidDel="00000000" w:rsidR="00000000" w:rsidRPr="00000000">
          <w:rPr>
            <w:rFonts w:ascii="Calibri" w:cs="Calibri" w:eastAsia="Calibri" w:hAnsi="Calibri"/>
            <w:color w:val="0000ff"/>
            <w:u w:val="single"/>
            <w:rtl w:val="0"/>
          </w:rPr>
          <w:t xml:space="preserve">http://www.cs.ucla.edu/~palsberg/h-number.html</w:t>
        </w:r>
      </w:hyperlink>
      <w:r w:rsidDel="00000000" w:rsidR="00000000" w:rsidRPr="00000000">
        <w:rPr>
          <w:rtl w:val="0"/>
        </w:rPr>
      </w:r>
    </w:p>
    <w:p w:rsidR="00000000" w:rsidDel="00000000" w:rsidP="00000000" w:rsidRDefault="00000000" w:rsidRPr="00000000" w14:paraId="0000002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A">
      <w:pPr>
        <w:jc w:val="both"/>
        <w:rPr>
          <w:rFonts w:ascii="Calibri" w:cs="Calibri" w:eastAsia="Calibri" w:hAnsi="Calibri"/>
        </w:rPr>
      </w:pPr>
      <w:r w:rsidDel="00000000" w:rsidR="00000000" w:rsidRPr="00000000">
        <w:rPr>
          <w:rFonts w:ascii="Calibri" w:cs="Calibri" w:eastAsia="Calibri" w:hAnsi="Calibri"/>
          <w:rtl w:val="0"/>
        </w:rPr>
        <w:t xml:space="preserve">Κάθε επιστημονικό πεδίο διακρίνεται από σχετικά διαφορετικές πρακτικές δημοσίευσης και έτσι δεν παρουσιάζει ιδιαίτερο νόημα να συγκρίνουμε ερευνητές με διαφορετικό γνωστικό αντικείμενο (πχ Χημεία με Φιλοσοφία). Είναι σημαντικό όμως να συγκρίνουμε την ερευνητική δραστηριότητα των μελών ΔΕΠ, ομοειδών τμημάτων, καθώς αποτελεί μια σημαντική ένδειξη της ποιότητας του τμήματος συνολικότερα.</w:t>
      </w:r>
    </w:p>
    <w:p w:rsidR="00000000" w:rsidDel="00000000" w:rsidP="00000000" w:rsidRDefault="00000000" w:rsidRPr="00000000" w14:paraId="0000002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C">
      <w:pPr>
        <w:jc w:val="both"/>
        <w:rPr>
          <w:rFonts w:ascii="Calibri" w:cs="Calibri" w:eastAsia="Calibri" w:hAnsi="Calibri"/>
        </w:rPr>
      </w:pPr>
      <w:r w:rsidDel="00000000" w:rsidR="00000000" w:rsidRPr="00000000">
        <w:rPr>
          <w:rFonts w:ascii="Calibri" w:cs="Calibri" w:eastAsia="Calibri" w:hAnsi="Calibri"/>
          <w:rtl w:val="0"/>
        </w:rPr>
        <w:t xml:space="preserve">Βέβαια τα αποτελέσματα που θα συλλέξουμε με την εργασία αυτή είναι μόνο ενδεικτικά καθώς:</w:t>
      </w:r>
    </w:p>
    <w:p w:rsidR="00000000" w:rsidDel="00000000" w:rsidP="00000000" w:rsidRDefault="00000000" w:rsidRPr="00000000" w14:paraId="0000002D">
      <w:pPr>
        <w:jc w:val="both"/>
        <w:rPr>
          <w:rFonts w:ascii="Calibri" w:cs="Calibri" w:eastAsia="Calibri" w:hAnsi="Calibri"/>
        </w:rPr>
      </w:pPr>
      <w:r w:rsidDel="00000000" w:rsidR="00000000" w:rsidRPr="00000000">
        <w:rPr>
          <w:rFonts w:ascii="Calibri" w:cs="Calibri" w:eastAsia="Calibri" w:hAnsi="Calibri"/>
          <w:rtl w:val="0"/>
        </w:rPr>
        <w:t xml:space="preserve">Α) Πιθανά το όνομα ενός μέλους ΔΕΠ που ψάχνουμε είναι ελαφρά διαφορετικό από αυτό με το οποίο δημοσιεύει. Πχ ο καθηγητής Ερευνητάκης Αθανάσιος μπορεί να δημοσιεύει με το όνομα Ereunitakis A, ή Ereunitakis Τ οπότε έτσι μπορεί να πάρουμε λανθασμένα αποτελέσματα.</w:t>
      </w:r>
    </w:p>
    <w:p w:rsidR="00000000" w:rsidDel="00000000" w:rsidP="00000000" w:rsidRDefault="00000000" w:rsidRPr="00000000" w14:paraId="0000002E">
      <w:pPr>
        <w:jc w:val="both"/>
        <w:rPr>
          <w:rFonts w:ascii="Calibri" w:cs="Calibri" w:eastAsia="Calibri" w:hAnsi="Calibri"/>
        </w:rPr>
      </w:pPr>
      <w:r w:rsidDel="00000000" w:rsidR="00000000" w:rsidRPr="00000000">
        <w:rPr>
          <w:rFonts w:ascii="Calibri" w:cs="Calibri" w:eastAsia="Calibri" w:hAnsi="Calibri"/>
          <w:rtl w:val="0"/>
        </w:rPr>
        <w:t xml:space="preserve">Β) Πιθανά να υπάρχουν συνωνυμίες οπότε έτσι κάποιος καθηγητής να εμφανίζεται με μεγαλύτερο αριθμό δημοσιεύσεων από τον πραγματικό.</w:t>
      </w:r>
    </w:p>
    <w:p w:rsidR="00000000" w:rsidDel="00000000" w:rsidP="00000000" w:rsidRDefault="00000000" w:rsidRPr="00000000" w14:paraId="0000002F">
      <w:pPr>
        <w:jc w:val="both"/>
        <w:rPr>
          <w:rFonts w:ascii="Calibri" w:cs="Calibri" w:eastAsia="Calibri" w:hAnsi="Calibri"/>
        </w:rPr>
      </w:pPr>
      <w:r w:rsidDel="00000000" w:rsidR="00000000" w:rsidRPr="00000000">
        <w:rPr>
          <w:rFonts w:ascii="Calibri" w:cs="Calibri" w:eastAsia="Calibri" w:hAnsi="Calibri"/>
          <w:rtl w:val="0"/>
        </w:rPr>
        <w:t xml:space="preserve">Γ) Το Scholar Google δεν έχει στη βάση του όλα τα επιστημονικά περιοδικά παγκοσμίως (αν και έχει τη μεγάλη πλειοψηφία).</w:t>
      </w:r>
    </w:p>
    <w:p w:rsidR="00000000" w:rsidDel="00000000" w:rsidP="00000000" w:rsidRDefault="00000000" w:rsidRPr="00000000" w14:paraId="0000003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1">
      <w:pPr>
        <w:jc w:val="both"/>
        <w:rPr>
          <w:rFonts w:ascii="Calibri" w:cs="Calibri" w:eastAsia="Calibri" w:hAnsi="Calibri"/>
        </w:rPr>
      </w:pPr>
      <w:r w:rsidDel="00000000" w:rsidR="00000000" w:rsidRPr="00000000">
        <w:rPr>
          <w:rtl w:val="0"/>
        </w:rPr>
      </w:r>
    </w:p>
    <w:tbl>
      <w:tblPr>
        <w:tblStyle w:val="Table1"/>
        <w:tblW w:w="7510.0" w:type="dxa"/>
        <w:jc w:val="left"/>
        <w:tblInd w:w="-21.999999999999993" w:type="dxa"/>
        <w:tblLayout w:type="fixed"/>
        <w:tblLook w:val="0400"/>
      </w:tblPr>
      <w:tblGrid>
        <w:gridCol w:w="2316"/>
        <w:gridCol w:w="1271"/>
        <w:gridCol w:w="1258"/>
        <w:gridCol w:w="1300"/>
        <w:gridCol w:w="1365"/>
        <w:tblGridChange w:id="0">
          <w:tblGrid>
            <w:gridCol w:w="2316"/>
            <w:gridCol w:w="1271"/>
            <w:gridCol w:w="1258"/>
            <w:gridCol w:w="1300"/>
            <w:gridCol w:w="1365"/>
          </w:tblGrid>
        </w:tblGridChange>
      </w:tblGrid>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32">
            <w:pPr>
              <w:rPr>
                <w:rFonts w:ascii="Calibri" w:cs="Calibri" w:eastAsia="Calibri" w:hAnsi="Calibri"/>
                <w:color w:val="000000"/>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33">
            <w:pP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Νέο μισθολόγιο</w:t>
            </w:r>
          </w:p>
          <w:p w:rsidR="00000000" w:rsidDel="00000000" w:rsidP="00000000" w:rsidRDefault="00000000" w:rsidRPr="00000000" w14:paraId="00000034">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36">
            <w:pPr>
              <w:rPr>
                <w:rFonts w:ascii="Calibri" w:cs="Calibri" w:eastAsia="Calibri" w:hAnsi="Calibri"/>
                <w:color w:val="000000"/>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37">
            <w:pPr>
              <w:rPr>
                <w:rFonts w:ascii="Calibri" w:cs="Calibri" w:eastAsia="Calibri" w:hAnsi="Calibri"/>
                <w:color w:val="000000"/>
                <w:sz w:val="22"/>
                <w:szCs w:val="22"/>
              </w:rPr>
            </w:pPr>
            <w:r w:rsidDel="00000000" w:rsidR="00000000" w:rsidRPr="00000000">
              <w:rPr>
                <w:rtl w:val="0"/>
              </w:rPr>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38">
            <w:pP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Βαθμίδα</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9">
            <w:pP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Βασικός</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A">
            <w:pP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Ερευνητικό</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B">
            <w:pP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Διδακτ. Προετοιμ.</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C">
            <w:pP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Βιβλιοθήκης</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3D">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Καθηγητής</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E">
            <w:pPr>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1459.05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F">
            <w:pPr>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226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0">
            <w:pPr>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390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1">
            <w:pPr>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273</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2">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Αναπληρωτής Καθηγητής</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3">
            <w:pPr>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1331.25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4">
            <w:pPr>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215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5">
            <w:pPr>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368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6">
            <w:pPr>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184</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7">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Επίκουρος Καθηγητής</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8">
            <w:pPr>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1150.2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9">
            <w:pPr>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A">
            <w:pPr>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335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B">
            <w:pPr>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128</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C">
            <w:pPr>
              <w:rPr>
                <w:rFonts w:ascii="Arial" w:cs="Arial" w:eastAsia="Arial" w:hAnsi="Arial"/>
                <w:sz w:val="20"/>
                <w:szCs w:val="20"/>
              </w:rPr>
            </w:pPr>
            <w:r w:rsidDel="00000000" w:rsidR="00000000" w:rsidRPr="00000000">
              <w:rPr>
                <w:rFonts w:ascii="Arial" w:cs="Arial" w:eastAsia="Arial" w:hAnsi="Arial"/>
                <w:sz w:val="20"/>
                <w:szCs w:val="20"/>
                <w:rtl w:val="0"/>
              </w:rPr>
              <w:t xml:space="preserve">Λέκτορας</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D">
            <w:pPr>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1065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E">
            <w:pPr>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184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F">
            <w:pPr>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0">
            <w:pPr>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128</w:t>
            </w:r>
          </w:p>
        </w:tc>
      </w:tr>
    </w:tbl>
    <w:p w:rsidR="00000000" w:rsidDel="00000000" w:rsidP="00000000" w:rsidRDefault="00000000" w:rsidRPr="00000000" w14:paraId="0000005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2">
      <w:pPr>
        <w:jc w:val="both"/>
        <w:rPr>
          <w:rFonts w:ascii="Calibri" w:cs="Calibri" w:eastAsia="Calibri" w:hAnsi="Calibri"/>
        </w:rPr>
      </w:pPr>
      <w:r w:rsidDel="00000000" w:rsidR="00000000" w:rsidRPr="00000000">
        <w:rPr>
          <w:rtl w:val="0"/>
        </w:rPr>
      </w:r>
    </w:p>
    <w:sectPr>
      <w:pgSz w:h="16838" w:w="11906"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 w:name="Calibri"/>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l-G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spacing w:before="45" w:lineRule="auto"/>
    </w:pPr>
    <w:rPr>
      <w:rFonts w:ascii="Verdana" w:cs="Verdana" w:eastAsia="Verdana" w:hAnsi="Verdana"/>
      <w:b w:val="1"/>
      <w:color w:val="4b0082"/>
      <w:sz w:val="17"/>
      <w:szCs w:val="17"/>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cs.ucla.edu/~palsberg/h-number.html" TargetMode="External"/><Relationship Id="rId5" Type="http://schemas.openxmlformats.org/officeDocument/2006/relationships/styles" Target="styles.xml"/><Relationship Id="rId6" Type="http://schemas.openxmlformats.org/officeDocument/2006/relationships/hyperlink" Target="http://scholar.google.com/" TargetMode="External"/><Relationship Id="rId7" Type="http://schemas.openxmlformats.org/officeDocument/2006/relationships/hyperlink" Target="http://www.harzing.com/pop.htm" TargetMode="External"/><Relationship Id="rId8" Type="http://schemas.openxmlformats.org/officeDocument/2006/relationships/hyperlink" Target="http://en.wikipedia.org/wiki/Hirsch_numbe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