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EC01B9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C01B9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Pr="00EC01B9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C01B9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 w:rsidRPr="00EC01B9">
        <w:rPr>
          <w:rFonts w:ascii="Calibri" w:hAnsi="Calibri"/>
          <w:b/>
          <w:sz w:val="28"/>
          <w:szCs w:val="28"/>
        </w:rPr>
        <w:t>«ΠΡΑΚΤΙΚΗ AΣΚΗΣΗ ΠΑΝΕΠΙΣΤΗΜΙΟΥ ΠΑΤΡΩΝ AK. ΕΤΩΝ 2022-2023 &amp; 2023-2024»</w:t>
      </w:r>
    </w:p>
    <w:p w14:paraId="5F2B7A65" w14:textId="113A69AC" w:rsidR="008F5A5C" w:rsidRPr="00EC01B9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C01B9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EC01B9">
        <w:rPr>
          <w:rFonts w:ascii="Calibri" w:hAnsi="Calibri"/>
          <w:b/>
          <w:sz w:val="28"/>
          <w:szCs w:val="28"/>
        </w:rPr>
        <w:t>2</w:t>
      </w:r>
      <w:r w:rsidR="00E65CD9" w:rsidRPr="00EC01B9">
        <w:rPr>
          <w:rFonts w:ascii="Calibri" w:hAnsi="Calibri"/>
          <w:b/>
          <w:sz w:val="28"/>
          <w:szCs w:val="28"/>
        </w:rPr>
        <w:t>3</w:t>
      </w:r>
      <w:r w:rsidRPr="00EC01B9">
        <w:rPr>
          <w:rFonts w:ascii="Calibri" w:hAnsi="Calibri"/>
          <w:b/>
          <w:sz w:val="28"/>
          <w:szCs w:val="28"/>
        </w:rPr>
        <w:t>-20</w:t>
      </w:r>
      <w:r w:rsidR="004E2FC6" w:rsidRPr="00EC01B9">
        <w:rPr>
          <w:rFonts w:ascii="Calibri" w:hAnsi="Calibri"/>
          <w:b/>
          <w:sz w:val="28"/>
          <w:szCs w:val="28"/>
        </w:rPr>
        <w:t>2</w:t>
      </w:r>
      <w:r w:rsidR="00E65CD9" w:rsidRPr="00EC01B9">
        <w:rPr>
          <w:rFonts w:ascii="Calibri" w:hAnsi="Calibri"/>
          <w:b/>
          <w:sz w:val="28"/>
          <w:szCs w:val="28"/>
        </w:rPr>
        <w:t>4</w:t>
      </w:r>
    </w:p>
    <w:p w14:paraId="75867674" w14:textId="52E22515" w:rsidR="006253D6" w:rsidRPr="00EC01B9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C01B9">
        <w:rPr>
          <w:rFonts w:ascii="Calibri" w:hAnsi="Calibri"/>
          <w:b/>
          <w:sz w:val="28"/>
          <w:szCs w:val="28"/>
        </w:rPr>
        <w:t>ΤΜΗΜΑΤΟΣ:</w:t>
      </w:r>
      <w:r w:rsidR="00F81908" w:rsidRPr="00EC01B9">
        <w:rPr>
          <w:rFonts w:ascii="Calibri" w:hAnsi="Calibri"/>
          <w:b/>
          <w:sz w:val="28"/>
          <w:szCs w:val="28"/>
        </w:rPr>
        <w:t xml:space="preserve"> </w:t>
      </w:r>
      <w:r w:rsidR="00EC01B9" w:rsidRPr="00EC01B9">
        <w:rPr>
          <w:rFonts w:ascii="Calibri" w:hAnsi="Calibri"/>
          <w:b/>
          <w:sz w:val="28"/>
          <w:szCs w:val="28"/>
        </w:rPr>
        <w:t>ΦΙΛΟΣΟΦΙΑΣ</w:t>
      </w:r>
    </w:p>
    <w:p w14:paraId="28A2872C" w14:textId="77777777" w:rsidR="00C93C3F" w:rsidRPr="00EC01B9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EC01B9" w:rsidRPr="00EC01B9" w14:paraId="491C28BC" w14:textId="77777777" w:rsidTr="00FF3D81">
        <w:trPr>
          <w:trHeight w:val="660"/>
        </w:trPr>
        <w:tc>
          <w:tcPr>
            <w:tcW w:w="2367" w:type="dxa"/>
          </w:tcPr>
          <w:p w14:paraId="427B2DE9" w14:textId="7462A68D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01B9" w:rsidRPr="00EC01B9" w14:paraId="74EC31B1" w14:textId="77777777" w:rsidTr="00FF3D81">
        <w:trPr>
          <w:trHeight w:val="345"/>
        </w:trPr>
        <w:tc>
          <w:tcPr>
            <w:tcW w:w="2367" w:type="dxa"/>
          </w:tcPr>
          <w:p w14:paraId="58539554" w14:textId="177F9984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19C295EF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Έτος 1ης εγγραφής:</w:t>
            </w:r>
          </w:p>
        </w:tc>
        <w:tc>
          <w:tcPr>
            <w:tcW w:w="2183" w:type="dxa"/>
          </w:tcPr>
          <w:p w14:paraId="5E516DBF" w14:textId="77777777" w:rsidR="00EC01B9" w:rsidRPr="00EC01B9" w:rsidRDefault="00EC01B9" w:rsidP="00EC01B9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EC01B9" w:rsidRPr="00EC01B9" w14:paraId="38EE7C84" w14:textId="77777777" w:rsidTr="00FF3D81">
        <w:trPr>
          <w:trHeight w:val="284"/>
        </w:trPr>
        <w:tc>
          <w:tcPr>
            <w:tcW w:w="2367" w:type="dxa"/>
          </w:tcPr>
          <w:p w14:paraId="136F68A5" w14:textId="58FEA5AC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 xml:space="preserve">Τηλέφωνο (κινητό): </w:t>
            </w:r>
          </w:p>
        </w:tc>
        <w:tc>
          <w:tcPr>
            <w:tcW w:w="3600" w:type="dxa"/>
          </w:tcPr>
          <w:p w14:paraId="111EDF86" w14:textId="3C26AC00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871CBAE" w14:textId="6F3F2F1E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EC01B9" w:rsidRPr="00EC01B9" w:rsidRDefault="00EC01B9" w:rsidP="00EC01B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EC01B9" w:rsidRPr="00EC01B9" w14:paraId="014E054A" w14:textId="77777777" w:rsidTr="00FF3D81">
        <w:trPr>
          <w:trHeight w:val="836"/>
        </w:trPr>
        <w:tc>
          <w:tcPr>
            <w:tcW w:w="2367" w:type="dxa"/>
          </w:tcPr>
          <w:p w14:paraId="302BA4CD" w14:textId="13D4D7D3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Διεύθυνση:</w:t>
            </w:r>
          </w:p>
        </w:tc>
        <w:tc>
          <w:tcPr>
            <w:tcW w:w="3600" w:type="dxa"/>
          </w:tcPr>
          <w:p w14:paraId="1264EA27" w14:textId="67687D89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477912A" w14:textId="063F2ED8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Μέσος Όρος Βαθμολογίας των τεσσάρων (4) πρώτων εξαμήνων (ποσοστό βαρύτητας (60%)</w:t>
            </w:r>
          </w:p>
        </w:tc>
        <w:tc>
          <w:tcPr>
            <w:tcW w:w="2183" w:type="dxa"/>
          </w:tcPr>
          <w:p w14:paraId="3A08DE89" w14:textId="77777777" w:rsidR="00EC01B9" w:rsidRPr="00EC01B9" w:rsidRDefault="00EC01B9" w:rsidP="00EC01B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EC01B9" w:rsidRPr="00EC01B9" w14:paraId="030F647C" w14:textId="77777777" w:rsidTr="00FF3D81">
        <w:trPr>
          <w:trHeight w:val="636"/>
        </w:trPr>
        <w:tc>
          <w:tcPr>
            <w:tcW w:w="2367" w:type="dxa"/>
          </w:tcPr>
          <w:p w14:paraId="292DA15B" w14:textId="08B5EB74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</w:p>
        </w:tc>
        <w:tc>
          <w:tcPr>
            <w:tcW w:w="3600" w:type="dxa"/>
          </w:tcPr>
          <w:p w14:paraId="5693DFBF" w14:textId="77777777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6695E24B" w:rsidR="00EC01B9" w:rsidRPr="00EC01B9" w:rsidRDefault="00EC01B9" w:rsidP="00EC01B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01B9">
              <w:rPr>
                <w:rFonts w:asciiTheme="minorHAnsi" w:hAnsiTheme="minorHAnsi" w:cstheme="minorHAnsi"/>
                <w:sz w:val="18"/>
                <w:szCs w:val="18"/>
              </w:rPr>
              <w:t>Αριθμός Μαθημάτων των τεσσάρων (4) πρώτων εξαμήνων (ποσοστό βαρύτητας (40%):</w:t>
            </w:r>
          </w:p>
        </w:tc>
        <w:tc>
          <w:tcPr>
            <w:tcW w:w="2183" w:type="dxa"/>
          </w:tcPr>
          <w:p w14:paraId="2BD770CE" w14:textId="77777777" w:rsidR="00EC01B9" w:rsidRPr="00EC01B9" w:rsidRDefault="00EC01B9" w:rsidP="00EC01B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EC01B9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EC01B9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EC01B9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EC01B9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EC01B9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EC01B9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EC01B9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(γ)</w:t>
            </w:r>
            <w:r w:rsidRPr="00EC01B9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EC01B9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EC01B9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EC01B9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EC01B9">
              <w:rPr>
                <w:rFonts w:ascii="Calibri" w:hAnsi="Calibri"/>
                <w:i/>
                <w:sz w:val="20"/>
              </w:rPr>
              <w:t>προαιρετικό</w:t>
            </w:r>
            <w:r w:rsidRPr="00EC01B9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EC01B9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EC01B9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EC01B9">
              <w:rPr>
                <w:rFonts w:ascii="Calibri" w:hAnsi="Calibri"/>
                <w:sz w:val="18"/>
                <w:szCs w:val="18"/>
              </w:rPr>
              <w:t>……………….</w:t>
            </w: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EC01B9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EC01B9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EC01B9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76966255" w:rsidR="008F5A5C" w:rsidRPr="00EC01B9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EC01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EC01B9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EC01B9" w:rsidRPr="00EC01B9">
              <w:rPr>
                <w:rFonts w:ascii="Calibri" w:hAnsi="Calibri"/>
                <w:sz w:val="18"/>
                <w:szCs w:val="18"/>
              </w:rPr>
              <w:t>Φιλοσοφίας</w:t>
            </w:r>
            <w:r w:rsidR="00C875CE" w:rsidRPr="00EC01B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C01B9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EC01B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EC01B9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EC01B9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EC01B9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EC01B9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EC01B9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EC01B9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EC01B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EC01B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EC01B9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EC01B9">
              <w:rPr>
                <w:rFonts w:ascii="Calibri" w:hAnsi="Calibri"/>
                <w:sz w:val="18"/>
                <w:szCs w:val="18"/>
              </w:rPr>
              <w:t>/</w:t>
            </w:r>
            <w:r w:rsidRPr="00EC01B9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EC01B9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EC01B9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EC01B9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EC01B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EC01B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EC01B9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EC01B9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EC01B9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EC01B9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EC01B9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556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1D01C" w14:textId="77777777" w:rsidR="003A6356" w:rsidRDefault="003A6356">
      <w:r>
        <w:separator/>
      </w:r>
    </w:p>
  </w:endnote>
  <w:endnote w:type="continuationSeparator" w:id="0">
    <w:p w14:paraId="40F4FD3C" w14:textId="77777777" w:rsidR="003A6356" w:rsidRDefault="003A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D2B61" w14:textId="77777777" w:rsidR="003A6356" w:rsidRDefault="003A6356">
      <w:r>
        <w:separator/>
      </w:r>
    </w:p>
  </w:footnote>
  <w:footnote w:type="continuationSeparator" w:id="0">
    <w:p w14:paraId="23B72EB1" w14:textId="77777777" w:rsidR="003A6356" w:rsidRDefault="003A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A6356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2761F"/>
    <w:rsid w:val="00531762"/>
    <w:rsid w:val="00532048"/>
    <w:rsid w:val="00536D33"/>
    <w:rsid w:val="00544C9C"/>
    <w:rsid w:val="00556607"/>
    <w:rsid w:val="00556E8F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36DD5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C01B9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2016-02-10T07:25:00Z</cp:lastPrinted>
  <dcterms:created xsi:type="dcterms:W3CDTF">2024-01-16T07:10:00Z</dcterms:created>
  <dcterms:modified xsi:type="dcterms:W3CDTF">2024-01-16T07:10:00Z</dcterms:modified>
</cp:coreProperties>
</file>