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90E11" w14:textId="26A78556" w:rsidR="00F4649F" w:rsidRPr="00884A55" w:rsidRDefault="00884A55">
      <w:pPr>
        <w:rPr>
          <w:b/>
          <w:bCs/>
          <w:lang w:val="el-GR"/>
        </w:rPr>
      </w:pPr>
      <w:r w:rsidRPr="00884A55">
        <w:rPr>
          <w:b/>
          <w:bCs/>
        </w:rPr>
        <w:t xml:space="preserve">12a. </w:t>
      </w:r>
      <w:r w:rsidRPr="00884A55">
        <w:rPr>
          <w:b/>
          <w:bCs/>
          <w:lang w:val="el-GR"/>
        </w:rPr>
        <w:t>Νέα μυθολογία</w:t>
      </w:r>
    </w:p>
    <w:p w14:paraId="45AE4BE4" w14:textId="19B9AA07" w:rsidR="00E938B5" w:rsidRPr="00E938B5" w:rsidRDefault="00E938B5">
      <w:pPr>
        <w:rPr>
          <w:lang w:val="de-DE"/>
        </w:rPr>
      </w:pPr>
      <w:r>
        <w:rPr>
          <w:noProof/>
        </w:rPr>
        <w:drawing>
          <wp:inline distT="0" distB="0" distL="0" distR="0" wp14:anchorId="4FBF6FEC" wp14:editId="7AEE4CB8">
            <wp:extent cx="5943600" cy="3343910"/>
            <wp:effectExtent l="0" t="0" r="0" b="8890"/>
            <wp:docPr id="1" name="Picture 1" descr="Reise griechenland mythologie | Costa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ise griechenland mythologie | CostaClu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63DDF" w14:textId="57417A8C" w:rsidR="00E938B5" w:rsidRPr="00E938B5" w:rsidRDefault="00E938B5" w:rsidP="00E938B5">
      <w:pPr>
        <w:jc w:val="center"/>
        <w:rPr>
          <w:color w:val="0070C0"/>
          <w:sz w:val="48"/>
          <w:szCs w:val="48"/>
          <w:lang w:val="el-GR"/>
        </w:rPr>
      </w:pPr>
      <w:r w:rsidRPr="00E938B5">
        <w:rPr>
          <w:color w:val="0070C0"/>
          <w:sz w:val="48"/>
          <w:szCs w:val="48"/>
          <w:lang w:val="el-GR"/>
        </w:rPr>
        <w:t>ΞΕΚΙΝΑΜΕ 19:40</w:t>
      </w:r>
    </w:p>
    <w:p w14:paraId="6D2BB7E1" w14:textId="77777777" w:rsidR="00E938B5" w:rsidRDefault="00E938B5">
      <w:pPr>
        <w:rPr>
          <w:lang w:val="el-GR"/>
        </w:rPr>
      </w:pPr>
    </w:p>
    <w:p w14:paraId="6BD331FF" w14:textId="77777777" w:rsidR="00E938B5" w:rsidRDefault="00E938B5">
      <w:pPr>
        <w:rPr>
          <w:lang w:val="el-GR"/>
        </w:rPr>
      </w:pPr>
    </w:p>
    <w:p w14:paraId="03B309AA" w14:textId="413A120C" w:rsidR="00884A55" w:rsidRDefault="00884A55">
      <w:pPr>
        <w:rPr>
          <w:lang w:val="el-GR"/>
        </w:rPr>
      </w:pPr>
      <w:r>
        <w:rPr>
          <w:lang w:val="el-GR"/>
        </w:rPr>
        <w:t xml:space="preserve">Φρ. </w:t>
      </w:r>
      <w:proofErr w:type="spellStart"/>
      <w:r>
        <w:rPr>
          <w:lang w:val="el-GR"/>
        </w:rPr>
        <w:t>Σλέγκελ</w:t>
      </w:r>
      <w:proofErr w:type="spellEnd"/>
      <w:r>
        <w:rPr>
          <w:lang w:val="el-GR"/>
        </w:rPr>
        <w:t xml:space="preserve">, </w:t>
      </w:r>
      <w:r w:rsidRPr="00884A55">
        <w:rPr>
          <w:i/>
          <w:iCs/>
          <w:lang w:val="el-GR"/>
        </w:rPr>
        <w:t>Συνομιλία για την ποίηση</w:t>
      </w:r>
      <w:r>
        <w:rPr>
          <w:lang w:val="el-GR"/>
        </w:rPr>
        <w:t xml:space="preserve"> (1800)</w:t>
      </w:r>
    </w:p>
    <w:p w14:paraId="4D2D7B2C" w14:textId="10CC8247" w:rsidR="00884A55" w:rsidRDefault="00884A55">
      <w:pPr>
        <w:rPr>
          <w:lang w:val="el-GR"/>
        </w:rPr>
      </w:pPr>
      <w:r>
        <w:rPr>
          <w:lang w:val="el-GR"/>
        </w:rPr>
        <w:t>Απήχηση</w:t>
      </w:r>
    </w:p>
    <w:p w14:paraId="696793EA" w14:textId="77777777" w:rsidR="00884A55" w:rsidRDefault="00884A55">
      <w:pPr>
        <w:rPr>
          <w:lang w:val="el-GR"/>
        </w:rPr>
      </w:pPr>
      <w:r>
        <w:rPr>
          <w:lang w:val="el-GR"/>
        </w:rPr>
        <w:t>Α.</w:t>
      </w:r>
    </w:p>
    <w:p w14:paraId="10AEA8CD" w14:textId="312B68FE" w:rsidR="00884A55" w:rsidRDefault="00884A55">
      <w:pPr>
        <w:rPr>
          <w:lang w:val="el-GR"/>
        </w:rPr>
      </w:pPr>
      <w:r>
        <w:rPr>
          <w:lang w:val="el-GR"/>
        </w:rPr>
        <w:t>Χέρντερ, «Για τη νεότερη χρήση της μυθολογίας» (1767)</w:t>
      </w:r>
    </w:p>
    <w:p w14:paraId="6DEF2FA9" w14:textId="5FE1DBE9" w:rsidR="00884A55" w:rsidRDefault="00884A55">
      <w:pPr>
        <w:rPr>
          <w:lang w:val="el-GR"/>
        </w:rPr>
      </w:pPr>
      <w:proofErr w:type="spellStart"/>
      <w:r>
        <w:rPr>
          <w:lang w:val="el-GR"/>
        </w:rPr>
        <w:t>Αντικλασσικισμός</w:t>
      </w:r>
      <w:proofErr w:type="spellEnd"/>
    </w:p>
    <w:p w14:paraId="76BE74D3" w14:textId="186B288C" w:rsidR="00884A55" w:rsidRDefault="00884A55">
      <w:pPr>
        <w:rPr>
          <w:lang w:val="el-GR"/>
        </w:rPr>
      </w:pPr>
      <w:r>
        <w:rPr>
          <w:lang w:val="el-GR"/>
        </w:rPr>
        <w:t xml:space="preserve">Στόχος η αισθητηριακή παράσταση σκέψεων </w:t>
      </w:r>
    </w:p>
    <w:p w14:paraId="61FF4D56" w14:textId="1A708BDB" w:rsidR="00884A55" w:rsidRDefault="00884A55">
      <w:pPr>
        <w:rPr>
          <w:lang w:val="el-GR"/>
        </w:rPr>
      </w:pPr>
      <w:r>
        <w:rPr>
          <w:lang w:val="el-GR"/>
        </w:rPr>
        <w:t>Ζωή</w:t>
      </w:r>
    </w:p>
    <w:p w14:paraId="199EA6E7" w14:textId="394B3ACF" w:rsidR="00884A55" w:rsidRDefault="00884A55">
      <w:pPr>
        <w:rPr>
          <w:lang w:val="el-GR"/>
        </w:rPr>
      </w:pPr>
      <w:r>
        <w:rPr>
          <w:lang w:val="el-GR"/>
        </w:rPr>
        <w:t>Η μυθολογία μέσο, όχι σκοπός της ποίησης</w:t>
      </w:r>
    </w:p>
    <w:p w14:paraId="07281ACC" w14:textId="77777777" w:rsidR="00884A55" w:rsidRDefault="00884A55" w:rsidP="00884A55">
      <w:pPr>
        <w:rPr>
          <w:lang w:val="el-GR"/>
        </w:rPr>
      </w:pPr>
      <w:r>
        <w:rPr>
          <w:lang w:val="el-GR"/>
        </w:rPr>
        <w:t>Αποσύνδεση από τη θρησκεία</w:t>
      </w:r>
    </w:p>
    <w:p w14:paraId="161BD851" w14:textId="4AD9B4E0" w:rsidR="00884A55" w:rsidRDefault="00884A55">
      <w:pPr>
        <w:rPr>
          <w:lang w:val="el-GR"/>
        </w:rPr>
      </w:pPr>
      <w:r>
        <w:rPr>
          <w:lang w:val="el-GR"/>
        </w:rPr>
        <w:t>Η μυθολογία ως ιστορία της πατρίδας</w:t>
      </w:r>
    </w:p>
    <w:p w14:paraId="02891CB6" w14:textId="72CF0330" w:rsidR="00884A55" w:rsidRDefault="00884A55">
      <w:pPr>
        <w:rPr>
          <w:lang w:val="el-GR"/>
        </w:rPr>
      </w:pPr>
      <w:r>
        <w:rPr>
          <w:lang w:val="el-GR"/>
        </w:rPr>
        <w:t xml:space="preserve">Η μελέτη της αρχαίας μυθολογίας ως ποιητικής </w:t>
      </w:r>
      <w:proofErr w:type="spellStart"/>
      <w:r>
        <w:rPr>
          <w:lang w:val="el-GR"/>
        </w:rPr>
        <w:t>ευρετικής</w:t>
      </w:r>
      <w:proofErr w:type="spellEnd"/>
    </w:p>
    <w:p w14:paraId="0ABA498B" w14:textId="2A2E3EAD" w:rsidR="00884A55" w:rsidRDefault="00884A55">
      <w:pPr>
        <w:rPr>
          <w:lang w:val="el-GR"/>
        </w:rPr>
      </w:pPr>
      <w:r>
        <w:rPr>
          <w:lang w:val="el-GR"/>
        </w:rPr>
        <w:t>Μίμηση του πνεύματος</w:t>
      </w:r>
    </w:p>
    <w:p w14:paraId="4B273ED3" w14:textId="666E3447" w:rsidR="00884A55" w:rsidRDefault="00884A55">
      <w:pPr>
        <w:rPr>
          <w:lang w:val="el-GR"/>
        </w:rPr>
      </w:pPr>
      <w:r>
        <w:rPr>
          <w:lang w:val="el-GR"/>
        </w:rPr>
        <w:lastRenderedPageBreak/>
        <w:t>Συνδυασμός αναγωγικού και μυθοπλαστικού πνεύματος (φιλοσοφία και ποίηση)</w:t>
      </w:r>
    </w:p>
    <w:p w14:paraId="2CD87C9C" w14:textId="68CD0BA3" w:rsidR="00884A55" w:rsidRDefault="00884A55">
      <w:pPr>
        <w:rPr>
          <w:lang w:val="el-GR"/>
        </w:rPr>
      </w:pPr>
      <w:r>
        <w:rPr>
          <w:lang w:val="el-GR"/>
        </w:rPr>
        <w:t>«Ο φιλοσοφικός όμηρος και ο ποιητικός Πλάτων»</w:t>
      </w:r>
    </w:p>
    <w:p w14:paraId="1D445591" w14:textId="4F7C63D8" w:rsidR="00884A55" w:rsidRDefault="00884A55">
      <w:pPr>
        <w:rPr>
          <w:lang w:val="el-GR"/>
        </w:rPr>
      </w:pPr>
      <w:r>
        <w:rPr>
          <w:lang w:val="el-GR"/>
        </w:rPr>
        <w:t xml:space="preserve">Β. </w:t>
      </w:r>
    </w:p>
    <w:p w14:paraId="45B0201B" w14:textId="7476B615" w:rsidR="00884A55" w:rsidRDefault="002C03FA">
      <w:pPr>
        <w:rPr>
          <w:lang w:val="el-GR"/>
        </w:rPr>
      </w:pPr>
      <w:r>
        <w:rPr>
          <w:lang w:val="el-GR"/>
        </w:rPr>
        <w:t>«</w:t>
      </w:r>
      <w:r w:rsidR="00884A55">
        <w:rPr>
          <w:lang w:val="el-GR"/>
        </w:rPr>
        <w:t xml:space="preserve">Το παλαιότερο πρόγραμμα </w:t>
      </w:r>
      <w:r w:rsidR="00514EED">
        <w:rPr>
          <w:lang w:val="el-GR"/>
        </w:rPr>
        <w:t xml:space="preserve">συστήματος </w:t>
      </w:r>
      <w:r w:rsidR="00884A55">
        <w:rPr>
          <w:lang w:val="el-GR"/>
        </w:rPr>
        <w:t>του γερμανικού ιδεαλισμού</w:t>
      </w:r>
      <w:r>
        <w:rPr>
          <w:lang w:val="el-GR"/>
        </w:rPr>
        <w:t>»</w:t>
      </w:r>
      <w:r w:rsidR="00514EED">
        <w:rPr>
          <w:lang w:val="el-GR"/>
        </w:rPr>
        <w:t xml:space="preserve"> (1797)</w:t>
      </w:r>
    </w:p>
    <w:p w14:paraId="020E4C83" w14:textId="52E59B82" w:rsidR="00514EED" w:rsidRDefault="00514EED">
      <w:pPr>
        <w:rPr>
          <w:lang w:val="el-GR"/>
        </w:rPr>
      </w:pPr>
      <w:r>
        <w:rPr>
          <w:lang w:val="el-GR"/>
        </w:rPr>
        <w:t>Το ζήτημα του συγγραφέα</w:t>
      </w:r>
    </w:p>
    <w:p w14:paraId="4D8BBE4A" w14:textId="437E3E1B" w:rsidR="0062461F" w:rsidRDefault="0062461F">
      <w:pPr>
        <w:rPr>
          <w:lang w:val="el-GR"/>
        </w:rPr>
      </w:pPr>
      <w:r>
        <w:rPr>
          <w:lang w:val="el-GR"/>
        </w:rPr>
        <w:t>Ηθική</w:t>
      </w:r>
    </w:p>
    <w:p w14:paraId="5D216893" w14:textId="15DDC2AC" w:rsidR="0062461F" w:rsidRDefault="0062461F">
      <w:pPr>
        <w:rPr>
          <w:lang w:val="el-GR"/>
        </w:rPr>
      </w:pPr>
      <w:r>
        <w:rPr>
          <w:lang w:val="el-GR"/>
        </w:rPr>
        <w:t>Αισθητική</w:t>
      </w:r>
    </w:p>
    <w:p w14:paraId="77820E55" w14:textId="094038EF" w:rsidR="0062461F" w:rsidRDefault="0062461F">
      <w:pPr>
        <w:rPr>
          <w:lang w:val="el-GR"/>
        </w:rPr>
      </w:pPr>
      <w:r>
        <w:rPr>
          <w:lang w:val="el-GR"/>
        </w:rPr>
        <w:t xml:space="preserve">Θρησκεία των αισθήσεων - Μυθολογία του Λόγου – Αισθητικές ιδέες </w:t>
      </w:r>
      <w:r w:rsidR="002C03FA">
        <w:rPr>
          <w:lang w:val="el-GR"/>
        </w:rPr>
        <w:t>–</w:t>
      </w:r>
      <w:r>
        <w:rPr>
          <w:lang w:val="el-GR"/>
        </w:rPr>
        <w:t xml:space="preserve"> Ενότητα</w:t>
      </w:r>
      <w:r w:rsidR="002C03FA">
        <w:rPr>
          <w:lang w:val="el-GR"/>
        </w:rPr>
        <w:t xml:space="preserve"> και ελευθερία</w:t>
      </w:r>
    </w:p>
    <w:p w14:paraId="7FD4D57A" w14:textId="1CF8FFE0" w:rsidR="002C03FA" w:rsidRDefault="002C03FA">
      <w:pPr>
        <w:rPr>
          <w:lang w:val="el-GR"/>
        </w:rPr>
      </w:pPr>
      <w:r>
        <w:rPr>
          <w:lang w:val="el-GR"/>
        </w:rPr>
        <w:t xml:space="preserve">Γ. </w:t>
      </w:r>
    </w:p>
    <w:p w14:paraId="177CFC02" w14:textId="735A7B22" w:rsidR="002C03FA" w:rsidRDefault="002C03FA">
      <w:pPr>
        <w:rPr>
          <w:lang w:val="el-GR"/>
        </w:rPr>
      </w:pPr>
      <w:r>
        <w:rPr>
          <w:lang w:val="el-GR"/>
        </w:rPr>
        <w:t xml:space="preserve">Φρ. </w:t>
      </w:r>
      <w:proofErr w:type="spellStart"/>
      <w:r>
        <w:rPr>
          <w:lang w:val="el-GR"/>
        </w:rPr>
        <w:t>Σλέγκελ</w:t>
      </w:r>
      <w:proofErr w:type="spellEnd"/>
      <w:r>
        <w:rPr>
          <w:lang w:val="el-GR"/>
        </w:rPr>
        <w:t>: «Λόγος περί της μυθολογίας»</w:t>
      </w:r>
    </w:p>
    <w:p w14:paraId="7132CAA0" w14:textId="3F471EDC" w:rsidR="002C03FA" w:rsidRDefault="00E938B5">
      <w:pPr>
        <w:rPr>
          <w:lang w:val="el-GR"/>
        </w:rPr>
      </w:pPr>
      <w:r>
        <w:rPr>
          <w:lang w:val="el-GR"/>
        </w:rPr>
        <w:t>Η Γαλλική Επανάσταση ως αλληγορία του ιδεαλισμού</w:t>
      </w:r>
    </w:p>
    <w:p w14:paraId="2677BD3C" w14:textId="169B8AAD" w:rsidR="00E938B5" w:rsidRDefault="00E938B5">
      <w:pPr>
        <w:rPr>
          <w:lang w:val="el-GR"/>
        </w:rPr>
      </w:pPr>
      <w:r>
        <w:rPr>
          <w:lang w:val="el-GR"/>
        </w:rPr>
        <w:t>Η αρχαιότητα ως ενιαίο ποίημα</w:t>
      </w:r>
    </w:p>
    <w:p w14:paraId="6823CED6" w14:textId="35743D50" w:rsidR="00E938B5" w:rsidRDefault="00E938B5">
      <w:pPr>
        <w:rPr>
          <w:lang w:val="el-GR"/>
        </w:rPr>
      </w:pPr>
      <w:r>
        <w:rPr>
          <w:lang w:val="el-GR"/>
        </w:rPr>
        <w:t>Πνευματική μυθολογία</w:t>
      </w:r>
    </w:p>
    <w:p w14:paraId="4760FAF5" w14:textId="5E266A03" w:rsidR="00E938B5" w:rsidRDefault="00E938B5">
      <w:pPr>
        <w:rPr>
          <w:lang w:val="el-GR"/>
        </w:rPr>
      </w:pPr>
      <w:r>
        <w:rPr>
          <w:lang w:val="el-GR"/>
        </w:rPr>
        <w:t>Ιδεαλισμός και ρεαλισμός</w:t>
      </w:r>
    </w:p>
    <w:p w14:paraId="02BDEFFA" w14:textId="13A426A6" w:rsidR="00E938B5" w:rsidRDefault="00E938B5">
      <w:pPr>
        <w:rPr>
          <w:lang w:val="el-GR"/>
        </w:rPr>
      </w:pPr>
      <w:r>
        <w:rPr>
          <w:lang w:val="el-GR"/>
        </w:rPr>
        <w:t>Περιορισμοί της φιλοσοφίας</w:t>
      </w:r>
    </w:p>
    <w:p w14:paraId="1B6B7138" w14:textId="08DAD91A" w:rsidR="00E938B5" w:rsidRDefault="00E938B5">
      <w:pPr>
        <w:rPr>
          <w:lang w:val="el-GR"/>
        </w:rPr>
      </w:pPr>
      <w:r>
        <w:rPr>
          <w:lang w:val="el-GR"/>
        </w:rPr>
        <w:t>Φιλοσοφική και μυθολογική ποίηση</w:t>
      </w:r>
    </w:p>
    <w:p w14:paraId="4EC7720B" w14:textId="7A1FF4B0" w:rsidR="00E938B5" w:rsidRDefault="00E938B5">
      <w:pPr>
        <w:rPr>
          <w:lang w:val="el-GR"/>
        </w:rPr>
      </w:pPr>
      <w:r>
        <w:rPr>
          <w:lang w:val="el-GR"/>
        </w:rPr>
        <w:t>Χάος και ενότητα</w:t>
      </w:r>
    </w:p>
    <w:p w14:paraId="36FB05DD" w14:textId="2AAB72CE" w:rsidR="00E938B5" w:rsidRDefault="00E938B5">
      <w:pPr>
        <w:rPr>
          <w:lang w:val="el-GR"/>
        </w:rPr>
      </w:pPr>
      <w:r>
        <w:rPr>
          <w:lang w:val="el-GR"/>
        </w:rPr>
        <w:t>Πνευματικό και σωματικό επίκεντρο</w:t>
      </w:r>
    </w:p>
    <w:p w14:paraId="2E54CE99" w14:textId="594E8D32" w:rsidR="00E938B5" w:rsidRDefault="00E938B5">
      <w:pPr>
        <w:rPr>
          <w:lang w:val="el-GR"/>
        </w:rPr>
      </w:pPr>
      <w:r>
        <w:rPr>
          <w:lang w:val="el-GR"/>
        </w:rPr>
        <w:t>Μυστήριο</w:t>
      </w:r>
    </w:p>
    <w:p w14:paraId="49A259BC" w14:textId="77777777" w:rsidR="00E938B5" w:rsidRPr="0062461F" w:rsidRDefault="00E938B5">
      <w:pPr>
        <w:rPr>
          <w:lang w:val="el-GR"/>
        </w:rPr>
      </w:pPr>
    </w:p>
    <w:p w14:paraId="1BF2CE3B" w14:textId="77777777" w:rsidR="00514EED" w:rsidRDefault="00514EED">
      <w:pPr>
        <w:rPr>
          <w:lang w:val="el-GR"/>
        </w:rPr>
      </w:pPr>
    </w:p>
    <w:p w14:paraId="1647C3B2" w14:textId="77777777" w:rsidR="00884A55" w:rsidRPr="00884A55" w:rsidRDefault="00884A55">
      <w:pPr>
        <w:rPr>
          <w:lang w:val="el-GR"/>
        </w:rPr>
      </w:pPr>
    </w:p>
    <w:sectPr w:rsidR="00884A55" w:rsidRPr="00884A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55"/>
    <w:rsid w:val="002C03FA"/>
    <w:rsid w:val="00514EED"/>
    <w:rsid w:val="0062461F"/>
    <w:rsid w:val="00884A55"/>
    <w:rsid w:val="00E938B5"/>
    <w:rsid w:val="00F4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C7EF"/>
  <w15:chartTrackingRefBased/>
  <w15:docId w15:val="{BBC4E61B-F19C-4A21-A82F-6DDAA7A5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140</Words>
  <Characters>864</Characters>
  <Application>Microsoft Office Word</Application>
  <DocSecurity>0</DocSecurity>
  <Lines>11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1</cp:revision>
  <dcterms:created xsi:type="dcterms:W3CDTF">2021-05-27T13:16:00Z</dcterms:created>
  <dcterms:modified xsi:type="dcterms:W3CDTF">2021-05-27T15:30:00Z</dcterms:modified>
</cp:coreProperties>
</file>