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3A860" w14:textId="77777777" w:rsidR="00744212" w:rsidRPr="005B1886" w:rsidRDefault="00347940" w:rsidP="005B1886">
      <w:pPr>
        <w:jc w:val="both"/>
        <w:rPr>
          <w:rFonts w:ascii="Book Antiqua" w:hAnsi="Book Antiqua" w:cstheme="minorHAnsi"/>
          <w:lang w:val="de-DE"/>
        </w:rPr>
      </w:pPr>
      <w:r w:rsidRPr="005B1886">
        <w:rPr>
          <w:rFonts w:ascii="Book Antiqua" w:hAnsi="Book Antiqua" w:cstheme="minorHAnsi"/>
          <w:lang w:val="el-GR"/>
        </w:rPr>
        <w:t>Λύκειο</w:t>
      </w:r>
      <w:r w:rsidR="001E0DF8" w:rsidRPr="005B1886">
        <w:rPr>
          <w:rFonts w:ascii="Book Antiqua" w:hAnsi="Book Antiqua" w:cstheme="minorHAnsi"/>
          <w:lang w:val="de-DE"/>
        </w:rPr>
        <w:t xml:space="preserve"> 42</w:t>
      </w:r>
    </w:p>
    <w:p w14:paraId="2FD17439" w14:textId="010F4F5C" w:rsidR="00347940" w:rsidRPr="005B1886" w:rsidRDefault="00744212" w:rsidP="005B1886">
      <w:pPr>
        <w:jc w:val="both"/>
        <w:rPr>
          <w:rFonts w:ascii="Book Antiqua" w:hAnsi="Book Antiqua" w:cstheme="minorHAnsi"/>
          <w:b/>
          <w:bCs/>
          <w:lang w:val="el-GR"/>
        </w:rPr>
      </w:pPr>
      <w:r w:rsidRPr="005B1886">
        <w:rPr>
          <w:rFonts w:ascii="Book Antiqua" w:hAnsi="Book Antiqua" w:cstheme="minorHAnsi"/>
          <w:b/>
          <w:bCs/>
          <w:lang w:val="el-GR"/>
        </w:rPr>
        <w:t>Η ΥΠΕΡΒΑΤΟΛΟΓΙΚΗ ΓΕΛΩΤΟΠΟΙΙΑ</w:t>
      </w:r>
    </w:p>
    <w:p w14:paraId="6DCFE974" w14:textId="49B693A5" w:rsidR="001E0DF8" w:rsidRPr="005B1886" w:rsidRDefault="001E0DF8" w:rsidP="005B1886">
      <w:pPr>
        <w:autoSpaceDE w:val="0"/>
        <w:autoSpaceDN w:val="0"/>
        <w:adjustRightInd w:val="0"/>
        <w:spacing w:after="0" w:line="240" w:lineRule="auto"/>
        <w:jc w:val="both"/>
        <w:rPr>
          <w:rFonts w:ascii="Book Antiqua" w:hAnsi="Book Antiqua" w:cstheme="minorHAnsi"/>
          <w:sz w:val="19"/>
          <w:szCs w:val="19"/>
          <w:lang w:val="de-DE"/>
        </w:rPr>
      </w:pPr>
    </w:p>
    <w:p w14:paraId="5E2642DC" w14:textId="42D2AF6B" w:rsidR="001E0DF8" w:rsidRPr="005B1886" w:rsidRDefault="001E0DF8" w:rsidP="005B1886">
      <w:pPr>
        <w:autoSpaceDE w:val="0"/>
        <w:autoSpaceDN w:val="0"/>
        <w:adjustRightInd w:val="0"/>
        <w:spacing w:after="0" w:line="240" w:lineRule="auto"/>
        <w:jc w:val="both"/>
        <w:rPr>
          <w:rFonts w:ascii="Book Antiqua" w:hAnsi="Book Antiqua" w:cstheme="minorHAnsi"/>
          <w:lang w:val="el-GR"/>
        </w:rPr>
      </w:pPr>
      <w:r w:rsidRPr="005B1886">
        <w:rPr>
          <w:rFonts w:ascii="Book Antiqua" w:hAnsi="Book Antiqua" w:cstheme="minorHAnsi"/>
          <w:lang w:val="el-GR"/>
        </w:rPr>
        <w:t>«Η φιλοσοφία είναι η πραγματική πατρίδα της ειρωνείας, την οποία θα μπορούσε να ορίσει κανείς ως λογική ομορφ</w:t>
      </w:r>
      <w:r w:rsidR="00FD3C6F" w:rsidRPr="005B1886">
        <w:rPr>
          <w:rFonts w:ascii="Book Antiqua" w:hAnsi="Book Antiqua" w:cstheme="minorHAnsi"/>
          <w:lang w:val="el-GR"/>
        </w:rPr>
        <w:t>ιά. Γ</w:t>
      </w:r>
      <w:r w:rsidR="006947DE" w:rsidRPr="005B1886">
        <w:rPr>
          <w:rFonts w:ascii="Book Antiqua" w:hAnsi="Book Antiqua" w:cstheme="minorHAnsi"/>
          <w:lang w:val="el-GR"/>
        </w:rPr>
        <w:t>ιατί</w:t>
      </w:r>
      <w:r w:rsidR="008B4BCF" w:rsidRPr="005B1886">
        <w:rPr>
          <w:rFonts w:ascii="Book Antiqua" w:hAnsi="Book Antiqua" w:cstheme="minorHAnsi"/>
          <w:lang w:val="el-GR"/>
        </w:rPr>
        <w:t xml:space="preserve"> παντού όπου δεν  φιλοσοφεί κανείς τελείως συστηματικά, σε προφορικές ή γραπτές συνομιλίες,</w:t>
      </w:r>
      <w:r w:rsidR="00592514" w:rsidRPr="005B1886">
        <w:rPr>
          <w:rFonts w:ascii="Book Antiqua" w:hAnsi="Book Antiqua" w:cstheme="minorHAnsi"/>
          <w:lang w:val="el-GR"/>
        </w:rPr>
        <w:t xml:space="preserve"> πρέπει να επιδεικνύει και να απαιτεί ειρωνεία. Ακόμη και οι στωικοί θεωρούσαν τ</w:t>
      </w:r>
      <w:r w:rsidR="00D81739" w:rsidRPr="005B1886">
        <w:rPr>
          <w:rFonts w:ascii="Book Antiqua" w:hAnsi="Book Antiqua" w:cstheme="minorHAnsi"/>
          <w:lang w:val="el-GR"/>
        </w:rPr>
        <w:t>ον κοσμοπολιτικό λόγο</w:t>
      </w:r>
      <w:r w:rsidR="00533121">
        <w:rPr>
          <w:rFonts w:ascii="Book Antiqua" w:hAnsi="Book Antiqua" w:cstheme="minorHAnsi"/>
          <w:lang w:val="el-GR"/>
        </w:rPr>
        <w:t xml:space="preserve"> (</w:t>
      </w:r>
      <w:r w:rsidR="00533121">
        <w:rPr>
          <w:rFonts w:ascii="Book Antiqua" w:hAnsi="Book Antiqua" w:cstheme="minorHAnsi"/>
        </w:rPr>
        <w:t>Urbanit</w:t>
      </w:r>
      <w:r w:rsidR="00533121" w:rsidRPr="00533121">
        <w:rPr>
          <w:rFonts w:ascii="Book Antiqua" w:hAnsi="Book Antiqua" w:cstheme="minorHAnsi"/>
          <w:lang w:val="el-GR"/>
        </w:rPr>
        <w:t>ä</w:t>
      </w:r>
      <w:r w:rsidR="00533121">
        <w:rPr>
          <w:rFonts w:ascii="Book Antiqua" w:hAnsi="Book Antiqua" w:cstheme="minorHAnsi"/>
          <w:lang w:val="de-DE"/>
        </w:rPr>
        <w:t>t</w:t>
      </w:r>
      <w:r w:rsidR="00533121">
        <w:rPr>
          <w:rFonts w:ascii="Book Antiqua" w:hAnsi="Book Antiqua" w:cstheme="minorHAnsi"/>
          <w:lang w:val="el-GR"/>
        </w:rPr>
        <w:t>)</w:t>
      </w:r>
      <w:r w:rsidR="00D81739" w:rsidRPr="005B1886">
        <w:rPr>
          <w:rFonts w:ascii="Book Antiqua" w:hAnsi="Book Antiqua" w:cstheme="minorHAnsi"/>
          <w:lang w:val="el-GR"/>
        </w:rPr>
        <w:t xml:space="preserve"> αρετή. Φυσικά υπάρχει και μια </w:t>
      </w:r>
      <w:r w:rsidR="00993427" w:rsidRPr="005B1886">
        <w:rPr>
          <w:rFonts w:ascii="Book Antiqua" w:hAnsi="Book Antiqua" w:cstheme="minorHAnsi"/>
          <w:lang w:val="el-GR"/>
        </w:rPr>
        <w:t>ρητορική ειρωνεία, η οποία όταν χρησιμοποιείται με φειδώ έχει έξοχη επίδραση, ιδιαίτερα στην πολεμική. Ωστόσο,</w:t>
      </w:r>
      <w:r w:rsidR="00F40A6F" w:rsidRPr="005B1886">
        <w:rPr>
          <w:rFonts w:ascii="Book Antiqua" w:hAnsi="Book Antiqua" w:cstheme="minorHAnsi"/>
          <w:lang w:val="el-GR"/>
        </w:rPr>
        <w:t xml:space="preserve"> σε σύγκριση με τον υψηλό κοσμοπολιτισμό </w:t>
      </w:r>
      <w:r w:rsidR="00533121" w:rsidRPr="00533121">
        <w:rPr>
          <w:rFonts w:ascii="Book Antiqua" w:hAnsi="Book Antiqua" w:cstheme="minorHAnsi"/>
          <w:lang w:val="el-GR"/>
        </w:rPr>
        <w:t>(</w:t>
      </w:r>
      <w:r w:rsidR="00533121">
        <w:rPr>
          <w:rFonts w:ascii="Book Antiqua" w:hAnsi="Book Antiqua" w:cstheme="minorHAnsi"/>
          <w:lang w:val="de-DE"/>
        </w:rPr>
        <w:t>Urbanit</w:t>
      </w:r>
      <w:r w:rsidR="00533121" w:rsidRPr="00533121">
        <w:rPr>
          <w:rFonts w:ascii="Book Antiqua" w:hAnsi="Book Antiqua" w:cstheme="minorHAnsi"/>
          <w:lang w:val="el-GR"/>
        </w:rPr>
        <w:t>ä</w:t>
      </w:r>
      <w:r w:rsidR="00533121">
        <w:rPr>
          <w:rFonts w:ascii="Book Antiqua" w:hAnsi="Book Antiqua" w:cstheme="minorHAnsi"/>
          <w:lang w:val="de-DE"/>
        </w:rPr>
        <w:t>t</w:t>
      </w:r>
      <w:r w:rsidR="00533121" w:rsidRPr="00533121">
        <w:rPr>
          <w:rFonts w:ascii="Book Antiqua" w:hAnsi="Book Antiqua" w:cstheme="minorHAnsi"/>
          <w:lang w:val="el-GR"/>
        </w:rPr>
        <w:t xml:space="preserve">) </w:t>
      </w:r>
      <w:r w:rsidR="00F40A6F" w:rsidRPr="005B1886">
        <w:rPr>
          <w:rFonts w:ascii="Book Antiqua" w:hAnsi="Book Antiqua" w:cstheme="minorHAnsi"/>
          <w:lang w:val="el-GR"/>
        </w:rPr>
        <w:t>της σωκρατική μούσας είναι ό,τι η μεγαλοπρέπεια</w:t>
      </w:r>
      <w:r w:rsidR="009566B7" w:rsidRPr="005B1886">
        <w:rPr>
          <w:rFonts w:ascii="Book Antiqua" w:hAnsi="Book Antiqua" w:cstheme="minorHAnsi"/>
          <w:lang w:val="el-GR"/>
        </w:rPr>
        <w:t xml:space="preserve"> του </w:t>
      </w:r>
      <w:r w:rsidR="00DD725E" w:rsidRPr="005B1886">
        <w:rPr>
          <w:rFonts w:ascii="Book Antiqua" w:hAnsi="Book Antiqua" w:cstheme="minorHAnsi"/>
          <w:lang w:val="el-GR"/>
        </w:rPr>
        <w:t xml:space="preserve">πλέον λαμπρού </w:t>
      </w:r>
      <w:r w:rsidR="009566B7" w:rsidRPr="005B1886">
        <w:rPr>
          <w:rFonts w:ascii="Book Antiqua" w:hAnsi="Book Antiqua" w:cstheme="minorHAnsi"/>
          <w:lang w:val="el-GR"/>
        </w:rPr>
        <w:t xml:space="preserve">έντεχνου λόγου σε σύγκριση με μια αρχαία τραγωδία υψηλού ύφους. </w:t>
      </w:r>
      <w:r w:rsidR="00442D71" w:rsidRPr="005B1886">
        <w:rPr>
          <w:rFonts w:ascii="Book Antiqua" w:hAnsi="Book Antiqua" w:cstheme="minorHAnsi"/>
          <w:lang w:val="el-GR"/>
        </w:rPr>
        <w:t>Μόνο η ποίηση μπορεί, και από αυτήν επίσης την πλευρά, να ανέλθει στα ύψη της φιλοσοφίας</w:t>
      </w:r>
      <w:r w:rsidR="00DD725E" w:rsidRPr="005B1886">
        <w:rPr>
          <w:rFonts w:ascii="Book Antiqua" w:hAnsi="Book Antiqua" w:cstheme="minorHAnsi"/>
          <w:lang w:val="el-GR"/>
        </w:rPr>
        <w:t xml:space="preserve">, και δεν </w:t>
      </w:r>
      <w:r w:rsidR="002F033A" w:rsidRPr="005B1886">
        <w:rPr>
          <w:rFonts w:ascii="Book Antiqua" w:hAnsi="Book Antiqua" w:cstheme="minorHAnsi"/>
          <w:lang w:val="el-GR"/>
        </w:rPr>
        <w:t xml:space="preserve">στηρίζεται σε ειρωνικά χωρία όπως η ρητορική. Υπάρχουν αρχαία και μοντέρνα ποιήματα που αναπνέουν </w:t>
      </w:r>
      <w:r w:rsidR="004F3B55" w:rsidRPr="005B1886">
        <w:rPr>
          <w:rFonts w:ascii="Book Antiqua" w:hAnsi="Book Antiqua" w:cstheme="minorHAnsi"/>
          <w:lang w:val="el-GR"/>
        </w:rPr>
        <w:t>στο όλο και παντού τη θεϊκή πνοή της ειρωνείας. Μέσα τους ζει μια πραγματικ</w:t>
      </w:r>
      <w:r w:rsidR="00A47227" w:rsidRPr="005B1886">
        <w:rPr>
          <w:rFonts w:ascii="Book Antiqua" w:hAnsi="Book Antiqua" w:cstheme="minorHAnsi"/>
          <w:lang w:val="el-GR"/>
        </w:rPr>
        <w:t>ά υπερβατολογική γελωτοποιία</w:t>
      </w:r>
      <w:r w:rsidR="009C0872" w:rsidRPr="005B1886">
        <w:rPr>
          <w:rFonts w:ascii="Book Antiqua" w:hAnsi="Book Antiqua" w:cstheme="minorHAnsi"/>
          <w:lang w:val="el-GR"/>
        </w:rPr>
        <w:t>. Στο εσωτερικό, η διάθεση που παραβλέπει τα πάντα και υψώνεται άπειρα πάνω από καθετί που υπόκειται σε όρους</w:t>
      </w:r>
      <w:r w:rsidR="00741BD7" w:rsidRPr="005B1886">
        <w:rPr>
          <w:rFonts w:ascii="Book Antiqua" w:hAnsi="Book Antiqua" w:cstheme="minorHAnsi"/>
          <w:lang w:val="el-GR"/>
        </w:rPr>
        <w:t>, ακόμη και υπεράνω της ίδιας τέχνης, αρετής ή ιδιοφυΐας. Στο εξωτερικό, στην ε</w:t>
      </w:r>
      <w:r w:rsidR="00804ADF" w:rsidRPr="005B1886">
        <w:rPr>
          <w:rFonts w:ascii="Book Antiqua" w:hAnsi="Book Antiqua" w:cstheme="minorHAnsi"/>
          <w:lang w:val="el-GR"/>
        </w:rPr>
        <w:t xml:space="preserve">κτέλεση η μιμητική μανιέρα ενός συνηθισμένου καλού </w:t>
      </w:r>
      <w:r w:rsidR="00744212" w:rsidRPr="005B1886">
        <w:rPr>
          <w:rFonts w:ascii="Book Antiqua" w:hAnsi="Book Antiqua" w:cstheme="minorHAnsi"/>
          <w:lang w:val="el-GR"/>
        </w:rPr>
        <w:t>Ι</w:t>
      </w:r>
      <w:r w:rsidR="00804ADF" w:rsidRPr="005B1886">
        <w:rPr>
          <w:rFonts w:ascii="Book Antiqua" w:hAnsi="Book Antiqua" w:cstheme="minorHAnsi"/>
          <w:lang w:val="el-GR"/>
        </w:rPr>
        <w:t>ταλού γελωτοποιού</w:t>
      </w:r>
      <w:r w:rsidRPr="005B1886">
        <w:rPr>
          <w:rFonts w:ascii="Book Antiqua" w:hAnsi="Book Antiqua" w:cstheme="minorHAnsi"/>
          <w:lang w:val="el-GR"/>
        </w:rPr>
        <w:t>»</w:t>
      </w:r>
      <w:r w:rsidR="00744212" w:rsidRPr="005B1886">
        <w:rPr>
          <w:rFonts w:ascii="Book Antiqua" w:hAnsi="Book Antiqua" w:cstheme="minorHAnsi"/>
          <w:lang w:val="el-GR"/>
        </w:rPr>
        <w:t>.</w:t>
      </w:r>
    </w:p>
    <w:p w14:paraId="76D40BB5" w14:textId="77777777" w:rsidR="00744212" w:rsidRPr="005B1886" w:rsidRDefault="00744212" w:rsidP="005B1886">
      <w:pPr>
        <w:autoSpaceDE w:val="0"/>
        <w:autoSpaceDN w:val="0"/>
        <w:adjustRightInd w:val="0"/>
        <w:spacing w:after="0" w:line="240" w:lineRule="auto"/>
        <w:jc w:val="both"/>
        <w:rPr>
          <w:rFonts w:ascii="Book Antiqua" w:hAnsi="Book Antiqua" w:cstheme="minorHAnsi"/>
          <w:lang w:val="el-GR"/>
        </w:rPr>
      </w:pPr>
    </w:p>
    <w:p w14:paraId="3A5B11BE" w14:textId="77777777" w:rsidR="00511D20" w:rsidRPr="005B1886" w:rsidRDefault="00511D20" w:rsidP="005B1886">
      <w:pPr>
        <w:jc w:val="both"/>
        <w:rPr>
          <w:rFonts w:ascii="Book Antiqua" w:hAnsi="Book Antiqua" w:cstheme="minorHAnsi"/>
          <w:lang w:val="el-GR"/>
        </w:rPr>
      </w:pPr>
      <w:r w:rsidRPr="005B1886">
        <w:rPr>
          <w:rFonts w:ascii="Book Antiqua" w:hAnsi="Book Antiqua" w:cstheme="minorHAnsi"/>
          <w:lang w:val="el-GR"/>
        </w:rPr>
        <w:t>Λύκειο 108</w:t>
      </w:r>
    </w:p>
    <w:p w14:paraId="1BAE222F" w14:textId="77777777" w:rsidR="00511D20" w:rsidRPr="005B1886" w:rsidRDefault="00511D20" w:rsidP="005B1886">
      <w:pPr>
        <w:jc w:val="both"/>
        <w:rPr>
          <w:rFonts w:ascii="Book Antiqua" w:hAnsi="Book Antiqua" w:cstheme="minorHAnsi"/>
          <w:b/>
          <w:bCs/>
          <w:lang w:val="el-GR"/>
        </w:rPr>
      </w:pPr>
      <w:r w:rsidRPr="005B1886">
        <w:rPr>
          <w:rFonts w:ascii="Book Antiqua" w:hAnsi="Book Antiqua" w:cstheme="minorHAnsi"/>
          <w:b/>
          <w:bCs/>
          <w:lang w:val="el-GR"/>
        </w:rPr>
        <w:t>Η ΣΩΚΡΑΤΙΚΗ ΕΙΡΩΝΕΙΑ</w:t>
      </w:r>
    </w:p>
    <w:p w14:paraId="25202233" w14:textId="2702653E" w:rsidR="001637C7" w:rsidRPr="005B1886" w:rsidRDefault="00A1783F" w:rsidP="005B1886">
      <w:pPr>
        <w:jc w:val="both"/>
        <w:rPr>
          <w:rFonts w:ascii="Book Antiqua" w:hAnsi="Book Antiqua" w:cstheme="minorHAnsi"/>
          <w:lang w:val="el-GR"/>
        </w:rPr>
      </w:pPr>
      <w:r w:rsidRPr="005B1886">
        <w:rPr>
          <w:rFonts w:ascii="Book Antiqua" w:hAnsi="Book Antiqua" w:cstheme="minorHAnsi"/>
          <w:lang w:val="el-GR"/>
        </w:rPr>
        <w:t>Η σωκρατική ειρωνεία είναι η μόνη τελείως αθέλητη και τελείως λελογισμένη προσποίηση. Είναι εξίσου αδύνατο να την επιφέρει κανείς τεχνητά και να την προδώσει. Σε όποιον δεν την έχει παραμένει ένα αίνιγμα, ακόμη και μετά την πιο ανοικτή ομολογία. Δεν έχει σκοπό να παραπλανήσει κανένα</w:t>
      </w:r>
      <w:r w:rsidR="00E42963">
        <w:rPr>
          <w:rFonts w:ascii="Book Antiqua" w:hAnsi="Book Antiqua" w:cstheme="minorHAnsi"/>
          <w:lang w:val="de-DE"/>
        </w:rPr>
        <w:t>n</w:t>
      </w:r>
      <w:r w:rsidRPr="005B1886">
        <w:rPr>
          <w:rFonts w:ascii="Book Antiqua" w:hAnsi="Book Antiqua" w:cstheme="minorHAnsi"/>
          <w:lang w:val="el-GR"/>
        </w:rPr>
        <w:t xml:space="preserve">, εκτός από εκείνους που τη θεωρούν πλάνη και </w:t>
      </w:r>
      <w:r w:rsidR="00E42963">
        <w:rPr>
          <w:rFonts w:ascii="Book Antiqua" w:hAnsi="Book Antiqua" w:cstheme="minorHAnsi"/>
          <w:lang w:val="el-GR"/>
        </w:rPr>
        <w:t xml:space="preserve">είτε </w:t>
      </w:r>
      <w:r w:rsidR="003B2E72" w:rsidRPr="005B1886">
        <w:rPr>
          <w:rFonts w:ascii="Book Antiqua" w:hAnsi="Book Antiqua" w:cstheme="minorHAnsi"/>
          <w:lang w:val="el-GR"/>
        </w:rPr>
        <w:t xml:space="preserve">βρίσκουν χαρά στην υπέροχη πανουργία να πειράζουν όλο τον κόσμο είτε θυμώνουν όταν διαισθάνονται ότι εννοούνται και οι ίδιοι. Σε αυτήν τα πάντα οφείλουν να είναι αστεία και τα πάντα σοβαρά, τα πάντα καλόπιστα ανοικτά και τα πάντα βαθιά κρυμμένα. Πηγάζει από τη συνένωση της αίσθησης της τέχνης του βίου και του επιστημονικού πνεύματος, από τη συνάντηση τέλειας φιλοσοφίας της φύσης και τέλειας φιλοσοφίας της τέχνης. Περιέχει και διεγείρει ένα συναίσθημα της ανεπίλυτης σύγκρουσης του άνευ όρων και του υπό όρους, του αδυνάτου και του αναγκαίου μιας πλήρους διαμήνυσης. Είναι η πιο ελεύθερη από όλες τις άδειες, διότι μέσω αυτής ξεπερνά κανείς τον εαυτό του· είναι όμως και η πιο νόμιμη, διότι είναι άνευ όρων αναγκαία. Είναι πολύ καλό σημάδι που οι </w:t>
      </w:r>
      <w:r w:rsidR="000371DE">
        <w:rPr>
          <w:rFonts w:ascii="Book Antiqua" w:hAnsi="Book Antiqua" w:cstheme="minorHAnsi"/>
          <w:lang w:val="el-GR"/>
        </w:rPr>
        <w:t>άμουσοι</w:t>
      </w:r>
      <w:r w:rsidR="003B2E72" w:rsidRPr="005B1886">
        <w:rPr>
          <w:rFonts w:ascii="Book Antiqua" w:hAnsi="Book Antiqua" w:cstheme="minorHAnsi"/>
          <w:lang w:val="el-GR"/>
        </w:rPr>
        <w:t xml:space="preserve"> δεν ξέρουν διόλου πως να πάρουν αυτή τη συνεχή αυτοπαρωδία και θεωρούν σοβαρό το αστείο και αστείο </w:t>
      </w:r>
      <w:r w:rsidR="002744FA" w:rsidRPr="005B1886">
        <w:rPr>
          <w:rFonts w:ascii="Book Antiqua" w:hAnsi="Book Antiqua" w:cstheme="minorHAnsi"/>
          <w:lang w:val="el-GR"/>
        </w:rPr>
        <w:t xml:space="preserve">το </w:t>
      </w:r>
      <w:r w:rsidR="003B2E72" w:rsidRPr="005B1886">
        <w:rPr>
          <w:rFonts w:ascii="Book Antiqua" w:hAnsi="Book Antiqua" w:cstheme="minorHAnsi"/>
          <w:lang w:val="el-GR"/>
        </w:rPr>
        <w:t>σοβαρό.</w:t>
      </w:r>
    </w:p>
    <w:sectPr w:rsidR="001637C7" w:rsidRPr="005B18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F"/>
    <w:rsid w:val="000371DE"/>
    <w:rsid w:val="001637C7"/>
    <w:rsid w:val="001E0DF8"/>
    <w:rsid w:val="002744FA"/>
    <w:rsid w:val="002F033A"/>
    <w:rsid w:val="00342F93"/>
    <w:rsid w:val="00347940"/>
    <w:rsid w:val="00380930"/>
    <w:rsid w:val="003B2E72"/>
    <w:rsid w:val="00442D71"/>
    <w:rsid w:val="004F3B55"/>
    <w:rsid w:val="00511D20"/>
    <w:rsid w:val="00533121"/>
    <w:rsid w:val="00592514"/>
    <w:rsid w:val="005B1886"/>
    <w:rsid w:val="006947DE"/>
    <w:rsid w:val="00741BD7"/>
    <w:rsid w:val="00744212"/>
    <w:rsid w:val="00804ADF"/>
    <w:rsid w:val="008B4BCF"/>
    <w:rsid w:val="008E6CB5"/>
    <w:rsid w:val="009566B7"/>
    <w:rsid w:val="00993427"/>
    <w:rsid w:val="009C0872"/>
    <w:rsid w:val="00A1783F"/>
    <w:rsid w:val="00A47227"/>
    <w:rsid w:val="00A83B77"/>
    <w:rsid w:val="00D81739"/>
    <w:rsid w:val="00DD725E"/>
    <w:rsid w:val="00E42963"/>
    <w:rsid w:val="00F40A6F"/>
    <w:rsid w:val="00FD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01E"/>
  <w15:chartTrackingRefBased/>
  <w15:docId w15:val="{D88125FA-1BF6-42A5-B7E8-08FD150C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370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30</cp:revision>
  <dcterms:created xsi:type="dcterms:W3CDTF">2021-04-14T11:06:00Z</dcterms:created>
  <dcterms:modified xsi:type="dcterms:W3CDTF">2021-04-15T10:12:00Z</dcterms:modified>
</cp:coreProperties>
</file>