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5942" w14:textId="2EFAF570" w:rsidR="008A5F5D" w:rsidRPr="00A52806" w:rsidRDefault="008A5F5D" w:rsidP="008A5F5D">
      <w:pPr>
        <w:rPr>
          <w:b/>
          <w:bCs/>
          <w:lang w:val="el-GR"/>
        </w:rPr>
      </w:pPr>
      <w:bookmarkStart w:id="0" w:name="_Hlk68857703"/>
      <w:bookmarkEnd w:id="0"/>
      <w:r w:rsidRPr="00A52806">
        <w:rPr>
          <w:b/>
          <w:bCs/>
          <w:lang w:val="el-GR"/>
        </w:rPr>
        <w:t>7</w:t>
      </w:r>
      <w:r>
        <w:rPr>
          <w:b/>
          <w:bCs/>
          <w:lang w:val="el-GR"/>
        </w:rPr>
        <w:t>β</w:t>
      </w:r>
      <w:r w:rsidRPr="00A52806">
        <w:rPr>
          <w:b/>
          <w:bCs/>
          <w:lang w:val="el-GR"/>
        </w:rPr>
        <w:t>. Η θεωρία της τέχνης και της ποίησης των αδελφών Σλέγκελ</w:t>
      </w:r>
    </w:p>
    <w:p w14:paraId="642E0793" w14:textId="77A54BDC" w:rsidR="008A5F5D" w:rsidRDefault="008A5F5D" w:rsidP="008A5F5D">
      <w:r>
        <w:rPr>
          <w:noProof/>
        </w:rPr>
        <w:drawing>
          <wp:inline distT="0" distB="0" distL="0" distR="0" wp14:anchorId="1B5C2EE2" wp14:editId="3A7F6699">
            <wp:extent cx="2733675" cy="3533775"/>
            <wp:effectExtent l="0" t="0" r="9525" b="9525"/>
            <wp:docPr id="2" name="Εικόνα 2" descr="Εικόνα που περιέχει κείμενο, τοίχος, άτομο, εσωτερ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τοίχος, άτομο, εσωτερικό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E580FF" wp14:editId="03929460">
            <wp:extent cx="2695575" cy="3533775"/>
            <wp:effectExtent l="0" t="0" r="9525" b="9525"/>
            <wp:docPr id="1" name="Εικόνα 1" descr="Εικόνα που περιέχει άτομο, τοίχος, εσωτερ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άτομο, τοίχος, εσωτερικό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15EB6" w14:textId="116AF35A" w:rsidR="008A5F5D" w:rsidRDefault="008A5F5D" w:rsidP="008A5F5D">
      <w:pPr>
        <w:jc w:val="center"/>
        <w:rPr>
          <w:color w:val="FF0000"/>
          <w:sz w:val="56"/>
          <w:szCs w:val="56"/>
          <w:lang w:val="el-GR"/>
        </w:rPr>
      </w:pPr>
      <w:r w:rsidRPr="008A5F5D">
        <w:rPr>
          <w:color w:val="FF0000"/>
          <w:sz w:val="56"/>
          <w:szCs w:val="56"/>
          <w:lang w:val="el-GR"/>
        </w:rPr>
        <w:t>ΞΕΚΙΝΑΜΕ ΣΤΙΣ 19:40</w:t>
      </w:r>
    </w:p>
    <w:p w14:paraId="4F068A6D" w14:textId="4526425C" w:rsidR="008A5F5D" w:rsidRDefault="008A5F5D" w:rsidP="008A5F5D">
      <w:pPr>
        <w:rPr>
          <w:lang w:val="el-GR"/>
        </w:rPr>
      </w:pPr>
      <w:r>
        <w:rPr>
          <w:lang w:val="el-GR"/>
        </w:rPr>
        <w:t xml:space="preserve">ΘΕΩΡΙΑ – ΙΣΤΟΡΙΑ – ΚΡΙΤΙΚΗ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760E" w14:paraId="4A3C8F42" w14:textId="77777777" w:rsidTr="00FE760E">
        <w:tc>
          <w:tcPr>
            <w:tcW w:w="4675" w:type="dxa"/>
          </w:tcPr>
          <w:p w14:paraId="1CCF561B" w14:textId="5B3E994B" w:rsidR="00FE760E" w:rsidRDefault="00FE760E" w:rsidP="008A5F5D">
            <w:pPr>
              <w:rPr>
                <w:lang w:val="el-GR"/>
              </w:rPr>
            </w:pPr>
            <w:r>
              <w:rPr>
                <w:lang w:val="el-GR"/>
              </w:rPr>
              <w:t>ΘΕΩΡΙΑ</w:t>
            </w:r>
            <w:r w:rsidR="00B208B0">
              <w:rPr>
                <w:lang w:val="el-GR"/>
              </w:rPr>
              <w:t xml:space="preserve"> </w:t>
            </w:r>
          </w:p>
        </w:tc>
        <w:tc>
          <w:tcPr>
            <w:tcW w:w="4675" w:type="dxa"/>
          </w:tcPr>
          <w:p w14:paraId="59270D78" w14:textId="57906091" w:rsidR="00FE760E" w:rsidRDefault="00FE760E" w:rsidP="008A5F5D">
            <w:pPr>
              <w:rPr>
                <w:lang w:val="el-GR"/>
              </w:rPr>
            </w:pPr>
            <w:r>
              <w:rPr>
                <w:lang w:val="el-GR"/>
              </w:rPr>
              <w:t>ΙΣΤΟΡΙΑ</w:t>
            </w:r>
          </w:p>
        </w:tc>
      </w:tr>
      <w:tr w:rsidR="00FE760E" w14:paraId="56672DFF" w14:textId="77777777" w:rsidTr="00FE760E">
        <w:trPr>
          <w:trHeight w:val="2355"/>
        </w:trPr>
        <w:tc>
          <w:tcPr>
            <w:tcW w:w="4675" w:type="dxa"/>
          </w:tcPr>
          <w:p w14:paraId="40C9F796" w14:textId="77777777" w:rsidR="00FE760E" w:rsidRDefault="001476FB" w:rsidP="008A5F5D">
            <w:pPr>
              <w:rPr>
                <w:lang w:val="el-GR"/>
              </w:rPr>
            </w:pPr>
            <w:r>
              <w:rPr>
                <w:lang w:val="el-GR"/>
              </w:rPr>
              <w:t>Έννοια</w:t>
            </w:r>
          </w:p>
          <w:p w14:paraId="6F3F239B" w14:textId="6AA25C82" w:rsidR="001476FB" w:rsidRDefault="001476FB" w:rsidP="008A5F5D">
            <w:pPr>
              <w:rPr>
                <w:lang w:val="el-GR"/>
              </w:rPr>
            </w:pPr>
            <w:r>
              <w:rPr>
                <w:lang w:val="el-GR"/>
              </w:rPr>
              <w:t>Δέον</w:t>
            </w:r>
          </w:p>
          <w:p w14:paraId="1C66FC1A" w14:textId="40DFF5B3" w:rsidR="001476FB" w:rsidRDefault="001476FB" w:rsidP="008A5F5D">
            <w:pPr>
              <w:rPr>
                <w:lang w:val="el-GR"/>
              </w:rPr>
            </w:pPr>
            <w:r>
              <w:rPr>
                <w:lang w:val="el-GR"/>
              </w:rPr>
              <w:t>Καθολικό</w:t>
            </w:r>
          </w:p>
          <w:p w14:paraId="49921570" w14:textId="23C27C9B" w:rsidR="001476FB" w:rsidRDefault="0022786F" w:rsidP="008A5F5D">
            <w:pPr>
              <w:rPr>
                <w:lang w:val="el-GR"/>
              </w:rPr>
            </w:pPr>
            <w:r>
              <w:rPr>
                <w:lang w:val="el-GR"/>
              </w:rPr>
              <w:t>Μ</w:t>
            </w:r>
            <w:r w:rsidR="001476FB">
              <w:rPr>
                <w:lang w:val="el-GR"/>
              </w:rPr>
              <w:t>έλλον</w:t>
            </w:r>
          </w:p>
          <w:p w14:paraId="51A133C6" w14:textId="77777777" w:rsidR="0022786F" w:rsidRDefault="0022786F" w:rsidP="008A5F5D">
            <w:r>
              <w:rPr>
                <w:lang w:val="el-GR"/>
              </w:rPr>
              <w:t xml:space="preserve">Α </w:t>
            </w:r>
            <w:r>
              <w:t>priori</w:t>
            </w:r>
          </w:p>
          <w:p w14:paraId="339C6A0E" w14:textId="77777777" w:rsidR="00711D7C" w:rsidRDefault="005F329E" w:rsidP="008A5F5D">
            <w:pPr>
              <w:rPr>
                <w:lang w:val="el-GR"/>
              </w:rPr>
            </w:pPr>
            <w:r>
              <w:rPr>
                <w:lang w:val="el-GR"/>
              </w:rPr>
              <w:t>Πρακτική αναγκαιότητα</w:t>
            </w:r>
            <w:r w:rsidR="00711D7C">
              <w:rPr>
                <w:lang w:val="el-GR"/>
              </w:rPr>
              <w:t>/δυνατότητα</w:t>
            </w:r>
          </w:p>
          <w:p w14:paraId="5AC309DF" w14:textId="54399B12" w:rsidR="0008719C" w:rsidRDefault="00711D7C" w:rsidP="008A5F5D">
            <w:pPr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="0008719C">
              <w:rPr>
                <w:lang w:val="el-GR"/>
              </w:rPr>
              <w:t>νεύμα</w:t>
            </w:r>
          </w:p>
          <w:p w14:paraId="450BBF31" w14:textId="77777777" w:rsidR="00711D7C" w:rsidRDefault="00711D7C" w:rsidP="008A5F5D">
            <w:pPr>
              <w:rPr>
                <w:lang w:val="el-GR"/>
              </w:rPr>
            </w:pPr>
            <w:r>
              <w:rPr>
                <w:lang w:val="el-GR"/>
              </w:rPr>
              <w:t>Άπειρο</w:t>
            </w:r>
          </w:p>
          <w:p w14:paraId="1050A894" w14:textId="7CF7E92E" w:rsidR="0050457E" w:rsidRPr="0008719C" w:rsidRDefault="0050457E" w:rsidP="008A5F5D">
            <w:pPr>
              <w:rPr>
                <w:lang w:val="el-GR"/>
              </w:rPr>
            </w:pPr>
            <w:r>
              <w:rPr>
                <w:lang w:val="el-GR"/>
              </w:rPr>
              <w:t>ενεργητικό</w:t>
            </w:r>
          </w:p>
        </w:tc>
        <w:tc>
          <w:tcPr>
            <w:tcW w:w="4675" w:type="dxa"/>
          </w:tcPr>
          <w:p w14:paraId="0377DC89" w14:textId="77777777" w:rsidR="00FE760E" w:rsidRDefault="001476FB" w:rsidP="008A5F5D">
            <w:pPr>
              <w:rPr>
                <w:lang w:val="el-GR"/>
              </w:rPr>
            </w:pPr>
            <w:r>
              <w:rPr>
                <w:lang w:val="el-GR"/>
              </w:rPr>
              <w:t>Εμπειρία</w:t>
            </w:r>
          </w:p>
          <w:p w14:paraId="5AA84159" w14:textId="3CA0B937" w:rsidR="001476FB" w:rsidRDefault="001476FB" w:rsidP="008A5F5D">
            <w:pPr>
              <w:rPr>
                <w:lang w:val="el-GR"/>
              </w:rPr>
            </w:pPr>
            <w:r>
              <w:rPr>
                <w:lang w:val="el-GR"/>
              </w:rPr>
              <w:t>Ον</w:t>
            </w:r>
          </w:p>
          <w:p w14:paraId="4F034076" w14:textId="77777777" w:rsidR="001476FB" w:rsidRDefault="001476FB" w:rsidP="008A5F5D">
            <w:pPr>
              <w:rPr>
                <w:lang w:val="el-GR"/>
              </w:rPr>
            </w:pPr>
            <w:r>
              <w:rPr>
                <w:lang w:val="el-GR"/>
              </w:rPr>
              <w:t>Ατομικό</w:t>
            </w:r>
          </w:p>
          <w:p w14:paraId="72A9C2C1" w14:textId="4807EF67" w:rsidR="001476FB" w:rsidRDefault="0022786F" w:rsidP="008A5F5D">
            <w:pPr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="001476FB">
              <w:rPr>
                <w:lang w:val="el-GR"/>
              </w:rPr>
              <w:t>αρελθόν</w:t>
            </w:r>
          </w:p>
          <w:p w14:paraId="65B84DE1" w14:textId="77777777" w:rsidR="0022786F" w:rsidRDefault="0022786F" w:rsidP="008A5F5D">
            <w:r>
              <w:t>A</w:t>
            </w:r>
            <w:r w:rsidRPr="0008719C">
              <w:rPr>
                <w:lang w:val="el-GR"/>
              </w:rPr>
              <w:t xml:space="preserve"> </w:t>
            </w:r>
            <w:r>
              <w:t>posteriori</w:t>
            </w:r>
          </w:p>
          <w:p w14:paraId="3A963C8F" w14:textId="43037AC0" w:rsidR="00711D7C" w:rsidRDefault="00711D7C" w:rsidP="008A5F5D">
            <w:pPr>
              <w:rPr>
                <w:lang w:val="el-GR"/>
              </w:rPr>
            </w:pPr>
            <w:r>
              <w:rPr>
                <w:lang w:val="el-GR"/>
              </w:rPr>
              <w:t>Θεωρητική αναγκαιότητα/πραγματικότητα</w:t>
            </w:r>
          </w:p>
          <w:p w14:paraId="275F4A9A" w14:textId="41C2D2C4" w:rsidR="0008719C" w:rsidRDefault="00711D7C" w:rsidP="008A5F5D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  <w:r w:rsidR="0008719C">
              <w:rPr>
                <w:lang w:val="el-GR"/>
              </w:rPr>
              <w:t>ράμμα</w:t>
            </w:r>
          </w:p>
          <w:p w14:paraId="6034DB9D" w14:textId="77777777" w:rsidR="00711D7C" w:rsidRDefault="00711D7C" w:rsidP="008A5F5D">
            <w:pPr>
              <w:rPr>
                <w:lang w:val="el-GR"/>
              </w:rPr>
            </w:pPr>
            <w:r>
              <w:rPr>
                <w:lang w:val="el-GR"/>
              </w:rPr>
              <w:t>Πεπερασμένο</w:t>
            </w:r>
          </w:p>
          <w:p w14:paraId="015FE1D4" w14:textId="0B42FB4B" w:rsidR="0050457E" w:rsidRPr="0008719C" w:rsidRDefault="0050457E" w:rsidP="008A5F5D">
            <w:pPr>
              <w:rPr>
                <w:lang w:val="el-GR"/>
              </w:rPr>
            </w:pPr>
            <w:r>
              <w:rPr>
                <w:lang w:val="el-GR"/>
              </w:rPr>
              <w:t>παθητικό</w:t>
            </w:r>
          </w:p>
        </w:tc>
      </w:tr>
    </w:tbl>
    <w:p w14:paraId="67CC9D7C" w14:textId="77777777" w:rsidR="008A5F5D" w:rsidRPr="008A5F5D" w:rsidRDefault="008A5F5D" w:rsidP="008A5F5D">
      <w:pPr>
        <w:rPr>
          <w:lang w:val="el-GR"/>
        </w:rPr>
      </w:pPr>
    </w:p>
    <w:p w14:paraId="2F481736" w14:textId="456C8479" w:rsidR="00237C1F" w:rsidRPr="00711D7C" w:rsidRDefault="00FE760E">
      <w:pPr>
        <w:rPr>
          <w:b/>
          <w:bCs/>
          <w:lang w:val="el-GR"/>
        </w:rPr>
      </w:pPr>
      <w:r w:rsidRPr="00711D7C">
        <w:rPr>
          <w:b/>
          <w:bCs/>
          <w:lang w:val="el-GR"/>
        </w:rPr>
        <w:t>ΚΡΙΤΙΚΗ</w:t>
      </w:r>
    </w:p>
    <w:p w14:paraId="6F22EAC6" w14:textId="04375F53" w:rsidR="00936378" w:rsidRDefault="00936378">
      <w:pPr>
        <w:rPr>
          <w:lang w:val="el-GR"/>
        </w:rPr>
      </w:pPr>
      <w:r>
        <w:rPr>
          <w:lang w:val="el-GR"/>
        </w:rPr>
        <w:t>Καλαισθησία</w:t>
      </w:r>
      <w:r w:rsidR="00BD37BB">
        <w:rPr>
          <w:lang w:val="el-GR"/>
        </w:rPr>
        <w:t xml:space="preserve"> (</w:t>
      </w:r>
      <w:r w:rsidR="00F7389C">
        <w:rPr>
          <w:lang w:val="el-GR"/>
        </w:rPr>
        <w:t>κριτήριο και κριτηριολογία) – Απόσπασμα 1</w:t>
      </w:r>
    </w:p>
    <w:p w14:paraId="51291421" w14:textId="3716B8E8" w:rsidR="00936378" w:rsidRDefault="00936378">
      <w:pPr>
        <w:rPr>
          <w:lang w:val="el-GR"/>
        </w:rPr>
      </w:pPr>
      <w:r>
        <w:rPr>
          <w:lang w:val="el-GR"/>
        </w:rPr>
        <w:t xml:space="preserve">Φιλολογία: </w:t>
      </w:r>
      <w:r w:rsidR="00D33838">
        <w:rPr>
          <w:lang w:val="el-GR"/>
        </w:rPr>
        <w:t>γ</w:t>
      </w:r>
      <w:r>
        <w:rPr>
          <w:lang w:val="el-GR"/>
        </w:rPr>
        <w:t>ραμματική – κριτική –</w:t>
      </w:r>
      <w:r w:rsidR="00CE357F">
        <w:rPr>
          <w:lang w:val="el-GR"/>
        </w:rPr>
        <w:t>&gt;</w:t>
      </w:r>
      <w:r>
        <w:rPr>
          <w:lang w:val="el-GR"/>
        </w:rPr>
        <w:t xml:space="preserve"> ερμηνευτική </w:t>
      </w:r>
      <w:r w:rsidR="00BD37BB">
        <w:rPr>
          <w:lang w:val="el-GR"/>
        </w:rPr>
        <w:t>(παρελθόν</w:t>
      </w:r>
      <w:r w:rsidR="00F52F04">
        <w:rPr>
          <w:lang w:val="el-GR"/>
        </w:rPr>
        <w:t>, εμμενής κριτική</w:t>
      </w:r>
      <w:r w:rsidR="00BD37BB">
        <w:rPr>
          <w:lang w:val="el-GR"/>
        </w:rPr>
        <w:t>)</w:t>
      </w:r>
      <w:r w:rsidR="00F7389C">
        <w:rPr>
          <w:lang w:val="el-GR"/>
        </w:rPr>
        <w:t xml:space="preserve"> – Απόσπασμα 2</w:t>
      </w:r>
    </w:p>
    <w:p w14:paraId="59279A8A" w14:textId="3E47F6F3" w:rsidR="00936378" w:rsidRDefault="00BD37BB">
      <w:pPr>
        <w:rPr>
          <w:lang w:val="el-GR"/>
        </w:rPr>
      </w:pPr>
      <w:r>
        <w:rPr>
          <w:lang w:val="el-GR"/>
        </w:rPr>
        <w:t>Μαντική και ποιητική κριτική (μέλλον</w:t>
      </w:r>
      <w:r w:rsidR="00ED0E7B">
        <w:rPr>
          <w:lang w:val="el-GR"/>
        </w:rPr>
        <w:t>, υπερβατική κριτική</w:t>
      </w:r>
      <w:r>
        <w:rPr>
          <w:lang w:val="el-GR"/>
        </w:rPr>
        <w:t>)</w:t>
      </w:r>
      <w:r w:rsidR="00F7389C">
        <w:rPr>
          <w:lang w:val="el-GR"/>
        </w:rPr>
        <w:t xml:space="preserve"> – Αποσπάσματα 3 και 4</w:t>
      </w:r>
      <w:r w:rsidR="00596A12">
        <w:rPr>
          <w:lang w:val="el-GR"/>
        </w:rPr>
        <w:t>/5/6.</w:t>
      </w:r>
    </w:p>
    <w:p w14:paraId="3CEBA4B7" w14:textId="371ADDEB" w:rsidR="00596A12" w:rsidRDefault="00596A12">
      <w:pPr>
        <w:rPr>
          <w:lang w:val="el-GR"/>
        </w:rPr>
      </w:pPr>
    </w:p>
    <w:p w14:paraId="1CC04741" w14:textId="4D8B98D5" w:rsidR="00596A12" w:rsidRPr="00371CAC" w:rsidRDefault="00596A12">
      <w:pPr>
        <w:rPr>
          <w:u w:val="single"/>
          <w:lang w:val="el-GR"/>
        </w:rPr>
      </w:pPr>
      <w:r w:rsidRPr="00371CAC">
        <w:rPr>
          <w:u w:val="single"/>
          <w:lang w:val="el-GR"/>
        </w:rPr>
        <w:lastRenderedPageBreak/>
        <w:t>Απόσπασμα 1</w:t>
      </w:r>
    </w:p>
    <w:p w14:paraId="7F72F546" w14:textId="5CADC6D7" w:rsidR="00596A12" w:rsidRDefault="00844307">
      <w:pPr>
        <w:rPr>
          <w:lang w:val="el-GR"/>
        </w:rPr>
      </w:pPr>
      <w:r>
        <w:rPr>
          <w:lang w:val="el-GR"/>
        </w:rPr>
        <w:t>Α</w:t>
      </w:r>
      <w:r w:rsidRPr="00844307">
        <w:rPr>
          <w:lang w:val="el-GR"/>
        </w:rPr>
        <w:sym w:font="Wingdings" w:char="F0E0"/>
      </w:r>
      <w:r>
        <w:rPr>
          <w:lang w:val="el-GR"/>
        </w:rPr>
        <w:t>Υ Αίσθηση, Συναίσθημα</w:t>
      </w:r>
    </w:p>
    <w:p w14:paraId="11B213CE" w14:textId="50A79EE8" w:rsidR="00844307" w:rsidRDefault="00844307">
      <w:pPr>
        <w:rPr>
          <w:lang w:val="el-GR"/>
        </w:rPr>
      </w:pPr>
      <w:r>
        <w:rPr>
          <w:lang w:val="el-GR"/>
        </w:rPr>
        <w:t>Υ</w:t>
      </w:r>
      <w:r w:rsidR="0043779A" w:rsidRPr="0043779A">
        <w:rPr>
          <w:lang w:val="el-GR"/>
        </w:rPr>
        <w:sym w:font="Wingdings" w:char="F0E0"/>
      </w:r>
      <w:r w:rsidR="0043779A">
        <w:rPr>
          <w:lang w:val="el-GR"/>
        </w:rPr>
        <w:t>Α Κρίση, Αποτίμηση</w:t>
      </w:r>
    </w:p>
    <w:p w14:paraId="4987F835" w14:textId="783F63DB" w:rsidR="0043779A" w:rsidRDefault="00343F81">
      <w:pPr>
        <w:rPr>
          <w:lang w:val="el-GR"/>
        </w:rPr>
      </w:pPr>
      <w:r>
        <w:rPr>
          <w:lang w:val="el-GR"/>
        </w:rPr>
        <w:t>Αίσθηση όχι τελείως παθητική (ενότητα της συνείδησης)</w:t>
      </w:r>
    </w:p>
    <w:p w14:paraId="32E6B1E9" w14:textId="3B1DF0CE" w:rsidR="00343F81" w:rsidRDefault="00343F81">
      <w:pPr>
        <w:rPr>
          <w:lang w:val="el-GR"/>
        </w:rPr>
      </w:pPr>
      <w:r>
        <w:rPr>
          <w:lang w:val="el-GR"/>
        </w:rPr>
        <w:t>Ωστόσο</w:t>
      </w:r>
      <w:r w:rsidR="00CA00D0">
        <w:rPr>
          <w:lang w:val="el-GR"/>
        </w:rPr>
        <w:t>: αποτίμηση έχει ως μέτρο την παράδοση</w:t>
      </w:r>
    </w:p>
    <w:p w14:paraId="06ABD6B2" w14:textId="2F791F7D" w:rsidR="00CA00D0" w:rsidRDefault="00CA00D0">
      <w:pPr>
        <w:rPr>
          <w:lang w:val="el-GR"/>
        </w:rPr>
      </w:pPr>
      <w:r>
        <w:rPr>
          <w:lang w:val="el-GR"/>
        </w:rPr>
        <w:t xml:space="preserve">Λύση: </w:t>
      </w:r>
      <w:r w:rsidR="009A5BE2">
        <w:rPr>
          <w:lang w:val="el-GR"/>
        </w:rPr>
        <w:t>Είμαστε</w:t>
      </w:r>
      <w:r w:rsidR="00597609">
        <w:rPr>
          <w:lang w:val="el-GR"/>
        </w:rPr>
        <w:t xml:space="preserve"> (θα είμαστε)</w:t>
      </w:r>
      <w:r w:rsidR="009A5BE2">
        <w:rPr>
          <w:lang w:val="el-GR"/>
        </w:rPr>
        <w:t xml:space="preserve"> ένας παλμός (η σχέση προς τα αντικείμενα </w:t>
      </w:r>
      <w:r w:rsidR="0074674B">
        <w:rPr>
          <w:lang w:val="el-GR"/>
        </w:rPr>
        <w:t>και η αυτοσχεσία δεν μπορούν να διαχωριστούν)</w:t>
      </w:r>
    </w:p>
    <w:p w14:paraId="040923B9" w14:textId="5BDBF064" w:rsidR="0074674B" w:rsidRDefault="0074674B">
      <w:pPr>
        <w:rPr>
          <w:lang w:val="el-GR"/>
        </w:rPr>
      </w:pPr>
      <w:r>
        <w:rPr>
          <w:lang w:val="el-GR"/>
        </w:rPr>
        <w:t>Η αίσθηση (αισθητηριακό δεδομένο) γίνεται υποκειμενική</w:t>
      </w:r>
      <w:r w:rsidR="00597609">
        <w:rPr>
          <w:lang w:val="el-GR"/>
        </w:rPr>
        <w:t xml:space="preserve"> (ενεργητική)</w:t>
      </w:r>
      <w:r>
        <w:rPr>
          <w:lang w:val="el-GR"/>
        </w:rPr>
        <w:t xml:space="preserve"> μέσω της απόδοσής της στη δική μου συνείδηση.</w:t>
      </w:r>
    </w:p>
    <w:p w14:paraId="770DFAE8" w14:textId="26ABB181" w:rsidR="0074674B" w:rsidRDefault="00597609">
      <w:pPr>
        <w:rPr>
          <w:lang w:val="el-GR"/>
        </w:rPr>
      </w:pPr>
      <w:r>
        <w:rPr>
          <w:lang w:val="el-GR"/>
        </w:rPr>
        <w:t>Η δεκτικότητα γίν</w:t>
      </w:r>
      <w:r w:rsidR="00A62989">
        <w:rPr>
          <w:lang w:val="el-GR"/>
        </w:rPr>
        <w:t>ε</w:t>
      </w:r>
      <w:r>
        <w:rPr>
          <w:lang w:val="el-GR"/>
        </w:rPr>
        <w:t>ται υποκειμενική</w:t>
      </w:r>
      <w:r w:rsidR="00A62989">
        <w:rPr>
          <w:lang w:val="el-GR"/>
        </w:rPr>
        <w:t xml:space="preserve"> (ενεργητική) μέσω της απόδοσης της στη δική μου συνείδηση.</w:t>
      </w:r>
    </w:p>
    <w:p w14:paraId="23C55F88" w14:textId="438537B0" w:rsidR="00DC3CDD" w:rsidRDefault="00DC3CDD">
      <w:pPr>
        <w:rPr>
          <w:lang w:val="el-GR"/>
        </w:rPr>
      </w:pPr>
      <w:r>
        <w:rPr>
          <w:lang w:val="el-GR"/>
        </w:rPr>
        <w:t>Η παθητικότητα ως το μέσο της ε</w:t>
      </w:r>
      <w:r w:rsidR="00371CAC">
        <w:rPr>
          <w:lang w:val="el-GR"/>
        </w:rPr>
        <w:t>νεργητικότητας.</w:t>
      </w:r>
    </w:p>
    <w:p w14:paraId="68B638BF" w14:textId="55D877BB" w:rsidR="001610A1" w:rsidRDefault="001610A1">
      <w:pPr>
        <w:rPr>
          <w:lang w:val="el-GR"/>
        </w:rPr>
      </w:pPr>
      <w:r>
        <w:rPr>
          <w:lang w:val="el-GR"/>
        </w:rPr>
        <w:t>Αισθητικοποίηση της φιλοσοφίας</w:t>
      </w:r>
    </w:p>
    <w:p w14:paraId="14565C4B" w14:textId="69D98DBC" w:rsidR="009A5BE2" w:rsidRDefault="00371CAC">
      <w:pPr>
        <w:rPr>
          <w:u w:val="single"/>
          <w:lang w:val="el-GR"/>
        </w:rPr>
      </w:pPr>
      <w:r w:rsidRPr="00371CAC">
        <w:rPr>
          <w:u w:val="single"/>
          <w:lang w:val="el-GR"/>
        </w:rPr>
        <w:t>Απόσπασμα 2</w:t>
      </w:r>
    </w:p>
    <w:p w14:paraId="5A1F4DBF" w14:textId="6B14E416" w:rsidR="00ED0E7B" w:rsidRDefault="001610A1">
      <w:pPr>
        <w:rPr>
          <w:lang w:val="el-GR"/>
        </w:rPr>
      </w:pPr>
      <w:r w:rsidRPr="001610A1">
        <w:rPr>
          <w:lang w:val="el-GR"/>
        </w:rPr>
        <w:t>ΙΣΤΟΡΙΑ</w:t>
      </w:r>
      <w:r>
        <w:rPr>
          <w:lang w:val="el-GR"/>
        </w:rPr>
        <w:t xml:space="preserve"> – ΚΡΙΤΙΚΗ – ΦΙΛΟΣΟΦΙΑ</w:t>
      </w:r>
    </w:p>
    <w:p w14:paraId="6566316D" w14:textId="33063E94" w:rsidR="001610A1" w:rsidRDefault="00594689">
      <w:pPr>
        <w:rPr>
          <w:lang w:val="el-GR"/>
        </w:rPr>
      </w:pPr>
      <w:r>
        <w:rPr>
          <w:lang w:val="el-GR"/>
        </w:rPr>
        <w:t>Φιλοσοφία της ιστορίας</w:t>
      </w:r>
    </w:p>
    <w:p w14:paraId="119B8BBC" w14:textId="014989A2" w:rsidR="00594689" w:rsidRDefault="00594689">
      <w:pPr>
        <w:rPr>
          <w:lang w:val="el-GR"/>
        </w:rPr>
      </w:pPr>
      <w:r>
        <w:rPr>
          <w:lang w:val="el-GR"/>
        </w:rPr>
        <w:t>Ιστορία της φιλοσοφίας</w:t>
      </w:r>
    </w:p>
    <w:p w14:paraId="7D31AACB" w14:textId="20D45F58" w:rsidR="00594689" w:rsidRDefault="00E70CA4">
      <w:pPr>
        <w:rPr>
          <w:lang w:val="el-GR"/>
        </w:rPr>
      </w:pPr>
      <w:r>
        <w:rPr>
          <w:lang w:val="el-GR"/>
        </w:rPr>
        <w:t xml:space="preserve">Ιστορία </w:t>
      </w:r>
      <w:r w:rsidRPr="00E70CA4">
        <w:rPr>
          <w:i/>
          <w:iCs/>
          <w:lang w:val="el-GR"/>
        </w:rPr>
        <w:t>ενός</w:t>
      </w:r>
      <w:r>
        <w:rPr>
          <w:lang w:val="el-GR"/>
        </w:rPr>
        <w:t xml:space="preserve"> πνεύματος</w:t>
      </w:r>
      <w:r w:rsidR="00C30A12">
        <w:rPr>
          <w:lang w:val="el-GR"/>
        </w:rPr>
        <w:t xml:space="preserve">, διότι το πνεύμα ένα </w:t>
      </w:r>
      <w:r w:rsidR="0074556D">
        <w:rPr>
          <w:lang w:val="el-GR"/>
        </w:rPr>
        <w:t>άπειρο, ένα όλο.</w:t>
      </w:r>
    </w:p>
    <w:p w14:paraId="0E5A8671" w14:textId="2053124E" w:rsidR="0074556D" w:rsidRDefault="0074556D">
      <w:pPr>
        <w:rPr>
          <w:lang w:val="el-GR"/>
        </w:rPr>
      </w:pPr>
      <w:r>
        <w:rPr>
          <w:lang w:val="el-GR"/>
        </w:rPr>
        <w:t>Το όλο είναι η διαδικασία του (φιλοσοφία-φιλοσοφείν)</w:t>
      </w:r>
    </w:p>
    <w:p w14:paraId="2DF2080A" w14:textId="3B0E3398" w:rsidR="004118DA" w:rsidRDefault="004118DA">
      <w:pPr>
        <w:rPr>
          <w:lang w:val="el-GR"/>
        </w:rPr>
      </w:pPr>
      <w:r>
        <w:rPr>
          <w:lang w:val="el-GR"/>
        </w:rPr>
        <w:t>Χαρακτηρισμός: εννοιολόγηση ιστορίας – εξιστόρηση έννοιας</w:t>
      </w:r>
    </w:p>
    <w:p w14:paraId="12921EC9" w14:textId="3C708DC9" w:rsidR="009E362A" w:rsidRPr="009E362A" w:rsidRDefault="009E362A">
      <w:pPr>
        <w:rPr>
          <w:lang w:val="el-GR"/>
        </w:rPr>
      </w:pPr>
      <w:r>
        <w:rPr>
          <w:lang w:val="el-GR"/>
        </w:rPr>
        <w:t>Χαρακτηρισμός και κριτική</w:t>
      </w:r>
    </w:p>
    <w:p w14:paraId="2ADE280F" w14:textId="2B0C5127" w:rsidR="002073EE" w:rsidRDefault="002B7330">
      <w:pPr>
        <w:rPr>
          <w:lang w:val="el-GR"/>
        </w:rPr>
      </w:pPr>
      <w:r>
        <w:rPr>
          <w:lang w:val="el-GR"/>
        </w:rPr>
        <w:t>Ερμηνευτική: ατομικ</w:t>
      </w:r>
      <w:r w:rsidR="00680ABE">
        <w:rPr>
          <w:lang w:val="el-GR"/>
        </w:rPr>
        <w:t>ός κανόνας</w:t>
      </w:r>
      <w:r w:rsidR="0009468E">
        <w:rPr>
          <w:lang w:val="el-GR"/>
        </w:rPr>
        <w:t xml:space="preserve">, </w:t>
      </w:r>
      <w:r w:rsidR="001E5C1E" w:rsidRPr="004C7EBB">
        <w:rPr>
          <w:color w:val="FF0000"/>
          <w:lang w:val="el-GR"/>
        </w:rPr>
        <w:t>εσωτε</w:t>
      </w:r>
      <w:r w:rsidR="00E76E59" w:rsidRPr="004C7EBB">
        <w:rPr>
          <w:color w:val="FF0000"/>
          <w:lang w:val="el-GR"/>
        </w:rPr>
        <w:t xml:space="preserve">ρίκευση </w:t>
      </w:r>
      <w:r w:rsidR="00E76E59">
        <w:rPr>
          <w:lang w:val="el-GR"/>
        </w:rPr>
        <w:t xml:space="preserve">της κριτικής, </w:t>
      </w:r>
      <w:r w:rsidR="0009468E">
        <w:rPr>
          <w:lang w:val="el-GR"/>
        </w:rPr>
        <w:t>εμμενής κριτική</w:t>
      </w:r>
    </w:p>
    <w:p w14:paraId="353F7D91" w14:textId="3E5A3EC9" w:rsidR="00680ABE" w:rsidRDefault="00680ABE">
      <w:pPr>
        <w:rPr>
          <w:lang w:val="el-GR"/>
        </w:rPr>
      </w:pPr>
      <w:r w:rsidRPr="00A727D6">
        <w:rPr>
          <w:i/>
          <w:iCs/>
        </w:rPr>
        <w:t>Begriffsgeschichte</w:t>
      </w:r>
      <w:r w:rsidRPr="00466F1B">
        <w:rPr>
          <w:lang w:val="el-GR"/>
        </w:rPr>
        <w:t xml:space="preserve">: </w:t>
      </w:r>
      <w:r w:rsidR="00466F1B">
        <w:rPr>
          <w:lang w:val="el-GR"/>
        </w:rPr>
        <w:t>Σχετικισμός και μεταφυσική</w:t>
      </w:r>
    </w:p>
    <w:p w14:paraId="272783F5" w14:textId="194BF957" w:rsidR="00466F1B" w:rsidRPr="00DA71B3" w:rsidRDefault="00A727D6">
      <w:pPr>
        <w:rPr>
          <w:u w:val="single"/>
          <w:lang w:val="el-GR"/>
        </w:rPr>
      </w:pPr>
      <w:r w:rsidRPr="00DA71B3">
        <w:rPr>
          <w:u w:val="single"/>
          <w:lang w:val="el-GR"/>
        </w:rPr>
        <w:t>Απόσπασμα 3</w:t>
      </w:r>
    </w:p>
    <w:p w14:paraId="12A95048" w14:textId="2B1384DD" w:rsidR="00A727D6" w:rsidRDefault="00CD7F03">
      <w:pPr>
        <w:rPr>
          <w:lang w:val="el-GR"/>
        </w:rPr>
      </w:pPr>
      <w:r>
        <w:rPr>
          <w:lang w:val="el-GR"/>
        </w:rPr>
        <w:t>Μετασ</w:t>
      </w:r>
      <w:r w:rsidR="00497C57">
        <w:rPr>
          <w:lang w:val="el-GR"/>
        </w:rPr>
        <w:t>τροφή (</w:t>
      </w:r>
      <w:r w:rsidR="00497C57" w:rsidRPr="004C7EBB">
        <w:rPr>
          <w:color w:val="FF0000"/>
          <w:lang w:val="el-GR"/>
        </w:rPr>
        <w:t>προς τα έξω</w:t>
      </w:r>
      <w:r w:rsidR="00497C57">
        <w:rPr>
          <w:lang w:val="el-GR"/>
        </w:rPr>
        <w:t xml:space="preserve">, πριν </w:t>
      </w:r>
      <w:r w:rsidR="00DA71B3">
        <w:rPr>
          <w:lang w:val="el-GR"/>
        </w:rPr>
        <w:t>παλινδρόμηση)</w:t>
      </w:r>
    </w:p>
    <w:p w14:paraId="26DCE562" w14:textId="4EE2453B" w:rsidR="004B73C9" w:rsidRDefault="004B73C9">
      <w:pPr>
        <w:rPr>
          <w:lang w:val="el-GR"/>
        </w:rPr>
      </w:pPr>
      <w:r>
        <w:rPr>
          <w:lang w:val="el-GR"/>
        </w:rPr>
        <w:t>Από τη λογοτεχνία στην κριτική</w:t>
      </w:r>
    </w:p>
    <w:p w14:paraId="5986BC5A" w14:textId="2A475091" w:rsidR="004B73C9" w:rsidRDefault="004B73C9">
      <w:pPr>
        <w:rPr>
          <w:lang w:val="el-GR"/>
        </w:rPr>
      </w:pPr>
      <w:r>
        <w:rPr>
          <w:lang w:val="el-GR"/>
        </w:rPr>
        <w:t>Από την κριτική στη λογοτεχνία</w:t>
      </w:r>
    </w:p>
    <w:p w14:paraId="0CEA8B44" w14:textId="243CF59D" w:rsidR="00D86190" w:rsidRDefault="00D86190">
      <w:pPr>
        <w:rPr>
          <w:lang w:val="el-GR"/>
        </w:rPr>
      </w:pPr>
      <w:r>
        <w:rPr>
          <w:lang w:val="el-GR"/>
        </w:rPr>
        <w:t>Το σύμπτωμα ως φάρμακο</w:t>
      </w:r>
    </w:p>
    <w:p w14:paraId="51A75031" w14:textId="5107A99B" w:rsidR="00D86190" w:rsidRDefault="002E3215">
      <w:pPr>
        <w:rPr>
          <w:lang w:val="el-GR"/>
        </w:rPr>
      </w:pPr>
      <w:r>
        <w:rPr>
          <w:lang w:val="el-GR"/>
        </w:rPr>
        <w:t>Πρ</w:t>
      </w:r>
      <w:r w:rsidR="000065C9">
        <w:rPr>
          <w:lang w:val="el-GR"/>
        </w:rPr>
        <w:t>ό</w:t>
      </w:r>
      <w:r>
        <w:rPr>
          <w:lang w:val="el-GR"/>
        </w:rPr>
        <w:t>γραμμα</w:t>
      </w:r>
      <w:r w:rsidR="009F2678">
        <w:rPr>
          <w:lang w:val="el-GR"/>
        </w:rPr>
        <w:t xml:space="preserve"> (</w:t>
      </w:r>
      <w:r w:rsidR="004120BA">
        <w:rPr>
          <w:lang w:val="el-GR"/>
        </w:rPr>
        <w:t>-ισμοί)</w:t>
      </w:r>
    </w:p>
    <w:p w14:paraId="2E0274A7" w14:textId="6A28E85B" w:rsidR="004120BA" w:rsidRDefault="004120BA">
      <w:pPr>
        <w:rPr>
          <w:lang w:val="el-GR"/>
        </w:rPr>
      </w:pPr>
      <w:r>
        <w:rPr>
          <w:lang w:val="el-GR"/>
        </w:rPr>
        <w:t>Μαντική κριτική</w:t>
      </w:r>
    </w:p>
    <w:p w14:paraId="3E66CCFE" w14:textId="45C9BE8E" w:rsidR="00F84AF2" w:rsidRPr="00E76E59" w:rsidRDefault="00F84AF2">
      <w:pPr>
        <w:rPr>
          <w:u w:val="single"/>
          <w:lang w:val="el-GR"/>
        </w:rPr>
      </w:pPr>
      <w:r w:rsidRPr="00E76E59">
        <w:rPr>
          <w:u w:val="single"/>
          <w:lang w:val="el-GR"/>
        </w:rPr>
        <w:lastRenderedPageBreak/>
        <w:t>Απόσπασμα 4</w:t>
      </w:r>
    </w:p>
    <w:p w14:paraId="67A039DB" w14:textId="2CB5C86E" w:rsidR="00F84AF2" w:rsidRDefault="0046649F">
      <w:pPr>
        <w:rPr>
          <w:lang w:val="el-GR"/>
        </w:rPr>
      </w:pPr>
      <w:r>
        <w:rPr>
          <w:lang w:val="el-GR"/>
        </w:rPr>
        <w:t>Η λογοτεχνία που θα προκύψει από την κριτική θα είναι μια κριτική λογοτεχνία</w:t>
      </w:r>
    </w:p>
    <w:p w14:paraId="4C8BD069" w14:textId="077FF8EC" w:rsidR="00996BA0" w:rsidRDefault="00996BA0">
      <w:pPr>
        <w:rPr>
          <w:lang w:val="el-GR"/>
        </w:rPr>
      </w:pPr>
      <w:r>
        <w:rPr>
          <w:lang w:val="el-GR"/>
        </w:rPr>
        <w:t>Εξωτερίκευση της εσωτερικής διαδικαστικότητας</w:t>
      </w:r>
    </w:p>
    <w:p w14:paraId="537D22D7" w14:textId="31AEE1BC" w:rsidR="00F64483" w:rsidRPr="00E76E59" w:rsidRDefault="00F64483">
      <w:pPr>
        <w:rPr>
          <w:u w:val="single"/>
          <w:lang w:val="el-GR"/>
        </w:rPr>
      </w:pPr>
      <w:r w:rsidRPr="00E76E59">
        <w:rPr>
          <w:u w:val="single"/>
          <w:lang w:val="el-GR"/>
        </w:rPr>
        <w:t>Απόσπασμα 5</w:t>
      </w:r>
    </w:p>
    <w:p w14:paraId="1D16C383" w14:textId="0D22AFEA" w:rsidR="00F64483" w:rsidRDefault="00686770">
      <w:pPr>
        <w:rPr>
          <w:lang w:val="el-GR"/>
        </w:rPr>
      </w:pPr>
      <w:r>
        <w:rPr>
          <w:lang w:val="el-GR"/>
        </w:rPr>
        <w:t xml:space="preserve">Κανένα έργο δεν </w:t>
      </w:r>
      <w:r w:rsidR="00296BBA">
        <w:rPr>
          <w:lang w:val="el-GR"/>
        </w:rPr>
        <w:t>είναι ολοκληρωμένο</w:t>
      </w:r>
    </w:p>
    <w:p w14:paraId="06C357C9" w14:textId="1EB472AE" w:rsidR="00296BBA" w:rsidRDefault="00296BBA">
      <w:pPr>
        <w:rPr>
          <w:lang w:val="el-GR"/>
        </w:rPr>
      </w:pPr>
      <w:r>
        <w:rPr>
          <w:lang w:val="el-GR"/>
        </w:rPr>
        <w:t>Η κριτική ως ολοκλήρωση του έργου</w:t>
      </w:r>
    </w:p>
    <w:p w14:paraId="0BA0515C" w14:textId="48ED37BD" w:rsidR="005140B5" w:rsidRPr="009E362A" w:rsidRDefault="005140B5">
      <w:pPr>
        <w:rPr>
          <w:u w:val="single"/>
        </w:rPr>
      </w:pPr>
      <w:r w:rsidRPr="00564305">
        <w:rPr>
          <w:u w:val="single"/>
          <w:lang w:val="el-GR"/>
        </w:rPr>
        <w:t>Απόσπασμα 6</w:t>
      </w:r>
    </w:p>
    <w:p w14:paraId="4F801F55" w14:textId="64311A4D" w:rsidR="005140B5" w:rsidRDefault="005140B5">
      <w:pPr>
        <w:rPr>
          <w:lang w:val="el-GR"/>
        </w:rPr>
      </w:pPr>
      <w:r>
        <w:rPr>
          <w:lang w:val="el-GR"/>
        </w:rPr>
        <w:t>Π</w:t>
      </w:r>
      <w:r w:rsidRPr="005140B5">
        <w:rPr>
          <w:vertAlign w:val="superscript"/>
          <w:lang w:val="el-GR"/>
        </w:rPr>
        <w:t>2</w:t>
      </w:r>
      <w:r>
        <w:rPr>
          <w:lang w:val="el-GR"/>
        </w:rPr>
        <w:t>=κρ</w:t>
      </w:r>
      <w:r w:rsidR="00585E17">
        <w:rPr>
          <w:lang w:val="el-GR"/>
        </w:rPr>
        <w:t xml:space="preserve"> </w:t>
      </w:r>
    </w:p>
    <w:p w14:paraId="252BBB0F" w14:textId="010E386A" w:rsidR="008270D0" w:rsidRDefault="008270D0">
      <w:pPr>
        <w:rPr>
          <w:lang w:val="el-GR"/>
        </w:rPr>
      </w:pPr>
      <w:r>
        <w:rPr>
          <w:lang w:val="el-GR"/>
        </w:rPr>
        <w:t>Κριτική ποίηση και ποιητική κριτική</w:t>
      </w:r>
    </w:p>
    <w:p w14:paraId="464D5454" w14:textId="77777777" w:rsidR="000065C9" w:rsidRDefault="000065C9">
      <w:pPr>
        <w:rPr>
          <w:lang w:val="el-GR"/>
        </w:rPr>
      </w:pPr>
    </w:p>
    <w:p w14:paraId="14B8EF78" w14:textId="77777777" w:rsidR="00DA71B3" w:rsidRPr="00680ABE" w:rsidRDefault="00DA71B3">
      <w:pPr>
        <w:rPr>
          <w:lang w:val="el-GR"/>
        </w:rPr>
      </w:pPr>
    </w:p>
    <w:p w14:paraId="36E9D84B" w14:textId="77777777" w:rsidR="00C30A12" w:rsidRPr="001610A1" w:rsidRDefault="00C30A12">
      <w:pPr>
        <w:rPr>
          <w:lang w:val="el-GR"/>
        </w:rPr>
      </w:pPr>
    </w:p>
    <w:p w14:paraId="4937C104" w14:textId="77777777" w:rsidR="00371CAC" w:rsidRPr="00936378" w:rsidRDefault="00371CAC">
      <w:pPr>
        <w:rPr>
          <w:lang w:val="el-GR"/>
        </w:rPr>
      </w:pPr>
    </w:p>
    <w:sectPr w:rsidR="00371CAC" w:rsidRPr="00936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CE16" w14:textId="77777777" w:rsidR="008960E0" w:rsidRDefault="008960E0" w:rsidP="005140B5">
      <w:pPr>
        <w:spacing w:after="0" w:line="240" w:lineRule="auto"/>
      </w:pPr>
      <w:r>
        <w:separator/>
      </w:r>
    </w:p>
  </w:endnote>
  <w:endnote w:type="continuationSeparator" w:id="0">
    <w:p w14:paraId="3559061B" w14:textId="77777777" w:rsidR="008960E0" w:rsidRDefault="008960E0" w:rsidP="005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DFE8" w14:textId="77777777" w:rsidR="008960E0" w:rsidRDefault="008960E0" w:rsidP="005140B5">
      <w:pPr>
        <w:spacing w:after="0" w:line="240" w:lineRule="auto"/>
      </w:pPr>
      <w:r>
        <w:separator/>
      </w:r>
    </w:p>
  </w:footnote>
  <w:footnote w:type="continuationSeparator" w:id="0">
    <w:p w14:paraId="63DFC84F" w14:textId="77777777" w:rsidR="008960E0" w:rsidRDefault="008960E0" w:rsidP="0051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5D"/>
    <w:rsid w:val="000065C9"/>
    <w:rsid w:val="0008719C"/>
    <w:rsid w:val="0009468E"/>
    <w:rsid w:val="001476FB"/>
    <w:rsid w:val="001610A1"/>
    <w:rsid w:val="001E5C1E"/>
    <w:rsid w:val="002073EE"/>
    <w:rsid w:val="0022786F"/>
    <w:rsid w:val="00237C1F"/>
    <w:rsid w:val="00296BBA"/>
    <w:rsid w:val="002B7330"/>
    <w:rsid w:val="002E3215"/>
    <w:rsid w:val="00343F81"/>
    <w:rsid w:val="00371CAC"/>
    <w:rsid w:val="004118DA"/>
    <w:rsid w:val="004120BA"/>
    <w:rsid w:val="0043779A"/>
    <w:rsid w:val="0046649F"/>
    <w:rsid w:val="00466F1B"/>
    <w:rsid w:val="00497C57"/>
    <w:rsid w:val="004B73C9"/>
    <w:rsid w:val="004C7EBB"/>
    <w:rsid w:val="0050457E"/>
    <w:rsid w:val="005140B5"/>
    <w:rsid w:val="00564305"/>
    <w:rsid w:val="00585E17"/>
    <w:rsid w:val="00594689"/>
    <w:rsid w:val="00596A12"/>
    <w:rsid w:val="00597609"/>
    <w:rsid w:val="005F329E"/>
    <w:rsid w:val="00680ABE"/>
    <w:rsid w:val="00686770"/>
    <w:rsid w:val="00711D7C"/>
    <w:rsid w:val="0074556D"/>
    <w:rsid w:val="0074674B"/>
    <w:rsid w:val="008270D0"/>
    <w:rsid w:val="00844307"/>
    <w:rsid w:val="008960E0"/>
    <w:rsid w:val="008A5F5D"/>
    <w:rsid w:val="00936378"/>
    <w:rsid w:val="00996BA0"/>
    <w:rsid w:val="009976A3"/>
    <w:rsid w:val="009A5BE2"/>
    <w:rsid w:val="009E362A"/>
    <w:rsid w:val="009F2678"/>
    <w:rsid w:val="00A62989"/>
    <w:rsid w:val="00A727D6"/>
    <w:rsid w:val="00B208B0"/>
    <w:rsid w:val="00BD37BB"/>
    <w:rsid w:val="00C30A12"/>
    <w:rsid w:val="00CA00D0"/>
    <w:rsid w:val="00CD7F03"/>
    <w:rsid w:val="00CE357F"/>
    <w:rsid w:val="00D33838"/>
    <w:rsid w:val="00D86190"/>
    <w:rsid w:val="00DA71B3"/>
    <w:rsid w:val="00DC3CDD"/>
    <w:rsid w:val="00E70CA4"/>
    <w:rsid w:val="00E76E59"/>
    <w:rsid w:val="00ED0E7B"/>
    <w:rsid w:val="00F52F04"/>
    <w:rsid w:val="00F64483"/>
    <w:rsid w:val="00F7389C"/>
    <w:rsid w:val="00F84AF2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F831"/>
  <w15:chartTrackingRefBased/>
  <w15:docId w15:val="{DCD4BE12-6C84-40A0-ACE8-26EC103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5140B5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5140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4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DC56-DCF2-4484-8F5F-B050990B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59</cp:revision>
  <dcterms:created xsi:type="dcterms:W3CDTF">2021-04-09T07:47:00Z</dcterms:created>
  <dcterms:modified xsi:type="dcterms:W3CDTF">2021-04-09T15:03:00Z</dcterms:modified>
</cp:coreProperties>
</file>