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32A1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KANT: ΗΘΙΚΗ ΦΙΛΟΣΟΦΙΑ (</w:t>
      </w:r>
      <w:proofErr w:type="spellStart"/>
      <w:r w:rsidRPr="00811865">
        <w:rPr>
          <w:lang w:val="el-GR"/>
        </w:rPr>
        <w:t>Σαγκριώτης</w:t>
      </w:r>
      <w:proofErr w:type="spellEnd"/>
      <w:r w:rsidRPr="00811865">
        <w:rPr>
          <w:lang w:val="el-GR"/>
        </w:rPr>
        <w:t>)</w:t>
      </w:r>
    </w:p>
    <w:p w14:paraId="69C63615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Στατιστικά</w:t>
      </w:r>
    </w:p>
    <w:p w14:paraId="7415BD89" w14:textId="77777777" w:rsidR="00811865" w:rsidRPr="00811865" w:rsidRDefault="00811865" w:rsidP="00811865">
      <w:pPr>
        <w:rPr>
          <w:lang w:val="el-GR"/>
        </w:rPr>
      </w:pPr>
    </w:p>
    <w:p w14:paraId="01151EEB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Στατιστικά</w:t>
      </w:r>
    </w:p>
    <w:p w14:paraId="224FD173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Προσπάθειες</w:t>
      </w:r>
    </w:p>
    <w:p w14:paraId="6B22E578" w14:textId="77777777" w:rsidR="00811865" w:rsidRPr="00811865" w:rsidRDefault="00811865" w:rsidP="00811865">
      <w:pPr>
        <w:rPr>
          <w:lang w:val="el-GR"/>
        </w:rPr>
      </w:pPr>
      <w:proofErr w:type="spellStart"/>
      <w:r w:rsidRPr="00811865">
        <w:rPr>
          <w:lang w:val="el-GR"/>
        </w:rPr>
        <w:t>Oλοκληρωμένες</w:t>
      </w:r>
      <w:proofErr w:type="spellEnd"/>
      <w:r w:rsidRPr="00811865">
        <w:rPr>
          <w:lang w:val="el-GR"/>
        </w:rPr>
        <w:tab/>
        <w:t>113</w:t>
      </w:r>
      <w:r w:rsidRPr="00811865">
        <w:rPr>
          <w:lang w:val="el-GR"/>
        </w:rPr>
        <w:tab/>
        <w:t>προσωρινά αποθηκευμένες</w:t>
      </w:r>
      <w:r w:rsidRPr="00811865">
        <w:rPr>
          <w:lang w:val="el-GR"/>
        </w:rPr>
        <w:tab/>
        <w:t>0</w:t>
      </w:r>
    </w:p>
    <w:p w14:paraId="34CA16E1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Προς Βαθμολόγηση</w:t>
      </w:r>
      <w:r w:rsidRPr="00811865">
        <w:rPr>
          <w:lang w:val="el-GR"/>
        </w:rPr>
        <w:tab/>
        <w:t>0</w:t>
      </w:r>
      <w:r w:rsidRPr="00811865">
        <w:rPr>
          <w:lang w:val="el-GR"/>
        </w:rPr>
        <w:tab/>
        <w:t>Ακυρωμένες</w:t>
      </w:r>
      <w:r w:rsidRPr="00811865">
        <w:rPr>
          <w:lang w:val="el-GR"/>
        </w:rPr>
        <w:tab/>
        <w:t>3</w:t>
      </w:r>
    </w:p>
    <w:p w14:paraId="47DC95B9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Σύνολο:</w:t>
      </w:r>
      <w:r w:rsidRPr="00811865">
        <w:rPr>
          <w:lang w:val="el-GR"/>
        </w:rPr>
        <w:tab/>
        <w:t>116</w:t>
      </w:r>
    </w:p>
    <w:p w14:paraId="7468A7D4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Βαθμολογία</w:t>
      </w:r>
    </w:p>
    <w:p w14:paraId="6DFB771C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Μεγαλύτερος Βαθμός</w:t>
      </w:r>
      <w:r w:rsidRPr="00811865">
        <w:rPr>
          <w:lang w:val="el-GR"/>
        </w:rPr>
        <w:tab/>
        <w:t>15.00</w:t>
      </w:r>
    </w:p>
    <w:p w14:paraId="63155A31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Μικρότερος Βαθμός</w:t>
      </w:r>
      <w:r w:rsidRPr="00811865">
        <w:rPr>
          <w:lang w:val="el-GR"/>
        </w:rPr>
        <w:tab/>
        <w:t>0.00</w:t>
      </w:r>
    </w:p>
    <w:p w14:paraId="4531EEBB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Μέση Βαθμολογία:</w:t>
      </w:r>
      <w:r w:rsidRPr="00811865">
        <w:rPr>
          <w:lang w:val="el-GR"/>
        </w:rPr>
        <w:tab/>
        <w:t>8.19</w:t>
      </w:r>
    </w:p>
    <w:p w14:paraId="27A0491D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Φοιτητές</w:t>
      </w:r>
    </w:p>
    <w:p w14:paraId="4B219475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Φοιτητές που ολοκλήρωσαν την άσκηση</w:t>
      </w:r>
      <w:r w:rsidRPr="00811865">
        <w:rPr>
          <w:lang w:val="el-GR"/>
        </w:rPr>
        <w:tab/>
        <w:t>108</w:t>
      </w:r>
    </w:p>
    <w:p w14:paraId="62492BD0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Μέση Διάρκεια Εκτέλεσης</w:t>
      </w:r>
      <w:r w:rsidRPr="00811865">
        <w:rPr>
          <w:lang w:val="el-GR"/>
        </w:rPr>
        <w:tab/>
        <w:t>12 λεπτά</w:t>
      </w:r>
    </w:p>
    <w:p w14:paraId="2C22A634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Ερωτήσεις</w:t>
      </w:r>
    </w:p>
    <w:p w14:paraId="484ED1FC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Τίτλος</w:t>
      </w:r>
      <w:r w:rsidRPr="00811865">
        <w:rPr>
          <w:lang w:val="el-GR"/>
        </w:rPr>
        <w:tab/>
        <w:t>Ποσοστό Επιτυχίας</w:t>
      </w:r>
    </w:p>
    <w:p w14:paraId="12DA9A20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H ηθική θεωρία του Καντ είναι</w:t>
      </w:r>
      <w:r w:rsidRPr="00811865">
        <w:rPr>
          <w:lang w:val="el-GR"/>
        </w:rPr>
        <w:tab/>
      </w:r>
    </w:p>
    <w:p w14:paraId="67576E7A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78.26%</w:t>
      </w:r>
    </w:p>
    <w:p w14:paraId="203628A5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Για τον Καντ, η προαίρεση του ανθρώπου είναι</w:t>
      </w:r>
      <w:r w:rsidRPr="00811865">
        <w:rPr>
          <w:lang w:val="el-GR"/>
        </w:rPr>
        <w:tab/>
      </w:r>
    </w:p>
    <w:p w14:paraId="58C2121D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60%</w:t>
      </w:r>
    </w:p>
    <w:p w14:paraId="283DCA03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Υπεύθυνη για τα ερώτημα "τι οφείλω να κάνω" είναι η γνωστική ικανότητα</w:t>
      </w:r>
      <w:r w:rsidRPr="00811865">
        <w:rPr>
          <w:lang w:val="el-GR"/>
        </w:rPr>
        <w:tab/>
      </w:r>
    </w:p>
    <w:p w14:paraId="657BA902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64.71%</w:t>
      </w:r>
    </w:p>
    <w:p w14:paraId="540F9C59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Για τον Καντ, η ανθρώπινη προαίρεση</w:t>
      </w:r>
      <w:r w:rsidRPr="00811865">
        <w:rPr>
          <w:lang w:val="el-GR"/>
        </w:rPr>
        <w:tab/>
      </w:r>
    </w:p>
    <w:p w14:paraId="75EDEE60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70.21%</w:t>
      </w:r>
    </w:p>
    <w:p w14:paraId="43DED63B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Ηθική αξία έχουν, για τον Καντ, πρωτίστως</w:t>
      </w:r>
      <w:r w:rsidRPr="00811865">
        <w:rPr>
          <w:lang w:val="el-GR"/>
        </w:rPr>
        <w:tab/>
      </w:r>
    </w:p>
    <w:p w14:paraId="56CD6AED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48.78%</w:t>
      </w:r>
    </w:p>
    <w:p w14:paraId="218BE99B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Ο Καντ υποστηρίζει ότι πρέπει να λέω την αλήθεια</w:t>
      </w:r>
      <w:r w:rsidRPr="00811865">
        <w:rPr>
          <w:lang w:val="el-GR"/>
        </w:rPr>
        <w:tab/>
      </w:r>
    </w:p>
    <w:p w14:paraId="0F8D9B2E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95.56%</w:t>
      </w:r>
    </w:p>
    <w:p w14:paraId="4686EC35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lastRenderedPageBreak/>
        <w:t>Ο Καντ πιστεύει ότι</w:t>
      </w:r>
      <w:r w:rsidRPr="00811865">
        <w:rPr>
          <w:lang w:val="el-GR"/>
        </w:rPr>
        <w:tab/>
      </w:r>
    </w:p>
    <w:p w14:paraId="41208572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50%</w:t>
      </w:r>
    </w:p>
    <w:p w14:paraId="17AC383D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Ο Καντ λέει ότι πρέπει</w:t>
      </w:r>
      <w:r w:rsidRPr="00811865">
        <w:rPr>
          <w:lang w:val="el-GR"/>
        </w:rPr>
        <w:tab/>
      </w:r>
    </w:p>
    <w:p w14:paraId="44F63D1F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51.16%</w:t>
      </w:r>
    </w:p>
    <w:p w14:paraId="3593BA9C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Ηθικά απορριπτέος είναι σύμφωνα με τον Καντ εκείνος που</w:t>
      </w:r>
      <w:r w:rsidRPr="00811865">
        <w:rPr>
          <w:lang w:val="el-GR"/>
        </w:rPr>
        <w:tab/>
      </w:r>
    </w:p>
    <w:p w14:paraId="7F6ABF2C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54.05%</w:t>
      </w:r>
    </w:p>
    <w:p w14:paraId="3D34E648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 xml:space="preserve">Ο </w:t>
      </w:r>
      <w:proofErr w:type="spellStart"/>
      <w:r w:rsidRPr="00811865">
        <w:rPr>
          <w:lang w:val="el-GR"/>
        </w:rPr>
        <w:t>Σίλλερ</w:t>
      </w:r>
      <w:proofErr w:type="spellEnd"/>
      <w:r w:rsidRPr="00811865">
        <w:rPr>
          <w:lang w:val="el-GR"/>
        </w:rPr>
        <w:t xml:space="preserve"> κατηγόρησε τον Καντ ότι σύμφωνα με τη θεωρία του</w:t>
      </w:r>
      <w:r w:rsidRPr="00811865">
        <w:rPr>
          <w:lang w:val="el-GR"/>
        </w:rPr>
        <w:tab/>
      </w:r>
    </w:p>
    <w:p w14:paraId="31733631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22.22%</w:t>
      </w:r>
    </w:p>
    <w:p w14:paraId="2BF2CE11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 xml:space="preserve">Σύμφωνα με τον </w:t>
      </w:r>
      <w:proofErr w:type="spellStart"/>
      <w:r w:rsidRPr="00811865">
        <w:rPr>
          <w:lang w:val="el-GR"/>
        </w:rPr>
        <w:t>Σίλλερ</w:t>
      </w:r>
      <w:proofErr w:type="spellEnd"/>
      <w:r w:rsidRPr="00811865">
        <w:rPr>
          <w:lang w:val="el-GR"/>
        </w:rPr>
        <w:t>, "καλή ψυχή" έχει ο άνθρωπος εκείνος</w:t>
      </w:r>
      <w:r w:rsidRPr="00811865">
        <w:rPr>
          <w:lang w:val="el-GR"/>
        </w:rPr>
        <w:tab/>
      </w:r>
    </w:p>
    <w:p w14:paraId="1CD83AF8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36.36%</w:t>
      </w:r>
    </w:p>
    <w:p w14:paraId="2E5AF8F0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Ο Καντ δεν θεωρεί την αγάπη για τους άλλους ανθρώπους αρκετή</w:t>
      </w:r>
      <w:r w:rsidRPr="00811865">
        <w:rPr>
          <w:lang w:val="el-GR"/>
        </w:rPr>
        <w:tab/>
      </w:r>
    </w:p>
    <w:p w14:paraId="730CD58B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90%</w:t>
      </w:r>
    </w:p>
    <w:p w14:paraId="4E6924D7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Ο Καντ θεωρεί ότι</w:t>
      </w:r>
      <w:r w:rsidRPr="00811865">
        <w:rPr>
          <w:lang w:val="el-GR"/>
        </w:rPr>
        <w:tab/>
      </w:r>
    </w:p>
    <w:p w14:paraId="32B722F3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46.94%</w:t>
      </w:r>
    </w:p>
    <w:p w14:paraId="36C48BC3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Σύμφωνα με τον Καντ, ο Λόγος ζητάει</w:t>
      </w:r>
      <w:r w:rsidRPr="00811865">
        <w:rPr>
          <w:lang w:val="el-GR"/>
        </w:rPr>
        <w:tab/>
      </w:r>
    </w:p>
    <w:p w14:paraId="2D327642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38.1%</w:t>
      </w:r>
    </w:p>
    <w:p w14:paraId="03EF8138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Γνώμονας ονομάζεται</w:t>
      </w:r>
      <w:r w:rsidRPr="00811865">
        <w:rPr>
          <w:lang w:val="el-GR"/>
        </w:rPr>
        <w:tab/>
      </w:r>
    </w:p>
    <w:p w14:paraId="163D0083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51.11%</w:t>
      </w:r>
    </w:p>
    <w:p w14:paraId="3D4959C9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Ο σεβασμός</w:t>
      </w:r>
      <w:r w:rsidRPr="00811865">
        <w:rPr>
          <w:lang w:val="el-GR"/>
        </w:rPr>
        <w:tab/>
      </w:r>
    </w:p>
    <w:p w14:paraId="420656B3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75.76%</w:t>
      </w:r>
    </w:p>
    <w:p w14:paraId="0838F356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Ο σεβασμός</w:t>
      </w:r>
      <w:r w:rsidRPr="00811865">
        <w:rPr>
          <w:lang w:val="el-GR"/>
        </w:rPr>
        <w:tab/>
      </w:r>
    </w:p>
    <w:p w14:paraId="0BDBE9B6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21.62%</w:t>
      </w:r>
    </w:p>
    <w:p w14:paraId="0EA198D4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Ο ηθικός νόμος αφορά</w:t>
      </w:r>
      <w:r w:rsidRPr="00811865">
        <w:rPr>
          <w:lang w:val="el-GR"/>
        </w:rPr>
        <w:tab/>
      </w:r>
    </w:p>
    <w:p w14:paraId="6870A8D9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66.67%</w:t>
      </w:r>
    </w:p>
    <w:p w14:paraId="450A70A3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Ο Καντ θεωρεί ότι</w:t>
      </w:r>
      <w:r w:rsidRPr="00811865">
        <w:rPr>
          <w:lang w:val="el-GR"/>
        </w:rPr>
        <w:tab/>
      </w:r>
    </w:p>
    <w:p w14:paraId="3C8FF4F5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71.43%</w:t>
      </w:r>
    </w:p>
    <w:p w14:paraId="79B52960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Ο Καντ αποδέχεται την αρχή ότι</w:t>
      </w:r>
      <w:r w:rsidRPr="00811865">
        <w:rPr>
          <w:lang w:val="el-GR"/>
        </w:rPr>
        <w:tab/>
      </w:r>
    </w:p>
    <w:p w14:paraId="360147EE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37.21%</w:t>
      </w:r>
    </w:p>
    <w:p w14:paraId="6A313945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Η παιδαγωγική σημασία της μεταφυσικής των ηθών συνίσταται</w:t>
      </w:r>
      <w:r w:rsidRPr="00811865">
        <w:rPr>
          <w:lang w:val="el-GR"/>
        </w:rPr>
        <w:tab/>
      </w:r>
    </w:p>
    <w:p w14:paraId="7D6EF4AA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lastRenderedPageBreak/>
        <w:t>56.82%</w:t>
      </w:r>
    </w:p>
    <w:p w14:paraId="24AD0D7A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Κάθε πράγμα στη φύση λειτουργεί σύμφωνα με τους φυσικούς νόμους, αλλά</w:t>
      </w:r>
      <w:r w:rsidRPr="00811865">
        <w:rPr>
          <w:lang w:val="el-GR"/>
        </w:rPr>
        <w:tab/>
      </w:r>
    </w:p>
    <w:p w14:paraId="1DEAD491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74.42%</w:t>
      </w:r>
    </w:p>
    <w:p w14:paraId="54E990F2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Για εμάς τους ανθρώπους</w:t>
      </w:r>
      <w:r w:rsidRPr="00811865">
        <w:rPr>
          <w:lang w:val="el-GR"/>
        </w:rPr>
        <w:tab/>
      </w:r>
    </w:p>
    <w:p w14:paraId="1F6A7EB0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57.58%</w:t>
      </w:r>
    </w:p>
    <w:p w14:paraId="538AF98E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Παθολογικό είναι το διαφέρον</w:t>
      </w:r>
      <w:r w:rsidRPr="00811865">
        <w:rPr>
          <w:lang w:val="el-GR"/>
        </w:rPr>
        <w:tab/>
      </w:r>
    </w:p>
    <w:p w14:paraId="1594B1B4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82.61%</w:t>
      </w:r>
    </w:p>
    <w:p w14:paraId="0471F633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Η φράση "να τρέφεσαι υγιεινά" είναι</w:t>
      </w:r>
      <w:r w:rsidRPr="00811865">
        <w:rPr>
          <w:lang w:val="el-GR"/>
        </w:rPr>
        <w:tab/>
      </w:r>
    </w:p>
    <w:p w14:paraId="22FEB1A9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69.23%</w:t>
      </w:r>
    </w:p>
    <w:p w14:paraId="1FF25D8A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Οι πραγματιστικές προσταγές είναι</w:t>
      </w:r>
      <w:r w:rsidRPr="00811865">
        <w:rPr>
          <w:lang w:val="el-GR"/>
        </w:rPr>
        <w:tab/>
      </w:r>
    </w:p>
    <w:p w14:paraId="2FFB3300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54.55%</w:t>
      </w:r>
    </w:p>
    <w:p w14:paraId="52E065DC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Καθολικότητα</w:t>
      </w:r>
      <w:r w:rsidRPr="00811865">
        <w:rPr>
          <w:lang w:val="el-GR"/>
        </w:rPr>
        <w:tab/>
      </w:r>
    </w:p>
    <w:p w14:paraId="05B0811E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48.78%</w:t>
      </w:r>
    </w:p>
    <w:p w14:paraId="5F56075B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Αν από τη γενική διατύπωση της κατηγορικής προσταγής έλειπε το "μπορείς", τότε</w:t>
      </w:r>
      <w:r w:rsidRPr="00811865">
        <w:rPr>
          <w:lang w:val="el-GR"/>
        </w:rPr>
        <w:tab/>
      </w:r>
    </w:p>
    <w:p w14:paraId="02651564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18.42%</w:t>
      </w:r>
    </w:p>
    <w:p w14:paraId="7AF23CF2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Το καθήκον να φροντίζουμε την υγεία μας είναι</w:t>
      </w:r>
      <w:r w:rsidRPr="00811865">
        <w:rPr>
          <w:lang w:val="el-GR"/>
        </w:rPr>
        <w:tab/>
      </w:r>
    </w:p>
    <w:p w14:paraId="3A1902C8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45%</w:t>
      </w:r>
    </w:p>
    <w:p w14:paraId="6C8C8E97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Σύμφωνα με τον Καντ,</w:t>
      </w:r>
      <w:r w:rsidRPr="00811865">
        <w:rPr>
          <w:lang w:val="el-GR"/>
        </w:rPr>
        <w:tab/>
      </w:r>
    </w:p>
    <w:p w14:paraId="6747322F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39.47%</w:t>
      </w:r>
    </w:p>
    <w:p w14:paraId="315D34AE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Πράττω ενάντια στην κατηγορική προσταγή</w:t>
      </w:r>
      <w:r w:rsidRPr="00811865">
        <w:rPr>
          <w:lang w:val="el-GR"/>
        </w:rPr>
        <w:tab/>
      </w:r>
    </w:p>
    <w:p w14:paraId="5FBAB77F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23.26%</w:t>
      </w:r>
    </w:p>
    <w:p w14:paraId="191E7D7F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Στο βασίλειο των σκοπών</w:t>
      </w:r>
      <w:r w:rsidRPr="00811865">
        <w:rPr>
          <w:lang w:val="el-GR"/>
        </w:rPr>
        <w:tab/>
      </w:r>
    </w:p>
    <w:p w14:paraId="41C13C5D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64.15%</w:t>
      </w:r>
    </w:p>
    <w:p w14:paraId="2D35A3B6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Οι τρεις εναλλακτικές διατυπώσεις της κατηγορικής προσταγής αντιστοιχούν στις κατηγορίες</w:t>
      </w:r>
      <w:r w:rsidRPr="00811865">
        <w:rPr>
          <w:lang w:val="el-GR"/>
        </w:rPr>
        <w:tab/>
      </w:r>
    </w:p>
    <w:p w14:paraId="7DD6547B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9.52%</w:t>
      </w:r>
    </w:p>
    <w:p w14:paraId="2273EAF2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Αξιοπρέπεια διαθέτουν</w:t>
      </w:r>
      <w:r w:rsidRPr="00811865">
        <w:rPr>
          <w:lang w:val="el-GR"/>
        </w:rPr>
        <w:tab/>
      </w:r>
    </w:p>
    <w:p w14:paraId="54090DEB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71.43%</w:t>
      </w:r>
    </w:p>
    <w:p w14:paraId="7A67DF90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Αυτονομία της θέλησης σημαίνει ότι</w:t>
      </w:r>
      <w:r w:rsidRPr="00811865">
        <w:rPr>
          <w:lang w:val="el-GR"/>
        </w:rPr>
        <w:tab/>
      </w:r>
    </w:p>
    <w:p w14:paraId="7DF8866D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77.08%</w:t>
      </w:r>
    </w:p>
    <w:p w14:paraId="424A1230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lastRenderedPageBreak/>
        <w:t>Η τρίτη διατύπωση της κατηγορικής προσταγής σημαίνει ότι</w:t>
      </w:r>
      <w:r w:rsidRPr="00811865">
        <w:rPr>
          <w:lang w:val="el-GR"/>
        </w:rPr>
        <w:tab/>
      </w:r>
    </w:p>
    <w:p w14:paraId="2EA88864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26.67%</w:t>
      </w:r>
    </w:p>
    <w:p w14:paraId="12852CB6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Κάτι που μου είναι ευχάριστο έχει</w:t>
      </w:r>
      <w:r w:rsidRPr="00811865">
        <w:rPr>
          <w:lang w:val="el-GR"/>
        </w:rPr>
        <w:tab/>
      </w:r>
    </w:p>
    <w:p w14:paraId="1A11076E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75%</w:t>
      </w:r>
    </w:p>
    <w:p w14:paraId="1A56BB1D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Η ευδαιμονία δεν μπορεί να αποτελέσει τη βάση μιας κατηγορικής προσταγής γιατί</w:t>
      </w:r>
      <w:r w:rsidRPr="00811865">
        <w:rPr>
          <w:lang w:val="el-GR"/>
        </w:rPr>
        <w:tab/>
      </w:r>
    </w:p>
    <w:p w14:paraId="0C550B33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62.5%</w:t>
      </w:r>
    </w:p>
    <w:p w14:paraId="359B57D4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Το αν έπραξα από καθήκον μπορεί να διαπιστωθεί μόνο</w:t>
      </w:r>
      <w:r w:rsidRPr="00811865">
        <w:rPr>
          <w:lang w:val="el-GR"/>
        </w:rPr>
        <w:tab/>
      </w:r>
    </w:p>
    <w:p w14:paraId="2385319D" w14:textId="77777777" w:rsidR="00811865" w:rsidRPr="00811865" w:rsidRDefault="00811865" w:rsidP="00811865">
      <w:pPr>
        <w:rPr>
          <w:lang w:val="el-GR"/>
        </w:rPr>
      </w:pPr>
      <w:r w:rsidRPr="00811865">
        <w:rPr>
          <w:lang w:val="el-GR"/>
        </w:rPr>
        <w:t>43.18%</w:t>
      </w:r>
    </w:p>
    <w:p w14:paraId="72D2A619" w14:textId="47CD2675" w:rsidR="00556441" w:rsidRPr="00811865" w:rsidRDefault="00811865" w:rsidP="00811865">
      <w:pPr>
        <w:rPr>
          <w:lang w:val="el-GR"/>
        </w:rPr>
      </w:pPr>
      <w:r w:rsidRPr="00811865">
        <w:rPr>
          <w:lang w:val="el-GR"/>
        </w:rPr>
        <w:t>Με τη μεταφυσική των ηθών ο Καντ φιλοδοξεί</w:t>
      </w:r>
    </w:p>
    <w:sectPr w:rsidR="00556441" w:rsidRPr="00811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65"/>
    <w:rsid w:val="00556441"/>
    <w:rsid w:val="0081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FEE2"/>
  <w15:chartTrackingRefBased/>
  <w15:docId w15:val="{EBF3CD20-FDCD-4E30-BEE2-4893957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0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8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99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60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3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7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5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0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1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7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8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7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3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5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6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8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8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2020-11-19T08:35:00Z</dcterms:created>
  <dcterms:modified xsi:type="dcterms:W3CDTF">2020-11-19T08:37:00Z</dcterms:modified>
</cp:coreProperties>
</file>