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D3" w:rsidRPr="006F6BE6" w:rsidRDefault="00500432">
      <w:pPr>
        <w:rPr>
          <w:b/>
          <w:bCs/>
          <w:lang w:val="el-GR"/>
        </w:rPr>
      </w:pPr>
      <w:r w:rsidRPr="006F6BE6">
        <w:rPr>
          <w:b/>
          <w:bCs/>
          <w:lang w:val="el-GR"/>
        </w:rPr>
        <w:t>8. Το γεγο</w:t>
      </w:r>
      <w:bookmarkStart w:id="0" w:name="_GoBack"/>
      <w:bookmarkEnd w:id="0"/>
      <w:r w:rsidRPr="006F6BE6">
        <w:rPr>
          <w:b/>
          <w:bCs/>
          <w:lang w:val="el-GR"/>
        </w:rPr>
        <w:t>νός (</w:t>
      </w:r>
      <w:r w:rsidRPr="006F6BE6">
        <w:rPr>
          <w:b/>
          <w:bCs/>
        </w:rPr>
        <w:t xml:space="preserve">;) </w:t>
      </w:r>
      <w:r w:rsidRPr="006F6BE6">
        <w:rPr>
          <w:b/>
          <w:bCs/>
          <w:lang w:val="el-GR"/>
        </w:rPr>
        <w:t>του Λόγου</w:t>
      </w:r>
    </w:p>
    <w:p w:rsidR="002F0F0B" w:rsidRPr="002F0F0B" w:rsidRDefault="002F0F0B">
      <w:pPr>
        <w:rPr>
          <w:lang w:val="el-GR"/>
        </w:rPr>
      </w:pPr>
      <w:r>
        <w:rPr>
          <w:lang w:val="el-GR"/>
        </w:rPr>
        <w:t>Ζητήματα ερμηνείας</w:t>
      </w:r>
    </w:p>
    <w:p w:rsidR="00500432" w:rsidRPr="006F6BE6" w:rsidRDefault="00500432">
      <w:pPr>
        <w:rPr>
          <w:i/>
          <w:iCs/>
          <w:lang w:val="el-GR"/>
        </w:rPr>
      </w:pPr>
      <w:r w:rsidRPr="006F6BE6">
        <w:rPr>
          <w:i/>
          <w:iCs/>
          <w:lang w:val="el-GR"/>
        </w:rPr>
        <w:t>Το παράδειγμα της παρακαταθήκης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Πρόβλημα Ι: Μορφή – Ελευθερία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Πρόβλημα ΙΙ: Ελευθερία – Μορφή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 w:rsidRPr="006F6BE6">
        <w:rPr>
          <w:b/>
          <w:bCs/>
          <w:lang w:val="el-GR"/>
        </w:rPr>
        <w:t>Η θέση περί αμοιβαιότητας</w:t>
      </w:r>
    </w:p>
    <w:p w:rsidR="006F6BE6" w:rsidRP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>
        <w:rPr>
          <w:b/>
          <w:bCs/>
          <w:lang w:val="el-GR"/>
        </w:rPr>
        <w:t>------------------------------------------------------------------------------------------------------------------------------------------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 w:rsidRPr="006F6BE6">
        <w:rPr>
          <w:b/>
          <w:bCs/>
          <w:lang w:val="el-GR"/>
        </w:rPr>
        <w:t>Θεμέλιο ΙΙΙ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 xml:space="preserve">Αυτονομία = </w:t>
      </w:r>
      <w:proofErr w:type="spellStart"/>
      <w:r w:rsidRPr="006F6BE6">
        <w:rPr>
          <w:lang w:val="el-GR"/>
        </w:rPr>
        <w:t>υπερβατολογική</w:t>
      </w:r>
      <w:proofErr w:type="spellEnd"/>
      <w:r w:rsidRPr="006F6BE6">
        <w:rPr>
          <w:lang w:val="el-GR"/>
        </w:rPr>
        <w:t xml:space="preserve"> ελευθερία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>Το πρόβλημα της λήψης του ζητουμένου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 xml:space="preserve">Ο </w:t>
      </w:r>
      <w:proofErr w:type="spellStart"/>
      <w:r w:rsidRPr="006F6BE6">
        <w:rPr>
          <w:lang w:val="el-GR"/>
        </w:rPr>
        <w:t>υπερβατολογικός</w:t>
      </w:r>
      <w:proofErr w:type="spellEnd"/>
      <w:r w:rsidRPr="006F6BE6">
        <w:rPr>
          <w:lang w:val="el-GR"/>
        </w:rPr>
        <w:t xml:space="preserve"> ιδεαλισμός ως διέξοδος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>Αισθητός και νοητός κόσμος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>Εσωτερική αίσθηση και Εγώ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>Ικανότητα Λόγου (απολύτως καθαρός)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>Δύο κόσμοι ή δύο προοπτικές;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>Ελευθερία – Ηθικός νόμος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>Α) νοητός κόσμος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>Β) αισθητός κόσμος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>Α+Β μόνο αν Α</w:t>
      </w:r>
      <w:r w:rsidRPr="006F6BE6">
        <w:rPr>
          <w:lang w:val="el-GR"/>
        </w:rPr>
        <w:sym w:font="Wingdings" w:char="F0E0"/>
      </w:r>
      <w:r w:rsidRPr="006F6BE6">
        <w:rPr>
          <w:lang w:val="el-GR"/>
        </w:rPr>
        <w:t>Β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>Σύγκριση με κατηγορίες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lang w:val="el-GR"/>
        </w:rPr>
        <w:t>Ενοποίηση του εαυτού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------------------------------------------------------------------------------------------------------------------------------------------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6F6BE6">
        <w:rPr>
          <w:b/>
          <w:bCs/>
          <w:lang w:val="el-GR"/>
        </w:rPr>
        <w:t xml:space="preserve">Α </w:t>
      </w:r>
      <w:r w:rsidRPr="006F6BE6">
        <w:rPr>
          <w:b/>
          <w:bCs/>
        </w:rPr>
        <w:t>priori</w:t>
      </w:r>
      <w:r w:rsidRPr="006F6BE6">
        <w:rPr>
          <w:b/>
          <w:bCs/>
          <w:lang w:val="el-GR"/>
        </w:rPr>
        <w:t xml:space="preserve"> σύνθεση</w:t>
      </w:r>
      <w:r>
        <w:rPr>
          <w:lang w:val="el-GR"/>
        </w:rPr>
        <w:t>: εμπειρική θέληση – νόμος: 3</w:t>
      </w:r>
      <w:r w:rsidRPr="002F0F0B">
        <w:rPr>
          <w:vertAlign w:val="superscript"/>
          <w:lang w:val="el-GR"/>
        </w:rPr>
        <w:t>ος</w:t>
      </w:r>
      <w:r>
        <w:rPr>
          <w:lang w:val="el-GR"/>
        </w:rPr>
        <w:t xml:space="preserve"> όρος νοητή θέληση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Α) Λείπει ο χρόνος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Β) Γιατί δεν έχουμε άγια βούληση;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------------------------------------------------------------------------------------------------------------------------------------------</w:t>
      </w:r>
    </w:p>
    <w:p w:rsidR="002F0F0B" w:rsidRPr="006F6BE6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 w:rsidRPr="006F6BE6">
        <w:rPr>
          <w:b/>
          <w:bCs/>
          <w:lang w:val="el-GR"/>
        </w:rPr>
        <w:t>Το ζήτημα της διαφοράς ΘΜΗ ΙΙΙ και ΚΠΛ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Ηθικός νόμος – Ελευθερία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Συνείδηση του νόμου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lastRenderedPageBreak/>
        <w:t>Συνείδηση αρχών και συνείδηση νόμου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Ενδοσκόπηση</w:t>
      </w:r>
    </w:p>
    <w:p w:rsidR="002F0F0B" w:rsidRP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Γεγονός</w:t>
      </w:r>
      <w:r w:rsidRPr="002F0F0B">
        <w:rPr>
          <w:lang w:val="el-GR"/>
        </w:rPr>
        <w:t xml:space="preserve"> </w:t>
      </w:r>
      <w:r>
        <w:rPr>
          <w:lang w:val="el-GR"/>
        </w:rPr>
        <w:t>του Λόγου (</w:t>
      </w:r>
      <w:r>
        <w:t>Factum</w:t>
      </w:r>
      <w:r w:rsidRPr="002F0F0B">
        <w:rPr>
          <w:lang w:val="el-GR"/>
        </w:rPr>
        <w:t xml:space="preserve"> </w:t>
      </w:r>
      <w:r>
        <w:t>der</w:t>
      </w:r>
      <w:r w:rsidRPr="002F0F0B">
        <w:rPr>
          <w:lang w:val="el-GR"/>
        </w:rPr>
        <w:t xml:space="preserve"> </w:t>
      </w:r>
      <w:r>
        <w:t>Vernunft</w:t>
      </w:r>
      <w:r w:rsidRPr="002F0F0B">
        <w:rPr>
          <w:lang w:val="el-GR"/>
        </w:rPr>
        <w:t>)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Κριτικές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------------------------------------------------------------------------------------------------------------------------------------------</w:t>
      </w:r>
    </w:p>
    <w:p w:rsidR="006F6BE6" w:rsidRP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 w:rsidRPr="006F6BE6">
        <w:rPr>
          <w:b/>
          <w:bCs/>
          <w:lang w:val="el-GR"/>
        </w:rPr>
        <w:t>Το βασικό επιχείρημα</w:t>
      </w:r>
    </w:p>
    <w:p w:rsidR="002F0F0B" w:rsidRDefault="002F0F0B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Διατύπωση κατηγορική</w:t>
      </w:r>
      <w:r w:rsidR="006F6BE6">
        <w:rPr>
          <w:lang w:val="el-GR"/>
        </w:rPr>
        <w:t>ς</w:t>
      </w:r>
      <w:r>
        <w:rPr>
          <w:lang w:val="el-GR"/>
        </w:rPr>
        <w:t xml:space="preserve"> προσταγής (</w:t>
      </w:r>
      <w:r w:rsidR="006F6BE6">
        <w:rPr>
          <w:lang w:val="el-GR"/>
        </w:rPr>
        <w:t>μόνο η μορφή προσδιοριστική)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Αλλά ο Λόγος μόνο μορφή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Ο Λόγος ζητά να προσδιορίζεσαι από το Λόγο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Ο Λόγος δεσμεύει σε δέσμευση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Κάνει αυτό που ζητά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Ο καθαρός Λόγος είναι πρακτικός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 xml:space="preserve">Η προσταγή είναι μία πράξη (έννοια του </w:t>
      </w:r>
      <w:proofErr w:type="spellStart"/>
      <w:r>
        <w:t>Faktum</w:t>
      </w:r>
      <w:proofErr w:type="spellEnd"/>
      <w:r w:rsidRPr="006F6BE6">
        <w:rPr>
          <w:lang w:val="el-GR"/>
        </w:rPr>
        <w:t>)</w:t>
      </w:r>
    </w:p>
    <w:p w:rsidR="006F6BE6" w:rsidRDefault="006F6BE6">
      <w:pPr>
        <w:rPr>
          <w:lang w:val="el-GR"/>
        </w:rPr>
      </w:pPr>
    </w:p>
    <w:p w:rsidR="006F6BE6" w:rsidRP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 w:rsidRPr="006F6BE6">
        <w:rPr>
          <w:b/>
          <w:bCs/>
          <w:lang w:val="el-GR"/>
        </w:rPr>
        <w:t>Μια ερμηνεία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Ο Λόγος ζητά δικαιολόγηση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Αν έχω γνώμονα, τότε προϋποθέτω νόμο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Ο νόμος μόνο η μορφή του νόμου</w:t>
      </w:r>
    </w:p>
    <w:p w:rsid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Πρακτική υποκειμενικότητα – Ελευθερία – Ηθική</w:t>
      </w:r>
    </w:p>
    <w:p w:rsidR="006F6BE6" w:rsidRPr="006F6BE6" w:rsidRDefault="006F6BE6" w:rsidP="006F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Σκέφτομαι τον εαυτό μου ως ελεύθερο ή είμαι;</w:t>
      </w:r>
    </w:p>
    <w:sectPr w:rsidR="006F6BE6" w:rsidRPr="006F6B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32"/>
    <w:rsid w:val="002F0F0B"/>
    <w:rsid w:val="00500432"/>
    <w:rsid w:val="006F6BE6"/>
    <w:rsid w:val="00D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9D0A"/>
  <w15:chartTrackingRefBased/>
  <w15:docId w15:val="{39DB0E78-4FAB-4EE1-85A2-1D50E69B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2020-11-30T18:29:00Z</dcterms:created>
  <dcterms:modified xsi:type="dcterms:W3CDTF">2020-11-30T20:36:00Z</dcterms:modified>
</cp:coreProperties>
</file>