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CB29" w14:textId="6C1639EB" w:rsidR="00EE4500" w:rsidRDefault="00EE4500" w:rsidP="00EE4500">
      <w:pPr>
        <w:rPr>
          <w:b/>
          <w:bCs/>
          <w:lang w:val="el-GR"/>
        </w:rPr>
      </w:pPr>
      <w:r w:rsidRPr="00AC0802">
        <w:rPr>
          <w:b/>
          <w:bCs/>
          <w:lang w:val="el-GR"/>
        </w:rPr>
        <w:t>2. Η καλή θέληση και το καθήκον</w:t>
      </w:r>
      <w:r>
        <w:rPr>
          <w:b/>
          <w:bCs/>
          <w:lang w:val="el-GR"/>
        </w:rPr>
        <w:t xml:space="preserve"> (Α)</w:t>
      </w:r>
    </w:p>
    <w:p w14:paraId="2BB8D679" w14:textId="09F794CA" w:rsidR="00EE4500" w:rsidRDefault="00D43A09" w:rsidP="00EE4500">
      <w:pPr>
        <w:rPr>
          <w:lang w:val="el-GR"/>
        </w:rPr>
      </w:pPr>
      <w:r>
        <w:rPr>
          <w:lang w:val="el-GR"/>
        </w:rPr>
        <w:t>Συστηματοποίηση της κοινής ηθικής γνώσης</w:t>
      </w:r>
    </w:p>
    <w:p w14:paraId="7A13C0CA" w14:textId="24CDD93E" w:rsidR="00832809" w:rsidRDefault="00832809" w:rsidP="00EE4500">
      <w:pPr>
        <w:rPr>
          <w:lang w:val="el-GR"/>
        </w:rPr>
      </w:pPr>
      <w:r>
        <w:rPr>
          <w:lang w:val="el-GR"/>
        </w:rPr>
        <w:t>Πρώτο μέρος της ΘΜΗ</w:t>
      </w:r>
    </w:p>
    <w:p w14:paraId="0813D660" w14:textId="2CE2ABDD" w:rsidR="00832809" w:rsidRDefault="00832809" w:rsidP="00EE4500">
      <w:pPr>
        <w:rPr>
          <w:lang w:val="el-GR"/>
        </w:rPr>
      </w:pPr>
      <w:r>
        <w:rPr>
          <w:lang w:val="el-GR"/>
        </w:rPr>
        <w:t>Τι είναι καλό;</w:t>
      </w:r>
    </w:p>
    <w:p w14:paraId="0EE8104F" w14:textId="20BE57FB" w:rsidR="00A82A29" w:rsidRDefault="00A82A29" w:rsidP="00EE4500">
      <w:pPr>
        <w:rPr>
          <w:lang w:val="el-GR"/>
        </w:rPr>
      </w:pPr>
      <w:r>
        <w:rPr>
          <w:lang w:val="el-GR"/>
        </w:rPr>
        <w:t>Ηθικός σχετικισμός</w:t>
      </w:r>
    </w:p>
    <w:p w14:paraId="222EE86B" w14:textId="7C970D09" w:rsidR="004E2E1B" w:rsidRDefault="004E2E1B" w:rsidP="004E2E1B">
      <w:pPr>
        <w:rPr>
          <w:b/>
          <w:bCs/>
          <w:lang w:val="el-GR"/>
        </w:rPr>
      </w:pPr>
      <w:r w:rsidRPr="008F7AAE">
        <w:rPr>
          <w:b/>
          <w:bCs/>
          <w:lang w:val="el-GR"/>
        </w:rPr>
        <w:t>Τίποτε δεν είναι καλό αν δεν υπάρχει κάτι που είναι απεριόριστα καλό.</w:t>
      </w:r>
    </w:p>
    <w:p w14:paraId="49DC0D00" w14:textId="71B34363" w:rsidR="004E2E1B" w:rsidRDefault="004E2E1B" w:rsidP="004E2E1B">
      <w:pPr>
        <w:rPr>
          <w:i/>
          <w:iCs/>
          <w:lang w:val="el-GR"/>
        </w:rPr>
      </w:pPr>
      <w:r>
        <w:rPr>
          <w:i/>
          <w:iCs/>
          <w:lang w:val="el-GR"/>
        </w:rPr>
        <w:t xml:space="preserve">«Ένα </w:t>
      </w:r>
      <w:proofErr w:type="spellStart"/>
      <w:r>
        <w:rPr>
          <w:i/>
          <w:iCs/>
          <w:lang w:val="el-GR"/>
        </w:rPr>
        <w:t>ψέμμα</w:t>
      </w:r>
      <w:proofErr w:type="spellEnd"/>
      <w:r>
        <w:rPr>
          <w:i/>
          <w:iCs/>
          <w:lang w:val="el-GR"/>
        </w:rPr>
        <w:t xml:space="preserve"> από φιλανθρωπία»</w:t>
      </w:r>
    </w:p>
    <w:p w14:paraId="052D200F" w14:textId="7F3BCFF8" w:rsidR="004E2E1B" w:rsidRDefault="00FA3E37" w:rsidP="004E2E1B">
      <w:pPr>
        <w:rPr>
          <w:b/>
          <w:bCs/>
          <w:lang w:val="el-GR"/>
        </w:rPr>
      </w:pPr>
      <w:r>
        <w:rPr>
          <w:lang w:val="el-GR"/>
        </w:rPr>
        <w:t>.</w:t>
      </w:r>
      <w:r w:rsidRPr="008F7AAE">
        <w:rPr>
          <w:b/>
          <w:bCs/>
          <w:lang w:val="el-GR"/>
        </w:rPr>
        <w:t>Για να είναι κάτι απεριόριστα καλό, θα πρέπει να είναι κακό από μόνο του</w:t>
      </w:r>
      <w:r>
        <w:rPr>
          <w:b/>
          <w:bCs/>
          <w:lang w:val="el-GR"/>
        </w:rPr>
        <w:t>.</w:t>
      </w:r>
    </w:p>
    <w:p w14:paraId="6B5C151D" w14:textId="1E7F88B9" w:rsidR="000C439F" w:rsidRDefault="000C439F" w:rsidP="000C439F">
      <w:pPr>
        <w:rPr>
          <w:lang w:val="el-GR"/>
        </w:rPr>
      </w:pPr>
      <w:r>
        <w:rPr>
          <w:lang w:val="el-GR"/>
        </w:rPr>
        <w:t>[Σ. 25-26 … χωρίς αυτήν]</w:t>
      </w:r>
    </w:p>
    <w:p w14:paraId="1DACD1D7" w14:textId="40B5F482" w:rsidR="006B351C" w:rsidRDefault="006B351C" w:rsidP="000C439F">
      <w:pPr>
        <w:rPr>
          <w:lang w:val="el-GR"/>
        </w:rPr>
      </w:pPr>
      <w:r>
        <w:rPr>
          <w:lang w:val="el-GR"/>
        </w:rPr>
        <w:t>Απόλυτα καλή η καλή θέληση</w:t>
      </w:r>
    </w:p>
    <w:p w14:paraId="1F720009" w14:textId="281AF805" w:rsidR="006B351C" w:rsidRDefault="006B351C" w:rsidP="000C439F">
      <w:pPr>
        <w:rPr>
          <w:lang w:val="el-GR"/>
        </w:rPr>
      </w:pPr>
      <w:r>
        <w:rPr>
          <w:lang w:val="el-GR"/>
        </w:rPr>
        <w:t>Τι δεν είναι απόλυτα καλό;</w:t>
      </w:r>
    </w:p>
    <w:p w14:paraId="2DA9A645" w14:textId="76342444" w:rsidR="0034709E" w:rsidRDefault="0034709E" w:rsidP="000C439F">
      <w:pPr>
        <w:rPr>
          <w:lang w:val="el-GR"/>
        </w:rPr>
      </w:pPr>
      <w:r>
        <w:rPr>
          <w:lang w:val="el-GR"/>
        </w:rPr>
        <w:t>Η καλή θέληση όρος κάθε καλού</w:t>
      </w:r>
    </w:p>
    <w:p w14:paraId="49603924" w14:textId="585AC3A1" w:rsidR="0034709E" w:rsidRDefault="00DA0A9A" w:rsidP="000C439F">
      <w:pPr>
        <w:rPr>
          <w:lang w:val="el-GR"/>
        </w:rPr>
      </w:pPr>
      <w:r>
        <w:rPr>
          <w:lang w:val="el-GR"/>
        </w:rPr>
        <w:t>Καλό είναι το αντικείμενο μιας θέλησης</w:t>
      </w:r>
    </w:p>
    <w:p w14:paraId="2D0FE5A2" w14:textId="242BBF5F" w:rsidR="00DA0A9A" w:rsidRDefault="00BD2CD7" w:rsidP="000C439F">
      <w:pPr>
        <w:rPr>
          <w:lang w:val="el-GR"/>
        </w:rPr>
      </w:pPr>
      <w:r>
        <w:rPr>
          <w:lang w:val="el-GR"/>
        </w:rPr>
        <w:t>Θέληση σημαίνει θέληση πράξης</w:t>
      </w:r>
    </w:p>
    <w:p w14:paraId="3D5974C8" w14:textId="08134F5D" w:rsidR="00BD2CD7" w:rsidRDefault="00BD2CD7" w:rsidP="000C439F">
      <w:pPr>
        <w:rPr>
          <w:lang w:val="el-GR"/>
        </w:rPr>
      </w:pPr>
      <w:r>
        <w:rPr>
          <w:lang w:val="el-GR"/>
        </w:rPr>
        <w:t>Το αντικείμενο που οφείλεται σε μια θέληση (πράξη) ονομάζεται σκοπός.</w:t>
      </w:r>
      <w:r w:rsidR="008C13A9">
        <w:rPr>
          <w:lang w:val="el-GR"/>
        </w:rPr>
        <w:t xml:space="preserve"> Θ---Σ</w:t>
      </w:r>
    </w:p>
    <w:p w14:paraId="0EF22EDB" w14:textId="74B1B916" w:rsidR="008C13A9" w:rsidRDefault="008C13A9" w:rsidP="000C439F">
      <w:pPr>
        <w:rPr>
          <w:lang w:val="el-GR"/>
        </w:rPr>
      </w:pPr>
      <w:r>
        <w:rPr>
          <w:lang w:val="el-GR"/>
        </w:rPr>
        <w:t>Κανένας σκοπός δεν είναι απόλυτ</w:t>
      </w:r>
      <w:r w:rsidR="0069272A">
        <w:rPr>
          <w:lang w:val="el-GR"/>
        </w:rPr>
        <w:t>α καλός</w:t>
      </w:r>
    </w:p>
    <w:p w14:paraId="6116665E" w14:textId="4FF8E291" w:rsidR="0069272A" w:rsidRDefault="0069272A" w:rsidP="000C439F">
      <w:pPr>
        <w:rPr>
          <w:lang w:val="el-GR"/>
        </w:rPr>
      </w:pPr>
      <w:r>
        <w:rPr>
          <w:lang w:val="el-GR"/>
        </w:rPr>
        <w:t>Σκοποί: άπειρη αναδρομή: Θ --- Σ-Σ-Σ-Σ</w:t>
      </w:r>
      <w:r w:rsidR="00DB5DBB">
        <w:rPr>
          <w:lang w:val="el-GR"/>
        </w:rPr>
        <w:t>….</w:t>
      </w:r>
    </w:p>
    <w:p w14:paraId="6FE454D4" w14:textId="0897B311" w:rsidR="009C48B4" w:rsidRDefault="009C48B4" w:rsidP="009C48B4">
      <w:pPr>
        <w:rPr>
          <w:lang w:val="el-GR"/>
        </w:rPr>
      </w:pPr>
      <w:r w:rsidRPr="0032729D">
        <w:rPr>
          <w:b/>
          <w:bCs/>
          <w:lang w:val="el-GR"/>
        </w:rPr>
        <w:t>Καλό στη θέληση είναι κάτι σε αυτή την ίδια και όχι οι όποιες συνέπειές της</w:t>
      </w:r>
      <w:r>
        <w:rPr>
          <w:lang w:val="el-GR"/>
        </w:rPr>
        <w:t>.</w:t>
      </w:r>
    </w:p>
    <w:p w14:paraId="2597415A" w14:textId="5FAD15E2" w:rsidR="009C48B4" w:rsidRDefault="009C48B4" w:rsidP="009C48B4">
      <w:pPr>
        <w:rPr>
          <w:lang w:val="el-GR"/>
        </w:rPr>
      </w:pPr>
      <w:r>
        <w:rPr>
          <w:lang w:val="el-GR"/>
        </w:rPr>
        <w:t>[Σ. 26 Η καλή θέληση… - 27 την αξία της]</w:t>
      </w:r>
    </w:p>
    <w:p w14:paraId="0E2D65DF" w14:textId="7A63B517" w:rsidR="008F0278" w:rsidRDefault="008F0278" w:rsidP="009C48B4">
      <w:pPr>
        <w:rPr>
          <w:lang w:val="el-GR"/>
        </w:rPr>
      </w:pPr>
      <w:r>
        <w:rPr>
          <w:lang w:val="el-GR"/>
        </w:rPr>
        <w:t>Καλή μόνο η πράξη, όχι τα αποτελέσματα</w:t>
      </w:r>
    </w:p>
    <w:p w14:paraId="3C16790B" w14:textId="46ACC6CB" w:rsidR="001E242F" w:rsidRDefault="001E242F" w:rsidP="009C48B4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397AAF9E" wp14:editId="28DD087B">
            <wp:extent cx="914400" cy="914400"/>
            <wp:effectExtent l="0" t="0" r="0" b="0"/>
            <wp:docPr id="1" name="Γραφικό 1" descr="Φοινικόδεντ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Φοινικόδεντρο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61F">
        <w:rPr>
          <w:noProof/>
          <w:lang w:val="el-GR"/>
        </w:rPr>
        <w:drawing>
          <wp:inline distT="0" distB="0" distL="0" distR="0" wp14:anchorId="6D533FCC" wp14:editId="3AFD37E7">
            <wp:extent cx="914400" cy="914400"/>
            <wp:effectExtent l="0" t="0" r="0" b="0"/>
            <wp:docPr id="2" name="Γραφικό 2" descr="Κολύμβ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 descr="Κολύμβηση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71DFA" w14:textId="4D1F1286" w:rsidR="008F0278" w:rsidRDefault="008F0278" w:rsidP="009C48B4">
      <w:pPr>
        <w:rPr>
          <w:lang w:val="el-GR"/>
        </w:rPr>
      </w:pPr>
      <w:r>
        <w:rPr>
          <w:lang w:val="el-GR"/>
        </w:rPr>
        <w:t>Καλή πράξη σημαίνει καλά κίνητρα της πράξης</w:t>
      </w:r>
    </w:p>
    <w:p w14:paraId="043284CD" w14:textId="1EA41A51" w:rsidR="00945ACC" w:rsidRDefault="00945ACC" w:rsidP="009C48B4">
      <w:pPr>
        <w:rPr>
          <w:b/>
          <w:bCs/>
          <w:lang w:val="el-GR"/>
        </w:rPr>
      </w:pPr>
      <w:r w:rsidRPr="002D554A">
        <w:rPr>
          <w:b/>
          <w:bCs/>
          <w:lang w:val="el-GR"/>
        </w:rPr>
        <w:t xml:space="preserve">Για να είναι </w:t>
      </w:r>
      <w:r>
        <w:rPr>
          <w:b/>
          <w:bCs/>
          <w:lang w:val="el-GR"/>
        </w:rPr>
        <w:t>κάτι</w:t>
      </w:r>
      <w:r w:rsidRPr="002D554A">
        <w:rPr>
          <w:b/>
          <w:bCs/>
          <w:lang w:val="el-GR"/>
        </w:rPr>
        <w:t xml:space="preserve"> άνευ όρων θα πρέπει να είναι το ίδιο ο όρος, το κριτήριο τ</w:t>
      </w:r>
      <w:r>
        <w:rPr>
          <w:b/>
          <w:bCs/>
          <w:lang w:val="el-GR"/>
        </w:rPr>
        <w:t>ου καλού</w:t>
      </w:r>
      <w:r>
        <w:rPr>
          <w:b/>
          <w:bCs/>
          <w:lang w:val="el-GR"/>
        </w:rPr>
        <w:t>.</w:t>
      </w:r>
    </w:p>
    <w:p w14:paraId="189255B8" w14:textId="67033174" w:rsidR="003D16D9" w:rsidRDefault="003D16D9" w:rsidP="009C48B4">
      <w:pPr>
        <w:rPr>
          <w:lang w:val="el-GR"/>
        </w:rPr>
      </w:pPr>
      <w:r>
        <w:rPr>
          <w:b/>
          <w:bCs/>
          <w:lang w:val="el-GR"/>
        </w:rPr>
        <w:t>Ό</w:t>
      </w:r>
      <w:r w:rsidRPr="006C4CFE">
        <w:rPr>
          <w:b/>
          <w:bCs/>
          <w:lang w:val="el-GR"/>
        </w:rPr>
        <w:t xml:space="preserve">χι μόνο καμιά συνέπεια δεν έχει ηθική αξία, αλλά και ηθική αξία έχει </w:t>
      </w:r>
      <w:r>
        <w:rPr>
          <w:b/>
          <w:bCs/>
          <w:lang w:val="el-GR"/>
        </w:rPr>
        <w:t xml:space="preserve">το </w:t>
      </w:r>
      <w:r w:rsidRPr="006C4CFE">
        <w:rPr>
          <w:b/>
          <w:bCs/>
          <w:lang w:val="el-GR"/>
        </w:rPr>
        <w:t>να πράττεις ανεξάρτητα από τις συνέπειες</w:t>
      </w:r>
      <w:r>
        <w:rPr>
          <w:lang w:val="el-GR"/>
        </w:rPr>
        <w:t>.</w:t>
      </w:r>
    </w:p>
    <w:p w14:paraId="008D1E6A" w14:textId="5D3E3C13" w:rsidR="004A0618" w:rsidRDefault="004A0618" w:rsidP="009C48B4">
      <w:pPr>
        <w:rPr>
          <w:lang w:val="el-GR"/>
        </w:rPr>
      </w:pPr>
      <w:r>
        <w:rPr>
          <w:lang w:val="el-GR"/>
        </w:rPr>
        <w:t>Πρέπει, επειδή πρέπει!</w:t>
      </w:r>
    </w:p>
    <w:p w14:paraId="37938017" w14:textId="70F23581" w:rsidR="004A0618" w:rsidRDefault="000A55CB" w:rsidP="009C48B4">
      <w:pPr>
        <w:rPr>
          <w:lang w:val="el-GR"/>
        </w:rPr>
      </w:pPr>
      <w:r>
        <w:rPr>
          <w:lang w:val="el-GR"/>
        </w:rPr>
        <w:lastRenderedPageBreak/>
        <w:t>Καλό είναι το καθήκον</w:t>
      </w:r>
    </w:p>
    <w:p w14:paraId="16FB8E47" w14:textId="0FB72AD7" w:rsidR="00C366BF" w:rsidRDefault="007C5FA1" w:rsidP="009C48B4">
      <w:pPr>
        <w:rPr>
          <w:lang w:val="el-GR"/>
        </w:rPr>
      </w:pPr>
      <w:r>
        <w:rPr>
          <w:lang w:val="el-GR"/>
        </w:rPr>
        <w:t xml:space="preserve">Π – Θ – Α </w:t>
      </w:r>
    </w:p>
    <w:p w14:paraId="427747D0" w14:textId="2FF80A84" w:rsidR="00F1599E" w:rsidRDefault="007C1963" w:rsidP="009C48B4">
      <w:pPr>
        <w:rPr>
          <w:lang w:val="el-GR"/>
        </w:rPr>
      </w:pPr>
      <w:r>
        <w:rPr>
          <w:lang w:val="el-GR"/>
        </w:rPr>
        <w:t xml:space="preserve">Κίνητρα: </w:t>
      </w:r>
      <w:r w:rsidR="00223058" w:rsidRPr="00223058">
        <w:rPr>
          <w:lang w:val="el-GR"/>
        </w:rPr>
        <w:t>Παθολογικ</w:t>
      </w:r>
      <w:r w:rsidR="00223058">
        <w:rPr>
          <w:lang w:val="el-GR"/>
        </w:rPr>
        <w:t>ές επιδράσεις κλίσεις ή καθήκον</w:t>
      </w:r>
    </w:p>
    <w:p w14:paraId="59B8454A" w14:textId="1CA3C99D" w:rsidR="007C1963" w:rsidRDefault="00046E7A" w:rsidP="009C48B4">
      <w:pPr>
        <w:rPr>
          <w:b/>
          <w:bCs/>
          <w:lang w:val="el-GR"/>
        </w:rPr>
      </w:pPr>
      <w:r w:rsidRPr="00AC0802">
        <w:rPr>
          <w:b/>
          <w:bCs/>
          <w:lang w:val="el-GR"/>
        </w:rPr>
        <w:t>Άλλο να πράττω από καθήκον και άλλο να πράττω σύμφωνα με το καθήκον</w:t>
      </w:r>
    </w:p>
    <w:p w14:paraId="527A4B59" w14:textId="673D74A9" w:rsidR="005D7728" w:rsidRPr="005D7728" w:rsidRDefault="005D7728" w:rsidP="009C48B4">
      <w:pPr>
        <w:rPr>
          <w:i/>
          <w:iCs/>
          <w:lang w:val="el-GR"/>
        </w:rPr>
      </w:pPr>
      <w:r>
        <w:rPr>
          <w:i/>
          <w:iCs/>
          <w:lang w:val="el-GR"/>
        </w:rPr>
        <w:t>«Ο έντιμος παντοπώλης»</w:t>
      </w:r>
    </w:p>
    <w:p w14:paraId="4894B2AF" w14:textId="77777777" w:rsidR="00945ACC" w:rsidRPr="00945ACC" w:rsidRDefault="00945ACC" w:rsidP="009C48B4">
      <w:pPr>
        <w:rPr>
          <w:lang w:val="el-GR"/>
        </w:rPr>
      </w:pPr>
    </w:p>
    <w:p w14:paraId="1A18C598" w14:textId="77777777" w:rsidR="00DB5DBB" w:rsidRDefault="00DB5DBB" w:rsidP="000C439F">
      <w:pPr>
        <w:rPr>
          <w:lang w:val="el-GR"/>
        </w:rPr>
      </w:pPr>
    </w:p>
    <w:p w14:paraId="34A6501C" w14:textId="77777777" w:rsidR="000C439F" w:rsidRDefault="000C439F" w:rsidP="004E2E1B">
      <w:pPr>
        <w:rPr>
          <w:b/>
          <w:bCs/>
          <w:lang w:val="el-GR"/>
        </w:rPr>
      </w:pPr>
    </w:p>
    <w:p w14:paraId="10B9607E" w14:textId="77777777" w:rsidR="00FA3E37" w:rsidRPr="004E2E1B" w:rsidRDefault="00FA3E37" w:rsidP="004E2E1B">
      <w:pPr>
        <w:rPr>
          <w:i/>
          <w:iCs/>
          <w:lang w:val="el-GR"/>
        </w:rPr>
      </w:pPr>
    </w:p>
    <w:p w14:paraId="4141F1CE" w14:textId="77777777" w:rsidR="00A82A29" w:rsidRPr="00EE4500" w:rsidRDefault="00A82A29" w:rsidP="00EE4500">
      <w:pPr>
        <w:rPr>
          <w:lang w:val="el-GR"/>
        </w:rPr>
      </w:pPr>
    </w:p>
    <w:p w14:paraId="4EB63FBE" w14:textId="77777777" w:rsidR="005D2B12" w:rsidRPr="00EE4500" w:rsidRDefault="005D2B12">
      <w:pPr>
        <w:rPr>
          <w:lang w:val="el-GR"/>
        </w:rPr>
      </w:pPr>
    </w:p>
    <w:sectPr w:rsidR="005D2B12" w:rsidRPr="00EE4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5"/>
    <w:rsid w:val="00046E7A"/>
    <w:rsid w:val="000A55CB"/>
    <w:rsid w:val="000C439F"/>
    <w:rsid w:val="001E242F"/>
    <w:rsid w:val="00223058"/>
    <w:rsid w:val="0034709E"/>
    <w:rsid w:val="003D16D9"/>
    <w:rsid w:val="004A0618"/>
    <w:rsid w:val="004E2E1B"/>
    <w:rsid w:val="005D2B12"/>
    <w:rsid w:val="005D7728"/>
    <w:rsid w:val="0069272A"/>
    <w:rsid w:val="006B351C"/>
    <w:rsid w:val="007C1963"/>
    <w:rsid w:val="007C5FA1"/>
    <w:rsid w:val="00832809"/>
    <w:rsid w:val="008C13A9"/>
    <w:rsid w:val="008F0278"/>
    <w:rsid w:val="00921E75"/>
    <w:rsid w:val="00945ACC"/>
    <w:rsid w:val="009C48B4"/>
    <w:rsid w:val="00A3061F"/>
    <w:rsid w:val="00A82A29"/>
    <w:rsid w:val="00BD2CD7"/>
    <w:rsid w:val="00C366BF"/>
    <w:rsid w:val="00D43A09"/>
    <w:rsid w:val="00DA0A9A"/>
    <w:rsid w:val="00DB5DBB"/>
    <w:rsid w:val="00EE4500"/>
    <w:rsid w:val="00F1599E"/>
    <w:rsid w:val="00FA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F3CD"/>
  <w15:chartTrackingRefBased/>
  <w15:docId w15:val="{6CB54FF9-8121-4F75-9EF0-470E54A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30</cp:revision>
  <dcterms:created xsi:type="dcterms:W3CDTF">2020-10-12T18:38:00Z</dcterms:created>
  <dcterms:modified xsi:type="dcterms:W3CDTF">2020-10-12T19:05:00Z</dcterms:modified>
</cp:coreProperties>
</file>