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8D8B1C" w14:textId="7923C252" w:rsidR="00CC5B1D" w:rsidRPr="00805EC0" w:rsidRDefault="00EB6558">
      <w:pPr>
        <w:rPr>
          <w:b/>
          <w:bCs/>
          <w:sz w:val="28"/>
          <w:szCs w:val="28"/>
          <w:lang w:val="el-GR"/>
        </w:rPr>
      </w:pPr>
      <w:r w:rsidRPr="00805EC0">
        <w:rPr>
          <w:b/>
          <w:bCs/>
          <w:sz w:val="28"/>
          <w:szCs w:val="28"/>
          <w:lang w:val="el-GR"/>
        </w:rPr>
        <w:t>2. Ντεκάρτ 2</w:t>
      </w:r>
    </w:p>
    <w:p w14:paraId="7FE165C6" w14:textId="0AE98A76" w:rsidR="00805EC0" w:rsidRPr="00CB1A29" w:rsidRDefault="00805EC0">
      <w:pPr>
        <w:rPr>
          <w:b/>
          <w:bCs/>
          <w:lang w:val="el-GR"/>
        </w:rPr>
      </w:pPr>
      <w:r w:rsidRPr="00CB1A29">
        <w:rPr>
          <w:b/>
          <w:bCs/>
          <w:lang w:val="el-GR"/>
        </w:rPr>
        <w:t>Α.</w:t>
      </w:r>
      <w:r w:rsidR="00CB1A29" w:rsidRPr="00CB1A29">
        <w:rPr>
          <w:b/>
          <w:bCs/>
          <w:lang w:val="el-GR"/>
        </w:rPr>
        <w:t xml:space="preserve"> Μέθοδος</w:t>
      </w:r>
    </w:p>
    <w:p w14:paraId="6BE2CEC7" w14:textId="7FABE0F0" w:rsidR="004678E3" w:rsidRDefault="00AB10EC">
      <w:pPr>
        <w:rPr>
          <w:lang w:val="el-GR"/>
        </w:rPr>
      </w:pPr>
      <w:r>
        <w:rPr>
          <w:lang w:val="el-GR"/>
        </w:rPr>
        <w:t>Ορθή μέθοδος προϋπόθεση της ορθής γνώσης</w:t>
      </w:r>
    </w:p>
    <w:p w14:paraId="4DBFC3FE" w14:textId="7EAF44B0" w:rsidR="00AB10EC" w:rsidRDefault="0043040C">
      <w:pPr>
        <w:rPr>
          <w:lang w:val="el-GR"/>
        </w:rPr>
      </w:pPr>
      <w:r>
        <w:rPr>
          <w:lang w:val="el-GR"/>
        </w:rPr>
        <w:t>Ιστορία και σύστημα</w:t>
      </w:r>
    </w:p>
    <w:p w14:paraId="24EB168A" w14:textId="344EC558" w:rsidR="0043040C" w:rsidRDefault="00FC2741">
      <w:pPr>
        <w:rPr>
          <w:lang w:val="el-GR"/>
        </w:rPr>
      </w:pPr>
      <w:r>
        <w:rPr>
          <w:lang w:val="el-GR"/>
        </w:rPr>
        <w:t>Θεμελιωτισμός και συνεκτισμός</w:t>
      </w:r>
    </w:p>
    <w:p w14:paraId="4E23F557" w14:textId="11CA767C" w:rsidR="00FF6E4F" w:rsidRDefault="00FF6E4F">
      <w:pPr>
        <w:rPr>
          <w:lang w:val="el-GR"/>
        </w:rPr>
      </w:pPr>
    </w:p>
    <w:p w14:paraId="4CF582AE" w14:textId="0D1DDFEB" w:rsidR="002366FA" w:rsidRDefault="008A1931">
      <w:pPr>
        <w:rPr>
          <w:lang w:val="el-GR"/>
        </w:rPr>
      </w:pPr>
      <w:r>
        <w:rPr>
          <w:lang w:val="el-GR"/>
        </w:rPr>
        <w:t>Ενόραση ιδεών με το φυσικό φως του Λόγου</w:t>
      </w:r>
    </w:p>
    <w:p w14:paraId="1FAE8B4C" w14:textId="3091E4AB" w:rsidR="008A1931" w:rsidRDefault="008A1931">
      <w:pPr>
        <w:rPr>
          <w:lang w:val="el-GR"/>
        </w:rPr>
      </w:pPr>
      <w:r>
        <w:rPr>
          <w:lang w:val="el-GR"/>
        </w:rPr>
        <w:t>Ενάργεια</w:t>
      </w:r>
    </w:p>
    <w:p w14:paraId="4019FB03" w14:textId="6E0C4B67" w:rsidR="008A1931" w:rsidRDefault="008A1931">
      <w:pPr>
        <w:rPr>
          <w:lang w:val="el-GR"/>
        </w:rPr>
      </w:pPr>
      <w:r>
        <w:rPr>
          <w:lang w:val="el-GR"/>
        </w:rPr>
        <w:t>Σαφείς και διακριτές</w:t>
      </w:r>
      <w:r w:rsidR="00F90799">
        <w:rPr>
          <w:lang w:val="el-GR"/>
        </w:rPr>
        <w:t xml:space="preserve"> είναι αληθείς</w:t>
      </w:r>
    </w:p>
    <w:p w14:paraId="68B5B031" w14:textId="41D32680" w:rsidR="003F223E" w:rsidRDefault="00744C7A">
      <w:pPr>
        <w:rPr>
          <w:lang w:val="el-GR"/>
        </w:rPr>
      </w:pPr>
      <w:r>
        <w:rPr>
          <w:lang w:val="el-GR"/>
        </w:rPr>
        <w:t>Στροφή στο υποκείμενο: Η ιδέα της ιδέας</w:t>
      </w:r>
    </w:p>
    <w:p w14:paraId="6C7B7848" w14:textId="77777777" w:rsidR="00CB1A29" w:rsidRDefault="00CB1A29">
      <w:pPr>
        <w:rPr>
          <w:lang w:val="el-GR"/>
        </w:rPr>
      </w:pPr>
    </w:p>
    <w:p w14:paraId="4BDB2A28" w14:textId="77777777" w:rsidR="00CB1A29" w:rsidRPr="00CB1A29" w:rsidRDefault="00CB1A29">
      <w:pPr>
        <w:rPr>
          <w:b/>
          <w:bCs/>
          <w:lang w:val="el-GR"/>
        </w:rPr>
      </w:pPr>
      <w:r w:rsidRPr="00CB1A29">
        <w:rPr>
          <w:b/>
          <w:bCs/>
          <w:lang w:val="el-GR"/>
        </w:rPr>
        <w:t xml:space="preserve">Β. Το </w:t>
      </w:r>
      <w:r w:rsidRPr="00CB1A29">
        <w:rPr>
          <w:b/>
          <w:bCs/>
        </w:rPr>
        <w:t>cogito</w:t>
      </w:r>
    </w:p>
    <w:p w14:paraId="5C78D54A" w14:textId="1B3E9B5E" w:rsidR="00744C7A" w:rsidRPr="00CB1A29" w:rsidRDefault="00857ECB">
      <w:pPr>
        <w:rPr>
          <w:lang w:val="el-GR"/>
        </w:rPr>
      </w:pPr>
      <w:r>
        <w:rPr>
          <w:lang w:val="el-GR"/>
        </w:rPr>
        <w:t>Στοχασμοί περί της πρώτης φιλοσοφίας</w:t>
      </w:r>
    </w:p>
    <w:p w14:paraId="1C63D23F" w14:textId="1BA5A7E4" w:rsidR="00857ECB" w:rsidRDefault="00857ECB">
      <w:pPr>
        <w:rPr>
          <w:lang w:val="el-GR"/>
        </w:rPr>
      </w:pPr>
      <w:r>
        <w:rPr>
          <w:lang w:val="el-GR"/>
        </w:rPr>
        <w:t>Το νοητικό πείραμα.</w:t>
      </w:r>
    </w:p>
    <w:p w14:paraId="3D26A421" w14:textId="6C2898A3" w:rsidR="00857ECB" w:rsidRDefault="00857ECB">
      <w:pPr>
        <w:rPr>
          <w:lang w:val="el-GR"/>
        </w:rPr>
      </w:pPr>
      <w:r>
        <w:rPr>
          <w:lang w:val="el-GR"/>
        </w:rPr>
        <w:t xml:space="preserve">Αμφιβολία για </w:t>
      </w:r>
      <w:r w:rsidR="009A32B2">
        <w:rPr>
          <w:lang w:val="el-GR"/>
        </w:rPr>
        <w:t>τις αισθήσεις</w:t>
      </w:r>
    </w:p>
    <w:p w14:paraId="6C7498D4" w14:textId="6C502DEF" w:rsidR="009A32B2" w:rsidRDefault="009A32B2">
      <w:pPr>
        <w:rPr>
          <w:lang w:val="el-GR"/>
        </w:rPr>
      </w:pPr>
      <w:r>
        <w:rPr>
          <w:lang w:val="el-GR"/>
        </w:rPr>
        <w:t>Αμφιβολία για τα πράγματα</w:t>
      </w:r>
    </w:p>
    <w:p w14:paraId="5AFF2860" w14:textId="7E8564D2" w:rsidR="009A32B2" w:rsidRDefault="009A32B2">
      <w:pPr>
        <w:rPr>
          <w:lang w:val="el-GR"/>
        </w:rPr>
      </w:pPr>
      <w:r>
        <w:rPr>
          <w:lang w:val="el-GR"/>
        </w:rPr>
        <w:t>Αμφιβολία για τις αρχές (σαφείς και διακριτές ιδέες)</w:t>
      </w:r>
    </w:p>
    <w:p w14:paraId="5E79C346" w14:textId="56E671DA" w:rsidR="00C93188" w:rsidRDefault="00C93188">
      <w:pPr>
        <w:rPr>
          <w:lang w:val="el-GR"/>
        </w:rPr>
      </w:pPr>
      <w:r>
        <w:rPr>
          <w:lang w:val="el-GR"/>
        </w:rPr>
        <w:t>Ο πονηρός δαίμονας</w:t>
      </w:r>
    </w:p>
    <w:p w14:paraId="3D1D3B14" w14:textId="3BF92035" w:rsidR="00066897" w:rsidRDefault="00066897">
      <w:pPr>
        <w:rPr>
          <w:lang w:val="el-GR"/>
        </w:rPr>
      </w:pPr>
      <w:r>
        <w:rPr>
          <w:lang w:val="el-GR"/>
        </w:rPr>
        <w:t>Το πρόβλημα του σκε</w:t>
      </w:r>
      <w:r w:rsidR="00200786">
        <w:rPr>
          <w:lang w:val="el-GR"/>
        </w:rPr>
        <w:t>π</w:t>
      </w:r>
      <w:r>
        <w:rPr>
          <w:lang w:val="el-GR"/>
        </w:rPr>
        <w:t>τικισμού</w:t>
      </w:r>
    </w:p>
    <w:p w14:paraId="61AAA092" w14:textId="6A25899D" w:rsidR="00C93188" w:rsidRDefault="00D820DA">
      <w:pPr>
        <w:rPr>
          <w:lang w:val="el-GR"/>
        </w:rPr>
      </w:pPr>
      <w:r>
        <w:rPr>
          <w:lang w:val="el-GR"/>
        </w:rPr>
        <w:t>Αμφιβολία=σκέψη</w:t>
      </w:r>
    </w:p>
    <w:p w14:paraId="4442154E" w14:textId="23B97FE4" w:rsidR="00D820DA" w:rsidRDefault="00D820DA">
      <w:pPr>
        <w:rPr>
          <w:lang w:val="el-GR"/>
        </w:rPr>
      </w:pPr>
      <w:r>
        <w:rPr>
          <w:lang w:val="el-GR"/>
        </w:rPr>
        <w:t>Ύπαρξη της σκέψης</w:t>
      </w:r>
    </w:p>
    <w:p w14:paraId="4803C733" w14:textId="5BF9E293" w:rsidR="00066897" w:rsidRPr="00066897" w:rsidRDefault="00D820DA">
      <w:pPr>
        <w:rPr>
          <w:lang w:val="el-GR"/>
        </w:rPr>
      </w:pPr>
      <w:r>
        <w:rPr>
          <w:lang w:val="el-GR"/>
        </w:rPr>
        <w:t>Ύπαρξη ως σκέψη</w:t>
      </w:r>
      <w:r w:rsidR="00066897" w:rsidRPr="00066897">
        <w:rPr>
          <w:lang w:val="el-GR"/>
        </w:rPr>
        <w:t xml:space="preserve"> (</w:t>
      </w:r>
      <w:r w:rsidR="00066897">
        <w:t>res</w:t>
      </w:r>
      <w:r w:rsidR="00066897" w:rsidRPr="00066897">
        <w:rPr>
          <w:lang w:val="el-GR"/>
        </w:rPr>
        <w:t xml:space="preserve"> </w:t>
      </w:r>
      <w:r w:rsidR="00066897">
        <w:t>cogitans</w:t>
      </w:r>
      <w:r w:rsidR="00066897" w:rsidRPr="00066897">
        <w:rPr>
          <w:lang w:val="el-GR"/>
        </w:rPr>
        <w:t>)</w:t>
      </w:r>
    </w:p>
    <w:p w14:paraId="768374F9" w14:textId="25704F73" w:rsidR="00D820DA" w:rsidRDefault="00066897">
      <w:r>
        <w:t>Cogito</w:t>
      </w:r>
      <w:r w:rsidRPr="00066897">
        <w:rPr>
          <w:lang w:val="el-GR"/>
        </w:rPr>
        <w:t xml:space="preserve">, </w:t>
      </w:r>
      <w:r>
        <w:t>sum</w:t>
      </w:r>
    </w:p>
    <w:p w14:paraId="660A8EF8" w14:textId="77777777" w:rsidR="00200786" w:rsidRDefault="00200786">
      <w:pPr>
        <w:rPr>
          <w:lang w:val="el-GR"/>
        </w:rPr>
      </w:pPr>
    </w:p>
    <w:p w14:paraId="60A4B8CE" w14:textId="6648AE68" w:rsidR="00066897" w:rsidRDefault="00200786">
      <w:pPr>
        <w:rPr>
          <w:b/>
          <w:bCs/>
          <w:lang w:val="el-GR"/>
        </w:rPr>
      </w:pPr>
      <w:r w:rsidRPr="00200786">
        <w:rPr>
          <w:b/>
          <w:bCs/>
          <w:lang w:val="el-GR"/>
        </w:rPr>
        <w:t xml:space="preserve">Γ. </w:t>
      </w:r>
      <w:r w:rsidR="00066897" w:rsidRPr="00200786">
        <w:rPr>
          <w:b/>
          <w:bCs/>
          <w:lang w:val="el-GR"/>
        </w:rPr>
        <w:t>Το πρόβλημα του σολιψισμού</w:t>
      </w:r>
    </w:p>
    <w:p w14:paraId="0D57BAFA" w14:textId="0DD9F201" w:rsidR="00B71BC1" w:rsidRDefault="00B71BC1">
      <w:pPr>
        <w:rPr>
          <w:lang w:val="el-GR"/>
        </w:rPr>
      </w:pPr>
      <w:r>
        <w:rPr>
          <w:lang w:val="el-GR"/>
        </w:rPr>
        <w:t>Η γένεση των ιδεών έχει έναν λόγο</w:t>
      </w:r>
    </w:p>
    <w:p w14:paraId="7D25CDCD" w14:textId="3FBBA9D9" w:rsidR="00B71BC1" w:rsidRDefault="00B71BC1">
      <w:pPr>
        <w:rPr>
          <w:lang w:val="el-GR"/>
        </w:rPr>
      </w:pPr>
      <w:r>
        <w:rPr>
          <w:lang w:val="el-GR"/>
        </w:rPr>
        <w:t>Η αρχή του αποχρ</w:t>
      </w:r>
      <w:r w:rsidR="006B3637">
        <w:rPr>
          <w:lang w:val="el-GR"/>
        </w:rPr>
        <w:t>ώ</w:t>
      </w:r>
      <w:r>
        <w:rPr>
          <w:lang w:val="el-GR"/>
        </w:rPr>
        <w:t>ντος Λόγου</w:t>
      </w:r>
    </w:p>
    <w:p w14:paraId="1D6FCD30" w14:textId="23CD0C3F" w:rsidR="006B3637" w:rsidRDefault="006B3637">
      <w:pPr>
        <w:rPr>
          <w:lang w:val="el-GR"/>
        </w:rPr>
      </w:pPr>
      <w:r>
        <w:rPr>
          <w:lang w:val="el-GR"/>
        </w:rPr>
        <w:t>Χωρίς το αίτιο δεν υπάρχει το αποτέλεσμα</w:t>
      </w:r>
    </w:p>
    <w:p w14:paraId="0C5BA48E" w14:textId="68559A2E" w:rsidR="00304DF6" w:rsidRDefault="00304DF6">
      <w:pPr>
        <w:rPr>
          <w:lang w:val="el-GR"/>
        </w:rPr>
      </w:pPr>
      <w:r>
        <w:rPr>
          <w:lang w:val="el-GR"/>
        </w:rPr>
        <w:t>Το αίτιο πιο αναγκαίο από το αποτέλεσμα</w:t>
      </w:r>
    </w:p>
    <w:p w14:paraId="3708C5E8" w14:textId="2C7EA010" w:rsidR="00304DF6" w:rsidRDefault="00304DF6">
      <w:pPr>
        <w:rPr>
          <w:lang w:val="el-GR"/>
        </w:rPr>
      </w:pPr>
      <w:r>
        <w:rPr>
          <w:lang w:val="el-GR"/>
        </w:rPr>
        <w:t>Το αίτιο έχει «μεγαλύτερη πραγματικότητα» από το αποτέλεσμα</w:t>
      </w:r>
    </w:p>
    <w:p w14:paraId="382522F1" w14:textId="77777777" w:rsidR="005B76CE" w:rsidRDefault="005B76CE">
      <w:pPr>
        <w:rPr>
          <w:lang w:val="el-GR"/>
        </w:rPr>
      </w:pPr>
      <w:r>
        <w:rPr>
          <w:noProof/>
          <w:lang w:val="el-GR"/>
        </w:rPr>
        <w:lastRenderedPageBreak/>
        <w:drawing>
          <wp:inline distT="0" distB="0" distL="0" distR="0" wp14:anchorId="54CD9CA2" wp14:editId="6EFED228">
            <wp:extent cx="914400" cy="914400"/>
            <wp:effectExtent l="0" t="0" r="0" b="0"/>
            <wp:docPr id="1" name="Γραφικό 1" descr="Εγκυμονούσα γυναίκ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Γραφικό 1" descr="Εγκυμονούσα γυναίκα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787608" w14:textId="0C85782E" w:rsidR="005B76CE" w:rsidRDefault="005B76CE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60294A" wp14:editId="4175259A">
                <wp:simplePos x="0" y="0"/>
                <wp:positionH relativeFrom="column">
                  <wp:posOffset>724619</wp:posOffset>
                </wp:positionH>
                <wp:positionV relativeFrom="paragraph">
                  <wp:posOffset>30636</wp:posOffset>
                </wp:positionV>
                <wp:extent cx="2605177" cy="1009290"/>
                <wp:effectExtent l="0" t="0" r="24130" b="19685"/>
                <wp:wrapNone/>
                <wp:docPr id="2" name="Οβάλ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5177" cy="100929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168AA2D" id="Οβάλ 2" o:spid="_x0000_s1026" style="position:absolute;margin-left:57.05pt;margin-top:2.4pt;width:205.15pt;height:79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" fillcolor="#4472c4 [3204]" strokecolor="#1f3763 [1604]" strokeweight="1pt">
                <v:stroke joinstyle="miter"/>
              </v:oval>
            </w:pict>
          </mc:Fallback>
        </mc:AlternateContent>
      </w:r>
    </w:p>
    <w:p w14:paraId="161B5D77" w14:textId="1F4DE8DB" w:rsidR="005B76CE" w:rsidRDefault="005B76CE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4ACBA6F" wp14:editId="403C58AE">
                <wp:simplePos x="0" y="0"/>
                <wp:positionH relativeFrom="column">
                  <wp:posOffset>1690777</wp:posOffset>
                </wp:positionH>
                <wp:positionV relativeFrom="paragraph">
                  <wp:posOffset>133074</wp:posOffset>
                </wp:positionV>
                <wp:extent cx="569344" cy="370936"/>
                <wp:effectExtent l="0" t="0" r="21590" b="10160"/>
                <wp:wrapNone/>
                <wp:docPr id="3" name="Οβάλ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344" cy="37093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2FC1440" id="Οβάλ 3" o:spid="_x0000_s1026" style="position:absolute;margin-left:133.15pt;margin-top:10.5pt;width:44.85pt;height:29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" fillcolor="black [3200]" strokecolor="black [1600]" strokeweight="1pt">
                <v:stroke joinstyle="miter"/>
              </v:oval>
            </w:pict>
          </mc:Fallback>
        </mc:AlternateContent>
      </w:r>
      <w:r w:rsidR="005F3F52">
        <w:rPr>
          <w:lang w:val="el-GR"/>
        </w:rPr>
        <w:t>ΟΝΤΟΛΟΓΙΑ</w:t>
      </w:r>
    </w:p>
    <w:p w14:paraId="6FAB5D63" w14:textId="77777777" w:rsidR="005B76CE" w:rsidRDefault="005B76CE">
      <w:pPr>
        <w:rPr>
          <w:lang w:val="el-GR"/>
        </w:rPr>
      </w:pPr>
    </w:p>
    <w:p w14:paraId="2AE6BDD5" w14:textId="77777777" w:rsidR="005B76CE" w:rsidRDefault="005B76CE">
      <w:pPr>
        <w:rPr>
          <w:lang w:val="el-GR"/>
        </w:rPr>
      </w:pPr>
    </w:p>
    <w:p w14:paraId="2BC006B7" w14:textId="77777777" w:rsidR="005B76CE" w:rsidRDefault="005B76CE">
      <w:pPr>
        <w:rPr>
          <w:lang w:val="el-GR"/>
        </w:rPr>
      </w:pPr>
    </w:p>
    <w:p w14:paraId="10CF5A7C" w14:textId="710D714A" w:rsidR="00101BA8" w:rsidRDefault="00101BA8">
      <w:pPr>
        <w:rPr>
          <w:lang w:val="el-GR"/>
        </w:rPr>
      </w:pPr>
      <w:r>
        <w:rPr>
          <w:lang w:val="el-GR"/>
        </w:rPr>
        <w:t>Οι ιδέες έχουν ένα εύρος</w:t>
      </w:r>
    </w:p>
    <w:p w14:paraId="615890CF" w14:textId="7823DA75" w:rsidR="005B76CE" w:rsidRDefault="00057F62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80C38D" wp14:editId="496F68E6">
                <wp:simplePos x="0" y="0"/>
                <wp:positionH relativeFrom="column">
                  <wp:posOffset>1716657</wp:posOffset>
                </wp:positionH>
                <wp:positionV relativeFrom="paragraph">
                  <wp:posOffset>162824</wp:posOffset>
                </wp:positionV>
                <wp:extent cx="1630392" cy="1207698"/>
                <wp:effectExtent l="0" t="0" r="27305" b="12065"/>
                <wp:wrapNone/>
                <wp:docPr id="5" name="Οβάλ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0392" cy="1207698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556873E" id="Οβάλ 5" o:spid="_x0000_s1026" style="position:absolute;margin-left:135.15pt;margin-top:12.8pt;width:128.4pt;height:95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" fillcolor="black [3200]" strokecolor="black [1600]" strokeweight="1pt">
                <v:stroke joinstyle="miter"/>
              </v:oval>
            </w:pict>
          </mc:Fallback>
        </mc:AlternateContent>
      </w:r>
    </w:p>
    <w:p w14:paraId="425271DE" w14:textId="7F896C3B" w:rsidR="005B76CE" w:rsidRDefault="00811ECA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CBDDE3B" wp14:editId="45CDD597">
                <wp:simplePos x="0" y="0"/>
                <wp:positionH relativeFrom="column">
                  <wp:posOffset>2268747</wp:posOffset>
                </wp:positionH>
                <wp:positionV relativeFrom="paragraph">
                  <wp:posOffset>66855</wp:posOffset>
                </wp:positionV>
                <wp:extent cx="224287" cy="215660"/>
                <wp:effectExtent l="0" t="0" r="23495" b="13335"/>
                <wp:wrapNone/>
                <wp:docPr id="6" name="Οβάλ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4287" cy="21566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B2B0D1" id="Οβάλ 6" o:spid="_x0000_s1026" style="position:absolute;margin-left:178.65pt;margin-top:5.25pt;width:17.65pt;height:17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" fillcolor="white [3201]" strokecolor="#70ad47 [3209]" strokeweight="1pt">
                <v:stroke joinstyle="miter"/>
              </v:oval>
            </w:pict>
          </mc:Fallback>
        </mc:AlternateContent>
      </w:r>
      <w:r w:rsidR="005F3F52">
        <w:rPr>
          <w:lang w:val="el-GR"/>
        </w:rPr>
        <w:t>ΛΟΓΙΚΗ</w:t>
      </w:r>
    </w:p>
    <w:p w14:paraId="03EBCE57" w14:textId="484D767E" w:rsidR="00057F62" w:rsidRDefault="00811ECA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EC7A7B3" wp14:editId="190195B1">
                <wp:simplePos x="0" y="0"/>
                <wp:positionH relativeFrom="column">
                  <wp:posOffset>2035834</wp:posOffset>
                </wp:positionH>
                <wp:positionV relativeFrom="paragraph">
                  <wp:posOffset>134788</wp:posOffset>
                </wp:positionV>
                <wp:extent cx="232913" cy="370936"/>
                <wp:effectExtent l="0" t="0" r="15240" b="10160"/>
                <wp:wrapNone/>
                <wp:docPr id="7" name="Οβάλ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913" cy="370936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DC1335E" id="Οβάλ 7" o:spid="_x0000_s1026" style="position:absolute;margin-left:160.3pt;margin-top:10.6pt;width:18.35pt;height:29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" fillcolor="white [3201]" strokecolor="#70ad47 [3209]" strokeweight="1pt">
                <v:stroke joinstyle="miter"/>
              </v:oval>
            </w:pict>
          </mc:Fallback>
        </mc:AlternateContent>
      </w:r>
    </w:p>
    <w:p w14:paraId="20091CF4" w14:textId="41FC9A28" w:rsidR="00057F62" w:rsidRDefault="00811ECA">
      <w:pPr>
        <w:rPr>
          <w:lang w:val="el-GR"/>
        </w:rPr>
      </w:pPr>
      <w:r>
        <w:rPr>
          <w:noProof/>
          <w:lang w:val="el-G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2B2B7B7" wp14:editId="63E7D4CD">
                <wp:simplePos x="0" y="0"/>
                <wp:positionH relativeFrom="column">
                  <wp:posOffset>2829464</wp:posOffset>
                </wp:positionH>
                <wp:positionV relativeFrom="paragraph">
                  <wp:posOffset>73960</wp:posOffset>
                </wp:positionV>
                <wp:extent cx="258793" cy="155275"/>
                <wp:effectExtent l="0" t="0" r="27305" b="16510"/>
                <wp:wrapNone/>
                <wp:docPr id="8" name="Οβάλ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793" cy="1552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8D56FA" id="Οβάλ 8" o:spid="_x0000_s1026" style="position:absolute;margin-left:222.8pt;margin-top:5.8pt;width:20.4pt;height:12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" fillcolor="white [3201]" strokecolor="#70ad47 [3209]" strokeweight="1pt">
                <v:stroke joinstyle="miter"/>
              </v:oval>
            </w:pict>
          </mc:Fallback>
        </mc:AlternateContent>
      </w:r>
    </w:p>
    <w:p w14:paraId="137442F5" w14:textId="77777777" w:rsidR="00057F62" w:rsidRDefault="00057F62">
      <w:pPr>
        <w:rPr>
          <w:lang w:val="el-GR"/>
        </w:rPr>
      </w:pPr>
    </w:p>
    <w:p w14:paraId="58FCA447" w14:textId="77777777" w:rsidR="005F3F52" w:rsidRDefault="005F3F52">
      <w:pPr>
        <w:rPr>
          <w:lang w:val="el-GR"/>
        </w:rPr>
      </w:pPr>
    </w:p>
    <w:p w14:paraId="61F0674E" w14:textId="3FEBB202" w:rsidR="00191C5C" w:rsidRDefault="00191C5C">
      <w:pPr>
        <w:rPr>
          <w:lang w:val="el-GR"/>
        </w:rPr>
      </w:pPr>
      <w:r>
        <w:rPr>
          <w:lang w:val="el-GR"/>
        </w:rPr>
        <w:t xml:space="preserve">Το αίτιο των ιδεών </w:t>
      </w:r>
      <w:r w:rsidR="004F40F6">
        <w:rPr>
          <w:lang w:val="el-GR"/>
        </w:rPr>
        <w:t>μεγαλύτερο</w:t>
      </w:r>
      <w:r w:rsidR="005F3F52">
        <w:rPr>
          <w:lang w:val="el-GR"/>
        </w:rPr>
        <w:t xml:space="preserve"> (οντολογικά)</w:t>
      </w:r>
      <w:r>
        <w:rPr>
          <w:lang w:val="el-GR"/>
        </w:rPr>
        <w:t xml:space="preserve"> </w:t>
      </w:r>
      <w:r w:rsidR="004F40F6">
        <w:rPr>
          <w:lang w:val="el-GR"/>
        </w:rPr>
        <w:t>όσο ευρύτερες οι ιδέες</w:t>
      </w:r>
      <w:r w:rsidR="005F3F52">
        <w:rPr>
          <w:lang w:val="el-GR"/>
        </w:rPr>
        <w:t xml:space="preserve"> (λογικά)</w:t>
      </w:r>
    </w:p>
    <w:p w14:paraId="0777417E" w14:textId="4010B1D1" w:rsidR="00E02DF5" w:rsidRDefault="00535571">
      <w:pPr>
        <w:rPr>
          <w:lang w:val="el-GR"/>
        </w:rPr>
      </w:pPr>
      <w:r>
        <w:rPr>
          <w:lang w:val="el-GR"/>
        </w:rPr>
        <w:t>Η γνωσιοθεωρητική απόδειξη</w:t>
      </w:r>
    </w:p>
    <w:p w14:paraId="6A2C964F" w14:textId="540CBB38" w:rsidR="004F40F6" w:rsidRDefault="0020165D">
      <w:pPr>
        <w:rPr>
          <w:lang w:val="el-GR"/>
        </w:rPr>
      </w:pPr>
      <w:r>
        <w:rPr>
          <w:lang w:val="el-GR"/>
        </w:rPr>
        <w:t>Το αίτιο των ιδεών εσωτερικό ή εξωτερικό</w:t>
      </w:r>
    </w:p>
    <w:p w14:paraId="38E6D6DB" w14:textId="7E192A2F" w:rsidR="0020165D" w:rsidRDefault="0020165D">
      <w:pPr>
        <w:rPr>
          <w:lang w:val="el-GR"/>
        </w:rPr>
      </w:pPr>
      <w:r>
        <w:rPr>
          <w:lang w:val="el-GR"/>
        </w:rPr>
        <w:t>Η ιδέα του άπειρου Θεού</w:t>
      </w:r>
    </w:p>
    <w:p w14:paraId="26743E38" w14:textId="26A370B9" w:rsidR="0020165D" w:rsidRDefault="00F8170E">
      <w:pPr>
        <w:rPr>
          <w:lang w:val="el-GR"/>
        </w:rPr>
      </w:pPr>
      <w:r>
        <w:rPr>
          <w:lang w:val="el-GR"/>
        </w:rPr>
        <w:t>Είμαι πεπερασμένος</w:t>
      </w:r>
    </w:p>
    <w:p w14:paraId="67282A51" w14:textId="0B1F89E4" w:rsidR="00D11ECC" w:rsidRDefault="00D11ECC">
      <w:pPr>
        <w:rPr>
          <w:lang w:val="el-GR"/>
        </w:rPr>
      </w:pPr>
      <w:r>
        <w:rPr>
          <w:lang w:val="el-GR"/>
        </w:rPr>
        <w:t>Η ιδέα του Θεού προέρχεται από κάτι άπειρο</w:t>
      </w:r>
    </w:p>
    <w:p w14:paraId="53F99537" w14:textId="6686F6EF" w:rsidR="00D11ECC" w:rsidRDefault="00D11ECC">
      <w:pPr>
        <w:rPr>
          <w:lang w:val="el-GR"/>
        </w:rPr>
      </w:pPr>
      <w:r>
        <w:rPr>
          <w:lang w:val="el-GR"/>
        </w:rPr>
        <w:t>Ο άπειρος Θεός υπάρχει υ</w:t>
      </w:r>
      <w:r w:rsidR="00027CBB">
        <w:rPr>
          <w:lang w:val="el-GR"/>
        </w:rPr>
        <w:t>π</w:t>
      </w:r>
      <w:r>
        <w:rPr>
          <w:lang w:val="el-GR"/>
        </w:rPr>
        <w:t>οχρεωτικά</w:t>
      </w:r>
    </w:p>
    <w:p w14:paraId="0C0F43F7" w14:textId="6BC7E86B" w:rsidR="00D11ECC" w:rsidRDefault="00D11ECC">
      <w:pPr>
        <w:rPr>
          <w:lang w:val="el-GR"/>
        </w:rPr>
      </w:pPr>
      <w:r>
        <w:rPr>
          <w:lang w:val="el-GR"/>
        </w:rPr>
        <w:t>Καρτεσιανός Κύκλος και ταύτιση εξήγησης-πρόκλησης</w:t>
      </w:r>
    </w:p>
    <w:p w14:paraId="6F2C3DE4" w14:textId="77777777" w:rsidR="00D11ECC" w:rsidRDefault="00D11ECC">
      <w:pPr>
        <w:rPr>
          <w:lang w:val="el-GR"/>
        </w:rPr>
      </w:pPr>
    </w:p>
    <w:p w14:paraId="370106EC" w14:textId="77777777" w:rsidR="00101BA8" w:rsidRDefault="00101BA8">
      <w:pPr>
        <w:rPr>
          <w:lang w:val="el-GR"/>
        </w:rPr>
      </w:pPr>
    </w:p>
    <w:p w14:paraId="33B96929" w14:textId="77777777" w:rsidR="006B3637" w:rsidRPr="00B71BC1" w:rsidRDefault="006B3637">
      <w:pPr>
        <w:rPr>
          <w:lang w:val="el-GR"/>
        </w:rPr>
      </w:pPr>
    </w:p>
    <w:p w14:paraId="082A7534" w14:textId="77777777" w:rsidR="00066897" w:rsidRPr="00066897" w:rsidRDefault="00066897">
      <w:pPr>
        <w:rPr>
          <w:lang w:val="el-GR"/>
        </w:rPr>
      </w:pPr>
    </w:p>
    <w:p w14:paraId="788CE4A7" w14:textId="77777777" w:rsidR="00066897" w:rsidRPr="00066897" w:rsidRDefault="00066897">
      <w:pPr>
        <w:rPr>
          <w:lang w:val="el-GR"/>
        </w:rPr>
      </w:pPr>
    </w:p>
    <w:p w14:paraId="0462F4B2" w14:textId="77777777" w:rsidR="00066897" w:rsidRPr="00066897" w:rsidRDefault="00066897">
      <w:pPr>
        <w:rPr>
          <w:lang w:val="el-GR"/>
        </w:rPr>
      </w:pPr>
    </w:p>
    <w:p w14:paraId="7EB657AF" w14:textId="77777777" w:rsidR="002366FA" w:rsidRPr="00496C1F" w:rsidRDefault="002366FA">
      <w:pPr>
        <w:rPr>
          <w:lang w:val="el-GR"/>
        </w:rPr>
      </w:pPr>
    </w:p>
    <w:sectPr w:rsidR="002366FA" w:rsidRPr="00496C1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673E"/>
    <w:rsid w:val="0001673E"/>
    <w:rsid w:val="00027CBB"/>
    <w:rsid w:val="00057F62"/>
    <w:rsid w:val="00066897"/>
    <w:rsid w:val="00101BA8"/>
    <w:rsid w:val="00191C5C"/>
    <w:rsid w:val="00200786"/>
    <w:rsid w:val="0020165D"/>
    <w:rsid w:val="002366FA"/>
    <w:rsid w:val="00304DF6"/>
    <w:rsid w:val="003F223E"/>
    <w:rsid w:val="0043040C"/>
    <w:rsid w:val="004678E3"/>
    <w:rsid w:val="00496C1F"/>
    <w:rsid w:val="004F40F6"/>
    <w:rsid w:val="00535571"/>
    <w:rsid w:val="005B76CE"/>
    <w:rsid w:val="005F3F52"/>
    <w:rsid w:val="006B3637"/>
    <w:rsid w:val="00744C7A"/>
    <w:rsid w:val="00805EC0"/>
    <w:rsid w:val="00811ECA"/>
    <w:rsid w:val="00857ECB"/>
    <w:rsid w:val="008A1931"/>
    <w:rsid w:val="009A32B2"/>
    <w:rsid w:val="00AB10EC"/>
    <w:rsid w:val="00B71BC1"/>
    <w:rsid w:val="00C93188"/>
    <w:rsid w:val="00CB1A29"/>
    <w:rsid w:val="00CC5B1D"/>
    <w:rsid w:val="00D11ECC"/>
    <w:rsid w:val="00D820DA"/>
    <w:rsid w:val="00E02DF5"/>
    <w:rsid w:val="00EB6558"/>
    <w:rsid w:val="00F8170E"/>
    <w:rsid w:val="00F90799"/>
    <w:rsid w:val="00FC2741"/>
    <w:rsid w:val="00FF6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A7820"/>
  <w15:chartTrackingRefBased/>
  <w15:docId w15:val="{0E8C17D8-0C93-4DE9-89CE-6B4B96854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F6E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F6E4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sv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172</Words>
  <Characters>986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sagriotis</dc:creator>
  <cp:keywords/>
  <dc:description/>
  <cp:lastModifiedBy>georgios sagriotis</cp:lastModifiedBy>
  <cp:revision>38</cp:revision>
  <cp:lastPrinted>2021-03-02T10:23:00Z</cp:lastPrinted>
  <dcterms:created xsi:type="dcterms:W3CDTF">2021-03-02T10:02:00Z</dcterms:created>
  <dcterms:modified xsi:type="dcterms:W3CDTF">2021-03-02T10:42:00Z</dcterms:modified>
</cp:coreProperties>
</file>