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BD" w:rsidRPr="005E1CBD" w:rsidRDefault="005E1CBD" w:rsidP="005E1CBD">
      <w:pPr>
        <w:spacing w:line="276" w:lineRule="auto"/>
        <w:rPr>
          <w:rFonts w:ascii="Times New Roman" w:hAnsi="Times New Roman" w:cs="Times New Roman"/>
          <w:b/>
          <w:szCs w:val="24"/>
          <w:highlight w:val="white"/>
        </w:rPr>
      </w:pPr>
      <w:r w:rsidRPr="005E1CBD">
        <w:rPr>
          <w:rFonts w:ascii="Times New Roman" w:hAnsi="Times New Roman" w:cs="Times New Roman"/>
          <w:b/>
          <w:szCs w:val="24"/>
          <w:highlight w:val="white"/>
        </w:rPr>
        <w:t>Τα τρία κριτήρια της ευδαιμονίας</w:t>
      </w:r>
    </w:p>
    <w:p w:rsidR="005E1CBD" w:rsidRPr="005E1CBD" w:rsidRDefault="005E1CBD" w:rsidP="005E1CBD">
      <w:pPr>
        <w:spacing w:line="276" w:lineRule="auto"/>
        <w:rPr>
          <w:rFonts w:ascii="Times New Roman" w:hAnsi="Times New Roman" w:cs="Times New Roman"/>
          <w:b/>
          <w:szCs w:val="24"/>
          <w:highlight w:val="white"/>
        </w:rPr>
      </w:pPr>
    </w:p>
    <w:p w:rsidR="005E1CBD" w:rsidRPr="005E1CBD" w:rsidRDefault="005E1CBD" w:rsidP="005E1CBD">
      <w:pPr>
        <w:spacing w:line="276" w:lineRule="auto"/>
        <w:rPr>
          <w:rFonts w:ascii="Times New Roman" w:hAnsi="Times New Roman" w:cs="Times New Roman"/>
          <w:szCs w:val="24"/>
          <w:highlight w:val="white"/>
        </w:rPr>
      </w:pPr>
      <w:r w:rsidRPr="005E1CBD">
        <w:rPr>
          <w:rFonts w:ascii="Times New Roman" w:hAnsi="Times New Roman" w:cs="Times New Roman"/>
          <w:b/>
          <w:szCs w:val="24"/>
          <w:highlight w:val="white"/>
        </w:rPr>
        <w:t>Ι 7 1097</w:t>
      </w:r>
      <w:r w:rsidRPr="005E1CBD">
        <w:rPr>
          <w:rFonts w:ascii="Times New Roman" w:hAnsi="Times New Roman" w:cs="Times New Roman"/>
          <w:b/>
          <w:szCs w:val="24"/>
          <w:highlight w:val="white"/>
          <w:lang w:val="en-US"/>
        </w:rPr>
        <w:t xml:space="preserve">a </w:t>
      </w:r>
      <w:r w:rsidRPr="005E1CBD">
        <w:rPr>
          <w:rFonts w:ascii="Times New Roman" w:hAnsi="Times New Roman" w:cs="Times New Roman"/>
          <w:b/>
          <w:szCs w:val="24"/>
          <w:highlight w:val="white"/>
        </w:rPr>
        <w:t>25–1097b 20:</w:t>
      </w:r>
    </w:p>
    <w:p w:rsidR="005E1CBD" w:rsidRPr="005E1CBD" w:rsidRDefault="005E1CBD" w:rsidP="005E1CBD">
      <w:pPr>
        <w:pStyle w:val="ListParagraph"/>
        <w:rPr>
          <w:rFonts w:ascii="Times New Roman" w:hAnsi="Times New Roman" w:cs="Times New Roman"/>
          <w:highlight w:val="white"/>
        </w:rPr>
      </w:pPr>
      <w:r w:rsidRPr="005E1CBD">
        <w:rPr>
          <w:rFonts w:ascii="Times New Roman" w:hAnsi="Times New Roman" w:cs="Times New Roman"/>
          <w:highlight w:val="white"/>
        </w:rPr>
        <w:t xml:space="preserve">τελειότερον δὲ λέγομεν τὸ καθ᾽ αὑτὸ διωκτὸν τοῦ δι᾽ ἕτερον καὶ τὸ μηδέποτε δι᾽ ἄλλο αἱρετὸν τῶν &lt;καὶ&gt; καθ᾽ αὑτὰ καὶ δι᾽ αὐτὸ αἱρετῶν, καὶ ἁπλῶς δὴ τέλειον τὸ καθ᾽ αὑτὸ αἱρετὸν ἀεὶ καὶ μηδέποτε δι᾽ ἄλλο. τοιοῦτον δ᾽ ἡ εὐδαιμονία μάλιστ᾽ εἶναι δοκεῖ· (τελειότερο ονομάζουμε εκείνο που επιδιώκουμε καθεαυτό σε σύγκριση με αυτό που επιδιώκουμε για κάτι άλλο, και εκείνο που δεν το επιλέγουμε ποτέ για κάτι άλλο [είναι τελειότερο] από όσα τα επιλέγουμε </w:t>
      </w:r>
      <w:r w:rsidRPr="005E1CBD">
        <w:rPr>
          <w:rFonts w:ascii="Times New Roman" w:hAnsi="Times New Roman" w:cs="Times New Roman"/>
          <w:i/>
          <w:highlight w:val="white"/>
        </w:rPr>
        <w:t>και</w:t>
      </w:r>
      <w:r w:rsidRPr="005E1CBD">
        <w:rPr>
          <w:rFonts w:ascii="Times New Roman" w:hAnsi="Times New Roman" w:cs="Times New Roman"/>
          <w:highlight w:val="white"/>
        </w:rPr>
        <w:t xml:space="preserve"> καθ’αυτά </w:t>
      </w:r>
      <w:r w:rsidRPr="005E1CBD">
        <w:rPr>
          <w:rFonts w:ascii="Times New Roman" w:hAnsi="Times New Roman" w:cs="Times New Roman"/>
          <w:i/>
          <w:highlight w:val="white"/>
        </w:rPr>
        <w:t>και</w:t>
      </w:r>
      <w:r w:rsidRPr="005E1CBD">
        <w:rPr>
          <w:rFonts w:ascii="Times New Roman" w:hAnsi="Times New Roman" w:cs="Times New Roman"/>
          <w:highlight w:val="white"/>
        </w:rPr>
        <w:t xml:space="preserve"> για κάτι άλλο, και χωρίς προϋποθέσεις τέλειο είναι αυτό που επιλέγουμε πάντα καθεαυτό και ουδέποτε για κάτι άλλο. Τέτοιου είδους αγαθό φαίνεται, κατεξοχήν, να είναι η ευδαιμονία</w:t>
      </w:r>
      <w:r w:rsidRPr="005E1CBD">
        <w:rPr>
          <w:rFonts w:ascii="Times New Roman" w:hAnsi="Times New Roman" w:cs="Times New Roman"/>
          <w:color w:val="000000"/>
        </w:rPr>
        <w:t>·)</w:t>
      </w:r>
      <w:r w:rsidRPr="005E1CBD">
        <w:rPr>
          <w:rFonts w:ascii="Times New Roman" w:hAnsi="Times New Roman" w:cs="Times New Roman"/>
          <w:vanish/>
          <w:highlight w:val="white"/>
        </w:rPr>
        <w:t xml:space="preserve"> </w:t>
      </w:r>
      <w:r w:rsidRPr="005E1CBD">
        <w:rPr>
          <w:rFonts w:ascii="Times New Roman" w:hAnsi="Times New Roman" w:cs="Times New Roman"/>
          <w:vanish/>
          <w:szCs w:val="24"/>
          <w:highlight w:val="white"/>
        </w:rPr>
        <w:t>[...]).﷽﷽﷽λιτιλιτεςε</w:t>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t xml:space="preserve">ααιπρος το </w:t>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r w:rsidRPr="005E1CBD">
        <w:rPr>
          <w:rFonts w:ascii="Times New Roman" w:hAnsi="Times New Roman" w:cs="Times New Roman"/>
          <w:vanish/>
          <w:szCs w:val="24"/>
          <w:highlight w:val="white"/>
        </w:rPr>
        <w:pgNum/>
      </w:r>
    </w:p>
    <w:p w:rsidR="005E1CBD" w:rsidRPr="005E1CBD" w:rsidRDefault="005E1CBD" w:rsidP="005E1CBD">
      <w:pPr>
        <w:pStyle w:val="ListParagraph"/>
        <w:rPr>
          <w:rFonts w:ascii="Times New Roman" w:hAnsi="Times New Roman" w:cs="Times New Roman"/>
          <w:highlight w:val="white"/>
        </w:rPr>
      </w:pPr>
      <w:r w:rsidRPr="005E1CBD">
        <w:rPr>
          <w:rFonts w:ascii="Times New Roman" w:hAnsi="Times New Roman" w:cs="Times New Roman"/>
          <w:highlight w:val="white"/>
        </w:rPr>
        <w:t>φαίνεται δὲ καὶ ἐκ τῆς αὐταρκείας τὸ αὐτὸ συμβαίνειν· τὸ γὰρ τέλειον ἀγαθὸν αὔταρκες εἶναι δοκεῖ. (το ίδιο συμπέρασμα φαίνεται να προκύπτει με βάση την αυτάρκεια</w:t>
      </w:r>
      <w:r w:rsidRPr="005E1CBD">
        <w:rPr>
          <w:rFonts w:ascii="Times New Roman" w:hAnsi="Times New Roman" w:cs="Times New Roman"/>
          <w:color w:val="000000"/>
        </w:rPr>
        <w:t>· γιατί το τέλειο αγαθό φαίνεται να είναι αύταρκες.)</w:t>
      </w:r>
    </w:p>
    <w:p w:rsidR="005E1CBD" w:rsidRPr="005E1CBD" w:rsidRDefault="005E1CBD" w:rsidP="005E1CBD">
      <w:pPr>
        <w:spacing w:line="276" w:lineRule="auto"/>
        <w:ind w:left="720"/>
        <w:rPr>
          <w:rFonts w:ascii="Times New Roman" w:hAnsi="Times New Roman" w:cs="Times New Roman"/>
          <w:szCs w:val="24"/>
          <w:highlight w:val="white"/>
        </w:rPr>
      </w:pPr>
      <w:r w:rsidRPr="005E1CBD">
        <w:rPr>
          <w:rFonts w:ascii="Times New Roman" w:hAnsi="Times New Roman" w:cs="Times New Roman"/>
          <w:szCs w:val="24"/>
          <w:highlight w:val="white"/>
        </w:rPr>
        <w:t xml:space="preserve">(2α) τὸ δ᾽ αὔταρκες λέγομεν οὐκ αὐτῷ μόνῳ, τῷ ζῶντι βίον μονώτην, ἀλλὰ καὶ γονεῦσι καὶ τέκνοις καὶ γυναικὶ καὶ ὅλως τοῖς φίλοις καὶ πολίταις, ἐπειδὴ φύσει πολιτικὸν ὁ ἄνθρωπος […]. (ως αύταρκες, ωστόσο, δεν εννοούμε αυτό που αποδίδεται σε εκείνον που ζει μόνος του, που ζει ένα βίο μοναχικό, αλλά αυτό που αποδίδεται και στους γονείς, και στα παιδιά και στις γυναίκες και, συνολικά, στους φίλους και [συμ]πολίτες, επειδή ο άνθρωπος είναι, από τη φύση του, πολιτικό ον [...]). </w:t>
      </w:r>
    </w:p>
    <w:p w:rsidR="005E1CBD" w:rsidRDefault="005E1CBD" w:rsidP="005E1CBD">
      <w:pPr>
        <w:spacing w:line="276" w:lineRule="auto"/>
        <w:ind w:left="720"/>
        <w:rPr>
          <w:rFonts w:ascii="Times New Roman" w:hAnsi="Times New Roman" w:cs="Times New Roman"/>
          <w:color w:val="000000"/>
        </w:rPr>
      </w:pPr>
      <w:r w:rsidRPr="005E1CBD">
        <w:rPr>
          <w:rFonts w:ascii="Times New Roman" w:hAnsi="Times New Roman" w:cs="Times New Roman"/>
          <w:szCs w:val="24"/>
          <w:highlight w:val="white"/>
        </w:rPr>
        <w:t>(2β) τὸ δ᾽ αὔταρκες τίθεμεν ὃ μονούμενον αἱρετὸν ποιεῖ τὸν βίον καὶ μηδενὸς ἐνδεᾶ. τοιοῦτον δὲ τὴν εὐδαιμονίαν οἰόμεθα εἶναι· (ως αύταρκες θέτουμε αυτό που, μένοντας μόνο του, καθιστά τον βίο επιλέξιμο και δεν είναι ενδεές ως προς τίποτε. Και τέτοιου είδους πράγμα θεωρούμε ότι είναι η ευδαιμονία</w:t>
      </w:r>
      <w:r w:rsidRPr="005E1CBD">
        <w:rPr>
          <w:rFonts w:ascii="Times New Roman" w:hAnsi="Times New Roman" w:cs="Times New Roman"/>
          <w:color w:val="000000"/>
        </w:rPr>
        <w:t>·)</w:t>
      </w:r>
    </w:p>
    <w:p w:rsidR="005E1CBD" w:rsidRPr="005E1CBD" w:rsidRDefault="005E1CBD" w:rsidP="005E1CBD">
      <w:pPr>
        <w:spacing w:line="276" w:lineRule="auto"/>
        <w:ind w:left="720"/>
        <w:rPr>
          <w:rFonts w:ascii="Times New Roman" w:hAnsi="Times New Roman" w:cs="Times New Roman"/>
          <w:szCs w:val="24"/>
          <w:highlight w:val="white"/>
        </w:rPr>
      </w:pPr>
    </w:p>
    <w:p w:rsidR="005E1CBD" w:rsidRPr="005E1CBD" w:rsidRDefault="005E1CBD" w:rsidP="005E1CBD">
      <w:pPr>
        <w:pStyle w:val="ListParagraph"/>
        <w:rPr>
          <w:highlight w:val="white"/>
        </w:rPr>
      </w:pPr>
      <w:r w:rsidRPr="005E1CBD">
        <w:rPr>
          <w:highlight w:val="white"/>
        </w:rPr>
        <w:t>ἔτι δὲ πάντων αἱρετωτάτην μὴ συναριθμουμένην –συναριθμουμένην δὲ δῆλον ὡς αἱρετωτέραν μετὰ τοῦ ἐλαχίστου τῶν ἀγαθῶν· ὑπεροχὴ γὰρ ἀγαθῶν γίνεται τὸ προστιθέμενον, ἀγαθῶν δὲ τὸ μεῖζον αἱρετώτερον ἀεὶ. (επιπλέον, η ευδαιμονία είναι πιο επιλέξιμη από όλα τα πράγματα εφόσον δεν συγκαταριθμείται [μαζί με αυτά] –γιατί, αν συνεκαταριθμείτο, είναι φανερό ότι θα ήταν πιο επιλέξιμη όταν προστίθετο σε αυτήν ακόμα και το μικρότερο από τα άλλα αγαθά</w:t>
      </w:r>
      <w:r w:rsidRPr="005E1CBD">
        <w:rPr>
          <w:color w:val="000000"/>
        </w:rPr>
        <w:t>· γιατί αυτό που προστίθεται δημιουργεί υπεροχή ως προς τα αγαθά και, ανάμεσα στα αγαθά, το μεγαλύτερο είναι πάντα το πιο επιλέξιμο.)</w:t>
      </w:r>
    </w:p>
    <w:p w:rsidR="005E1CBD" w:rsidRPr="005E1CBD" w:rsidRDefault="005E1CBD" w:rsidP="005E1CBD">
      <w:pPr>
        <w:spacing w:before="0" w:line="276" w:lineRule="auto"/>
        <w:jc w:val="left"/>
        <w:rPr>
          <w:rFonts w:ascii="Times New Roman" w:hAnsi="Times New Roman" w:cs="Times New Roman"/>
          <w:szCs w:val="24"/>
          <w:highlight w:val="white"/>
        </w:rPr>
      </w:pPr>
      <w:bookmarkStart w:id="0" w:name="_Toc476693788"/>
      <w:bookmarkStart w:id="1" w:name="_Toc361298938"/>
      <w:bookmarkStart w:id="2" w:name="_Toc361573005"/>
      <w:r w:rsidRPr="005E1CBD">
        <w:rPr>
          <w:rFonts w:ascii="Times New Roman" w:hAnsi="Times New Roman" w:cs="Times New Roman"/>
          <w:szCs w:val="24"/>
          <w:highlight w:val="white"/>
        </w:rPr>
        <w:br w:type="page"/>
      </w:r>
    </w:p>
    <w:p w:rsidR="005E1CBD" w:rsidRPr="005E1CBD" w:rsidRDefault="005E1CBD" w:rsidP="005E1CBD">
      <w:pPr>
        <w:pStyle w:val="Heading3"/>
        <w:spacing w:line="276" w:lineRule="auto"/>
        <w:rPr>
          <w:rFonts w:ascii="Times New Roman" w:hAnsi="Times New Roman" w:cs="Times New Roman"/>
          <w:highlight w:val="white"/>
        </w:rPr>
      </w:pPr>
      <w:r w:rsidRPr="005E1CBD">
        <w:rPr>
          <w:rFonts w:ascii="Times New Roman" w:hAnsi="Times New Roman" w:cs="Times New Roman"/>
          <w:highlight w:val="white"/>
        </w:rPr>
        <w:lastRenderedPageBreak/>
        <w:t>1.6. Το «έργο του ανθρώπου» ή: ο άνθρωπος δεν φτιάχτηκε για να κοιμάται (Ι 7).</w:t>
      </w:r>
    </w:p>
    <w:bookmarkEnd w:id="0"/>
    <w:bookmarkEnd w:id="1"/>
    <w:bookmarkEnd w:id="2"/>
    <w:p w:rsidR="005E1CBD" w:rsidRPr="005E1CBD" w:rsidRDefault="005E1CBD" w:rsidP="005E1CBD">
      <w:pPr>
        <w:autoSpaceDE w:val="0"/>
        <w:autoSpaceDN w:val="0"/>
        <w:adjustRightInd w:val="0"/>
        <w:spacing w:line="276" w:lineRule="auto"/>
        <w:contextualSpacing/>
        <w:rPr>
          <w:rFonts w:ascii="Times New Roman" w:hAnsi="Times New Roman" w:cs="Times New Roman"/>
          <w:b/>
          <w:color w:val="000000"/>
          <w:szCs w:val="24"/>
        </w:rPr>
      </w:pPr>
      <w:r w:rsidRPr="005E1CBD">
        <w:rPr>
          <w:rFonts w:ascii="Times New Roman" w:hAnsi="Times New Roman" w:cs="Times New Roman"/>
          <w:b/>
          <w:color w:val="000000"/>
          <w:szCs w:val="24"/>
        </w:rPr>
        <w:t>Ι 7 1097b 22–1098a 20</w:t>
      </w:r>
    </w:p>
    <w:p w:rsidR="005E1CBD" w:rsidRPr="005E1CBD" w:rsidRDefault="005E1CBD" w:rsidP="005E1CBD">
      <w:pPr>
        <w:autoSpaceDE w:val="0"/>
        <w:autoSpaceDN w:val="0"/>
        <w:adjustRightInd w:val="0"/>
        <w:spacing w:line="276" w:lineRule="auto"/>
        <w:ind w:left="720"/>
        <w:contextualSpacing/>
        <w:rPr>
          <w:rFonts w:ascii="Times New Roman" w:hAnsi="Times New Roman" w:cs="Times New Roman"/>
          <w:b/>
          <w:color w:val="000000"/>
          <w:szCs w:val="24"/>
        </w:rPr>
      </w:pPr>
      <w:r w:rsidRPr="005E1CBD">
        <w:rPr>
          <w:rFonts w:ascii="Times New Roman" w:hAnsi="Times New Roman" w:cs="Times New Roman"/>
          <w:highlight w:val="white"/>
        </w:rPr>
        <w:t xml:space="preserve">(1) </w:t>
      </w:r>
      <w:r w:rsidRPr="005E1CBD">
        <w:rPr>
          <w:rFonts w:ascii="Times New Roman" w:hAnsi="Times New Roman" w:cs="Times New Roman"/>
          <w:bCs/>
          <w:highlight w:val="white"/>
        </w:rPr>
        <w:t>ὥσπερ γὰρ αὐλητῇ καὶ ἀγαλματοποιῷ καὶ παντὶ τεχνίτῃ, καὶ ὅλως ὧν ἔστιν ἔργον τι καὶ πρᾶξις</w:t>
      </w:r>
      <w:r w:rsidRPr="005E1CBD">
        <w:rPr>
          <w:rFonts w:ascii="Times New Roman" w:hAnsi="Times New Roman" w:cs="Times New Roman"/>
          <w:highlight w:val="white"/>
        </w:rPr>
        <w:t xml:space="preserve">, ἐν τῷ ἔργῳ δοκεῖ </w:t>
      </w:r>
      <w:r w:rsidRPr="005E1CBD">
        <w:rPr>
          <w:rFonts w:ascii="Times New Roman" w:hAnsi="Times New Roman" w:cs="Times New Roman"/>
          <w:bCs/>
          <w:highlight w:val="white"/>
        </w:rPr>
        <w:t>τἀγαθὸν εἶναι καὶ τὸ εὖ</w:t>
      </w:r>
      <w:r w:rsidRPr="005E1CBD">
        <w:rPr>
          <w:rFonts w:ascii="Times New Roman" w:hAnsi="Times New Roman" w:cs="Times New Roman"/>
          <w:highlight w:val="white"/>
        </w:rPr>
        <w:t xml:space="preserve">, οὕτω δόξειεν ἂν καὶ ἀνθρώπῳ, εἴπερ ἔστι τι ἔργον αὐτοῦ. πότερον οὖν τέκτονος μὲν καὶ σκυτέως ἔστιν ἔργα τινὰ καὶ πράξεις, ἀνθρώπου δ᾽ οὐδέν ἐστιν, </w:t>
      </w:r>
      <w:r w:rsidRPr="005E1CBD">
        <w:rPr>
          <w:rFonts w:ascii="Times New Roman" w:hAnsi="Times New Roman" w:cs="Times New Roman"/>
          <w:bCs/>
          <w:highlight w:val="white"/>
        </w:rPr>
        <w:t>ἀλλ᾽ ἀργὸν πέφυκεν</w:t>
      </w:r>
      <w:r w:rsidRPr="005E1CBD">
        <w:rPr>
          <w:rFonts w:ascii="Times New Roman" w:hAnsi="Times New Roman" w:cs="Times New Roman"/>
          <w:highlight w:val="white"/>
        </w:rPr>
        <w:t xml:space="preserve">; (Όπως για τον αυλητή και τον αγαλματοποιό και κάθε τεχνίτη, και γενικώς για όλα σε όσα αντιστοιχεί κάποιο έργο και κάποια πράξη, φαίνεται ότι το αγαθό (δηλαδή, το </w:t>
      </w:r>
      <w:r w:rsidRPr="005E1CBD">
        <w:rPr>
          <w:rFonts w:ascii="Times New Roman" w:hAnsi="Times New Roman" w:cs="Times New Roman"/>
          <w:bCs/>
          <w:i/>
          <w:highlight w:val="white"/>
        </w:rPr>
        <w:t>εὖ</w:t>
      </w:r>
      <w:r w:rsidRPr="005E1CBD">
        <w:rPr>
          <w:rFonts w:ascii="Times New Roman" w:hAnsi="Times New Roman" w:cs="Times New Roman"/>
          <w:bCs/>
          <w:highlight w:val="white"/>
        </w:rPr>
        <w:t>)</w:t>
      </w:r>
      <w:r w:rsidRPr="005E1CBD">
        <w:rPr>
          <w:rFonts w:ascii="Times New Roman" w:hAnsi="Times New Roman" w:cs="Times New Roman"/>
          <w:highlight w:val="white"/>
        </w:rPr>
        <w:t xml:space="preserve"> ενυπάρχει μέσα στο ίδιο το έργο, έτσι ίσως φαίνεται να συμβαίνει και με τον άνθρωπο, αν ακριβώς υπάρχει κάποιο έργο του ανθρώπου. Τι δηλαδή; Υπάρχουν κάποια έργα και κάποιες πράξεις που είναι του ξυλουργού και του τσαγκάρη, ενώ δεν υπάρχει έργο που να είναι του ανθρώπου; Αλλά έχει ο άνθρωπος φτιαχτεί, από τη φύση του, χωρίς έργο;)</w:t>
      </w:r>
    </w:p>
    <w:p w:rsidR="005E1CBD" w:rsidRPr="005E1CBD" w:rsidRDefault="005E1CBD" w:rsidP="005E1CBD">
      <w:pPr>
        <w:pStyle w:val="NormalWeb"/>
        <w:spacing w:line="276" w:lineRule="auto"/>
        <w:ind w:left="720"/>
        <w:jc w:val="both"/>
        <w:rPr>
          <w:highlight w:val="white"/>
        </w:rPr>
      </w:pPr>
      <w:r w:rsidRPr="005E1CBD">
        <w:rPr>
          <w:highlight w:val="white"/>
        </w:rPr>
        <w:t xml:space="preserve"> </w:t>
      </w:r>
      <w:r w:rsidRPr="005E1CBD">
        <w:rPr>
          <w:highlight w:val="white"/>
        </w:rPr>
        <w:t xml:space="preserve">(2) ἢ καθάπερ </w:t>
      </w:r>
      <w:r w:rsidRPr="005E1CBD">
        <w:rPr>
          <w:bCs/>
          <w:highlight w:val="white"/>
        </w:rPr>
        <w:t>ὀφθαλμοῦ</w:t>
      </w:r>
      <w:r w:rsidRPr="005E1CBD">
        <w:rPr>
          <w:highlight w:val="white"/>
        </w:rPr>
        <w:t xml:space="preserve"> </w:t>
      </w:r>
      <w:r w:rsidRPr="005E1CBD">
        <w:rPr>
          <w:bCs/>
          <w:highlight w:val="white"/>
        </w:rPr>
        <w:t>καὶ χειρὸς καὶ ποδὸς καὶ ὅλως ἑκάστου τῶν μορίων</w:t>
      </w:r>
      <w:r w:rsidRPr="005E1CBD">
        <w:rPr>
          <w:highlight w:val="white"/>
        </w:rPr>
        <w:t xml:space="preserve"> φαίνεταί τι ἔργον, οὕτω καὶ ἀνθρώπου παρὰ πάντα ταῦτα θείη τις ἂν ἔργον τι; (ή, όπως το μάτι, το χέρι, το πόδι, και κάθε άλλο μέρος [του σώματος] φαίνεται να έχει κάποιο έργο, έτσι θα πρέπει να αποδώσουμε και στον άνθρωπο ένα κάποιο έργο πάνω και πέρα από όλα αυτά;) </w:t>
      </w:r>
    </w:p>
    <w:p w:rsidR="005E1CBD" w:rsidRPr="005E1CBD" w:rsidRDefault="005E1CBD" w:rsidP="005E1CBD">
      <w:pPr>
        <w:spacing w:line="276" w:lineRule="auto"/>
        <w:ind w:left="720"/>
        <w:rPr>
          <w:rFonts w:ascii="Times New Roman" w:hAnsi="Times New Roman" w:cs="Times New Roman"/>
          <w:szCs w:val="24"/>
          <w:highlight w:val="white"/>
        </w:rPr>
      </w:pPr>
      <w:r w:rsidRPr="005E1CBD">
        <w:rPr>
          <w:rFonts w:ascii="Times New Roman" w:hAnsi="Times New Roman" w:cs="Times New Roman"/>
          <w:szCs w:val="24"/>
        </w:rPr>
        <w:t xml:space="preserve"> </w:t>
      </w:r>
      <w:r w:rsidRPr="005E1CBD">
        <w:rPr>
          <w:rFonts w:ascii="Times New Roman" w:hAnsi="Times New Roman" w:cs="Times New Roman"/>
          <w:szCs w:val="24"/>
        </w:rPr>
        <w:t>(3) τὶ οὖν δὴ το</w:t>
      </w:r>
      <w:r w:rsidRPr="005E1CBD">
        <w:rPr>
          <w:rFonts w:ascii="Times New Roman" w:hAnsi="Times New Roman" w:cs="Times New Roman"/>
          <w:vanish/>
          <w:color w:val="000000"/>
          <w:szCs w:val="24"/>
        </w:rPr>
        <w:t>γο).﷽﷽﷽﷽﷽﷽ακτικ</w:t>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t xml:space="preserve">ααιπρος το </w:t>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szCs w:val="24"/>
        </w:rPr>
        <w:t>ῦτ᾽ ἄν εἴη ποτέ; τὸ μὲν γὰρ ζῆν κοινὸν εἶναι φαίνεται καὶ τοῖς φυτοῖς, ζητεῖται δὲ τὸ ἴδιον [...] λείπεται δὴ πρακτικὴ τις τοῦ λόγου ἔχοντος</w:t>
      </w:r>
      <w:r w:rsidRPr="005E1CBD">
        <w:rPr>
          <w:rFonts w:ascii="Times New Roman" w:hAnsi="Times New Roman" w:cs="Times New Roman"/>
          <w:color w:val="000000"/>
        </w:rPr>
        <w:t>· (ποιο, λοιπόν, θα ήταν αυτό, τάχα; Γιατί η ζωή φαίνεται να είναι κάτι κοινό ακόμη και με τα φυτά, ενώ εμείς αναζητούμε το ίδιον [του ανθρώπου] [...] απομένει, συνεπώς, να είναι κάποιου είδους πρακτική ζωή του μέρους [της ψυχής] που έχει λόγο).</w:t>
      </w:r>
      <w:r w:rsidRPr="005E1CBD">
        <w:rPr>
          <w:rFonts w:ascii="Times New Roman" w:hAnsi="Times New Roman" w:cs="Times New Roman"/>
          <w:vanish/>
          <w:szCs w:val="24"/>
        </w:rPr>
        <w:t xml:space="preserve"> </w:t>
      </w:r>
      <w:r w:rsidRPr="005E1CBD">
        <w:rPr>
          <w:rFonts w:ascii="Times New Roman" w:hAnsi="Times New Roman" w:cs="Times New Roman"/>
          <w:vanish/>
          <w:color w:val="000000"/>
          <w:szCs w:val="24"/>
        </w:rPr>
        <w:t>γο).﷽﷽﷽﷽﷽﷽ακτικ</w:t>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t xml:space="preserve">ααιπρος το </w:t>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r w:rsidRPr="005E1CBD">
        <w:rPr>
          <w:rFonts w:ascii="Times New Roman" w:hAnsi="Times New Roman" w:cs="Times New Roman"/>
          <w:vanish/>
          <w:color w:val="000000"/>
          <w:szCs w:val="24"/>
        </w:rPr>
        <w:pgNum/>
      </w:r>
    </w:p>
    <w:p w:rsidR="005E1CBD" w:rsidRPr="005E1CBD" w:rsidRDefault="005E1CBD" w:rsidP="005E1CBD">
      <w:pPr>
        <w:pStyle w:val="NormalWeb"/>
        <w:spacing w:line="276" w:lineRule="auto"/>
        <w:ind w:left="720"/>
        <w:jc w:val="both"/>
        <w:rPr>
          <w:highlight w:val="white"/>
        </w:rPr>
      </w:pPr>
      <w:r w:rsidRPr="005E1CBD">
        <w:rPr>
          <w:highlight w:val="white"/>
        </w:rPr>
        <w:t xml:space="preserve">(4) εἰ δ᾽ ἐστὶν ἔργον ἀνθρώπου </w:t>
      </w:r>
      <w:r w:rsidRPr="005E1CBD">
        <w:rPr>
          <w:bCs/>
          <w:highlight w:val="white"/>
        </w:rPr>
        <w:t>ψυχῆς</w:t>
      </w:r>
      <w:r w:rsidRPr="005E1CBD">
        <w:rPr>
          <w:highlight w:val="white"/>
        </w:rPr>
        <w:t xml:space="preserve"> </w:t>
      </w:r>
      <w:r w:rsidRPr="005E1CBD">
        <w:rPr>
          <w:bCs/>
          <w:highlight w:val="white"/>
        </w:rPr>
        <w:t>ἐνέργεια</w:t>
      </w:r>
      <w:r w:rsidRPr="005E1CBD">
        <w:rPr>
          <w:highlight w:val="white"/>
        </w:rPr>
        <w:t xml:space="preserve"> κατὰ λόγον ἢ μὴ ἄνευ λόγου, τὸ δ᾽ αὐτό φαμεν ἔργον εἶναι τῷ γένει τοῦδε καὶ τοῦδε σπουδαίου, ὥσπερ κιθαριστοῦ καὶ σπουδαίου</w:t>
      </w:r>
      <w:r w:rsidRPr="005E1CBD">
        <w:rPr>
          <w:color w:val="0000FF"/>
          <w:highlight w:val="white"/>
        </w:rPr>
        <w:t xml:space="preserve"> </w:t>
      </w:r>
      <w:r w:rsidRPr="005E1CBD">
        <w:rPr>
          <w:highlight w:val="white"/>
        </w:rPr>
        <w:t xml:space="preserve">κιθαριστοῦ, καὶ ἁπλῶς δὴ τοῦτ᾽ ἐπὶ πάντων, </w:t>
      </w:r>
      <w:r w:rsidRPr="005E1CBD">
        <w:rPr>
          <w:bCs/>
          <w:highlight w:val="white"/>
        </w:rPr>
        <w:t>προστιθεμένης τῆς κατὰ τὴν ἀρετὴν ὑπεροχῆς πρὸς τὸ ἔργον</w:t>
      </w:r>
      <w:r w:rsidRPr="005E1CBD">
        <w:rPr>
          <w:highlight w:val="white"/>
        </w:rPr>
        <w:t>. κιθαριστοῦ μὲν γὰρ κιθαρίζειν, σπουδαίου δὲ τὸ εὖ· (εάν το έργο του ανθρώπου είναι κάποια δραστηριότητα της ψυχής σύμφωνα με τον λόγο ή όχι χωρίς τον λόγο, και αν, όπως λέμε, ίδιο είναι ως προς το είδος του το έργο μιας κατηγορίας πραγμάτων και το έργο ενός εξαιρετικού πράγματος αυτής της κατηγορίας (όπως ίδιο είναι το έργο του κιθαριστή και του εξαίρετου κιθαριστή), και αν, χωρίς εξαιρέσεις, το ίδιο συμβαίνει με όλα τα πράγματα, όταν προσθέτουμε στο έργο την υπεροχή που είναι σύμφωνη με την αρετή (όπως, έργο μεν του κιθαριστή είναι το να παίζει κιθάρα, έργο δε του εξαίρετου κιθαριστή είναι το [να παίζει κιθάρα] καλά)).</w:t>
      </w:r>
    </w:p>
    <w:p w:rsidR="005E1CBD" w:rsidRPr="005E1CBD" w:rsidRDefault="005E1CBD" w:rsidP="005E1CBD">
      <w:pPr>
        <w:pStyle w:val="NormalWeb"/>
        <w:spacing w:line="276" w:lineRule="auto"/>
        <w:ind w:left="720"/>
        <w:jc w:val="both"/>
        <w:rPr>
          <w:highlight w:val="white"/>
        </w:rPr>
      </w:pPr>
      <w:r w:rsidRPr="005E1CBD">
        <w:rPr>
          <w:highlight w:val="white"/>
        </w:rPr>
        <w:t xml:space="preserve"> </w:t>
      </w:r>
      <w:r w:rsidRPr="005E1CBD">
        <w:rPr>
          <w:highlight w:val="white"/>
        </w:rPr>
        <w:t>(5) εἰ δ᾽ οὕτως […] τὸ  ἀνθρώπινον ἀγαθὸν  </w:t>
      </w:r>
      <w:r w:rsidRPr="005E1CBD">
        <w:rPr>
          <w:bCs/>
          <w:highlight w:val="white"/>
        </w:rPr>
        <w:t>ψυχῆς ἐνέργεια γίνεται κατ᾽ ἀρετήν</w:t>
      </w:r>
      <w:r w:rsidRPr="005E1CBD">
        <w:rPr>
          <w:highlight w:val="white"/>
        </w:rPr>
        <w:t xml:space="preserve">, εἰ δὲ πλείους αἱ ἀρεταί, </w:t>
      </w:r>
      <w:r w:rsidRPr="005E1CBD">
        <w:rPr>
          <w:bCs/>
          <w:highlight w:val="white"/>
        </w:rPr>
        <w:t>κατὰ τὴν ἀρίστην καὶ τελειοτάτην</w:t>
      </w:r>
      <w:r w:rsidRPr="005E1CBD">
        <w:rPr>
          <w:highlight w:val="white"/>
        </w:rPr>
        <w:t>. (αν έτσι έχουν τα πράγματα, τότε το ανθρώπινο αγαθό αποδεικνύεται ότι είναι δραστηριότητα της ψυχής σύμφωνα με την αρετή και, εάν οι αρετές είναι περισσότερες, σύμφωνα με την άριστη και την τελειότερη.)</w:t>
      </w:r>
    </w:p>
    <w:p w:rsidR="005E1CBD" w:rsidRPr="005E1CBD" w:rsidRDefault="005E1CBD" w:rsidP="005E1CBD">
      <w:pPr>
        <w:pStyle w:val="NormalWeb"/>
        <w:spacing w:line="276" w:lineRule="auto"/>
        <w:ind w:left="720"/>
        <w:jc w:val="both"/>
        <w:rPr>
          <w:highlight w:val="white"/>
        </w:rPr>
      </w:pPr>
      <w:r w:rsidRPr="005E1CBD">
        <w:rPr>
          <w:highlight w:val="white"/>
        </w:rPr>
        <w:t xml:space="preserve"> </w:t>
      </w:r>
      <w:r w:rsidRPr="005E1CBD">
        <w:rPr>
          <w:highlight w:val="white"/>
        </w:rPr>
        <w:t xml:space="preserve">(6) Ἔτι δ᾽ </w:t>
      </w:r>
      <w:r w:rsidRPr="005E1CBD">
        <w:rPr>
          <w:bCs/>
          <w:highlight w:val="white"/>
        </w:rPr>
        <w:t>ἐν βίῳ τελείῳ</w:t>
      </w:r>
      <w:r w:rsidRPr="005E1CBD">
        <w:rPr>
          <w:highlight w:val="white"/>
        </w:rPr>
        <w:t xml:space="preserve">. μία γὰρ χελιδὼν ἔαρ οὐ ποιεῖ, οὐδὲ μία ἡμέρα. οὕτω δὲ οὐδὲ </w:t>
      </w:r>
      <w:bookmarkStart w:id="3" w:name="_GoBack"/>
      <w:bookmarkEnd w:id="3"/>
      <w:r w:rsidRPr="005E1CBD">
        <w:rPr>
          <w:highlight w:val="white"/>
        </w:rPr>
        <w:t xml:space="preserve">μακάριον καὶ εὐδαίμονα μία ἡμέρα οὐδ᾽ ὀλίγος χρόνος. (Επιπλέον, [η δραστηριότητα πρέπει να εκτείνεται] σε μια πλήρη ζωή. Ένα χελιδόνι δεν φέρνει την άνοιξη, ούτε μια μέρα φέρνει την άνοιξη. Ούτε, παρομοίως, μια μέρα ή ένα μικρό χρονικό διάστημα καθιστούν κάποιον μακάριο και ευδαίμονα.) </w:t>
      </w:r>
    </w:p>
    <w:p w:rsidR="005E1CBD" w:rsidRPr="005E1CBD" w:rsidRDefault="005E1CBD" w:rsidP="005E1CBD">
      <w:pPr>
        <w:spacing w:line="276" w:lineRule="auto"/>
        <w:contextualSpacing/>
        <w:rPr>
          <w:rFonts w:ascii="Times New Roman" w:hAnsi="Times New Roman" w:cs="Times New Roman"/>
          <w:szCs w:val="24"/>
          <w:highlight w:val="white"/>
        </w:rPr>
      </w:pPr>
      <w:r w:rsidRPr="005E1CBD">
        <w:rPr>
          <w:rFonts w:ascii="Times New Roman" w:hAnsi="Times New Roman" w:cs="Times New Roman"/>
          <w:b/>
          <w:color w:val="000000"/>
          <w:szCs w:val="24"/>
        </w:rPr>
        <w:t>I 10 1101</w:t>
      </w:r>
      <w:r w:rsidRPr="005E1CBD">
        <w:rPr>
          <w:rFonts w:ascii="Times New Roman" w:hAnsi="Times New Roman" w:cs="Times New Roman"/>
          <w:b/>
          <w:color w:val="000000"/>
          <w:szCs w:val="24"/>
          <w:lang w:val="en-US"/>
        </w:rPr>
        <w:t xml:space="preserve">a </w:t>
      </w:r>
      <w:r w:rsidRPr="005E1CBD">
        <w:rPr>
          <w:rFonts w:ascii="Times New Roman" w:hAnsi="Times New Roman" w:cs="Times New Roman"/>
          <w:b/>
          <w:color w:val="000000"/>
          <w:szCs w:val="24"/>
        </w:rPr>
        <w:t xml:space="preserve">14-16 </w:t>
      </w:r>
      <w:r w:rsidRPr="005E1CBD">
        <w:rPr>
          <w:rFonts w:ascii="Times New Roman" w:hAnsi="Times New Roman" w:cs="Times New Roman"/>
          <w:szCs w:val="24"/>
          <w:highlight w:val="white"/>
        </w:rPr>
        <w:t xml:space="preserve"> </w:t>
      </w:r>
    </w:p>
    <w:p w:rsidR="005E1CBD" w:rsidRPr="005E1CBD" w:rsidRDefault="005E1CBD" w:rsidP="005E1CBD">
      <w:pPr>
        <w:spacing w:line="276" w:lineRule="auto"/>
        <w:ind w:left="720"/>
        <w:contextualSpacing/>
        <w:rPr>
          <w:rFonts w:ascii="Times New Roman" w:hAnsi="Times New Roman" w:cs="Times New Roman"/>
          <w:szCs w:val="24"/>
          <w:highlight w:val="white"/>
        </w:rPr>
      </w:pPr>
      <w:r w:rsidRPr="005E1CBD">
        <w:rPr>
          <w:rFonts w:ascii="Times New Roman" w:hAnsi="Times New Roman" w:cs="Times New Roman"/>
          <w:highlight w:val="white"/>
        </w:rPr>
        <w:t xml:space="preserve">Τί οὖν κωλύει λέγειν εὐδαίμονα τὸν κατ᾽ἀρετὴν </w:t>
      </w:r>
      <w:r w:rsidRPr="005E1CBD">
        <w:rPr>
          <w:rFonts w:ascii="Times New Roman" w:hAnsi="Times New Roman" w:cs="Times New Roman"/>
          <w:bCs/>
          <w:highlight w:val="white"/>
        </w:rPr>
        <w:t>τελείαν</w:t>
      </w:r>
      <w:r w:rsidRPr="005E1CBD">
        <w:rPr>
          <w:rFonts w:ascii="Times New Roman" w:hAnsi="Times New Roman" w:cs="Times New Roman"/>
          <w:highlight w:val="white"/>
        </w:rPr>
        <w:t xml:space="preserve"> ἐνεργοῦντα </w:t>
      </w:r>
      <w:r w:rsidRPr="005E1CBD">
        <w:rPr>
          <w:rFonts w:ascii="Times New Roman" w:hAnsi="Times New Roman" w:cs="Times New Roman"/>
          <w:bCs/>
          <w:highlight w:val="white"/>
        </w:rPr>
        <w:t>καὶ τοῖς ἐκτὸς ἀγαθοῖς ἱκανῶς κεχορηγημένον μὴ τὸν τυχόντα χρόνον ἀλλὰ τέλειον βίον</w:t>
      </w:r>
      <w:r w:rsidRPr="005E1CBD">
        <w:rPr>
          <w:rFonts w:ascii="Times New Roman" w:hAnsi="Times New Roman" w:cs="Times New Roman"/>
          <w:highlight w:val="white"/>
        </w:rPr>
        <w:t>; (Τι μας εμποδίζει, λοιπόν, να ονομάσουμε ευδαίμονα αυτόν που επιτελεί δραστηριότητες σύμφωνα με την τέλεια αρετή, και έχοντας στη διάθεσή του σε επάρκεια τα εξωτερικά αγαθά, όχι για ένα τυχαίο χρονικό διάστημα αλλά για μια πλήρη ζωή;)</w:t>
      </w:r>
    </w:p>
    <w:p w:rsidR="00CE2092" w:rsidRPr="005E1CBD" w:rsidRDefault="00CE2092" w:rsidP="005E1CBD">
      <w:pPr>
        <w:spacing w:line="276" w:lineRule="auto"/>
        <w:rPr>
          <w:rFonts w:ascii="Times New Roman" w:hAnsi="Times New Roman" w:cs="Times New Roman"/>
        </w:rPr>
      </w:pPr>
    </w:p>
    <w:sectPr w:rsidR="00CE2092" w:rsidRPr="005E1CBD" w:rsidSect="005E1CBD">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BD" w:rsidRDefault="005E1CBD" w:rsidP="005E1CBD">
      <w:pPr>
        <w:spacing w:before="0"/>
      </w:pPr>
      <w:r>
        <w:separator/>
      </w:r>
    </w:p>
  </w:endnote>
  <w:endnote w:type="continuationSeparator" w:id="0">
    <w:p w:rsidR="005E1CBD" w:rsidRDefault="005E1CBD" w:rsidP="005E1C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ylfaen">
    <w:altName w:val="Times New Roman"/>
    <w:panose1 w:val="00000000000000000000"/>
    <w:charset w:val="4D"/>
    <w:family w:val="roman"/>
    <w:notTrueType/>
    <w:pitch w:val="variable"/>
    <w:sig w:usb0="00C00283" w:usb1="00000000" w:usb2="00000000" w:usb3="00000000" w:csb0="0000000D"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Segoe UI">
    <w:altName w:val="Calibri"/>
    <w:charset w:val="A1"/>
    <w:family w:val="swiss"/>
    <w:pitch w:val="variable"/>
    <w:sig w:usb0="E4002EFF" w:usb1="C000E47F" w:usb2="00000009" w:usb3="00000000" w:csb0="000001FF" w:csb1="00000000"/>
  </w:font>
  <w:font w:name="Courier">
    <w:panose1 w:val="02000500000000000000"/>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BD" w:rsidRDefault="005E1CBD" w:rsidP="005E1CBD">
      <w:pPr>
        <w:spacing w:before="0"/>
      </w:pPr>
      <w:r>
        <w:separator/>
      </w:r>
    </w:p>
  </w:footnote>
  <w:footnote w:type="continuationSeparator" w:id="0">
    <w:p w:rsidR="005E1CBD" w:rsidRDefault="005E1CBD" w:rsidP="005E1CBD">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7A033F"/>
    <w:multiLevelType w:val="hybridMultilevel"/>
    <w:tmpl w:val="CC6A86F2"/>
    <w:lvl w:ilvl="0" w:tplc="0A060BFA">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E9C167D"/>
    <w:multiLevelType w:val="multilevel"/>
    <w:tmpl w:val="AC90B8D8"/>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DF172F"/>
    <w:multiLevelType w:val="hybridMultilevel"/>
    <w:tmpl w:val="5100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01BC2"/>
    <w:multiLevelType w:val="hybridMultilevel"/>
    <w:tmpl w:val="BEA2CE88"/>
    <w:lvl w:ilvl="0" w:tplc="08F6485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22333"/>
    <w:multiLevelType w:val="multilevel"/>
    <w:tmpl w:val="6554C366"/>
    <w:lvl w:ilvl="0">
      <w:start w:val="1"/>
      <w:numFmt w:val="decimal"/>
      <w:lvlText w:val="(%1)"/>
      <w:lvlJc w:val="left"/>
      <w:pPr>
        <w:tabs>
          <w:tab w:val="num" w:pos="720"/>
        </w:tabs>
        <w:ind w:left="720" w:hanging="360"/>
      </w:pPr>
      <w:rPr>
        <w:rFonts w:asciiTheme="majorHAnsi" w:eastAsiaTheme="minorHAnsi" w:hAnsiTheme="maj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96104C"/>
    <w:multiLevelType w:val="hybridMultilevel"/>
    <w:tmpl w:val="825A2654"/>
    <w:lvl w:ilvl="0" w:tplc="2E9C6A5A">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9566D"/>
    <w:multiLevelType w:val="hybridMultilevel"/>
    <w:tmpl w:val="7EBA0962"/>
    <w:lvl w:ilvl="0" w:tplc="598A99F0">
      <w:start w:val="1"/>
      <w:numFmt w:val="decimal"/>
      <w:pStyle w:val="ListParagraph"/>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62D10"/>
    <w:multiLevelType w:val="hybridMultilevel"/>
    <w:tmpl w:val="9C9A67B2"/>
    <w:lvl w:ilvl="0" w:tplc="7EE21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74E1F"/>
    <w:multiLevelType w:val="hybridMultilevel"/>
    <w:tmpl w:val="EE7244F2"/>
    <w:lvl w:ilvl="0" w:tplc="1D20DA9A">
      <w:start w:val="1"/>
      <w:numFmt w:val="decimal"/>
      <w:lvlText w:val="(%1)"/>
      <w:lvlJc w:val="left"/>
      <w:pPr>
        <w:ind w:left="760" w:hanging="40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A02E3"/>
    <w:multiLevelType w:val="hybridMultilevel"/>
    <w:tmpl w:val="869A466E"/>
    <w:lvl w:ilvl="0" w:tplc="6F8E1F1A">
      <w:start w:val="1"/>
      <w:numFmt w:val="decimal"/>
      <w:lvlText w:val="(%1)"/>
      <w:lvlJc w:val="left"/>
      <w:pPr>
        <w:ind w:left="1129" w:hanging="420"/>
      </w:pPr>
      <w:rPr>
        <w:rFonts w:hint="default"/>
        <w:color w:val="1D1B11" w:themeColor="background2" w:themeShade="1A"/>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9183F88"/>
    <w:multiLevelType w:val="multilevel"/>
    <w:tmpl w:val="A39E62F8"/>
    <w:lvl w:ilvl="0">
      <w:start w:val="1"/>
      <w:numFmt w:val="decimal"/>
      <w:lvlText w:val="(%1)"/>
      <w:lvlJc w:val="left"/>
      <w:pPr>
        <w:tabs>
          <w:tab w:val="num" w:pos="720"/>
        </w:tabs>
        <w:ind w:left="720" w:hanging="360"/>
      </w:pPr>
      <w:rPr>
        <w:rFonts w:asciiTheme="majorHAnsi" w:eastAsiaTheme="minorHAnsi" w:hAnsiTheme="majorHAnsi"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1647CF"/>
    <w:multiLevelType w:val="hybridMultilevel"/>
    <w:tmpl w:val="3FC2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746EA"/>
    <w:multiLevelType w:val="hybridMultilevel"/>
    <w:tmpl w:val="A30A4284"/>
    <w:lvl w:ilvl="0" w:tplc="52AAD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CCA6F5B"/>
    <w:multiLevelType w:val="hybridMultilevel"/>
    <w:tmpl w:val="3D2C0C24"/>
    <w:lvl w:ilvl="0" w:tplc="A1CC7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495BA5"/>
    <w:multiLevelType w:val="hybridMultilevel"/>
    <w:tmpl w:val="2EEC6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CB248C"/>
    <w:multiLevelType w:val="multilevel"/>
    <w:tmpl w:val="2E0ABA8E"/>
    <w:lvl w:ilvl="0">
      <w:start w:val="1"/>
      <w:numFmt w:val="decimal"/>
      <w:lvlText w:val="(%1)"/>
      <w:lvlJc w:val="left"/>
      <w:pPr>
        <w:tabs>
          <w:tab w:val="num" w:pos="720"/>
        </w:tabs>
        <w:ind w:left="720" w:hanging="360"/>
      </w:pPr>
      <w:rPr>
        <w:rFonts w:ascii="Sylfaen" w:eastAsiaTheme="minorHAnsi" w:hAnsi="Sylfaen" w:cstheme="minorBidi"/>
      </w:rPr>
    </w:lvl>
    <w:lvl w:ilvl="1">
      <w:start w:val="1"/>
      <w:numFmt w:val="decimal"/>
      <w:lvlText w:val="(%2)"/>
      <w:lvlJc w:val="left"/>
      <w:pPr>
        <w:ind w:left="1640" w:hanging="5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6D71EC"/>
    <w:multiLevelType w:val="hybridMultilevel"/>
    <w:tmpl w:val="51301F7C"/>
    <w:lvl w:ilvl="0" w:tplc="5F128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B046D"/>
    <w:multiLevelType w:val="hybridMultilevel"/>
    <w:tmpl w:val="D4C63CEE"/>
    <w:lvl w:ilvl="0" w:tplc="15D02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232CBF"/>
    <w:multiLevelType w:val="hybridMultilevel"/>
    <w:tmpl w:val="8844FEBA"/>
    <w:lvl w:ilvl="0" w:tplc="14F41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A3E94"/>
    <w:multiLevelType w:val="multilevel"/>
    <w:tmpl w:val="EA205FF8"/>
    <w:lvl w:ilvl="0">
      <w:start w:val="1"/>
      <w:numFmt w:val="decimal"/>
      <w:lvlText w:val="(%1)"/>
      <w:lvlJc w:val="left"/>
      <w:pPr>
        <w:tabs>
          <w:tab w:val="num" w:pos="720"/>
        </w:tabs>
        <w:ind w:left="720" w:hanging="360"/>
      </w:pPr>
      <w:rPr>
        <w:rFonts w:asciiTheme="majorHAnsi" w:eastAsiaTheme="minorHAnsi" w:hAnsiTheme="majorHAns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C74DC5"/>
    <w:multiLevelType w:val="hybridMultilevel"/>
    <w:tmpl w:val="84483008"/>
    <w:lvl w:ilvl="0" w:tplc="DE1A4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CD2966"/>
    <w:multiLevelType w:val="hybridMultilevel"/>
    <w:tmpl w:val="C15A277C"/>
    <w:lvl w:ilvl="0" w:tplc="EE62E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846B09"/>
    <w:multiLevelType w:val="hybridMultilevel"/>
    <w:tmpl w:val="146AA9A8"/>
    <w:lvl w:ilvl="0" w:tplc="93968252">
      <w:start w:val="1"/>
      <w:numFmt w:val="decimal"/>
      <w:lvlText w:val="(%1)"/>
      <w:lvlJc w:val="left"/>
      <w:pPr>
        <w:ind w:left="740" w:hanging="380"/>
      </w:pPr>
      <w:rPr>
        <w:rFonts w:hint="default"/>
        <w:color w:val="1D1B11" w:themeColor="background2" w:themeShade="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B00349"/>
    <w:multiLevelType w:val="hybridMultilevel"/>
    <w:tmpl w:val="8A86B78E"/>
    <w:lvl w:ilvl="0" w:tplc="4432C17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B12972"/>
    <w:multiLevelType w:val="hybridMultilevel"/>
    <w:tmpl w:val="13C0F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955443"/>
    <w:multiLevelType w:val="hybridMultilevel"/>
    <w:tmpl w:val="0338F3D2"/>
    <w:lvl w:ilvl="0" w:tplc="5E24E4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2BC1786"/>
    <w:multiLevelType w:val="hybridMultilevel"/>
    <w:tmpl w:val="7EB66F60"/>
    <w:lvl w:ilvl="0" w:tplc="9B7EDA5C">
      <w:start w:val="1"/>
      <w:numFmt w:val="decimal"/>
      <w:lvlText w:val="(%1)"/>
      <w:lvlJc w:val="left"/>
      <w:pPr>
        <w:ind w:left="1089" w:hanging="380"/>
      </w:pPr>
      <w:rPr>
        <w:rFonts w:cs="Arial" w:hint="default"/>
        <w:color w:val="1D1B11" w:themeColor="background2" w:themeShade="1A"/>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6FE65E5"/>
    <w:multiLevelType w:val="multilevel"/>
    <w:tmpl w:val="CEFE95B2"/>
    <w:lvl w:ilvl="0">
      <w:start w:val="1"/>
      <w:numFmt w:val="decimal"/>
      <w:lvlText w:val="(%1)"/>
      <w:lvlJc w:val="left"/>
      <w:pPr>
        <w:tabs>
          <w:tab w:val="num" w:pos="720"/>
        </w:tabs>
        <w:ind w:left="720" w:hanging="360"/>
      </w:pPr>
      <w:rPr>
        <w:rFonts w:asciiTheme="majorHAnsi" w:eastAsiaTheme="minorHAnsi" w:hAnsiTheme="maj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94660C0"/>
    <w:multiLevelType w:val="hybridMultilevel"/>
    <w:tmpl w:val="CBF40906"/>
    <w:lvl w:ilvl="0" w:tplc="B71AD9BE">
      <w:start w:val="1"/>
      <w:numFmt w:val="decimal"/>
      <w:lvlText w:val="(%1)"/>
      <w:lvlJc w:val="left"/>
      <w:pPr>
        <w:ind w:left="720" w:hanging="360"/>
      </w:pPr>
      <w:rPr>
        <w:rFonts w:ascii="Sylfaen" w:hAnsi="Sylfaen"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015452"/>
    <w:multiLevelType w:val="hybridMultilevel"/>
    <w:tmpl w:val="2B80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7E2331"/>
    <w:multiLevelType w:val="hybridMultilevel"/>
    <w:tmpl w:val="769EF2D2"/>
    <w:lvl w:ilvl="0" w:tplc="CF2ECA8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E51A6E"/>
    <w:multiLevelType w:val="hybridMultilevel"/>
    <w:tmpl w:val="7B9EE126"/>
    <w:lvl w:ilvl="0" w:tplc="E8DA7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FD186D"/>
    <w:multiLevelType w:val="multilevel"/>
    <w:tmpl w:val="320AF374"/>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ED2380"/>
    <w:multiLevelType w:val="hybridMultilevel"/>
    <w:tmpl w:val="AD42723E"/>
    <w:lvl w:ilvl="0" w:tplc="1332CF0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3D2B48"/>
    <w:multiLevelType w:val="hybridMultilevel"/>
    <w:tmpl w:val="F3220AA4"/>
    <w:lvl w:ilvl="0" w:tplc="1EF64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025DE3"/>
    <w:multiLevelType w:val="hybridMultilevel"/>
    <w:tmpl w:val="6D04D2DE"/>
    <w:lvl w:ilvl="0" w:tplc="2FF65334">
      <w:start w:val="129"/>
      <w:numFmt w:val="bullet"/>
      <w:lvlText w:val=""/>
      <w:lvlJc w:val="left"/>
      <w:pPr>
        <w:ind w:left="1080" w:hanging="72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14"/>
  </w:num>
  <w:num w:numId="4">
    <w:abstractNumId w:val="19"/>
  </w:num>
  <w:num w:numId="5">
    <w:abstractNumId w:val="6"/>
  </w:num>
  <w:num w:numId="6">
    <w:abstractNumId w:val="1"/>
  </w:num>
  <w:num w:numId="7">
    <w:abstractNumId w:val="17"/>
  </w:num>
  <w:num w:numId="8">
    <w:abstractNumId w:val="4"/>
  </w:num>
  <w:num w:numId="9">
    <w:abstractNumId w:val="20"/>
  </w:num>
  <w:num w:numId="10">
    <w:abstractNumId w:val="10"/>
  </w:num>
  <w:num w:numId="11">
    <w:abstractNumId w:val="27"/>
  </w:num>
  <w:num w:numId="12">
    <w:abstractNumId w:val="16"/>
  </w:num>
  <w:num w:numId="13">
    <w:abstractNumId w:val="26"/>
  </w:num>
  <w:num w:numId="14">
    <w:abstractNumId w:val="21"/>
  </w:num>
  <w:num w:numId="15">
    <w:abstractNumId w:val="35"/>
  </w:num>
  <w:num w:numId="16">
    <w:abstractNumId w:val="13"/>
  </w:num>
  <w:num w:numId="17">
    <w:abstractNumId w:val="33"/>
  </w:num>
  <w:num w:numId="18">
    <w:abstractNumId w:val="11"/>
  </w:num>
  <w:num w:numId="19">
    <w:abstractNumId w:val="18"/>
  </w:num>
  <w:num w:numId="20">
    <w:abstractNumId w:val="23"/>
  </w:num>
  <w:num w:numId="21">
    <w:abstractNumId w:val="2"/>
  </w:num>
  <w:num w:numId="22">
    <w:abstractNumId w:val="22"/>
  </w:num>
  <w:num w:numId="23">
    <w:abstractNumId w:val="5"/>
  </w:num>
  <w:num w:numId="24">
    <w:abstractNumId w:val="28"/>
  </w:num>
  <w:num w:numId="25">
    <w:abstractNumId w:val="9"/>
  </w:num>
  <w:num w:numId="26">
    <w:abstractNumId w:val="29"/>
  </w:num>
  <w:num w:numId="27">
    <w:abstractNumId w:val="31"/>
  </w:num>
  <w:num w:numId="28">
    <w:abstractNumId w:val="25"/>
  </w:num>
  <w:num w:numId="29">
    <w:abstractNumId w:val="15"/>
  </w:num>
  <w:num w:numId="30">
    <w:abstractNumId w:val="24"/>
  </w:num>
  <w:num w:numId="31">
    <w:abstractNumId w:val="0"/>
  </w:num>
  <w:num w:numId="32">
    <w:abstractNumId w:val="36"/>
  </w:num>
  <w:num w:numId="33">
    <w:abstractNumId w:val="12"/>
  </w:num>
  <w:num w:numId="34">
    <w:abstractNumId w:val="30"/>
  </w:num>
  <w:num w:numId="35">
    <w:abstractNumId w:val="3"/>
  </w:num>
  <w:num w:numId="36">
    <w:abstractNumId w:val="3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CBD"/>
    <w:rsid w:val="005E1CBD"/>
    <w:rsid w:val="00CE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90E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1CBD"/>
    <w:pPr>
      <w:widowControl w:val="0"/>
      <w:spacing w:before="120"/>
      <w:jc w:val="both"/>
    </w:pPr>
    <w:rPr>
      <w:rFonts w:ascii="Sylfaen" w:eastAsiaTheme="minorHAnsi" w:hAnsi="Sylfaen"/>
      <w:color w:val="1D1B11" w:themeColor="background2" w:themeShade="1A"/>
      <w:szCs w:val="22"/>
      <w:lang w:val="el-GR"/>
    </w:rPr>
  </w:style>
  <w:style w:type="paragraph" w:styleId="Heading1">
    <w:name w:val="heading 1"/>
    <w:aliases w:val="1. Τίτλος εβδομάδας"/>
    <w:basedOn w:val="Normal"/>
    <w:next w:val="Normal"/>
    <w:link w:val="Heading1Char"/>
    <w:autoRedefine/>
    <w:uiPriority w:val="9"/>
    <w:qFormat/>
    <w:rsid w:val="005E1CBD"/>
    <w:pPr>
      <w:keepNext/>
      <w:keepLines/>
      <w:spacing w:before="240" w:line="360" w:lineRule="auto"/>
      <w:jc w:val="center"/>
      <w:outlineLvl w:val="0"/>
    </w:pPr>
    <w:rPr>
      <w:rFonts w:eastAsia="Times New Roman" w:cstheme="majorBidi"/>
      <w:b/>
      <w:color w:val="948A54" w:themeColor="background2" w:themeShade="80"/>
      <w:sz w:val="36"/>
      <w:lang w:eastAsia="el-GR"/>
    </w:rPr>
  </w:style>
  <w:style w:type="paragraph" w:styleId="Heading2">
    <w:name w:val="heading 2"/>
    <w:aliases w:val="2. Τίτλος μέρους εβδομάδας"/>
    <w:basedOn w:val="Normal"/>
    <w:next w:val="Normal"/>
    <w:link w:val="Heading2Char"/>
    <w:autoRedefine/>
    <w:uiPriority w:val="9"/>
    <w:unhideWhenUsed/>
    <w:qFormat/>
    <w:rsid w:val="005E1CBD"/>
    <w:pPr>
      <w:keepNext/>
      <w:keepLines/>
      <w:spacing w:before="360" w:after="120" w:line="360" w:lineRule="auto"/>
      <w:contextualSpacing/>
      <w:outlineLvl w:val="1"/>
    </w:pPr>
    <w:rPr>
      <w:rFonts w:eastAsiaTheme="majorEastAsia" w:cstheme="majorBidi"/>
      <w:b/>
      <w:color w:val="4A442A" w:themeColor="background2" w:themeShade="40"/>
      <w:szCs w:val="24"/>
    </w:rPr>
  </w:style>
  <w:style w:type="paragraph" w:styleId="Heading3">
    <w:name w:val="heading 3"/>
    <w:aliases w:val="3. Τίτλος βίντεο"/>
    <w:basedOn w:val="Normal"/>
    <w:next w:val="Normal"/>
    <w:link w:val="Heading3Char"/>
    <w:autoRedefine/>
    <w:uiPriority w:val="9"/>
    <w:unhideWhenUsed/>
    <w:qFormat/>
    <w:rsid w:val="005E1CBD"/>
    <w:pPr>
      <w:keepNext/>
      <w:keepLines/>
      <w:pBdr>
        <w:top w:val="dotted" w:sz="4" w:space="4" w:color="auto"/>
        <w:bottom w:val="dotted" w:sz="4" w:space="2" w:color="auto"/>
      </w:pBdr>
      <w:spacing w:before="240" w:after="120"/>
      <w:outlineLvl w:val="2"/>
    </w:pPr>
    <w:rPr>
      <w:rFonts w:asciiTheme="majorHAnsi" w:eastAsia="Times New Roman" w:hAnsiTheme="majorHAnsi" w:cstheme="majorBidi"/>
      <w:color w:val="5A5334"/>
      <w:szCs w:val="24"/>
    </w:rPr>
  </w:style>
  <w:style w:type="paragraph" w:styleId="Heading4">
    <w:name w:val="heading 4"/>
    <w:basedOn w:val="Normal"/>
    <w:next w:val="Normal"/>
    <w:link w:val="Heading4Char"/>
    <w:uiPriority w:val="9"/>
    <w:unhideWhenUsed/>
    <w:qFormat/>
    <w:rsid w:val="005E1CBD"/>
    <w:pPr>
      <w:keepNext/>
      <w:keepLines/>
      <w:spacing w:before="200"/>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Τίτλος εβδομάδας Char"/>
    <w:basedOn w:val="DefaultParagraphFont"/>
    <w:link w:val="Heading1"/>
    <w:uiPriority w:val="9"/>
    <w:rsid w:val="005E1CBD"/>
    <w:rPr>
      <w:rFonts w:ascii="Sylfaen" w:eastAsia="Times New Roman" w:hAnsi="Sylfaen" w:cstheme="majorBidi"/>
      <w:b/>
      <w:color w:val="948A54" w:themeColor="background2" w:themeShade="80"/>
      <w:sz w:val="36"/>
      <w:szCs w:val="22"/>
      <w:lang w:val="el-GR" w:eastAsia="el-GR"/>
    </w:rPr>
  </w:style>
  <w:style w:type="character" w:customStyle="1" w:styleId="Heading2Char">
    <w:name w:val="Heading 2 Char"/>
    <w:aliases w:val="2. Τίτλος μέρους εβδομάδας Char"/>
    <w:basedOn w:val="DefaultParagraphFont"/>
    <w:link w:val="Heading2"/>
    <w:uiPriority w:val="9"/>
    <w:rsid w:val="005E1CBD"/>
    <w:rPr>
      <w:rFonts w:ascii="Sylfaen" w:eastAsiaTheme="majorEastAsia" w:hAnsi="Sylfaen" w:cstheme="majorBidi"/>
      <w:b/>
      <w:color w:val="4A442A" w:themeColor="background2" w:themeShade="40"/>
      <w:lang w:val="el-GR"/>
    </w:rPr>
  </w:style>
  <w:style w:type="character" w:customStyle="1" w:styleId="Heading3Char">
    <w:name w:val="Heading 3 Char"/>
    <w:aliases w:val="3. Τίτλος βίντεο Char"/>
    <w:basedOn w:val="DefaultParagraphFont"/>
    <w:link w:val="Heading3"/>
    <w:uiPriority w:val="9"/>
    <w:rsid w:val="005E1CBD"/>
    <w:rPr>
      <w:rFonts w:asciiTheme="majorHAnsi" w:eastAsia="Times New Roman" w:hAnsiTheme="majorHAnsi" w:cstheme="majorBidi"/>
      <w:color w:val="5A5334"/>
      <w:lang w:val="el-GR"/>
    </w:rPr>
  </w:style>
  <w:style w:type="character" w:customStyle="1" w:styleId="Heading4Char">
    <w:name w:val="Heading 4 Char"/>
    <w:basedOn w:val="DefaultParagraphFont"/>
    <w:link w:val="Heading4"/>
    <w:uiPriority w:val="9"/>
    <w:rsid w:val="005E1CBD"/>
    <w:rPr>
      <w:rFonts w:asciiTheme="majorHAnsi" w:eastAsiaTheme="majorEastAsia" w:hAnsiTheme="majorHAnsi" w:cstheme="majorBidi"/>
      <w:b/>
      <w:bCs/>
      <w:i/>
      <w:iCs/>
      <w:color w:val="4F81BD" w:themeColor="accent1"/>
      <w:sz w:val="22"/>
      <w:szCs w:val="22"/>
      <w:lang w:val="el-GR"/>
    </w:rPr>
  </w:style>
  <w:style w:type="paragraph" w:styleId="TOC1">
    <w:name w:val="toc 1"/>
    <w:basedOn w:val="Normal"/>
    <w:next w:val="Normal"/>
    <w:autoRedefine/>
    <w:uiPriority w:val="39"/>
    <w:unhideWhenUsed/>
    <w:qFormat/>
    <w:rsid w:val="005E1CBD"/>
    <w:pPr>
      <w:spacing w:before="240" w:after="120"/>
      <w:jc w:val="left"/>
    </w:pPr>
    <w:rPr>
      <w:rFonts w:asciiTheme="minorHAnsi" w:hAnsiTheme="minorHAnsi"/>
      <w:b/>
      <w:bCs/>
      <w:sz w:val="20"/>
      <w:szCs w:val="20"/>
    </w:rPr>
  </w:style>
  <w:style w:type="paragraph" w:styleId="TOC2">
    <w:name w:val="toc 2"/>
    <w:basedOn w:val="Normal"/>
    <w:next w:val="Normal"/>
    <w:autoRedefine/>
    <w:uiPriority w:val="39"/>
    <w:unhideWhenUsed/>
    <w:qFormat/>
    <w:rsid w:val="005E1CBD"/>
    <w:pPr>
      <w:ind w:left="240"/>
      <w:jc w:val="left"/>
    </w:pPr>
    <w:rPr>
      <w:rFonts w:asciiTheme="minorHAnsi" w:hAnsiTheme="minorHAnsi"/>
      <w:i/>
      <w:iCs/>
      <w:sz w:val="20"/>
      <w:szCs w:val="20"/>
    </w:rPr>
  </w:style>
  <w:style w:type="paragraph" w:styleId="TOC3">
    <w:name w:val="toc 3"/>
    <w:basedOn w:val="Normal"/>
    <w:next w:val="Normal"/>
    <w:autoRedefine/>
    <w:uiPriority w:val="39"/>
    <w:unhideWhenUsed/>
    <w:qFormat/>
    <w:rsid w:val="005E1CBD"/>
    <w:pPr>
      <w:spacing w:before="0"/>
      <w:ind w:left="480"/>
      <w:jc w:val="left"/>
    </w:pPr>
    <w:rPr>
      <w:rFonts w:asciiTheme="minorHAnsi" w:hAnsiTheme="minorHAnsi"/>
      <w:sz w:val="20"/>
      <w:szCs w:val="20"/>
    </w:rPr>
  </w:style>
  <w:style w:type="paragraph" w:styleId="BodyText">
    <w:name w:val="Body Text"/>
    <w:aliases w:val="απομαγνητοφώνηση"/>
    <w:basedOn w:val="Normal"/>
    <w:link w:val="BodyTextChar"/>
    <w:autoRedefine/>
    <w:uiPriority w:val="1"/>
    <w:qFormat/>
    <w:rsid w:val="005E1CBD"/>
    <w:pPr>
      <w:spacing w:after="120"/>
      <w:jc w:val="right"/>
    </w:pPr>
    <w:rPr>
      <w:i/>
      <w:color w:val="0D0D0D" w:themeColor="text1" w:themeTint="F2"/>
      <w:sz w:val="20"/>
      <w:szCs w:val="18"/>
      <w:shd w:val="clear" w:color="auto" w:fill="FFFFFF"/>
      <w:lang w:eastAsia="el-GR"/>
    </w:rPr>
  </w:style>
  <w:style w:type="character" w:customStyle="1" w:styleId="BodyTextChar">
    <w:name w:val="Body Text Char"/>
    <w:aliases w:val="απομαγνητοφώνηση Char"/>
    <w:basedOn w:val="DefaultParagraphFont"/>
    <w:link w:val="BodyText"/>
    <w:uiPriority w:val="1"/>
    <w:rsid w:val="005E1CBD"/>
    <w:rPr>
      <w:rFonts w:ascii="Sylfaen" w:eastAsiaTheme="minorHAnsi" w:hAnsi="Sylfaen"/>
      <w:i/>
      <w:color w:val="0D0D0D" w:themeColor="text1" w:themeTint="F2"/>
      <w:sz w:val="20"/>
      <w:szCs w:val="18"/>
      <w:lang w:val="el-GR" w:eastAsia="el-GR"/>
    </w:rPr>
  </w:style>
  <w:style w:type="character" w:styleId="Strong">
    <w:name w:val="Strong"/>
    <w:basedOn w:val="DefaultParagraphFont"/>
    <w:uiPriority w:val="22"/>
    <w:qFormat/>
    <w:rsid w:val="005E1CBD"/>
    <w:rPr>
      <w:b/>
      <w:bCs/>
    </w:rPr>
  </w:style>
  <w:style w:type="character" w:styleId="Emphasis">
    <w:name w:val="Emphasis"/>
    <w:basedOn w:val="DefaultParagraphFont"/>
    <w:uiPriority w:val="20"/>
    <w:qFormat/>
    <w:rsid w:val="005E1CBD"/>
    <w:rPr>
      <w:i/>
      <w:iCs/>
    </w:rPr>
  </w:style>
  <w:style w:type="paragraph" w:styleId="ListParagraph">
    <w:name w:val="List Paragraph"/>
    <w:aliases w:val="Υποσημειώσεις"/>
    <w:basedOn w:val="Normal"/>
    <w:autoRedefine/>
    <w:uiPriority w:val="34"/>
    <w:qFormat/>
    <w:rsid w:val="005E1CBD"/>
    <w:pPr>
      <w:widowControl/>
      <w:numPr>
        <w:numId w:val="2"/>
      </w:numPr>
      <w:shd w:val="clear" w:color="auto" w:fill="FFFFFF"/>
      <w:autoSpaceDE w:val="0"/>
      <w:autoSpaceDN w:val="0"/>
      <w:adjustRightInd w:val="0"/>
      <w:spacing w:before="0" w:after="200" w:line="276" w:lineRule="auto"/>
      <w:contextualSpacing/>
      <w:textAlignment w:val="baseline"/>
    </w:pPr>
    <w:rPr>
      <w:rFonts w:asciiTheme="majorHAnsi" w:hAnsiTheme="majorHAnsi"/>
      <w:shd w:val="clear" w:color="auto" w:fill="FFFFFF"/>
    </w:rPr>
  </w:style>
  <w:style w:type="paragraph" w:styleId="IntenseQuote">
    <w:name w:val="Intense Quote"/>
    <w:basedOn w:val="Normal"/>
    <w:next w:val="Normal"/>
    <w:link w:val="IntenseQuoteChar"/>
    <w:autoRedefine/>
    <w:uiPriority w:val="30"/>
    <w:qFormat/>
    <w:rsid w:val="005E1CBD"/>
    <w:pPr>
      <w:pBdr>
        <w:top w:val="single" w:sz="4" w:space="10" w:color="4F81BD" w:themeColor="accent1"/>
        <w:bottom w:val="single" w:sz="4" w:space="10" w:color="4F81BD" w:themeColor="accent1"/>
      </w:pBdr>
      <w:shd w:val="clear" w:color="auto" w:fill="FFFFFF"/>
      <w:spacing w:before="360" w:after="360" w:line="444" w:lineRule="exact"/>
      <w:ind w:right="864"/>
      <w:outlineLvl w:val="0"/>
    </w:pPr>
    <w:rPr>
      <w:rFonts w:asciiTheme="majorHAnsi" w:eastAsia="Segoe UI" w:hAnsiTheme="majorHAnsi" w:cs="Segoe UI"/>
      <w:b/>
      <w:iCs/>
      <w:color w:val="4F81BD" w:themeColor="accent1"/>
      <w:sz w:val="22"/>
      <w:lang w:eastAsia="el-GR" w:bidi="el-GR"/>
    </w:rPr>
  </w:style>
  <w:style w:type="character" w:customStyle="1" w:styleId="IntenseQuoteChar">
    <w:name w:val="Intense Quote Char"/>
    <w:basedOn w:val="DefaultParagraphFont"/>
    <w:link w:val="IntenseQuote"/>
    <w:uiPriority w:val="30"/>
    <w:rsid w:val="005E1CBD"/>
    <w:rPr>
      <w:rFonts w:asciiTheme="majorHAnsi" w:eastAsia="Segoe UI" w:hAnsiTheme="majorHAnsi" w:cs="Segoe UI"/>
      <w:b/>
      <w:iCs/>
      <w:color w:val="4F81BD" w:themeColor="accent1"/>
      <w:sz w:val="22"/>
      <w:szCs w:val="22"/>
      <w:shd w:val="clear" w:color="auto" w:fill="FFFFFF"/>
      <w:lang w:val="el-GR" w:eastAsia="el-GR" w:bidi="el-GR"/>
    </w:rPr>
  </w:style>
  <w:style w:type="paragraph" w:styleId="TOCHeading">
    <w:name w:val="TOC Heading"/>
    <w:basedOn w:val="Heading1"/>
    <w:next w:val="Normal"/>
    <w:uiPriority w:val="39"/>
    <w:unhideWhenUsed/>
    <w:qFormat/>
    <w:rsid w:val="005E1CBD"/>
    <w:pPr>
      <w:widowControl/>
      <w:spacing w:line="259" w:lineRule="auto"/>
      <w:outlineLvl w:val="9"/>
    </w:pPr>
    <w:rPr>
      <w:b w:val="0"/>
    </w:rPr>
  </w:style>
  <w:style w:type="paragraph" w:customStyle="1" w:styleId="TableParagraph">
    <w:name w:val="Table Paragraph"/>
    <w:basedOn w:val="Normal"/>
    <w:autoRedefine/>
    <w:uiPriority w:val="1"/>
    <w:qFormat/>
    <w:rsid w:val="005E1CBD"/>
    <w:pPr>
      <w:jc w:val="center"/>
    </w:pPr>
    <w:rPr>
      <w:color w:val="4A442A" w:themeColor="background2" w:themeShade="40"/>
    </w:rPr>
  </w:style>
  <w:style w:type="paragraph" w:customStyle="1" w:styleId="a">
    <w:name w:val="Κεφαλίδας"/>
    <w:basedOn w:val="Header"/>
    <w:link w:val="Char"/>
    <w:uiPriority w:val="1"/>
    <w:qFormat/>
    <w:rsid w:val="005E1CBD"/>
    <w:pPr>
      <w:pBdr>
        <w:bottom w:val="single" w:sz="4" w:space="1" w:color="auto"/>
      </w:pBdr>
      <w:spacing w:before="120"/>
      <w:jc w:val="center"/>
    </w:pPr>
    <w:rPr>
      <w:color w:val="4A442A" w:themeColor="background2" w:themeShade="40"/>
    </w:rPr>
  </w:style>
  <w:style w:type="paragraph" w:styleId="Header">
    <w:name w:val="header"/>
    <w:basedOn w:val="Normal"/>
    <w:link w:val="HeaderChar"/>
    <w:uiPriority w:val="99"/>
    <w:unhideWhenUsed/>
    <w:rsid w:val="005E1CBD"/>
    <w:pPr>
      <w:tabs>
        <w:tab w:val="center" w:pos="4153"/>
        <w:tab w:val="right" w:pos="8306"/>
      </w:tabs>
      <w:spacing w:before="0"/>
    </w:pPr>
  </w:style>
  <w:style w:type="character" w:customStyle="1" w:styleId="HeaderChar">
    <w:name w:val="Header Char"/>
    <w:basedOn w:val="DefaultParagraphFont"/>
    <w:link w:val="Header"/>
    <w:uiPriority w:val="99"/>
    <w:rsid w:val="005E1CBD"/>
    <w:rPr>
      <w:rFonts w:ascii="Sylfaen" w:eastAsiaTheme="minorHAnsi" w:hAnsi="Sylfaen"/>
      <w:color w:val="1D1B11" w:themeColor="background2" w:themeShade="1A"/>
      <w:szCs w:val="22"/>
      <w:lang w:val="el-GR"/>
    </w:rPr>
  </w:style>
  <w:style w:type="character" w:customStyle="1" w:styleId="Char">
    <w:name w:val="Κεφαλίδας Char"/>
    <w:basedOn w:val="HeaderChar"/>
    <w:link w:val="a"/>
    <w:uiPriority w:val="1"/>
    <w:rsid w:val="005E1CBD"/>
    <w:rPr>
      <w:rFonts w:ascii="Sylfaen" w:eastAsiaTheme="minorHAnsi" w:hAnsi="Sylfaen"/>
      <w:color w:val="4A442A" w:themeColor="background2" w:themeShade="40"/>
      <w:szCs w:val="22"/>
      <w:lang w:val="el-GR"/>
    </w:rPr>
  </w:style>
  <w:style w:type="paragraph" w:styleId="NoSpacing">
    <w:name w:val="No Spacing"/>
    <w:aliases w:val="Link"/>
    <w:basedOn w:val="BodyText"/>
    <w:link w:val="NoSpacingChar"/>
    <w:autoRedefine/>
    <w:uiPriority w:val="1"/>
    <w:qFormat/>
    <w:rsid w:val="005E1CBD"/>
    <w:pPr>
      <w:tabs>
        <w:tab w:val="left" w:pos="5565"/>
      </w:tabs>
    </w:pPr>
    <w:rPr>
      <w:rFonts w:eastAsiaTheme="majorEastAsia" w:cstheme="majorBidi"/>
      <w:color w:val="984806" w:themeColor="accent6" w:themeShade="80"/>
      <w:szCs w:val="52"/>
      <w:lang w:val="en-US"/>
    </w:rPr>
  </w:style>
  <w:style w:type="character" w:customStyle="1" w:styleId="NoSpacingChar">
    <w:name w:val="No Spacing Char"/>
    <w:aliases w:val="Link Char"/>
    <w:basedOn w:val="DefaultParagraphFont"/>
    <w:link w:val="NoSpacing"/>
    <w:uiPriority w:val="1"/>
    <w:rsid w:val="005E1CBD"/>
    <w:rPr>
      <w:rFonts w:ascii="Sylfaen" w:eastAsiaTheme="majorEastAsia" w:hAnsi="Sylfaen" w:cstheme="majorBidi"/>
      <w:i/>
      <w:color w:val="984806" w:themeColor="accent6" w:themeShade="80"/>
      <w:sz w:val="20"/>
      <w:szCs w:val="52"/>
      <w:lang w:eastAsia="el-GR"/>
    </w:rPr>
  </w:style>
  <w:style w:type="paragraph" w:customStyle="1" w:styleId="1">
    <w:name w:val="Στυλ1"/>
    <w:basedOn w:val="Footer"/>
    <w:link w:val="1Char"/>
    <w:uiPriority w:val="1"/>
    <w:qFormat/>
    <w:rsid w:val="005E1CBD"/>
    <w:pPr>
      <w:spacing w:before="120"/>
    </w:pPr>
  </w:style>
  <w:style w:type="paragraph" w:styleId="Footer">
    <w:name w:val="footer"/>
    <w:basedOn w:val="Normal"/>
    <w:link w:val="FooterChar"/>
    <w:uiPriority w:val="99"/>
    <w:unhideWhenUsed/>
    <w:rsid w:val="005E1CBD"/>
    <w:pPr>
      <w:tabs>
        <w:tab w:val="center" w:pos="4153"/>
        <w:tab w:val="right" w:pos="8306"/>
      </w:tabs>
      <w:spacing w:before="0"/>
    </w:pPr>
  </w:style>
  <w:style w:type="character" w:customStyle="1" w:styleId="FooterChar">
    <w:name w:val="Footer Char"/>
    <w:basedOn w:val="DefaultParagraphFont"/>
    <w:link w:val="Footer"/>
    <w:uiPriority w:val="99"/>
    <w:rsid w:val="005E1CBD"/>
    <w:rPr>
      <w:rFonts w:ascii="Sylfaen" w:eastAsiaTheme="minorHAnsi" w:hAnsi="Sylfaen"/>
      <w:color w:val="1D1B11" w:themeColor="background2" w:themeShade="1A"/>
      <w:szCs w:val="22"/>
      <w:lang w:val="el-GR"/>
    </w:rPr>
  </w:style>
  <w:style w:type="character" w:customStyle="1" w:styleId="1Char">
    <w:name w:val="Στυλ1 Char"/>
    <w:basedOn w:val="FooterChar"/>
    <w:link w:val="1"/>
    <w:uiPriority w:val="1"/>
    <w:rsid w:val="005E1CBD"/>
    <w:rPr>
      <w:rFonts w:ascii="Sylfaen" w:eastAsiaTheme="minorHAnsi" w:hAnsi="Sylfaen"/>
      <w:color w:val="1D1B11" w:themeColor="background2" w:themeShade="1A"/>
      <w:szCs w:val="22"/>
      <w:lang w:val="el-GR"/>
    </w:rPr>
  </w:style>
  <w:style w:type="character" w:customStyle="1" w:styleId="HTMLPreformattedChar">
    <w:name w:val="HTML Preformatted Char"/>
    <w:basedOn w:val="DefaultParagraphFont"/>
    <w:link w:val="HTMLPreformatted"/>
    <w:uiPriority w:val="99"/>
    <w:semiHidden/>
    <w:rsid w:val="005E1CBD"/>
    <w:rPr>
      <w:rFonts w:ascii="Courier New" w:eastAsia="Times New Roman" w:hAnsi="Courier New" w:cs="Courier New"/>
      <w:color w:val="423D26"/>
      <w:sz w:val="20"/>
      <w:szCs w:val="20"/>
      <w:lang w:val="el-GR" w:eastAsia="el-GR"/>
    </w:rPr>
  </w:style>
  <w:style w:type="paragraph" w:styleId="HTMLPreformatted">
    <w:name w:val="HTML Preformatted"/>
    <w:basedOn w:val="Normal"/>
    <w:link w:val="HTMLPreformattedChar"/>
    <w:uiPriority w:val="99"/>
    <w:semiHidden/>
    <w:unhideWhenUsed/>
    <w:rsid w:val="005E1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Courier New"/>
      <w:color w:val="423D26"/>
      <w:sz w:val="20"/>
      <w:szCs w:val="20"/>
      <w:lang w:eastAsia="el-GR"/>
    </w:rPr>
  </w:style>
  <w:style w:type="character" w:customStyle="1" w:styleId="HTMLPreformattedChar1">
    <w:name w:val="HTML Preformatted Char1"/>
    <w:basedOn w:val="DefaultParagraphFont"/>
    <w:uiPriority w:val="99"/>
    <w:semiHidden/>
    <w:rsid w:val="005E1CBD"/>
    <w:rPr>
      <w:rFonts w:ascii="Courier" w:eastAsiaTheme="minorHAnsi" w:hAnsi="Courier"/>
      <w:color w:val="1D1B11" w:themeColor="background2" w:themeShade="1A"/>
      <w:sz w:val="20"/>
      <w:szCs w:val="20"/>
      <w:lang w:val="el-GR"/>
    </w:rPr>
  </w:style>
  <w:style w:type="character" w:customStyle="1" w:styleId="FootnoteTextChar">
    <w:name w:val="Footnote Text Char"/>
    <w:basedOn w:val="DefaultParagraphFont"/>
    <w:link w:val="FootnoteText"/>
    <w:rsid w:val="005E1CBD"/>
    <w:rPr>
      <w:rFonts w:ascii="Sylfaen" w:hAnsi="Sylfaen"/>
      <w:color w:val="423D26"/>
      <w:sz w:val="20"/>
      <w:szCs w:val="20"/>
      <w:lang w:val="el-GR"/>
    </w:rPr>
  </w:style>
  <w:style w:type="paragraph" w:styleId="FootnoteText">
    <w:name w:val="footnote text"/>
    <w:basedOn w:val="Normal"/>
    <w:link w:val="FootnoteTextChar"/>
    <w:unhideWhenUsed/>
    <w:qFormat/>
    <w:rsid w:val="005E1CBD"/>
    <w:pPr>
      <w:spacing w:before="0"/>
    </w:pPr>
    <w:rPr>
      <w:rFonts w:eastAsiaTheme="minorEastAsia"/>
      <w:color w:val="423D26"/>
      <w:sz w:val="20"/>
      <w:szCs w:val="20"/>
    </w:rPr>
  </w:style>
  <w:style w:type="character" w:customStyle="1" w:styleId="FootnoteTextChar1">
    <w:name w:val="Footnote Text Char1"/>
    <w:basedOn w:val="DefaultParagraphFont"/>
    <w:uiPriority w:val="99"/>
    <w:semiHidden/>
    <w:rsid w:val="005E1CBD"/>
    <w:rPr>
      <w:rFonts w:ascii="Sylfaen" w:eastAsiaTheme="minorHAnsi" w:hAnsi="Sylfaen"/>
      <w:color w:val="1D1B11" w:themeColor="background2" w:themeShade="1A"/>
      <w:lang w:val="el-GR"/>
    </w:rPr>
  </w:style>
  <w:style w:type="character" w:customStyle="1" w:styleId="SubtitleChar">
    <w:name w:val="Subtitle Char"/>
    <w:basedOn w:val="DefaultParagraphFont"/>
    <w:link w:val="Subtitle"/>
    <w:uiPriority w:val="11"/>
    <w:rsid w:val="005E1CBD"/>
    <w:rPr>
      <w:rFonts w:ascii="Bookman Old Style" w:eastAsiaTheme="majorEastAsia" w:hAnsi="Bookman Old Style" w:cstheme="majorBidi"/>
      <w:i/>
      <w:iCs/>
      <w:color w:val="948A54" w:themeColor="background2" w:themeShade="80"/>
      <w:spacing w:val="15"/>
      <w:sz w:val="52"/>
      <w:lang w:val="el-GR"/>
    </w:rPr>
  </w:style>
  <w:style w:type="paragraph" w:styleId="Subtitle">
    <w:name w:val="Subtitle"/>
    <w:basedOn w:val="Normal"/>
    <w:next w:val="Normal"/>
    <w:link w:val="SubtitleChar"/>
    <w:uiPriority w:val="11"/>
    <w:qFormat/>
    <w:rsid w:val="005E1CBD"/>
    <w:pPr>
      <w:jc w:val="right"/>
    </w:pPr>
    <w:rPr>
      <w:rFonts w:ascii="Bookman Old Style" w:eastAsiaTheme="majorEastAsia" w:hAnsi="Bookman Old Style" w:cstheme="majorBidi"/>
      <w:i/>
      <w:iCs/>
      <w:color w:val="948A54" w:themeColor="background2" w:themeShade="80"/>
      <w:spacing w:val="15"/>
      <w:sz w:val="52"/>
      <w:szCs w:val="24"/>
    </w:rPr>
  </w:style>
  <w:style w:type="character" w:customStyle="1" w:styleId="SubtitleChar1">
    <w:name w:val="Subtitle Char1"/>
    <w:basedOn w:val="DefaultParagraphFont"/>
    <w:uiPriority w:val="11"/>
    <w:rsid w:val="005E1CBD"/>
    <w:rPr>
      <w:rFonts w:asciiTheme="majorHAnsi" w:eastAsiaTheme="majorEastAsia" w:hAnsiTheme="majorHAnsi" w:cstheme="majorBidi"/>
      <w:i/>
      <w:iCs/>
      <w:color w:val="4F81BD" w:themeColor="accent1"/>
      <w:spacing w:val="15"/>
      <w:lang w:val="el-GR"/>
    </w:rPr>
  </w:style>
  <w:style w:type="character" w:customStyle="1" w:styleId="BalloonTextChar">
    <w:name w:val="Balloon Text Char"/>
    <w:basedOn w:val="DefaultParagraphFont"/>
    <w:link w:val="BalloonText"/>
    <w:uiPriority w:val="99"/>
    <w:semiHidden/>
    <w:rsid w:val="005E1CBD"/>
    <w:rPr>
      <w:rFonts w:ascii="Tahoma" w:hAnsi="Tahoma" w:cs="Tahoma"/>
      <w:color w:val="423D26"/>
      <w:sz w:val="16"/>
      <w:szCs w:val="16"/>
      <w:lang w:val="el-GR"/>
    </w:rPr>
  </w:style>
  <w:style w:type="paragraph" w:styleId="BalloonText">
    <w:name w:val="Balloon Text"/>
    <w:basedOn w:val="Normal"/>
    <w:link w:val="BalloonTextChar"/>
    <w:uiPriority w:val="99"/>
    <w:semiHidden/>
    <w:unhideWhenUsed/>
    <w:rsid w:val="005E1CBD"/>
    <w:rPr>
      <w:rFonts w:ascii="Tahoma" w:eastAsiaTheme="minorEastAsia" w:hAnsi="Tahoma" w:cs="Tahoma"/>
      <w:color w:val="423D26"/>
      <w:sz w:val="16"/>
      <w:szCs w:val="16"/>
    </w:rPr>
  </w:style>
  <w:style w:type="character" w:customStyle="1" w:styleId="BalloonTextChar1">
    <w:name w:val="Balloon Text Char1"/>
    <w:basedOn w:val="DefaultParagraphFont"/>
    <w:uiPriority w:val="99"/>
    <w:semiHidden/>
    <w:rsid w:val="005E1CBD"/>
    <w:rPr>
      <w:rFonts w:ascii="Lucida Grande" w:eastAsiaTheme="minorHAnsi" w:hAnsi="Lucida Grande" w:cs="Lucida Grande"/>
      <w:color w:val="1D1B11" w:themeColor="background2" w:themeShade="1A"/>
      <w:sz w:val="18"/>
      <w:szCs w:val="18"/>
      <w:lang w:val="el-GR"/>
    </w:rPr>
  </w:style>
  <w:style w:type="character" w:customStyle="1" w:styleId="10">
    <w:name w:val="Επικεφαλίδα #1_"/>
    <w:basedOn w:val="DefaultParagraphFont"/>
    <w:link w:val="11"/>
    <w:locked/>
    <w:rsid w:val="005E1CBD"/>
    <w:rPr>
      <w:rFonts w:ascii="Segoe UI" w:eastAsia="Segoe UI" w:hAnsi="Segoe UI" w:cs="Segoe UI"/>
      <w:sz w:val="32"/>
      <w:szCs w:val="32"/>
      <w:shd w:val="clear" w:color="auto" w:fill="FFFFFF"/>
    </w:rPr>
  </w:style>
  <w:style w:type="paragraph" w:customStyle="1" w:styleId="11">
    <w:name w:val="Επικεφαλίδα #1"/>
    <w:basedOn w:val="Normal"/>
    <w:link w:val="10"/>
    <w:rsid w:val="005E1CBD"/>
    <w:pPr>
      <w:shd w:val="clear" w:color="auto" w:fill="FFFFFF"/>
      <w:spacing w:after="360" w:line="444" w:lineRule="exact"/>
      <w:outlineLvl w:val="0"/>
    </w:pPr>
    <w:rPr>
      <w:rFonts w:ascii="Segoe UI" w:eastAsia="Segoe UI" w:hAnsi="Segoe UI" w:cs="Segoe UI"/>
      <w:color w:val="auto"/>
      <w:sz w:val="32"/>
      <w:szCs w:val="32"/>
      <w:lang w:val="en-US"/>
    </w:rPr>
  </w:style>
  <w:style w:type="character" w:customStyle="1" w:styleId="2">
    <w:name w:val="Σώμα κειμένου (2)_"/>
    <w:basedOn w:val="DefaultParagraphFont"/>
    <w:link w:val="20"/>
    <w:locked/>
    <w:rsid w:val="005E1CBD"/>
    <w:rPr>
      <w:rFonts w:ascii="Segoe UI" w:eastAsia="Segoe UI" w:hAnsi="Segoe UI" w:cs="Segoe UI"/>
      <w:sz w:val="28"/>
      <w:szCs w:val="28"/>
      <w:shd w:val="clear" w:color="auto" w:fill="FFFFFF"/>
    </w:rPr>
  </w:style>
  <w:style w:type="paragraph" w:customStyle="1" w:styleId="20">
    <w:name w:val="Σώμα κειμένου (2)"/>
    <w:basedOn w:val="Normal"/>
    <w:link w:val="2"/>
    <w:rsid w:val="005E1CBD"/>
    <w:pPr>
      <w:shd w:val="clear" w:color="auto" w:fill="FFFFFF"/>
      <w:spacing w:before="360" w:after="240" w:line="384" w:lineRule="exact"/>
    </w:pPr>
    <w:rPr>
      <w:rFonts w:ascii="Segoe UI" w:eastAsia="Segoe UI" w:hAnsi="Segoe UI" w:cs="Segoe UI"/>
      <w:color w:val="auto"/>
      <w:sz w:val="28"/>
      <w:szCs w:val="28"/>
      <w:lang w:val="en-US"/>
    </w:rPr>
  </w:style>
  <w:style w:type="character" w:customStyle="1" w:styleId="EndnoteTextChar">
    <w:name w:val="Endnote Text Char"/>
    <w:basedOn w:val="DefaultParagraphFont"/>
    <w:link w:val="EndnoteText"/>
    <w:uiPriority w:val="99"/>
    <w:semiHidden/>
    <w:rsid w:val="005E1CBD"/>
    <w:rPr>
      <w:rFonts w:ascii="Sylfaen" w:hAnsi="Sylfaen"/>
      <w:color w:val="423D26"/>
      <w:sz w:val="20"/>
      <w:szCs w:val="20"/>
      <w:lang w:val="el-GR"/>
    </w:rPr>
  </w:style>
  <w:style w:type="paragraph" w:styleId="EndnoteText">
    <w:name w:val="endnote text"/>
    <w:basedOn w:val="Normal"/>
    <w:link w:val="EndnoteTextChar"/>
    <w:uiPriority w:val="99"/>
    <w:semiHidden/>
    <w:unhideWhenUsed/>
    <w:rsid w:val="005E1CBD"/>
    <w:pPr>
      <w:spacing w:before="0"/>
    </w:pPr>
    <w:rPr>
      <w:rFonts w:eastAsiaTheme="minorEastAsia"/>
      <w:color w:val="423D26"/>
      <w:sz w:val="20"/>
      <w:szCs w:val="20"/>
    </w:rPr>
  </w:style>
  <w:style w:type="character" w:customStyle="1" w:styleId="EndnoteTextChar1">
    <w:name w:val="Endnote Text Char1"/>
    <w:basedOn w:val="DefaultParagraphFont"/>
    <w:uiPriority w:val="99"/>
    <w:semiHidden/>
    <w:rsid w:val="005E1CBD"/>
    <w:rPr>
      <w:rFonts w:ascii="Sylfaen" w:eastAsiaTheme="minorHAnsi" w:hAnsi="Sylfaen"/>
      <w:color w:val="1D1B11" w:themeColor="background2" w:themeShade="1A"/>
      <w:lang w:val="el-GR"/>
    </w:rPr>
  </w:style>
  <w:style w:type="character" w:styleId="Hyperlink">
    <w:name w:val="Hyperlink"/>
    <w:basedOn w:val="DefaultParagraphFont"/>
    <w:uiPriority w:val="99"/>
    <w:unhideWhenUsed/>
    <w:rsid w:val="005E1CBD"/>
    <w:rPr>
      <w:color w:val="0000FF"/>
      <w:u w:val="single"/>
    </w:rPr>
  </w:style>
  <w:style w:type="character" w:styleId="EndnoteReference">
    <w:name w:val="endnote reference"/>
    <w:basedOn w:val="DefaultParagraphFont"/>
    <w:uiPriority w:val="99"/>
    <w:semiHidden/>
    <w:unhideWhenUsed/>
    <w:rsid w:val="005E1CBD"/>
    <w:rPr>
      <w:vertAlign w:val="superscript"/>
    </w:rPr>
  </w:style>
  <w:style w:type="character" w:styleId="FootnoteReference">
    <w:name w:val="footnote reference"/>
    <w:basedOn w:val="DefaultParagraphFont"/>
    <w:uiPriority w:val="99"/>
    <w:unhideWhenUsed/>
    <w:qFormat/>
    <w:rsid w:val="005E1CBD"/>
    <w:rPr>
      <w:vertAlign w:val="superscript"/>
    </w:rPr>
  </w:style>
  <w:style w:type="character" w:customStyle="1" w:styleId="apple-converted-space">
    <w:name w:val="apple-converted-space"/>
    <w:basedOn w:val="DefaultParagraphFont"/>
    <w:rsid w:val="005E1CBD"/>
  </w:style>
  <w:style w:type="character" w:styleId="FollowedHyperlink">
    <w:name w:val="FollowedHyperlink"/>
    <w:basedOn w:val="DefaultParagraphFont"/>
    <w:uiPriority w:val="99"/>
    <w:semiHidden/>
    <w:unhideWhenUsed/>
    <w:rsid w:val="005E1CBD"/>
    <w:rPr>
      <w:color w:val="800080" w:themeColor="followedHyperlink"/>
      <w:u w:val="single"/>
    </w:rPr>
  </w:style>
  <w:style w:type="paragraph" w:styleId="Title">
    <w:name w:val="Title"/>
    <w:basedOn w:val="Normal"/>
    <w:next w:val="Normal"/>
    <w:link w:val="TitleChar"/>
    <w:uiPriority w:val="10"/>
    <w:qFormat/>
    <w:rsid w:val="005E1CBD"/>
    <w:pPr>
      <w:spacing w:before="0" w:after="300"/>
      <w:contextualSpacing/>
      <w:jc w:val="right"/>
    </w:pPr>
    <w:rPr>
      <w:rFonts w:ascii="Garamond" w:eastAsiaTheme="majorEastAsia" w:hAnsi="Garamond" w:cstheme="majorBidi"/>
      <w:color w:val="4A442A" w:themeColor="background2" w:themeShade="40"/>
      <w:spacing w:val="5"/>
      <w:kern w:val="28"/>
      <w:sz w:val="72"/>
      <w:szCs w:val="52"/>
    </w:rPr>
  </w:style>
  <w:style w:type="character" w:customStyle="1" w:styleId="TitleChar">
    <w:name w:val="Title Char"/>
    <w:basedOn w:val="DefaultParagraphFont"/>
    <w:link w:val="Title"/>
    <w:uiPriority w:val="10"/>
    <w:rsid w:val="005E1CBD"/>
    <w:rPr>
      <w:rFonts w:ascii="Garamond" w:eastAsiaTheme="majorEastAsia" w:hAnsi="Garamond" w:cstheme="majorBidi"/>
      <w:color w:val="4A442A" w:themeColor="background2" w:themeShade="40"/>
      <w:spacing w:val="5"/>
      <w:kern w:val="28"/>
      <w:sz w:val="72"/>
      <w:szCs w:val="52"/>
      <w:lang w:val="el-GR"/>
    </w:rPr>
  </w:style>
  <w:style w:type="paragraph" w:styleId="NormalWeb">
    <w:name w:val="Normal (Web)"/>
    <w:basedOn w:val="Normal"/>
    <w:uiPriority w:val="99"/>
    <w:unhideWhenUsed/>
    <w:rsid w:val="005E1CBD"/>
    <w:pPr>
      <w:widowControl/>
      <w:spacing w:before="100" w:beforeAutospacing="1" w:after="100" w:afterAutospacing="1"/>
      <w:jc w:val="left"/>
    </w:pPr>
    <w:rPr>
      <w:rFonts w:ascii="Times New Roman" w:eastAsia="Times New Roman" w:hAnsi="Times New Roman" w:cs="Times New Roman"/>
      <w:color w:val="auto"/>
      <w:szCs w:val="24"/>
      <w:lang w:eastAsia="el-GR"/>
    </w:rPr>
  </w:style>
  <w:style w:type="paragraph" w:styleId="TOC4">
    <w:name w:val="toc 4"/>
    <w:basedOn w:val="Normal"/>
    <w:next w:val="Normal"/>
    <w:autoRedefine/>
    <w:uiPriority w:val="39"/>
    <w:unhideWhenUsed/>
    <w:rsid w:val="005E1CBD"/>
    <w:pPr>
      <w:spacing w:before="0"/>
      <w:ind w:left="720"/>
      <w:jc w:val="left"/>
    </w:pPr>
    <w:rPr>
      <w:rFonts w:asciiTheme="minorHAnsi" w:hAnsiTheme="minorHAnsi"/>
      <w:sz w:val="20"/>
      <w:szCs w:val="20"/>
    </w:rPr>
  </w:style>
  <w:style w:type="paragraph" w:styleId="TOC5">
    <w:name w:val="toc 5"/>
    <w:basedOn w:val="Normal"/>
    <w:next w:val="Normal"/>
    <w:autoRedefine/>
    <w:uiPriority w:val="39"/>
    <w:unhideWhenUsed/>
    <w:rsid w:val="005E1CBD"/>
    <w:pPr>
      <w:spacing w:before="0"/>
      <w:ind w:left="960"/>
      <w:jc w:val="left"/>
    </w:pPr>
    <w:rPr>
      <w:rFonts w:asciiTheme="minorHAnsi" w:hAnsiTheme="minorHAnsi"/>
      <w:sz w:val="20"/>
      <w:szCs w:val="20"/>
    </w:rPr>
  </w:style>
  <w:style w:type="paragraph" w:styleId="TOC6">
    <w:name w:val="toc 6"/>
    <w:basedOn w:val="Normal"/>
    <w:next w:val="Normal"/>
    <w:autoRedefine/>
    <w:uiPriority w:val="39"/>
    <w:unhideWhenUsed/>
    <w:rsid w:val="005E1CBD"/>
    <w:pPr>
      <w:spacing w:before="0"/>
      <w:ind w:left="1200"/>
      <w:jc w:val="left"/>
    </w:pPr>
    <w:rPr>
      <w:rFonts w:asciiTheme="minorHAnsi" w:hAnsiTheme="minorHAnsi"/>
      <w:sz w:val="20"/>
      <w:szCs w:val="20"/>
    </w:rPr>
  </w:style>
  <w:style w:type="paragraph" w:styleId="TOC7">
    <w:name w:val="toc 7"/>
    <w:basedOn w:val="Normal"/>
    <w:next w:val="Normal"/>
    <w:autoRedefine/>
    <w:uiPriority w:val="39"/>
    <w:unhideWhenUsed/>
    <w:rsid w:val="005E1CBD"/>
    <w:pPr>
      <w:spacing w:before="0"/>
      <w:ind w:left="1440"/>
      <w:jc w:val="left"/>
    </w:pPr>
    <w:rPr>
      <w:rFonts w:asciiTheme="minorHAnsi" w:hAnsiTheme="minorHAnsi"/>
      <w:sz w:val="20"/>
      <w:szCs w:val="20"/>
    </w:rPr>
  </w:style>
  <w:style w:type="paragraph" w:styleId="TOC8">
    <w:name w:val="toc 8"/>
    <w:basedOn w:val="Normal"/>
    <w:next w:val="Normal"/>
    <w:autoRedefine/>
    <w:uiPriority w:val="39"/>
    <w:unhideWhenUsed/>
    <w:rsid w:val="005E1CBD"/>
    <w:pPr>
      <w:spacing w:before="0"/>
      <w:ind w:left="1680"/>
      <w:jc w:val="left"/>
    </w:pPr>
    <w:rPr>
      <w:rFonts w:asciiTheme="minorHAnsi" w:hAnsiTheme="minorHAnsi"/>
      <w:sz w:val="20"/>
      <w:szCs w:val="20"/>
    </w:rPr>
  </w:style>
  <w:style w:type="paragraph" w:styleId="TOC9">
    <w:name w:val="toc 9"/>
    <w:basedOn w:val="Normal"/>
    <w:next w:val="Normal"/>
    <w:autoRedefine/>
    <w:uiPriority w:val="39"/>
    <w:unhideWhenUsed/>
    <w:rsid w:val="005E1CBD"/>
    <w:pPr>
      <w:spacing w:before="0"/>
      <w:ind w:left="1920"/>
      <w:jc w:val="left"/>
    </w:pPr>
    <w:rPr>
      <w:rFonts w:asciiTheme="minorHAnsi" w:hAnsiTheme="minorHAnsi"/>
      <w:sz w:val="20"/>
      <w:szCs w:val="20"/>
    </w:rPr>
  </w:style>
  <w:style w:type="character" w:customStyle="1" w:styleId="apple-tab-span">
    <w:name w:val="apple-tab-span"/>
    <w:basedOn w:val="DefaultParagraphFont"/>
    <w:rsid w:val="005E1CBD"/>
  </w:style>
  <w:style w:type="character" w:customStyle="1" w:styleId="Mention">
    <w:name w:val="Mention"/>
    <w:basedOn w:val="DefaultParagraphFont"/>
    <w:uiPriority w:val="99"/>
    <w:semiHidden/>
    <w:unhideWhenUsed/>
    <w:rsid w:val="005E1CBD"/>
    <w:rPr>
      <w:color w:val="2B579A"/>
      <w:shd w:val="clear" w:color="auto" w:fill="E6E6E6"/>
    </w:rPr>
  </w:style>
  <w:style w:type="character" w:styleId="CommentReference">
    <w:name w:val="annotation reference"/>
    <w:basedOn w:val="DefaultParagraphFont"/>
    <w:uiPriority w:val="99"/>
    <w:semiHidden/>
    <w:unhideWhenUsed/>
    <w:rsid w:val="005E1CBD"/>
    <w:rPr>
      <w:sz w:val="18"/>
      <w:szCs w:val="18"/>
    </w:rPr>
  </w:style>
  <w:style w:type="paragraph" w:styleId="CommentText">
    <w:name w:val="annotation text"/>
    <w:basedOn w:val="Normal"/>
    <w:link w:val="CommentTextChar"/>
    <w:uiPriority w:val="99"/>
    <w:unhideWhenUsed/>
    <w:rsid w:val="005E1CBD"/>
    <w:rPr>
      <w:szCs w:val="24"/>
    </w:rPr>
  </w:style>
  <w:style w:type="character" w:customStyle="1" w:styleId="CommentTextChar">
    <w:name w:val="Comment Text Char"/>
    <w:basedOn w:val="DefaultParagraphFont"/>
    <w:link w:val="CommentText"/>
    <w:uiPriority w:val="99"/>
    <w:rsid w:val="005E1CBD"/>
    <w:rPr>
      <w:rFonts w:ascii="Sylfaen" w:eastAsiaTheme="minorHAnsi" w:hAnsi="Sylfaen"/>
      <w:color w:val="1D1B11" w:themeColor="background2" w:themeShade="1A"/>
      <w:lang w:val="el-GR"/>
    </w:rPr>
  </w:style>
  <w:style w:type="paragraph" w:styleId="CommentSubject">
    <w:name w:val="annotation subject"/>
    <w:basedOn w:val="CommentText"/>
    <w:next w:val="CommentText"/>
    <w:link w:val="CommentSubjectChar"/>
    <w:uiPriority w:val="99"/>
    <w:semiHidden/>
    <w:unhideWhenUsed/>
    <w:rsid w:val="005E1CBD"/>
    <w:rPr>
      <w:b/>
      <w:bCs/>
      <w:sz w:val="20"/>
      <w:szCs w:val="20"/>
    </w:rPr>
  </w:style>
  <w:style w:type="character" w:customStyle="1" w:styleId="CommentSubjectChar">
    <w:name w:val="Comment Subject Char"/>
    <w:basedOn w:val="CommentTextChar"/>
    <w:link w:val="CommentSubject"/>
    <w:uiPriority w:val="99"/>
    <w:semiHidden/>
    <w:rsid w:val="005E1CBD"/>
    <w:rPr>
      <w:rFonts w:ascii="Sylfaen" w:eastAsiaTheme="minorHAnsi" w:hAnsi="Sylfaen"/>
      <w:b/>
      <w:bCs/>
      <w:color w:val="1D1B11" w:themeColor="background2" w:themeShade="1A"/>
      <w:sz w:val="20"/>
      <w:szCs w:val="20"/>
      <w:lang w:val="el-GR"/>
    </w:rPr>
  </w:style>
  <w:style w:type="numbering" w:customStyle="1" w:styleId="12">
    <w:name w:val="Χωρίς λίστα1"/>
    <w:next w:val="NoList"/>
    <w:uiPriority w:val="99"/>
    <w:semiHidden/>
    <w:unhideWhenUsed/>
    <w:rsid w:val="005E1CBD"/>
  </w:style>
  <w:style w:type="paragraph" w:customStyle="1" w:styleId="msonormal0">
    <w:name w:val="msonormal"/>
    <w:basedOn w:val="Normal"/>
    <w:rsid w:val="005E1CBD"/>
    <w:pPr>
      <w:widowControl/>
      <w:spacing w:before="100" w:beforeAutospacing="1" w:after="100" w:afterAutospacing="1"/>
      <w:jc w:val="left"/>
    </w:pPr>
    <w:rPr>
      <w:rFonts w:ascii="Times New Roman" w:eastAsia="Times New Roman" w:hAnsi="Times New Roman" w:cs="Times New Roman"/>
      <w:color w:val="auto"/>
      <w:szCs w:val="24"/>
      <w:lang w:eastAsia="el-GR"/>
    </w:rPr>
  </w:style>
  <w:style w:type="numbering" w:customStyle="1" w:styleId="21">
    <w:name w:val="Χωρίς λίστα2"/>
    <w:next w:val="NoList"/>
    <w:uiPriority w:val="99"/>
    <w:semiHidden/>
    <w:unhideWhenUsed/>
    <w:rsid w:val="005E1CBD"/>
  </w:style>
  <w:style w:type="paragraph" w:styleId="BodyTextIndent">
    <w:name w:val="Body Text Indent"/>
    <w:basedOn w:val="Normal"/>
    <w:link w:val="BodyTextIndentChar"/>
    <w:rsid w:val="005E1CBD"/>
    <w:pPr>
      <w:widowControl/>
      <w:spacing w:before="0" w:after="120"/>
      <w:ind w:left="283"/>
      <w:jc w:val="left"/>
    </w:pPr>
    <w:rPr>
      <w:rFonts w:ascii="Times New Roman" w:eastAsia="Times New Roman" w:hAnsi="Times New Roman" w:cs="Times New Roman"/>
      <w:color w:val="auto"/>
      <w:szCs w:val="24"/>
      <w:lang w:eastAsia="el-GR"/>
    </w:rPr>
  </w:style>
  <w:style w:type="character" w:customStyle="1" w:styleId="BodyTextIndentChar">
    <w:name w:val="Body Text Indent Char"/>
    <w:basedOn w:val="DefaultParagraphFont"/>
    <w:link w:val="BodyTextIndent"/>
    <w:rsid w:val="005E1CBD"/>
    <w:rPr>
      <w:rFonts w:ascii="Times New Roman" w:eastAsia="Times New Roman" w:hAnsi="Times New Roman" w:cs="Times New Roman"/>
      <w:lang w:val="el-GR" w:eastAsia="el-GR"/>
    </w:rPr>
  </w:style>
  <w:style w:type="paragraph" w:styleId="Index1">
    <w:name w:val="index 1"/>
    <w:basedOn w:val="Normal"/>
    <w:next w:val="Normal"/>
    <w:link w:val="Index1Char"/>
    <w:autoRedefine/>
    <w:rsid w:val="005E1CBD"/>
    <w:pPr>
      <w:widowControl/>
      <w:spacing w:before="0" w:line="360" w:lineRule="auto"/>
      <w:ind w:left="240" w:firstLine="480"/>
      <w:contextualSpacing/>
    </w:pPr>
    <w:rPr>
      <w:rFonts w:ascii="Times New Roman" w:eastAsia="Times New Roman" w:hAnsi="Times New Roman" w:cs="Times New Roman"/>
      <w:color w:val="auto"/>
      <w:szCs w:val="24"/>
      <w:lang w:val="en-US"/>
    </w:rPr>
  </w:style>
  <w:style w:type="character" w:customStyle="1" w:styleId="Index1Char">
    <w:name w:val="Index 1 Char"/>
    <w:link w:val="Index1"/>
    <w:rsid w:val="005E1CBD"/>
    <w:rPr>
      <w:rFonts w:ascii="Times New Roman" w:eastAsia="Times New Roman" w:hAnsi="Times New Roman" w:cs="Times New Roman"/>
    </w:rPr>
  </w:style>
  <w:style w:type="paragraph" w:customStyle="1" w:styleId="Body">
    <w:name w:val="Body"/>
    <w:basedOn w:val="Normal"/>
    <w:qFormat/>
    <w:rsid w:val="005E1CBD"/>
    <w:pPr>
      <w:widowControl/>
      <w:pBdr>
        <w:top w:val="nil"/>
        <w:left w:val="nil"/>
        <w:bottom w:val="nil"/>
        <w:right w:val="nil"/>
        <w:between w:val="nil"/>
        <w:bar w:val="nil"/>
      </w:pBdr>
      <w:spacing w:before="0" w:line="480" w:lineRule="auto"/>
      <w:jc w:val="left"/>
    </w:pPr>
    <w:rPr>
      <w:rFonts w:ascii="Times New Roman" w:eastAsia="Arial Unicode MS" w:hAnsi="Times New Roman" w:cs="Arial Unicode MS"/>
      <w:color w:val="000000"/>
      <w:szCs w:val="24"/>
      <w:bdr w:val="nil"/>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1CBD"/>
    <w:pPr>
      <w:widowControl w:val="0"/>
      <w:spacing w:before="120"/>
      <w:jc w:val="both"/>
    </w:pPr>
    <w:rPr>
      <w:rFonts w:ascii="Sylfaen" w:eastAsiaTheme="minorHAnsi" w:hAnsi="Sylfaen"/>
      <w:color w:val="1D1B11" w:themeColor="background2" w:themeShade="1A"/>
      <w:szCs w:val="22"/>
      <w:lang w:val="el-GR"/>
    </w:rPr>
  </w:style>
  <w:style w:type="paragraph" w:styleId="Heading1">
    <w:name w:val="heading 1"/>
    <w:aliases w:val="1. Τίτλος εβδομάδας"/>
    <w:basedOn w:val="Normal"/>
    <w:next w:val="Normal"/>
    <w:link w:val="Heading1Char"/>
    <w:autoRedefine/>
    <w:uiPriority w:val="9"/>
    <w:qFormat/>
    <w:rsid w:val="005E1CBD"/>
    <w:pPr>
      <w:keepNext/>
      <w:keepLines/>
      <w:spacing w:before="240" w:line="360" w:lineRule="auto"/>
      <w:jc w:val="center"/>
      <w:outlineLvl w:val="0"/>
    </w:pPr>
    <w:rPr>
      <w:rFonts w:eastAsia="Times New Roman" w:cstheme="majorBidi"/>
      <w:b/>
      <w:color w:val="948A54" w:themeColor="background2" w:themeShade="80"/>
      <w:sz w:val="36"/>
      <w:lang w:eastAsia="el-GR"/>
    </w:rPr>
  </w:style>
  <w:style w:type="paragraph" w:styleId="Heading2">
    <w:name w:val="heading 2"/>
    <w:aliases w:val="2. Τίτλος μέρους εβδομάδας"/>
    <w:basedOn w:val="Normal"/>
    <w:next w:val="Normal"/>
    <w:link w:val="Heading2Char"/>
    <w:autoRedefine/>
    <w:uiPriority w:val="9"/>
    <w:unhideWhenUsed/>
    <w:qFormat/>
    <w:rsid w:val="005E1CBD"/>
    <w:pPr>
      <w:keepNext/>
      <w:keepLines/>
      <w:spacing w:before="360" w:after="120" w:line="360" w:lineRule="auto"/>
      <w:contextualSpacing/>
      <w:outlineLvl w:val="1"/>
    </w:pPr>
    <w:rPr>
      <w:rFonts w:eastAsiaTheme="majorEastAsia" w:cstheme="majorBidi"/>
      <w:b/>
      <w:color w:val="4A442A" w:themeColor="background2" w:themeShade="40"/>
      <w:szCs w:val="24"/>
    </w:rPr>
  </w:style>
  <w:style w:type="paragraph" w:styleId="Heading3">
    <w:name w:val="heading 3"/>
    <w:aliases w:val="3. Τίτλος βίντεο"/>
    <w:basedOn w:val="Normal"/>
    <w:next w:val="Normal"/>
    <w:link w:val="Heading3Char"/>
    <w:autoRedefine/>
    <w:uiPriority w:val="9"/>
    <w:unhideWhenUsed/>
    <w:qFormat/>
    <w:rsid w:val="005E1CBD"/>
    <w:pPr>
      <w:keepNext/>
      <w:keepLines/>
      <w:pBdr>
        <w:top w:val="dotted" w:sz="4" w:space="4" w:color="auto"/>
        <w:bottom w:val="dotted" w:sz="4" w:space="2" w:color="auto"/>
      </w:pBdr>
      <w:spacing w:before="240" w:after="120"/>
      <w:outlineLvl w:val="2"/>
    </w:pPr>
    <w:rPr>
      <w:rFonts w:asciiTheme="majorHAnsi" w:eastAsia="Times New Roman" w:hAnsiTheme="majorHAnsi" w:cstheme="majorBidi"/>
      <w:color w:val="5A5334"/>
      <w:szCs w:val="24"/>
    </w:rPr>
  </w:style>
  <w:style w:type="paragraph" w:styleId="Heading4">
    <w:name w:val="heading 4"/>
    <w:basedOn w:val="Normal"/>
    <w:next w:val="Normal"/>
    <w:link w:val="Heading4Char"/>
    <w:uiPriority w:val="9"/>
    <w:unhideWhenUsed/>
    <w:qFormat/>
    <w:rsid w:val="005E1CBD"/>
    <w:pPr>
      <w:keepNext/>
      <w:keepLines/>
      <w:spacing w:before="200"/>
      <w:outlineLvl w:val="3"/>
    </w:pPr>
    <w:rPr>
      <w:rFonts w:asciiTheme="majorHAnsi" w:eastAsiaTheme="majorEastAsia" w:hAnsiTheme="majorHAnsi" w:cstheme="majorBidi"/>
      <w:b/>
      <w:bCs/>
      <w:i/>
      <w:i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Τίτλος εβδομάδας Char"/>
    <w:basedOn w:val="DefaultParagraphFont"/>
    <w:link w:val="Heading1"/>
    <w:uiPriority w:val="9"/>
    <w:rsid w:val="005E1CBD"/>
    <w:rPr>
      <w:rFonts w:ascii="Sylfaen" w:eastAsia="Times New Roman" w:hAnsi="Sylfaen" w:cstheme="majorBidi"/>
      <w:b/>
      <w:color w:val="948A54" w:themeColor="background2" w:themeShade="80"/>
      <w:sz w:val="36"/>
      <w:szCs w:val="22"/>
      <w:lang w:val="el-GR" w:eastAsia="el-GR"/>
    </w:rPr>
  </w:style>
  <w:style w:type="character" w:customStyle="1" w:styleId="Heading2Char">
    <w:name w:val="Heading 2 Char"/>
    <w:aliases w:val="2. Τίτλος μέρους εβδομάδας Char"/>
    <w:basedOn w:val="DefaultParagraphFont"/>
    <w:link w:val="Heading2"/>
    <w:uiPriority w:val="9"/>
    <w:rsid w:val="005E1CBD"/>
    <w:rPr>
      <w:rFonts w:ascii="Sylfaen" w:eastAsiaTheme="majorEastAsia" w:hAnsi="Sylfaen" w:cstheme="majorBidi"/>
      <w:b/>
      <w:color w:val="4A442A" w:themeColor="background2" w:themeShade="40"/>
      <w:lang w:val="el-GR"/>
    </w:rPr>
  </w:style>
  <w:style w:type="character" w:customStyle="1" w:styleId="Heading3Char">
    <w:name w:val="Heading 3 Char"/>
    <w:aliases w:val="3. Τίτλος βίντεο Char"/>
    <w:basedOn w:val="DefaultParagraphFont"/>
    <w:link w:val="Heading3"/>
    <w:uiPriority w:val="9"/>
    <w:rsid w:val="005E1CBD"/>
    <w:rPr>
      <w:rFonts w:asciiTheme="majorHAnsi" w:eastAsia="Times New Roman" w:hAnsiTheme="majorHAnsi" w:cstheme="majorBidi"/>
      <w:color w:val="5A5334"/>
      <w:lang w:val="el-GR"/>
    </w:rPr>
  </w:style>
  <w:style w:type="character" w:customStyle="1" w:styleId="Heading4Char">
    <w:name w:val="Heading 4 Char"/>
    <w:basedOn w:val="DefaultParagraphFont"/>
    <w:link w:val="Heading4"/>
    <w:uiPriority w:val="9"/>
    <w:rsid w:val="005E1CBD"/>
    <w:rPr>
      <w:rFonts w:asciiTheme="majorHAnsi" w:eastAsiaTheme="majorEastAsia" w:hAnsiTheme="majorHAnsi" w:cstheme="majorBidi"/>
      <w:b/>
      <w:bCs/>
      <w:i/>
      <w:iCs/>
      <w:color w:val="4F81BD" w:themeColor="accent1"/>
      <w:sz w:val="22"/>
      <w:szCs w:val="22"/>
      <w:lang w:val="el-GR"/>
    </w:rPr>
  </w:style>
  <w:style w:type="paragraph" w:styleId="TOC1">
    <w:name w:val="toc 1"/>
    <w:basedOn w:val="Normal"/>
    <w:next w:val="Normal"/>
    <w:autoRedefine/>
    <w:uiPriority w:val="39"/>
    <w:unhideWhenUsed/>
    <w:qFormat/>
    <w:rsid w:val="005E1CBD"/>
    <w:pPr>
      <w:spacing w:before="240" w:after="120"/>
      <w:jc w:val="left"/>
    </w:pPr>
    <w:rPr>
      <w:rFonts w:asciiTheme="minorHAnsi" w:hAnsiTheme="minorHAnsi"/>
      <w:b/>
      <w:bCs/>
      <w:sz w:val="20"/>
      <w:szCs w:val="20"/>
    </w:rPr>
  </w:style>
  <w:style w:type="paragraph" w:styleId="TOC2">
    <w:name w:val="toc 2"/>
    <w:basedOn w:val="Normal"/>
    <w:next w:val="Normal"/>
    <w:autoRedefine/>
    <w:uiPriority w:val="39"/>
    <w:unhideWhenUsed/>
    <w:qFormat/>
    <w:rsid w:val="005E1CBD"/>
    <w:pPr>
      <w:ind w:left="240"/>
      <w:jc w:val="left"/>
    </w:pPr>
    <w:rPr>
      <w:rFonts w:asciiTheme="minorHAnsi" w:hAnsiTheme="minorHAnsi"/>
      <w:i/>
      <w:iCs/>
      <w:sz w:val="20"/>
      <w:szCs w:val="20"/>
    </w:rPr>
  </w:style>
  <w:style w:type="paragraph" w:styleId="TOC3">
    <w:name w:val="toc 3"/>
    <w:basedOn w:val="Normal"/>
    <w:next w:val="Normal"/>
    <w:autoRedefine/>
    <w:uiPriority w:val="39"/>
    <w:unhideWhenUsed/>
    <w:qFormat/>
    <w:rsid w:val="005E1CBD"/>
    <w:pPr>
      <w:spacing w:before="0"/>
      <w:ind w:left="480"/>
      <w:jc w:val="left"/>
    </w:pPr>
    <w:rPr>
      <w:rFonts w:asciiTheme="minorHAnsi" w:hAnsiTheme="minorHAnsi"/>
      <w:sz w:val="20"/>
      <w:szCs w:val="20"/>
    </w:rPr>
  </w:style>
  <w:style w:type="paragraph" w:styleId="BodyText">
    <w:name w:val="Body Text"/>
    <w:aliases w:val="απομαγνητοφώνηση"/>
    <w:basedOn w:val="Normal"/>
    <w:link w:val="BodyTextChar"/>
    <w:autoRedefine/>
    <w:uiPriority w:val="1"/>
    <w:qFormat/>
    <w:rsid w:val="005E1CBD"/>
    <w:pPr>
      <w:spacing w:after="120"/>
      <w:jc w:val="right"/>
    </w:pPr>
    <w:rPr>
      <w:i/>
      <w:color w:val="0D0D0D" w:themeColor="text1" w:themeTint="F2"/>
      <w:sz w:val="20"/>
      <w:szCs w:val="18"/>
      <w:shd w:val="clear" w:color="auto" w:fill="FFFFFF"/>
      <w:lang w:eastAsia="el-GR"/>
    </w:rPr>
  </w:style>
  <w:style w:type="character" w:customStyle="1" w:styleId="BodyTextChar">
    <w:name w:val="Body Text Char"/>
    <w:aliases w:val="απομαγνητοφώνηση Char"/>
    <w:basedOn w:val="DefaultParagraphFont"/>
    <w:link w:val="BodyText"/>
    <w:uiPriority w:val="1"/>
    <w:rsid w:val="005E1CBD"/>
    <w:rPr>
      <w:rFonts w:ascii="Sylfaen" w:eastAsiaTheme="minorHAnsi" w:hAnsi="Sylfaen"/>
      <w:i/>
      <w:color w:val="0D0D0D" w:themeColor="text1" w:themeTint="F2"/>
      <w:sz w:val="20"/>
      <w:szCs w:val="18"/>
      <w:lang w:val="el-GR" w:eastAsia="el-GR"/>
    </w:rPr>
  </w:style>
  <w:style w:type="character" w:styleId="Strong">
    <w:name w:val="Strong"/>
    <w:basedOn w:val="DefaultParagraphFont"/>
    <w:uiPriority w:val="22"/>
    <w:qFormat/>
    <w:rsid w:val="005E1CBD"/>
    <w:rPr>
      <w:b/>
      <w:bCs/>
    </w:rPr>
  </w:style>
  <w:style w:type="character" w:styleId="Emphasis">
    <w:name w:val="Emphasis"/>
    <w:basedOn w:val="DefaultParagraphFont"/>
    <w:uiPriority w:val="20"/>
    <w:qFormat/>
    <w:rsid w:val="005E1CBD"/>
    <w:rPr>
      <w:i/>
      <w:iCs/>
    </w:rPr>
  </w:style>
  <w:style w:type="paragraph" w:styleId="ListParagraph">
    <w:name w:val="List Paragraph"/>
    <w:aliases w:val="Υποσημειώσεις"/>
    <w:basedOn w:val="Normal"/>
    <w:autoRedefine/>
    <w:uiPriority w:val="34"/>
    <w:qFormat/>
    <w:rsid w:val="005E1CBD"/>
    <w:pPr>
      <w:widowControl/>
      <w:numPr>
        <w:numId w:val="2"/>
      </w:numPr>
      <w:shd w:val="clear" w:color="auto" w:fill="FFFFFF"/>
      <w:autoSpaceDE w:val="0"/>
      <w:autoSpaceDN w:val="0"/>
      <w:adjustRightInd w:val="0"/>
      <w:spacing w:before="0" w:after="200" w:line="276" w:lineRule="auto"/>
      <w:contextualSpacing/>
      <w:textAlignment w:val="baseline"/>
    </w:pPr>
    <w:rPr>
      <w:rFonts w:asciiTheme="majorHAnsi" w:hAnsiTheme="majorHAnsi"/>
      <w:shd w:val="clear" w:color="auto" w:fill="FFFFFF"/>
    </w:rPr>
  </w:style>
  <w:style w:type="paragraph" w:styleId="IntenseQuote">
    <w:name w:val="Intense Quote"/>
    <w:basedOn w:val="Normal"/>
    <w:next w:val="Normal"/>
    <w:link w:val="IntenseQuoteChar"/>
    <w:autoRedefine/>
    <w:uiPriority w:val="30"/>
    <w:qFormat/>
    <w:rsid w:val="005E1CBD"/>
    <w:pPr>
      <w:pBdr>
        <w:top w:val="single" w:sz="4" w:space="10" w:color="4F81BD" w:themeColor="accent1"/>
        <w:bottom w:val="single" w:sz="4" w:space="10" w:color="4F81BD" w:themeColor="accent1"/>
      </w:pBdr>
      <w:shd w:val="clear" w:color="auto" w:fill="FFFFFF"/>
      <w:spacing w:before="360" w:after="360" w:line="444" w:lineRule="exact"/>
      <w:ind w:right="864"/>
      <w:outlineLvl w:val="0"/>
    </w:pPr>
    <w:rPr>
      <w:rFonts w:asciiTheme="majorHAnsi" w:eastAsia="Segoe UI" w:hAnsiTheme="majorHAnsi" w:cs="Segoe UI"/>
      <w:b/>
      <w:iCs/>
      <w:color w:val="4F81BD" w:themeColor="accent1"/>
      <w:sz w:val="22"/>
      <w:lang w:eastAsia="el-GR" w:bidi="el-GR"/>
    </w:rPr>
  </w:style>
  <w:style w:type="character" w:customStyle="1" w:styleId="IntenseQuoteChar">
    <w:name w:val="Intense Quote Char"/>
    <w:basedOn w:val="DefaultParagraphFont"/>
    <w:link w:val="IntenseQuote"/>
    <w:uiPriority w:val="30"/>
    <w:rsid w:val="005E1CBD"/>
    <w:rPr>
      <w:rFonts w:asciiTheme="majorHAnsi" w:eastAsia="Segoe UI" w:hAnsiTheme="majorHAnsi" w:cs="Segoe UI"/>
      <w:b/>
      <w:iCs/>
      <w:color w:val="4F81BD" w:themeColor="accent1"/>
      <w:sz w:val="22"/>
      <w:szCs w:val="22"/>
      <w:shd w:val="clear" w:color="auto" w:fill="FFFFFF"/>
      <w:lang w:val="el-GR" w:eastAsia="el-GR" w:bidi="el-GR"/>
    </w:rPr>
  </w:style>
  <w:style w:type="paragraph" w:styleId="TOCHeading">
    <w:name w:val="TOC Heading"/>
    <w:basedOn w:val="Heading1"/>
    <w:next w:val="Normal"/>
    <w:uiPriority w:val="39"/>
    <w:unhideWhenUsed/>
    <w:qFormat/>
    <w:rsid w:val="005E1CBD"/>
    <w:pPr>
      <w:widowControl/>
      <w:spacing w:line="259" w:lineRule="auto"/>
      <w:outlineLvl w:val="9"/>
    </w:pPr>
    <w:rPr>
      <w:b w:val="0"/>
    </w:rPr>
  </w:style>
  <w:style w:type="paragraph" w:customStyle="1" w:styleId="TableParagraph">
    <w:name w:val="Table Paragraph"/>
    <w:basedOn w:val="Normal"/>
    <w:autoRedefine/>
    <w:uiPriority w:val="1"/>
    <w:qFormat/>
    <w:rsid w:val="005E1CBD"/>
    <w:pPr>
      <w:jc w:val="center"/>
    </w:pPr>
    <w:rPr>
      <w:color w:val="4A442A" w:themeColor="background2" w:themeShade="40"/>
    </w:rPr>
  </w:style>
  <w:style w:type="paragraph" w:customStyle="1" w:styleId="a">
    <w:name w:val="Κεφαλίδας"/>
    <w:basedOn w:val="Header"/>
    <w:link w:val="Char"/>
    <w:uiPriority w:val="1"/>
    <w:qFormat/>
    <w:rsid w:val="005E1CBD"/>
    <w:pPr>
      <w:pBdr>
        <w:bottom w:val="single" w:sz="4" w:space="1" w:color="auto"/>
      </w:pBdr>
      <w:spacing w:before="120"/>
      <w:jc w:val="center"/>
    </w:pPr>
    <w:rPr>
      <w:color w:val="4A442A" w:themeColor="background2" w:themeShade="40"/>
    </w:rPr>
  </w:style>
  <w:style w:type="paragraph" w:styleId="Header">
    <w:name w:val="header"/>
    <w:basedOn w:val="Normal"/>
    <w:link w:val="HeaderChar"/>
    <w:uiPriority w:val="99"/>
    <w:unhideWhenUsed/>
    <w:rsid w:val="005E1CBD"/>
    <w:pPr>
      <w:tabs>
        <w:tab w:val="center" w:pos="4153"/>
        <w:tab w:val="right" w:pos="8306"/>
      </w:tabs>
      <w:spacing w:before="0"/>
    </w:pPr>
  </w:style>
  <w:style w:type="character" w:customStyle="1" w:styleId="HeaderChar">
    <w:name w:val="Header Char"/>
    <w:basedOn w:val="DefaultParagraphFont"/>
    <w:link w:val="Header"/>
    <w:uiPriority w:val="99"/>
    <w:rsid w:val="005E1CBD"/>
    <w:rPr>
      <w:rFonts w:ascii="Sylfaen" w:eastAsiaTheme="minorHAnsi" w:hAnsi="Sylfaen"/>
      <w:color w:val="1D1B11" w:themeColor="background2" w:themeShade="1A"/>
      <w:szCs w:val="22"/>
      <w:lang w:val="el-GR"/>
    </w:rPr>
  </w:style>
  <w:style w:type="character" w:customStyle="1" w:styleId="Char">
    <w:name w:val="Κεφαλίδας Char"/>
    <w:basedOn w:val="HeaderChar"/>
    <w:link w:val="a"/>
    <w:uiPriority w:val="1"/>
    <w:rsid w:val="005E1CBD"/>
    <w:rPr>
      <w:rFonts w:ascii="Sylfaen" w:eastAsiaTheme="minorHAnsi" w:hAnsi="Sylfaen"/>
      <w:color w:val="4A442A" w:themeColor="background2" w:themeShade="40"/>
      <w:szCs w:val="22"/>
      <w:lang w:val="el-GR"/>
    </w:rPr>
  </w:style>
  <w:style w:type="paragraph" w:styleId="NoSpacing">
    <w:name w:val="No Spacing"/>
    <w:aliases w:val="Link"/>
    <w:basedOn w:val="BodyText"/>
    <w:link w:val="NoSpacingChar"/>
    <w:autoRedefine/>
    <w:uiPriority w:val="1"/>
    <w:qFormat/>
    <w:rsid w:val="005E1CBD"/>
    <w:pPr>
      <w:tabs>
        <w:tab w:val="left" w:pos="5565"/>
      </w:tabs>
    </w:pPr>
    <w:rPr>
      <w:rFonts w:eastAsiaTheme="majorEastAsia" w:cstheme="majorBidi"/>
      <w:color w:val="984806" w:themeColor="accent6" w:themeShade="80"/>
      <w:szCs w:val="52"/>
      <w:lang w:val="en-US"/>
    </w:rPr>
  </w:style>
  <w:style w:type="character" w:customStyle="1" w:styleId="NoSpacingChar">
    <w:name w:val="No Spacing Char"/>
    <w:aliases w:val="Link Char"/>
    <w:basedOn w:val="DefaultParagraphFont"/>
    <w:link w:val="NoSpacing"/>
    <w:uiPriority w:val="1"/>
    <w:rsid w:val="005E1CBD"/>
    <w:rPr>
      <w:rFonts w:ascii="Sylfaen" w:eastAsiaTheme="majorEastAsia" w:hAnsi="Sylfaen" w:cstheme="majorBidi"/>
      <w:i/>
      <w:color w:val="984806" w:themeColor="accent6" w:themeShade="80"/>
      <w:sz w:val="20"/>
      <w:szCs w:val="52"/>
      <w:lang w:eastAsia="el-GR"/>
    </w:rPr>
  </w:style>
  <w:style w:type="paragraph" w:customStyle="1" w:styleId="1">
    <w:name w:val="Στυλ1"/>
    <w:basedOn w:val="Footer"/>
    <w:link w:val="1Char"/>
    <w:uiPriority w:val="1"/>
    <w:qFormat/>
    <w:rsid w:val="005E1CBD"/>
    <w:pPr>
      <w:spacing w:before="120"/>
    </w:pPr>
  </w:style>
  <w:style w:type="paragraph" w:styleId="Footer">
    <w:name w:val="footer"/>
    <w:basedOn w:val="Normal"/>
    <w:link w:val="FooterChar"/>
    <w:uiPriority w:val="99"/>
    <w:unhideWhenUsed/>
    <w:rsid w:val="005E1CBD"/>
    <w:pPr>
      <w:tabs>
        <w:tab w:val="center" w:pos="4153"/>
        <w:tab w:val="right" w:pos="8306"/>
      </w:tabs>
      <w:spacing w:before="0"/>
    </w:pPr>
  </w:style>
  <w:style w:type="character" w:customStyle="1" w:styleId="FooterChar">
    <w:name w:val="Footer Char"/>
    <w:basedOn w:val="DefaultParagraphFont"/>
    <w:link w:val="Footer"/>
    <w:uiPriority w:val="99"/>
    <w:rsid w:val="005E1CBD"/>
    <w:rPr>
      <w:rFonts w:ascii="Sylfaen" w:eastAsiaTheme="minorHAnsi" w:hAnsi="Sylfaen"/>
      <w:color w:val="1D1B11" w:themeColor="background2" w:themeShade="1A"/>
      <w:szCs w:val="22"/>
      <w:lang w:val="el-GR"/>
    </w:rPr>
  </w:style>
  <w:style w:type="character" w:customStyle="1" w:styleId="1Char">
    <w:name w:val="Στυλ1 Char"/>
    <w:basedOn w:val="FooterChar"/>
    <w:link w:val="1"/>
    <w:uiPriority w:val="1"/>
    <w:rsid w:val="005E1CBD"/>
    <w:rPr>
      <w:rFonts w:ascii="Sylfaen" w:eastAsiaTheme="minorHAnsi" w:hAnsi="Sylfaen"/>
      <w:color w:val="1D1B11" w:themeColor="background2" w:themeShade="1A"/>
      <w:szCs w:val="22"/>
      <w:lang w:val="el-GR"/>
    </w:rPr>
  </w:style>
  <w:style w:type="character" w:customStyle="1" w:styleId="HTMLPreformattedChar">
    <w:name w:val="HTML Preformatted Char"/>
    <w:basedOn w:val="DefaultParagraphFont"/>
    <w:link w:val="HTMLPreformatted"/>
    <w:uiPriority w:val="99"/>
    <w:semiHidden/>
    <w:rsid w:val="005E1CBD"/>
    <w:rPr>
      <w:rFonts w:ascii="Courier New" w:eastAsia="Times New Roman" w:hAnsi="Courier New" w:cs="Courier New"/>
      <w:color w:val="423D26"/>
      <w:sz w:val="20"/>
      <w:szCs w:val="20"/>
      <w:lang w:val="el-GR" w:eastAsia="el-GR"/>
    </w:rPr>
  </w:style>
  <w:style w:type="paragraph" w:styleId="HTMLPreformatted">
    <w:name w:val="HTML Preformatted"/>
    <w:basedOn w:val="Normal"/>
    <w:link w:val="HTMLPreformattedChar"/>
    <w:uiPriority w:val="99"/>
    <w:semiHidden/>
    <w:unhideWhenUsed/>
    <w:rsid w:val="005E1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Courier New"/>
      <w:color w:val="423D26"/>
      <w:sz w:val="20"/>
      <w:szCs w:val="20"/>
      <w:lang w:eastAsia="el-GR"/>
    </w:rPr>
  </w:style>
  <w:style w:type="character" w:customStyle="1" w:styleId="HTMLPreformattedChar1">
    <w:name w:val="HTML Preformatted Char1"/>
    <w:basedOn w:val="DefaultParagraphFont"/>
    <w:uiPriority w:val="99"/>
    <w:semiHidden/>
    <w:rsid w:val="005E1CBD"/>
    <w:rPr>
      <w:rFonts w:ascii="Courier" w:eastAsiaTheme="minorHAnsi" w:hAnsi="Courier"/>
      <w:color w:val="1D1B11" w:themeColor="background2" w:themeShade="1A"/>
      <w:sz w:val="20"/>
      <w:szCs w:val="20"/>
      <w:lang w:val="el-GR"/>
    </w:rPr>
  </w:style>
  <w:style w:type="character" w:customStyle="1" w:styleId="FootnoteTextChar">
    <w:name w:val="Footnote Text Char"/>
    <w:basedOn w:val="DefaultParagraphFont"/>
    <w:link w:val="FootnoteText"/>
    <w:rsid w:val="005E1CBD"/>
    <w:rPr>
      <w:rFonts w:ascii="Sylfaen" w:hAnsi="Sylfaen"/>
      <w:color w:val="423D26"/>
      <w:sz w:val="20"/>
      <w:szCs w:val="20"/>
      <w:lang w:val="el-GR"/>
    </w:rPr>
  </w:style>
  <w:style w:type="paragraph" w:styleId="FootnoteText">
    <w:name w:val="footnote text"/>
    <w:basedOn w:val="Normal"/>
    <w:link w:val="FootnoteTextChar"/>
    <w:unhideWhenUsed/>
    <w:qFormat/>
    <w:rsid w:val="005E1CBD"/>
    <w:pPr>
      <w:spacing w:before="0"/>
    </w:pPr>
    <w:rPr>
      <w:rFonts w:eastAsiaTheme="minorEastAsia"/>
      <w:color w:val="423D26"/>
      <w:sz w:val="20"/>
      <w:szCs w:val="20"/>
    </w:rPr>
  </w:style>
  <w:style w:type="character" w:customStyle="1" w:styleId="FootnoteTextChar1">
    <w:name w:val="Footnote Text Char1"/>
    <w:basedOn w:val="DefaultParagraphFont"/>
    <w:uiPriority w:val="99"/>
    <w:semiHidden/>
    <w:rsid w:val="005E1CBD"/>
    <w:rPr>
      <w:rFonts w:ascii="Sylfaen" w:eastAsiaTheme="minorHAnsi" w:hAnsi="Sylfaen"/>
      <w:color w:val="1D1B11" w:themeColor="background2" w:themeShade="1A"/>
      <w:lang w:val="el-GR"/>
    </w:rPr>
  </w:style>
  <w:style w:type="character" w:customStyle="1" w:styleId="SubtitleChar">
    <w:name w:val="Subtitle Char"/>
    <w:basedOn w:val="DefaultParagraphFont"/>
    <w:link w:val="Subtitle"/>
    <w:uiPriority w:val="11"/>
    <w:rsid w:val="005E1CBD"/>
    <w:rPr>
      <w:rFonts w:ascii="Bookman Old Style" w:eastAsiaTheme="majorEastAsia" w:hAnsi="Bookman Old Style" w:cstheme="majorBidi"/>
      <w:i/>
      <w:iCs/>
      <w:color w:val="948A54" w:themeColor="background2" w:themeShade="80"/>
      <w:spacing w:val="15"/>
      <w:sz w:val="52"/>
      <w:lang w:val="el-GR"/>
    </w:rPr>
  </w:style>
  <w:style w:type="paragraph" w:styleId="Subtitle">
    <w:name w:val="Subtitle"/>
    <w:basedOn w:val="Normal"/>
    <w:next w:val="Normal"/>
    <w:link w:val="SubtitleChar"/>
    <w:uiPriority w:val="11"/>
    <w:qFormat/>
    <w:rsid w:val="005E1CBD"/>
    <w:pPr>
      <w:jc w:val="right"/>
    </w:pPr>
    <w:rPr>
      <w:rFonts w:ascii="Bookman Old Style" w:eastAsiaTheme="majorEastAsia" w:hAnsi="Bookman Old Style" w:cstheme="majorBidi"/>
      <w:i/>
      <w:iCs/>
      <w:color w:val="948A54" w:themeColor="background2" w:themeShade="80"/>
      <w:spacing w:val="15"/>
      <w:sz w:val="52"/>
      <w:szCs w:val="24"/>
    </w:rPr>
  </w:style>
  <w:style w:type="character" w:customStyle="1" w:styleId="SubtitleChar1">
    <w:name w:val="Subtitle Char1"/>
    <w:basedOn w:val="DefaultParagraphFont"/>
    <w:uiPriority w:val="11"/>
    <w:rsid w:val="005E1CBD"/>
    <w:rPr>
      <w:rFonts w:asciiTheme="majorHAnsi" w:eastAsiaTheme="majorEastAsia" w:hAnsiTheme="majorHAnsi" w:cstheme="majorBidi"/>
      <w:i/>
      <w:iCs/>
      <w:color w:val="4F81BD" w:themeColor="accent1"/>
      <w:spacing w:val="15"/>
      <w:lang w:val="el-GR"/>
    </w:rPr>
  </w:style>
  <w:style w:type="character" w:customStyle="1" w:styleId="BalloonTextChar">
    <w:name w:val="Balloon Text Char"/>
    <w:basedOn w:val="DefaultParagraphFont"/>
    <w:link w:val="BalloonText"/>
    <w:uiPriority w:val="99"/>
    <w:semiHidden/>
    <w:rsid w:val="005E1CBD"/>
    <w:rPr>
      <w:rFonts w:ascii="Tahoma" w:hAnsi="Tahoma" w:cs="Tahoma"/>
      <w:color w:val="423D26"/>
      <w:sz w:val="16"/>
      <w:szCs w:val="16"/>
      <w:lang w:val="el-GR"/>
    </w:rPr>
  </w:style>
  <w:style w:type="paragraph" w:styleId="BalloonText">
    <w:name w:val="Balloon Text"/>
    <w:basedOn w:val="Normal"/>
    <w:link w:val="BalloonTextChar"/>
    <w:uiPriority w:val="99"/>
    <w:semiHidden/>
    <w:unhideWhenUsed/>
    <w:rsid w:val="005E1CBD"/>
    <w:rPr>
      <w:rFonts w:ascii="Tahoma" w:eastAsiaTheme="minorEastAsia" w:hAnsi="Tahoma" w:cs="Tahoma"/>
      <w:color w:val="423D26"/>
      <w:sz w:val="16"/>
      <w:szCs w:val="16"/>
    </w:rPr>
  </w:style>
  <w:style w:type="character" w:customStyle="1" w:styleId="BalloonTextChar1">
    <w:name w:val="Balloon Text Char1"/>
    <w:basedOn w:val="DefaultParagraphFont"/>
    <w:uiPriority w:val="99"/>
    <w:semiHidden/>
    <w:rsid w:val="005E1CBD"/>
    <w:rPr>
      <w:rFonts w:ascii="Lucida Grande" w:eastAsiaTheme="minorHAnsi" w:hAnsi="Lucida Grande" w:cs="Lucida Grande"/>
      <w:color w:val="1D1B11" w:themeColor="background2" w:themeShade="1A"/>
      <w:sz w:val="18"/>
      <w:szCs w:val="18"/>
      <w:lang w:val="el-GR"/>
    </w:rPr>
  </w:style>
  <w:style w:type="character" w:customStyle="1" w:styleId="10">
    <w:name w:val="Επικεφαλίδα #1_"/>
    <w:basedOn w:val="DefaultParagraphFont"/>
    <w:link w:val="11"/>
    <w:locked/>
    <w:rsid w:val="005E1CBD"/>
    <w:rPr>
      <w:rFonts w:ascii="Segoe UI" w:eastAsia="Segoe UI" w:hAnsi="Segoe UI" w:cs="Segoe UI"/>
      <w:sz w:val="32"/>
      <w:szCs w:val="32"/>
      <w:shd w:val="clear" w:color="auto" w:fill="FFFFFF"/>
    </w:rPr>
  </w:style>
  <w:style w:type="paragraph" w:customStyle="1" w:styleId="11">
    <w:name w:val="Επικεφαλίδα #1"/>
    <w:basedOn w:val="Normal"/>
    <w:link w:val="10"/>
    <w:rsid w:val="005E1CBD"/>
    <w:pPr>
      <w:shd w:val="clear" w:color="auto" w:fill="FFFFFF"/>
      <w:spacing w:after="360" w:line="444" w:lineRule="exact"/>
      <w:outlineLvl w:val="0"/>
    </w:pPr>
    <w:rPr>
      <w:rFonts w:ascii="Segoe UI" w:eastAsia="Segoe UI" w:hAnsi="Segoe UI" w:cs="Segoe UI"/>
      <w:color w:val="auto"/>
      <w:sz w:val="32"/>
      <w:szCs w:val="32"/>
      <w:lang w:val="en-US"/>
    </w:rPr>
  </w:style>
  <w:style w:type="character" w:customStyle="1" w:styleId="2">
    <w:name w:val="Σώμα κειμένου (2)_"/>
    <w:basedOn w:val="DefaultParagraphFont"/>
    <w:link w:val="20"/>
    <w:locked/>
    <w:rsid w:val="005E1CBD"/>
    <w:rPr>
      <w:rFonts w:ascii="Segoe UI" w:eastAsia="Segoe UI" w:hAnsi="Segoe UI" w:cs="Segoe UI"/>
      <w:sz w:val="28"/>
      <w:szCs w:val="28"/>
      <w:shd w:val="clear" w:color="auto" w:fill="FFFFFF"/>
    </w:rPr>
  </w:style>
  <w:style w:type="paragraph" w:customStyle="1" w:styleId="20">
    <w:name w:val="Σώμα κειμένου (2)"/>
    <w:basedOn w:val="Normal"/>
    <w:link w:val="2"/>
    <w:rsid w:val="005E1CBD"/>
    <w:pPr>
      <w:shd w:val="clear" w:color="auto" w:fill="FFFFFF"/>
      <w:spacing w:before="360" w:after="240" w:line="384" w:lineRule="exact"/>
    </w:pPr>
    <w:rPr>
      <w:rFonts w:ascii="Segoe UI" w:eastAsia="Segoe UI" w:hAnsi="Segoe UI" w:cs="Segoe UI"/>
      <w:color w:val="auto"/>
      <w:sz w:val="28"/>
      <w:szCs w:val="28"/>
      <w:lang w:val="en-US"/>
    </w:rPr>
  </w:style>
  <w:style w:type="character" w:customStyle="1" w:styleId="EndnoteTextChar">
    <w:name w:val="Endnote Text Char"/>
    <w:basedOn w:val="DefaultParagraphFont"/>
    <w:link w:val="EndnoteText"/>
    <w:uiPriority w:val="99"/>
    <w:semiHidden/>
    <w:rsid w:val="005E1CBD"/>
    <w:rPr>
      <w:rFonts w:ascii="Sylfaen" w:hAnsi="Sylfaen"/>
      <w:color w:val="423D26"/>
      <w:sz w:val="20"/>
      <w:szCs w:val="20"/>
      <w:lang w:val="el-GR"/>
    </w:rPr>
  </w:style>
  <w:style w:type="paragraph" w:styleId="EndnoteText">
    <w:name w:val="endnote text"/>
    <w:basedOn w:val="Normal"/>
    <w:link w:val="EndnoteTextChar"/>
    <w:uiPriority w:val="99"/>
    <w:semiHidden/>
    <w:unhideWhenUsed/>
    <w:rsid w:val="005E1CBD"/>
    <w:pPr>
      <w:spacing w:before="0"/>
    </w:pPr>
    <w:rPr>
      <w:rFonts w:eastAsiaTheme="minorEastAsia"/>
      <w:color w:val="423D26"/>
      <w:sz w:val="20"/>
      <w:szCs w:val="20"/>
    </w:rPr>
  </w:style>
  <w:style w:type="character" w:customStyle="1" w:styleId="EndnoteTextChar1">
    <w:name w:val="Endnote Text Char1"/>
    <w:basedOn w:val="DefaultParagraphFont"/>
    <w:uiPriority w:val="99"/>
    <w:semiHidden/>
    <w:rsid w:val="005E1CBD"/>
    <w:rPr>
      <w:rFonts w:ascii="Sylfaen" w:eastAsiaTheme="minorHAnsi" w:hAnsi="Sylfaen"/>
      <w:color w:val="1D1B11" w:themeColor="background2" w:themeShade="1A"/>
      <w:lang w:val="el-GR"/>
    </w:rPr>
  </w:style>
  <w:style w:type="character" w:styleId="Hyperlink">
    <w:name w:val="Hyperlink"/>
    <w:basedOn w:val="DefaultParagraphFont"/>
    <w:uiPriority w:val="99"/>
    <w:unhideWhenUsed/>
    <w:rsid w:val="005E1CBD"/>
    <w:rPr>
      <w:color w:val="0000FF"/>
      <w:u w:val="single"/>
    </w:rPr>
  </w:style>
  <w:style w:type="character" w:styleId="EndnoteReference">
    <w:name w:val="endnote reference"/>
    <w:basedOn w:val="DefaultParagraphFont"/>
    <w:uiPriority w:val="99"/>
    <w:semiHidden/>
    <w:unhideWhenUsed/>
    <w:rsid w:val="005E1CBD"/>
    <w:rPr>
      <w:vertAlign w:val="superscript"/>
    </w:rPr>
  </w:style>
  <w:style w:type="character" w:styleId="FootnoteReference">
    <w:name w:val="footnote reference"/>
    <w:basedOn w:val="DefaultParagraphFont"/>
    <w:uiPriority w:val="99"/>
    <w:unhideWhenUsed/>
    <w:qFormat/>
    <w:rsid w:val="005E1CBD"/>
    <w:rPr>
      <w:vertAlign w:val="superscript"/>
    </w:rPr>
  </w:style>
  <w:style w:type="character" w:customStyle="1" w:styleId="apple-converted-space">
    <w:name w:val="apple-converted-space"/>
    <w:basedOn w:val="DefaultParagraphFont"/>
    <w:rsid w:val="005E1CBD"/>
  </w:style>
  <w:style w:type="character" w:styleId="FollowedHyperlink">
    <w:name w:val="FollowedHyperlink"/>
    <w:basedOn w:val="DefaultParagraphFont"/>
    <w:uiPriority w:val="99"/>
    <w:semiHidden/>
    <w:unhideWhenUsed/>
    <w:rsid w:val="005E1CBD"/>
    <w:rPr>
      <w:color w:val="800080" w:themeColor="followedHyperlink"/>
      <w:u w:val="single"/>
    </w:rPr>
  </w:style>
  <w:style w:type="paragraph" w:styleId="Title">
    <w:name w:val="Title"/>
    <w:basedOn w:val="Normal"/>
    <w:next w:val="Normal"/>
    <w:link w:val="TitleChar"/>
    <w:uiPriority w:val="10"/>
    <w:qFormat/>
    <w:rsid w:val="005E1CBD"/>
    <w:pPr>
      <w:spacing w:before="0" w:after="300"/>
      <w:contextualSpacing/>
      <w:jc w:val="right"/>
    </w:pPr>
    <w:rPr>
      <w:rFonts w:ascii="Garamond" w:eastAsiaTheme="majorEastAsia" w:hAnsi="Garamond" w:cstheme="majorBidi"/>
      <w:color w:val="4A442A" w:themeColor="background2" w:themeShade="40"/>
      <w:spacing w:val="5"/>
      <w:kern w:val="28"/>
      <w:sz w:val="72"/>
      <w:szCs w:val="52"/>
    </w:rPr>
  </w:style>
  <w:style w:type="character" w:customStyle="1" w:styleId="TitleChar">
    <w:name w:val="Title Char"/>
    <w:basedOn w:val="DefaultParagraphFont"/>
    <w:link w:val="Title"/>
    <w:uiPriority w:val="10"/>
    <w:rsid w:val="005E1CBD"/>
    <w:rPr>
      <w:rFonts w:ascii="Garamond" w:eastAsiaTheme="majorEastAsia" w:hAnsi="Garamond" w:cstheme="majorBidi"/>
      <w:color w:val="4A442A" w:themeColor="background2" w:themeShade="40"/>
      <w:spacing w:val="5"/>
      <w:kern w:val="28"/>
      <w:sz w:val="72"/>
      <w:szCs w:val="52"/>
      <w:lang w:val="el-GR"/>
    </w:rPr>
  </w:style>
  <w:style w:type="paragraph" w:styleId="NormalWeb">
    <w:name w:val="Normal (Web)"/>
    <w:basedOn w:val="Normal"/>
    <w:uiPriority w:val="99"/>
    <w:unhideWhenUsed/>
    <w:rsid w:val="005E1CBD"/>
    <w:pPr>
      <w:widowControl/>
      <w:spacing w:before="100" w:beforeAutospacing="1" w:after="100" w:afterAutospacing="1"/>
      <w:jc w:val="left"/>
    </w:pPr>
    <w:rPr>
      <w:rFonts w:ascii="Times New Roman" w:eastAsia="Times New Roman" w:hAnsi="Times New Roman" w:cs="Times New Roman"/>
      <w:color w:val="auto"/>
      <w:szCs w:val="24"/>
      <w:lang w:eastAsia="el-GR"/>
    </w:rPr>
  </w:style>
  <w:style w:type="paragraph" w:styleId="TOC4">
    <w:name w:val="toc 4"/>
    <w:basedOn w:val="Normal"/>
    <w:next w:val="Normal"/>
    <w:autoRedefine/>
    <w:uiPriority w:val="39"/>
    <w:unhideWhenUsed/>
    <w:rsid w:val="005E1CBD"/>
    <w:pPr>
      <w:spacing w:before="0"/>
      <w:ind w:left="720"/>
      <w:jc w:val="left"/>
    </w:pPr>
    <w:rPr>
      <w:rFonts w:asciiTheme="minorHAnsi" w:hAnsiTheme="minorHAnsi"/>
      <w:sz w:val="20"/>
      <w:szCs w:val="20"/>
    </w:rPr>
  </w:style>
  <w:style w:type="paragraph" w:styleId="TOC5">
    <w:name w:val="toc 5"/>
    <w:basedOn w:val="Normal"/>
    <w:next w:val="Normal"/>
    <w:autoRedefine/>
    <w:uiPriority w:val="39"/>
    <w:unhideWhenUsed/>
    <w:rsid w:val="005E1CBD"/>
    <w:pPr>
      <w:spacing w:before="0"/>
      <w:ind w:left="960"/>
      <w:jc w:val="left"/>
    </w:pPr>
    <w:rPr>
      <w:rFonts w:asciiTheme="minorHAnsi" w:hAnsiTheme="minorHAnsi"/>
      <w:sz w:val="20"/>
      <w:szCs w:val="20"/>
    </w:rPr>
  </w:style>
  <w:style w:type="paragraph" w:styleId="TOC6">
    <w:name w:val="toc 6"/>
    <w:basedOn w:val="Normal"/>
    <w:next w:val="Normal"/>
    <w:autoRedefine/>
    <w:uiPriority w:val="39"/>
    <w:unhideWhenUsed/>
    <w:rsid w:val="005E1CBD"/>
    <w:pPr>
      <w:spacing w:before="0"/>
      <w:ind w:left="1200"/>
      <w:jc w:val="left"/>
    </w:pPr>
    <w:rPr>
      <w:rFonts w:asciiTheme="minorHAnsi" w:hAnsiTheme="minorHAnsi"/>
      <w:sz w:val="20"/>
      <w:szCs w:val="20"/>
    </w:rPr>
  </w:style>
  <w:style w:type="paragraph" w:styleId="TOC7">
    <w:name w:val="toc 7"/>
    <w:basedOn w:val="Normal"/>
    <w:next w:val="Normal"/>
    <w:autoRedefine/>
    <w:uiPriority w:val="39"/>
    <w:unhideWhenUsed/>
    <w:rsid w:val="005E1CBD"/>
    <w:pPr>
      <w:spacing w:before="0"/>
      <w:ind w:left="1440"/>
      <w:jc w:val="left"/>
    </w:pPr>
    <w:rPr>
      <w:rFonts w:asciiTheme="minorHAnsi" w:hAnsiTheme="minorHAnsi"/>
      <w:sz w:val="20"/>
      <w:szCs w:val="20"/>
    </w:rPr>
  </w:style>
  <w:style w:type="paragraph" w:styleId="TOC8">
    <w:name w:val="toc 8"/>
    <w:basedOn w:val="Normal"/>
    <w:next w:val="Normal"/>
    <w:autoRedefine/>
    <w:uiPriority w:val="39"/>
    <w:unhideWhenUsed/>
    <w:rsid w:val="005E1CBD"/>
    <w:pPr>
      <w:spacing w:before="0"/>
      <w:ind w:left="1680"/>
      <w:jc w:val="left"/>
    </w:pPr>
    <w:rPr>
      <w:rFonts w:asciiTheme="minorHAnsi" w:hAnsiTheme="minorHAnsi"/>
      <w:sz w:val="20"/>
      <w:szCs w:val="20"/>
    </w:rPr>
  </w:style>
  <w:style w:type="paragraph" w:styleId="TOC9">
    <w:name w:val="toc 9"/>
    <w:basedOn w:val="Normal"/>
    <w:next w:val="Normal"/>
    <w:autoRedefine/>
    <w:uiPriority w:val="39"/>
    <w:unhideWhenUsed/>
    <w:rsid w:val="005E1CBD"/>
    <w:pPr>
      <w:spacing w:before="0"/>
      <w:ind w:left="1920"/>
      <w:jc w:val="left"/>
    </w:pPr>
    <w:rPr>
      <w:rFonts w:asciiTheme="minorHAnsi" w:hAnsiTheme="minorHAnsi"/>
      <w:sz w:val="20"/>
      <w:szCs w:val="20"/>
    </w:rPr>
  </w:style>
  <w:style w:type="character" w:customStyle="1" w:styleId="apple-tab-span">
    <w:name w:val="apple-tab-span"/>
    <w:basedOn w:val="DefaultParagraphFont"/>
    <w:rsid w:val="005E1CBD"/>
  </w:style>
  <w:style w:type="character" w:customStyle="1" w:styleId="Mention">
    <w:name w:val="Mention"/>
    <w:basedOn w:val="DefaultParagraphFont"/>
    <w:uiPriority w:val="99"/>
    <w:semiHidden/>
    <w:unhideWhenUsed/>
    <w:rsid w:val="005E1CBD"/>
    <w:rPr>
      <w:color w:val="2B579A"/>
      <w:shd w:val="clear" w:color="auto" w:fill="E6E6E6"/>
    </w:rPr>
  </w:style>
  <w:style w:type="character" w:styleId="CommentReference">
    <w:name w:val="annotation reference"/>
    <w:basedOn w:val="DefaultParagraphFont"/>
    <w:uiPriority w:val="99"/>
    <w:semiHidden/>
    <w:unhideWhenUsed/>
    <w:rsid w:val="005E1CBD"/>
    <w:rPr>
      <w:sz w:val="18"/>
      <w:szCs w:val="18"/>
    </w:rPr>
  </w:style>
  <w:style w:type="paragraph" w:styleId="CommentText">
    <w:name w:val="annotation text"/>
    <w:basedOn w:val="Normal"/>
    <w:link w:val="CommentTextChar"/>
    <w:uiPriority w:val="99"/>
    <w:unhideWhenUsed/>
    <w:rsid w:val="005E1CBD"/>
    <w:rPr>
      <w:szCs w:val="24"/>
    </w:rPr>
  </w:style>
  <w:style w:type="character" w:customStyle="1" w:styleId="CommentTextChar">
    <w:name w:val="Comment Text Char"/>
    <w:basedOn w:val="DefaultParagraphFont"/>
    <w:link w:val="CommentText"/>
    <w:uiPriority w:val="99"/>
    <w:rsid w:val="005E1CBD"/>
    <w:rPr>
      <w:rFonts w:ascii="Sylfaen" w:eastAsiaTheme="minorHAnsi" w:hAnsi="Sylfaen"/>
      <w:color w:val="1D1B11" w:themeColor="background2" w:themeShade="1A"/>
      <w:lang w:val="el-GR"/>
    </w:rPr>
  </w:style>
  <w:style w:type="paragraph" w:styleId="CommentSubject">
    <w:name w:val="annotation subject"/>
    <w:basedOn w:val="CommentText"/>
    <w:next w:val="CommentText"/>
    <w:link w:val="CommentSubjectChar"/>
    <w:uiPriority w:val="99"/>
    <w:semiHidden/>
    <w:unhideWhenUsed/>
    <w:rsid w:val="005E1CBD"/>
    <w:rPr>
      <w:b/>
      <w:bCs/>
      <w:sz w:val="20"/>
      <w:szCs w:val="20"/>
    </w:rPr>
  </w:style>
  <w:style w:type="character" w:customStyle="1" w:styleId="CommentSubjectChar">
    <w:name w:val="Comment Subject Char"/>
    <w:basedOn w:val="CommentTextChar"/>
    <w:link w:val="CommentSubject"/>
    <w:uiPriority w:val="99"/>
    <w:semiHidden/>
    <w:rsid w:val="005E1CBD"/>
    <w:rPr>
      <w:rFonts w:ascii="Sylfaen" w:eastAsiaTheme="minorHAnsi" w:hAnsi="Sylfaen"/>
      <w:b/>
      <w:bCs/>
      <w:color w:val="1D1B11" w:themeColor="background2" w:themeShade="1A"/>
      <w:sz w:val="20"/>
      <w:szCs w:val="20"/>
      <w:lang w:val="el-GR"/>
    </w:rPr>
  </w:style>
  <w:style w:type="numbering" w:customStyle="1" w:styleId="12">
    <w:name w:val="Χωρίς λίστα1"/>
    <w:next w:val="NoList"/>
    <w:uiPriority w:val="99"/>
    <w:semiHidden/>
    <w:unhideWhenUsed/>
    <w:rsid w:val="005E1CBD"/>
  </w:style>
  <w:style w:type="paragraph" w:customStyle="1" w:styleId="msonormal0">
    <w:name w:val="msonormal"/>
    <w:basedOn w:val="Normal"/>
    <w:rsid w:val="005E1CBD"/>
    <w:pPr>
      <w:widowControl/>
      <w:spacing w:before="100" w:beforeAutospacing="1" w:after="100" w:afterAutospacing="1"/>
      <w:jc w:val="left"/>
    </w:pPr>
    <w:rPr>
      <w:rFonts w:ascii="Times New Roman" w:eastAsia="Times New Roman" w:hAnsi="Times New Roman" w:cs="Times New Roman"/>
      <w:color w:val="auto"/>
      <w:szCs w:val="24"/>
      <w:lang w:eastAsia="el-GR"/>
    </w:rPr>
  </w:style>
  <w:style w:type="numbering" w:customStyle="1" w:styleId="21">
    <w:name w:val="Χωρίς λίστα2"/>
    <w:next w:val="NoList"/>
    <w:uiPriority w:val="99"/>
    <w:semiHidden/>
    <w:unhideWhenUsed/>
    <w:rsid w:val="005E1CBD"/>
  </w:style>
  <w:style w:type="paragraph" w:styleId="BodyTextIndent">
    <w:name w:val="Body Text Indent"/>
    <w:basedOn w:val="Normal"/>
    <w:link w:val="BodyTextIndentChar"/>
    <w:rsid w:val="005E1CBD"/>
    <w:pPr>
      <w:widowControl/>
      <w:spacing w:before="0" w:after="120"/>
      <w:ind w:left="283"/>
      <w:jc w:val="left"/>
    </w:pPr>
    <w:rPr>
      <w:rFonts w:ascii="Times New Roman" w:eastAsia="Times New Roman" w:hAnsi="Times New Roman" w:cs="Times New Roman"/>
      <w:color w:val="auto"/>
      <w:szCs w:val="24"/>
      <w:lang w:eastAsia="el-GR"/>
    </w:rPr>
  </w:style>
  <w:style w:type="character" w:customStyle="1" w:styleId="BodyTextIndentChar">
    <w:name w:val="Body Text Indent Char"/>
    <w:basedOn w:val="DefaultParagraphFont"/>
    <w:link w:val="BodyTextIndent"/>
    <w:rsid w:val="005E1CBD"/>
    <w:rPr>
      <w:rFonts w:ascii="Times New Roman" w:eastAsia="Times New Roman" w:hAnsi="Times New Roman" w:cs="Times New Roman"/>
      <w:lang w:val="el-GR" w:eastAsia="el-GR"/>
    </w:rPr>
  </w:style>
  <w:style w:type="paragraph" w:styleId="Index1">
    <w:name w:val="index 1"/>
    <w:basedOn w:val="Normal"/>
    <w:next w:val="Normal"/>
    <w:link w:val="Index1Char"/>
    <w:autoRedefine/>
    <w:rsid w:val="005E1CBD"/>
    <w:pPr>
      <w:widowControl/>
      <w:spacing w:before="0" w:line="360" w:lineRule="auto"/>
      <w:ind w:left="240" w:firstLine="480"/>
      <w:contextualSpacing/>
    </w:pPr>
    <w:rPr>
      <w:rFonts w:ascii="Times New Roman" w:eastAsia="Times New Roman" w:hAnsi="Times New Roman" w:cs="Times New Roman"/>
      <w:color w:val="auto"/>
      <w:szCs w:val="24"/>
      <w:lang w:val="en-US"/>
    </w:rPr>
  </w:style>
  <w:style w:type="character" w:customStyle="1" w:styleId="Index1Char">
    <w:name w:val="Index 1 Char"/>
    <w:link w:val="Index1"/>
    <w:rsid w:val="005E1CBD"/>
    <w:rPr>
      <w:rFonts w:ascii="Times New Roman" w:eastAsia="Times New Roman" w:hAnsi="Times New Roman" w:cs="Times New Roman"/>
    </w:rPr>
  </w:style>
  <w:style w:type="paragraph" w:customStyle="1" w:styleId="Body">
    <w:name w:val="Body"/>
    <w:basedOn w:val="Normal"/>
    <w:qFormat/>
    <w:rsid w:val="005E1CBD"/>
    <w:pPr>
      <w:widowControl/>
      <w:pBdr>
        <w:top w:val="nil"/>
        <w:left w:val="nil"/>
        <w:bottom w:val="nil"/>
        <w:right w:val="nil"/>
        <w:between w:val="nil"/>
        <w:bar w:val="nil"/>
      </w:pBdr>
      <w:spacing w:before="0" w:line="480" w:lineRule="auto"/>
      <w:jc w:val="left"/>
    </w:pPr>
    <w:rPr>
      <w:rFonts w:ascii="Times New Roman" w:eastAsia="Arial Unicode MS" w:hAnsi="Times New Roman" w:cs="Arial Unicode MS"/>
      <w:color w:val="000000"/>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943</Words>
  <Characters>5381</Characters>
  <Application>Microsoft Macintosh Word</Application>
  <DocSecurity>0</DocSecurity>
  <Lines>44</Lines>
  <Paragraphs>12</Paragraphs>
  <ScaleCrop>false</ScaleCrop>
  <Company>kontos</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kontos kontos</dc:creator>
  <cp:keywords/>
  <dc:description/>
  <cp:lastModifiedBy>kontos kontos</cp:lastModifiedBy>
  <cp:revision>1</cp:revision>
  <dcterms:created xsi:type="dcterms:W3CDTF">2020-03-19T16:10:00Z</dcterms:created>
  <dcterms:modified xsi:type="dcterms:W3CDTF">2020-03-19T16:13:00Z</dcterms:modified>
</cp:coreProperties>
</file>