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B73" w:rsidRDefault="004D1B73" w:rsidP="004D1B73">
      <w:pPr>
        <w:pageBreakBefore/>
        <w:tabs>
          <w:tab w:val="left" w:pos="180"/>
        </w:tabs>
        <w:autoSpaceDE w:val="0"/>
        <w:spacing w:line="28" w:lineRule="atLeast"/>
        <w:jc w:val="both"/>
        <w:rPr>
          <w:rFonts w:ascii="Cambria" w:hAnsi="Cambria" w:cs="Tahoma"/>
          <w:b/>
          <w:bCs/>
          <w:sz w:val="22"/>
          <w:szCs w:val="22"/>
          <w:lang w:val="en-US"/>
        </w:rPr>
      </w:pPr>
    </w:p>
    <w:tbl>
      <w:tblPr>
        <w:tblW w:w="0" w:type="auto"/>
        <w:tblInd w:w="-10" w:type="dxa"/>
        <w:tblLayout w:type="fixed"/>
        <w:tblLook w:val="0000" w:firstRow="0" w:lastRow="0" w:firstColumn="0" w:lastColumn="0" w:noHBand="0" w:noVBand="0"/>
      </w:tblPr>
      <w:tblGrid>
        <w:gridCol w:w="2988"/>
        <w:gridCol w:w="5894"/>
      </w:tblGrid>
      <w:tr w:rsidR="004D1B73" w:rsidTr="00160C88">
        <w:tc>
          <w:tcPr>
            <w:tcW w:w="2988" w:type="dxa"/>
            <w:tcBorders>
              <w:top w:val="dotted" w:sz="4" w:space="0" w:color="000000"/>
              <w:left w:val="dotted" w:sz="4" w:space="0" w:color="000000"/>
              <w:bottom w:val="dotted" w:sz="4" w:space="0" w:color="000000"/>
            </w:tcBorders>
            <w:shd w:val="clear" w:color="auto" w:fill="auto"/>
            <w:vAlign w:val="center"/>
          </w:tcPr>
          <w:p w:rsidR="004D1B73" w:rsidRDefault="004D1B73" w:rsidP="00160C88">
            <w:pPr>
              <w:tabs>
                <w:tab w:val="left" w:pos="180"/>
              </w:tabs>
              <w:spacing w:before="40"/>
              <w:rPr>
                <w:rFonts w:ascii="Cambria" w:hAnsi="Cambria" w:cs="Tahoma"/>
                <w:b/>
                <w:sz w:val="20"/>
                <w:szCs w:val="20"/>
              </w:rPr>
            </w:pPr>
            <w:proofErr w:type="spellStart"/>
            <w:r>
              <w:rPr>
                <w:rFonts w:ascii="Cambria" w:hAnsi="Cambria" w:cs="Tahoma"/>
                <w:b/>
                <w:bCs/>
                <w:sz w:val="20"/>
                <w:szCs w:val="20"/>
              </w:rPr>
              <w:t>Τίτλος</w:t>
            </w:r>
            <w:proofErr w:type="spellEnd"/>
            <w:r>
              <w:rPr>
                <w:rFonts w:ascii="Cambria" w:hAnsi="Cambria" w:cs="Tahoma"/>
                <w:b/>
                <w:bCs/>
                <w:sz w:val="20"/>
                <w:szCs w:val="20"/>
              </w:rPr>
              <w:t xml:space="preserve"> </w:t>
            </w:r>
            <w:proofErr w:type="spellStart"/>
            <w:r>
              <w:rPr>
                <w:rFonts w:ascii="Cambria" w:hAnsi="Cambria" w:cs="Tahoma"/>
                <w:b/>
                <w:bCs/>
                <w:sz w:val="20"/>
                <w:szCs w:val="20"/>
              </w:rPr>
              <w:t>του</w:t>
            </w:r>
            <w:proofErr w:type="spellEnd"/>
            <w:r>
              <w:rPr>
                <w:rFonts w:ascii="Cambria" w:hAnsi="Cambria" w:cs="Tahoma"/>
                <w:b/>
                <w:bCs/>
                <w:sz w:val="20"/>
                <w:szCs w:val="20"/>
              </w:rPr>
              <w:t xml:space="preserve"> μα</w:t>
            </w:r>
            <w:proofErr w:type="spellStart"/>
            <w:r>
              <w:rPr>
                <w:rFonts w:ascii="Cambria" w:hAnsi="Cambria" w:cs="Tahoma"/>
                <w:b/>
                <w:bCs/>
                <w:sz w:val="20"/>
                <w:szCs w:val="20"/>
              </w:rPr>
              <w:t>θήμ</w:t>
            </w:r>
            <w:proofErr w:type="spellEnd"/>
            <w:r>
              <w:rPr>
                <w:rFonts w:ascii="Cambria" w:hAnsi="Cambria" w:cs="Tahoma"/>
                <w:b/>
                <w:bCs/>
                <w:sz w:val="20"/>
                <w:szCs w:val="20"/>
              </w:rPr>
              <w:t>ατος</w:t>
            </w:r>
          </w:p>
        </w:tc>
        <w:tc>
          <w:tcPr>
            <w:tcW w:w="5894" w:type="dxa"/>
            <w:tcBorders>
              <w:top w:val="dotted" w:sz="4" w:space="0" w:color="000000"/>
              <w:left w:val="dotted" w:sz="4" w:space="0" w:color="000000"/>
              <w:bottom w:val="dotted" w:sz="4" w:space="0" w:color="000000"/>
              <w:right w:val="dotted" w:sz="4" w:space="0" w:color="000000"/>
            </w:tcBorders>
            <w:shd w:val="clear" w:color="auto" w:fill="C0C0C0"/>
          </w:tcPr>
          <w:p w:rsidR="004D1B73" w:rsidRDefault="004D1B73" w:rsidP="00160C88">
            <w:pPr>
              <w:tabs>
                <w:tab w:val="left" w:pos="180"/>
              </w:tabs>
              <w:spacing w:before="40"/>
              <w:rPr>
                <w:rFonts w:ascii="Cambria" w:hAnsi="Cambria" w:cs="Tahoma"/>
                <w:b/>
                <w:bCs/>
                <w:sz w:val="20"/>
                <w:szCs w:val="20"/>
              </w:rPr>
            </w:pPr>
            <w:proofErr w:type="spellStart"/>
            <w:r>
              <w:rPr>
                <w:rFonts w:ascii="Cambria" w:hAnsi="Cambria" w:cs="Tahoma"/>
                <w:b/>
                <w:sz w:val="20"/>
                <w:szCs w:val="20"/>
              </w:rPr>
              <w:t>Kςίμεν</w:t>
            </w:r>
            <w:proofErr w:type="spellEnd"/>
            <w:r>
              <w:rPr>
                <w:rFonts w:ascii="Cambria" w:hAnsi="Cambria" w:cs="Tahoma"/>
                <w:b/>
                <w:sz w:val="20"/>
                <w:szCs w:val="20"/>
              </w:rPr>
              <w:t xml:space="preserve">α </w:t>
            </w:r>
            <w:proofErr w:type="spellStart"/>
            <w:r>
              <w:rPr>
                <w:rFonts w:ascii="Cambria" w:hAnsi="Cambria" w:cs="Tahoma"/>
                <w:b/>
                <w:sz w:val="20"/>
                <w:szCs w:val="20"/>
              </w:rPr>
              <w:t>Νεότερης</w:t>
            </w:r>
            <w:proofErr w:type="spellEnd"/>
            <w:r>
              <w:rPr>
                <w:rFonts w:ascii="Cambria" w:hAnsi="Cambria" w:cs="Tahoma"/>
                <w:b/>
                <w:sz w:val="20"/>
                <w:szCs w:val="20"/>
              </w:rPr>
              <w:t xml:space="preserve"> </w:t>
            </w:r>
            <w:proofErr w:type="spellStart"/>
            <w:r>
              <w:rPr>
                <w:rFonts w:ascii="Cambria" w:hAnsi="Cambria" w:cs="Tahoma"/>
                <w:b/>
                <w:sz w:val="20"/>
                <w:szCs w:val="20"/>
              </w:rPr>
              <w:t>Φιλοσοφί</w:t>
            </w:r>
            <w:proofErr w:type="spellEnd"/>
            <w:r>
              <w:rPr>
                <w:rFonts w:ascii="Cambria" w:hAnsi="Cambria" w:cs="Tahoma"/>
                <w:b/>
                <w:sz w:val="20"/>
                <w:szCs w:val="20"/>
              </w:rPr>
              <w:t>ας ΣΠΙΝΟΖΑ</w:t>
            </w:r>
          </w:p>
        </w:tc>
      </w:tr>
      <w:tr w:rsidR="004D1B73" w:rsidTr="00160C88">
        <w:tc>
          <w:tcPr>
            <w:tcW w:w="2988" w:type="dxa"/>
            <w:tcBorders>
              <w:top w:val="dotted" w:sz="4" w:space="0" w:color="000000"/>
              <w:left w:val="dotted" w:sz="4" w:space="0" w:color="000000"/>
              <w:bottom w:val="dotted" w:sz="4" w:space="0" w:color="000000"/>
            </w:tcBorders>
            <w:shd w:val="clear" w:color="auto" w:fill="auto"/>
            <w:vAlign w:val="center"/>
          </w:tcPr>
          <w:p w:rsidR="004D1B73" w:rsidRDefault="004D1B73" w:rsidP="00160C88">
            <w:pPr>
              <w:tabs>
                <w:tab w:val="left" w:pos="180"/>
              </w:tabs>
              <w:spacing w:before="40"/>
              <w:rPr>
                <w:rFonts w:ascii="Cambria" w:hAnsi="Cambria" w:cs="Tahoma"/>
                <w:b/>
                <w:bCs/>
                <w:sz w:val="20"/>
                <w:szCs w:val="20"/>
              </w:rPr>
            </w:pPr>
            <w:proofErr w:type="spellStart"/>
            <w:r>
              <w:rPr>
                <w:rFonts w:ascii="Cambria" w:hAnsi="Cambria" w:cs="Tahoma"/>
                <w:b/>
                <w:bCs/>
                <w:sz w:val="20"/>
                <w:szCs w:val="20"/>
              </w:rPr>
              <w:t>Κωδικός</w:t>
            </w:r>
            <w:proofErr w:type="spellEnd"/>
            <w:r>
              <w:rPr>
                <w:rFonts w:ascii="Cambria" w:hAnsi="Cambria" w:cs="Tahoma"/>
                <w:b/>
                <w:bCs/>
                <w:sz w:val="20"/>
                <w:szCs w:val="20"/>
              </w:rPr>
              <w:t xml:space="preserve"> μα</w:t>
            </w:r>
            <w:proofErr w:type="spellStart"/>
            <w:r>
              <w:rPr>
                <w:rFonts w:ascii="Cambria" w:hAnsi="Cambria" w:cs="Tahoma"/>
                <w:b/>
                <w:bCs/>
                <w:sz w:val="20"/>
                <w:szCs w:val="20"/>
              </w:rPr>
              <w:t>θήμ</w:t>
            </w:r>
            <w:proofErr w:type="spellEnd"/>
            <w:r>
              <w:rPr>
                <w:rFonts w:ascii="Cambria" w:hAnsi="Cambria" w:cs="Tahoma"/>
                <w:b/>
                <w:bCs/>
                <w:sz w:val="20"/>
                <w:szCs w:val="20"/>
              </w:rPr>
              <w:t>ατος</w:t>
            </w:r>
          </w:p>
        </w:tc>
        <w:tc>
          <w:tcPr>
            <w:tcW w:w="5894" w:type="dxa"/>
            <w:tcBorders>
              <w:top w:val="dotted" w:sz="4" w:space="0" w:color="000000"/>
              <w:left w:val="dotted" w:sz="4" w:space="0" w:color="000000"/>
              <w:bottom w:val="dotted" w:sz="4" w:space="0" w:color="000000"/>
              <w:right w:val="dotted" w:sz="4" w:space="0" w:color="000000"/>
            </w:tcBorders>
            <w:shd w:val="clear" w:color="auto" w:fill="auto"/>
          </w:tcPr>
          <w:p w:rsidR="004D1B73" w:rsidRDefault="004D1B73" w:rsidP="00160C88">
            <w:pPr>
              <w:tabs>
                <w:tab w:val="left" w:pos="180"/>
              </w:tabs>
              <w:snapToGrid w:val="0"/>
              <w:spacing w:before="40"/>
              <w:rPr>
                <w:rFonts w:ascii="Cambria" w:hAnsi="Cambria" w:cs="Tahoma"/>
                <w:b/>
                <w:bCs/>
                <w:sz w:val="20"/>
                <w:szCs w:val="20"/>
              </w:rPr>
            </w:pPr>
          </w:p>
        </w:tc>
      </w:tr>
      <w:tr w:rsidR="004D1B73" w:rsidTr="00160C88">
        <w:tc>
          <w:tcPr>
            <w:tcW w:w="2988" w:type="dxa"/>
            <w:tcBorders>
              <w:top w:val="dotted" w:sz="4" w:space="0" w:color="000000"/>
              <w:left w:val="dotted" w:sz="4" w:space="0" w:color="000000"/>
              <w:bottom w:val="dotted" w:sz="4" w:space="0" w:color="000000"/>
            </w:tcBorders>
            <w:shd w:val="clear" w:color="auto" w:fill="auto"/>
            <w:vAlign w:val="center"/>
          </w:tcPr>
          <w:p w:rsidR="004D1B73" w:rsidRDefault="004D1B73" w:rsidP="00160C88">
            <w:pPr>
              <w:tabs>
                <w:tab w:val="left" w:pos="180"/>
              </w:tabs>
              <w:spacing w:before="40"/>
              <w:rPr>
                <w:rFonts w:ascii="Cambria" w:hAnsi="Cambria" w:cs="Tahoma"/>
                <w:b/>
                <w:bCs/>
                <w:sz w:val="20"/>
                <w:szCs w:val="20"/>
              </w:rPr>
            </w:pPr>
            <w:proofErr w:type="spellStart"/>
            <w:r>
              <w:rPr>
                <w:rFonts w:ascii="Cambria" w:hAnsi="Cambria" w:cs="Tahoma"/>
                <w:b/>
                <w:bCs/>
                <w:sz w:val="20"/>
                <w:szCs w:val="20"/>
              </w:rPr>
              <w:t>Τύ</w:t>
            </w:r>
            <w:proofErr w:type="spellEnd"/>
            <w:r>
              <w:rPr>
                <w:rFonts w:ascii="Cambria" w:hAnsi="Cambria" w:cs="Tahoma"/>
                <w:b/>
                <w:bCs/>
                <w:sz w:val="20"/>
                <w:szCs w:val="20"/>
              </w:rPr>
              <w:t>πος μα</w:t>
            </w:r>
            <w:proofErr w:type="spellStart"/>
            <w:r>
              <w:rPr>
                <w:rFonts w:ascii="Cambria" w:hAnsi="Cambria" w:cs="Tahoma"/>
                <w:b/>
                <w:bCs/>
                <w:sz w:val="20"/>
                <w:szCs w:val="20"/>
              </w:rPr>
              <w:t>θήμ</w:t>
            </w:r>
            <w:proofErr w:type="spellEnd"/>
            <w:r>
              <w:rPr>
                <w:rFonts w:ascii="Cambria" w:hAnsi="Cambria" w:cs="Tahoma"/>
                <w:b/>
                <w:bCs/>
                <w:sz w:val="20"/>
                <w:szCs w:val="20"/>
              </w:rPr>
              <w:t>ατος</w:t>
            </w:r>
          </w:p>
        </w:tc>
        <w:tc>
          <w:tcPr>
            <w:tcW w:w="5894" w:type="dxa"/>
            <w:tcBorders>
              <w:top w:val="dotted" w:sz="4" w:space="0" w:color="000000"/>
              <w:left w:val="dotted" w:sz="4" w:space="0" w:color="000000"/>
              <w:bottom w:val="dotted" w:sz="4" w:space="0" w:color="000000"/>
              <w:right w:val="dotted" w:sz="4" w:space="0" w:color="000000"/>
            </w:tcBorders>
            <w:shd w:val="clear" w:color="auto" w:fill="auto"/>
          </w:tcPr>
          <w:p w:rsidR="004D1B73" w:rsidRPr="008365B4" w:rsidRDefault="004D1B73" w:rsidP="00160C88">
            <w:pPr>
              <w:tabs>
                <w:tab w:val="left" w:pos="180"/>
              </w:tabs>
              <w:spacing w:before="40"/>
              <w:rPr>
                <w:rFonts w:ascii="Cambria" w:hAnsi="Cambria" w:cs="Tahoma"/>
                <w:b/>
                <w:bCs/>
                <w:sz w:val="20"/>
                <w:szCs w:val="20"/>
                <w:lang w:val="el-GR"/>
              </w:rPr>
            </w:pPr>
            <w:r>
              <w:rPr>
                <w:rFonts w:ascii="Cambria" w:hAnsi="Cambria" w:cs="Tahoma"/>
                <w:b/>
                <w:bCs/>
                <w:sz w:val="20"/>
                <w:szCs w:val="20"/>
              </w:rPr>
              <w:t>Υπ</w:t>
            </w:r>
            <w:proofErr w:type="spellStart"/>
            <w:r>
              <w:rPr>
                <w:rFonts w:ascii="Cambria" w:hAnsi="Cambria" w:cs="Tahoma"/>
                <w:b/>
                <w:bCs/>
                <w:sz w:val="20"/>
                <w:szCs w:val="20"/>
              </w:rPr>
              <w:t>οχρεωτικό</w:t>
            </w:r>
            <w:proofErr w:type="spellEnd"/>
            <w:r>
              <w:rPr>
                <w:rFonts w:ascii="Cambria" w:hAnsi="Cambria" w:cs="Tahoma"/>
                <w:b/>
                <w:bCs/>
                <w:sz w:val="20"/>
                <w:szCs w:val="20"/>
                <w:lang w:val="el-GR"/>
              </w:rPr>
              <w:t xml:space="preserve"> Επιλογής</w:t>
            </w:r>
          </w:p>
        </w:tc>
      </w:tr>
      <w:tr w:rsidR="004D1B73" w:rsidTr="00160C88">
        <w:trPr>
          <w:trHeight w:val="855"/>
        </w:trPr>
        <w:tc>
          <w:tcPr>
            <w:tcW w:w="2988" w:type="dxa"/>
            <w:tcBorders>
              <w:top w:val="dotted" w:sz="4" w:space="0" w:color="000000"/>
              <w:left w:val="dotted" w:sz="4" w:space="0" w:color="000000"/>
              <w:bottom w:val="dotted" w:sz="4" w:space="0" w:color="000000"/>
            </w:tcBorders>
            <w:shd w:val="clear" w:color="auto" w:fill="auto"/>
            <w:vAlign w:val="center"/>
          </w:tcPr>
          <w:p w:rsidR="004D1B73" w:rsidRDefault="004D1B73" w:rsidP="00160C88">
            <w:pPr>
              <w:tabs>
                <w:tab w:val="left" w:pos="180"/>
              </w:tabs>
              <w:spacing w:before="40"/>
              <w:rPr>
                <w:rFonts w:cs="Tahoma"/>
                <w:b/>
                <w:bCs/>
                <w:szCs w:val="20"/>
                <w:lang w:val="el-GR"/>
              </w:rPr>
            </w:pPr>
            <w:proofErr w:type="spellStart"/>
            <w:r>
              <w:rPr>
                <w:rFonts w:ascii="Cambria" w:hAnsi="Cambria" w:cs="Tahoma"/>
                <w:b/>
                <w:bCs/>
                <w:sz w:val="20"/>
                <w:szCs w:val="20"/>
              </w:rPr>
              <w:t>Έτος</w:t>
            </w:r>
            <w:proofErr w:type="spellEnd"/>
            <w:r>
              <w:rPr>
                <w:rFonts w:ascii="Cambria" w:hAnsi="Cambria" w:cs="Tahoma"/>
                <w:b/>
                <w:bCs/>
                <w:sz w:val="20"/>
                <w:szCs w:val="20"/>
              </w:rPr>
              <w:t xml:space="preserve"> σπ</w:t>
            </w:r>
            <w:proofErr w:type="spellStart"/>
            <w:r>
              <w:rPr>
                <w:rFonts w:ascii="Cambria" w:hAnsi="Cambria" w:cs="Tahoma"/>
                <w:b/>
                <w:bCs/>
                <w:sz w:val="20"/>
                <w:szCs w:val="20"/>
              </w:rPr>
              <w:t>ουδών</w:t>
            </w:r>
            <w:proofErr w:type="spellEnd"/>
            <w:r>
              <w:rPr>
                <w:rFonts w:ascii="Cambria" w:hAnsi="Cambria" w:cs="Tahoma"/>
                <w:b/>
                <w:bCs/>
                <w:sz w:val="20"/>
                <w:szCs w:val="20"/>
              </w:rPr>
              <w:t xml:space="preserve">: </w:t>
            </w:r>
            <w:r>
              <w:rPr>
                <w:rFonts w:ascii="Cambria" w:hAnsi="Cambria" w:cs="Tahoma"/>
                <w:b/>
                <w:bCs/>
                <w:sz w:val="20"/>
                <w:szCs w:val="20"/>
                <w:lang w:val="el-GR"/>
              </w:rPr>
              <w:t>2ο</w:t>
            </w:r>
            <w:r>
              <w:rPr>
                <w:rFonts w:ascii="Cambria" w:hAnsi="Cambria" w:cs="Tahoma"/>
                <w:b/>
                <w:bCs/>
                <w:sz w:val="20"/>
                <w:szCs w:val="20"/>
              </w:rPr>
              <w:t xml:space="preserve"> </w:t>
            </w:r>
          </w:p>
        </w:tc>
        <w:tc>
          <w:tcPr>
            <w:tcW w:w="5894" w:type="dxa"/>
            <w:tcBorders>
              <w:top w:val="dotted" w:sz="4" w:space="0" w:color="000000"/>
              <w:left w:val="dotted" w:sz="4" w:space="0" w:color="000000"/>
              <w:bottom w:val="dotted" w:sz="4" w:space="0" w:color="000000"/>
              <w:right w:val="dotted" w:sz="4" w:space="0" w:color="000000"/>
            </w:tcBorders>
            <w:shd w:val="clear" w:color="auto" w:fill="auto"/>
          </w:tcPr>
          <w:p w:rsidR="004D1B73" w:rsidRDefault="004D1B73" w:rsidP="00160C88">
            <w:pPr>
              <w:pStyle w:val="BodyText"/>
              <w:tabs>
                <w:tab w:val="left" w:pos="180"/>
              </w:tabs>
              <w:snapToGrid w:val="0"/>
              <w:spacing w:after="283" w:line="276" w:lineRule="auto"/>
              <w:rPr>
                <w:rFonts w:ascii="Cambria" w:hAnsi="Cambria" w:cs="Tahoma"/>
                <w:b/>
                <w:bCs/>
                <w:sz w:val="20"/>
                <w:szCs w:val="20"/>
              </w:rPr>
            </w:pPr>
          </w:p>
        </w:tc>
      </w:tr>
      <w:tr w:rsidR="004D1B73" w:rsidTr="00160C88">
        <w:tc>
          <w:tcPr>
            <w:tcW w:w="2988" w:type="dxa"/>
            <w:tcBorders>
              <w:top w:val="dotted" w:sz="4" w:space="0" w:color="000000"/>
              <w:left w:val="dotted" w:sz="4" w:space="0" w:color="000000"/>
              <w:bottom w:val="dotted" w:sz="4" w:space="0" w:color="000000"/>
            </w:tcBorders>
            <w:shd w:val="clear" w:color="auto" w:fill="auto"/>
            <w:vAlign w:val="center"/>
          </w:tcPr>
          <w:p w:rsidR="004D1B73" w:rsidRDefault="004D1B73" w:rsidP="00160C88">
            <w:pPr>
              <w:tabs>
                <w:tab w:val="left" w:pos="180"/>
              </w:tabs>
              <w:spacing w:before="40"/>
              <w:rPr>
                <w:rFonts w:ascii="Cambria" w:hAnsi="Cambria" w:cs="Tahoma"/>
                <w:b/>
                <w:bCs/>
                <w:sz w:val="20"/>
                <w:szCs w:val="20"/>
              </w:rPr>
            </w:pPr>
            <w:proofErr w:type="spellStart"/>
            <w:r>
              <w:rPr>
                <w:rFonts w:ascii="Cambria" w:hAnsi="Cambria" w:cs="Tahoma"/>
                <w:b/>
                <w:bCs/>
                <w:sz w:val="20"/>
                <w:szCs w:val="20"/>
              </w:rPr>
              <w:t>Μονάδες</w:t>
            </w:r>
            <w:proofErr w:type="spellEnd"/>
            <w:r>
              <w:rPr>
                <w:rFonts w:ascii="Cambria" w:hAnsi="Cambria" w:cs="Tahoma"/>
                <w:b/>
                <w:bCs/>
                <w:sz w:val="20"/>
                <w:szCs w:val="20"/>
              </w:rPr>
              <w:t xml:space="preserve"> </w:t>
            </w:r>
            <w:r>
              <w:rPr>
                <w:rFonts w:ascii="Cambria" w:hAnsi="Cambria" w:cs="Tahoma"/>
                <w:b/>
                <w:bCs/>
                <w:sz w:val="20"/>
                <w:szCs w:val="20"/>
                <w:lang w:val="en-US"/>
              </w:rPr>
              <w:t>ECTS</w:t>
            </w:r>
          </w:p>
        </w:tc>
        <w:tc>
          <w:tcPr>
            <w:tcW w:w="5894" w:type="dxa"/>
            <w:tcBorders>
              <w:top w:val="dotted" w:sz="4" w:space="0" w:color="000000"/>
              <w:left w:val="dotted" w:sz="4" w:space="0" w:color="000000"/>
              <w:bottom w:val="dotted" w:sz="4" w:space="0" w:color="000000"/>
              <w:right w:val="dotted" w:sz="4" w:space="0" w:color="000000"/>
            </w:tcBorders>
            <w:shd w:val="clear" w:color="auto" w:fill="auto"/>
          </w:tcPr>
          <w:p w:rsidR="004D1B73" w:rsidRDefault="004D1B73" w:rsidP="00160C88">
            <w:pPr>
              <w:tabs>
                <w:tab w:val="left" w:pos="180"/>
              </w:tabs>
              <w:spacing w:before="40"/>
              <w:rPr>
                <w:rFonts w:ascii="Cambria" w:hAnsi="Cambria" w:cs="Tahoma"/>
                <w:b/>
                <w:bCs/>
                <w:sz w:val="20"/>
                <w:szCs w:val="20"/>
              </w:rPr>
            </w:pPr>
          </w:p>
        </w:tc>
      </w:tr>
      <w:tr w:rsidR="004D1B73" w:rsidTr="00160C88">
        <w:tc>
          <w:tcPr>
            <w:tcW w:w="2988" w:type="dxa"/>
            <w:tcBorders>
              <w:top w:val="dotted" w:sz="4" w:space="0" w:color="000000"/>
              <w:left w:val="dotted" w:sz="4" w:space="0" w:color="000000"/>
              <w:bottom w:val="dotted" w:sz="4" w:space="0" w:color="000000"/>
            </w:tcBorders>
            <w:shd w:val="clear" w:color="auto" w:fill="auto"/>
            <w:vAlign w:val="center"/>
          </w:tcPr>
          <w:p w:rsidR="004D1B73" w:rsidRDefault="004D1B73" w:rsidP="00160C88">
            <w:pPr>
              <w:tabs>
                <w:tab w:val="left" w:pos="180"/>
              </w:tabs>
              <w:spacing w:before="40"/>
              <w:rPr>
                <w:rFonts w:cs="Tahoma"/>
                <w:b/>
                <w:bCs/>
                <w:szCs w:val="20"/>
                <w:lang w:val="el-GR"/>
              </w:rPr>
            </w:pPr>
            <w:proofErr w:type="spellStart"/>
            <w:r>
              <w:rPr>
                <w:rFonts w:ascii="Cambria" w:hAnsi="Cambria" w:cs="Tahoma"/>
                <w:b/>
                <w:bCs/>
                <w:sz w:val="20"/>
                <w:szCs w:val="20"/>
              </w:rPr>
              <w:t>Όνομ</w:t>
            </w:r>
            <w:proofErr w:type="spellEnd"/>
            <w:r>
              <w:rPr>
                <w:rFonts w:ascii="Cambria" w:hAnsi="Cambria" w:cs="Tahoma"/>
                <w:b/>
                <w:bCs/>
                <w:sz w:val="20"/>
                <w:szCs w:val="20"/>
              </w:rPr>
              <w:t xml:space="preserve">α </w:t>
            </w:r>
            <w:proofErr w:type="spellStart"/>
            <w:r>
              <w:rPr>
                <w:rFonts w:ascii="Cambria" w:hAnsi="Cambria" w:cs="Tahoma"/>
                <w:b/>
                <w:bCs/>
                <w:sz w:val="20"/>
                <w:szCs w:val="20"/>
              </w:rPr>
              <w:t>διδάσκοντος</w:t>
            </w:r>
            <w:proofErr w:type="spellEnd"/>
          </w:p>
        </w:tc>
        <w:tc>
          <w:tcPr>
            <w:tcW w:w="5894" w:type="dxa"/>
            <w:tcBorders>
              <w:top w:val="dotted" w:sz="4" w:space="0" w:color="000000"/>
              <w:left w:val="dotted" w:sz="4" w:space="0" w:color="000000"/>
              <w:bottom w:val="dotted" w:sz="4" w:space="0" w:color="000000"/>
              <w:right w:val="dotted" w:sz="4" w:space="0" w:color="000000"/>
            </w:tcBorders>
            <w:shd w:val="clear" w:color="auto" w:fill="auto"/>
          </w:tcPr>
          <w:p w:rsidR="004D1B73" w:rsidRDefault="004D1B73" w:rsidP="00160C88">
            <w:pPr>
              <w:pStyle w:val="BodyText"/>
              <w:tabs>
                <w:tab w:val="left" w:pos="180"/>
              </w:tabs>
              <w:snapToGrid w:val="0"/>
              <w:spacing w:after="283" w:line="276" w:lineRule="auto"/>
              <w:rPr>
                <w:rFonts w:ascii="Cambria" w:hAnsi="Cambria" w:cs="Tahoma"/>
                <w:b/>
                <w:bCs/>
                <w:sz w:val="20"/>
                <w:szCs w:val="20"/>
                <w:lang w:val="el-GR"/>
              </w:rPr>
            </w:pPr>
            <w:r>
              <w:rPr>
                <w:rFonts w:ascii="Cambria" w:hAnsi="Cambria" w:cs="Tahoma"/>
                <w:b/>
                <w:bCs/>
                <w:sz w:val="20"/>
                <w:szCs w:val="20"/>
                <w:lang w:val="el-GR"/>
              </w:rPr>
              <w:t>Κυριακή Γουδέλη</w:t>
            </w:r>
          </w:p>
        </w:tc>
      </w:tr>
      <w:tr w:rsidR="004D1B73" w:rsidRPr="00780089" w:rsidTr="00160C88">
        <w:tc>
          <w:tcPr>
            <w:tcW w:w="2988" w:type="dxa"/>
            <w:tcBorders>
              <w:top w:val="dotted" w:sz="4" w:space="0" w:color="000000"/>
              <w:left w:val="dotted" w:sz="4" w:space="0" w:color="000000"/>
              <w:bottom w:val="dotted" w:sz="4" w:space="0" w:color="000000"/>
            </w:tcBorders>
            <w:shd w:val="clear" w:color="auto" w:fill="auto"/>
            <w:vAlign w:val="center"/>
          </w:tcPr>
          <w:p w:rsidR="004D1B73" w:rsidRDefault="004D1B73" w:rsidP="00160C88">
            <w:pPr>
              <w:tabs>
                <w:tab w:val="left" w:pos="180"/>
              </w:tabs>
              <w:spacing w:before="40"/>
              <w:rPr>
                <w:rFonts w:ascii="Cambria" w:hAnsi="Cambria"/>
                <w:sz w:val="20"/>
                <w:lang w:val="en-US"/>
              </w:rPr>
            </w:pPr>
            <w:r>
              <w:rPr>
                <w:rFonts w:ascii="Cambria" w:hAnsi="Cambria" w:cs="Tahoma"/>
                <w:b/>
                <w:bCs/>
                <w:sz w:val="20"/>
                <w:szCs w:val="20"/>
                <w:lang w:val="el-GR"/>
              </w:rPr>
              <w:t>Επιδιωκόμενα μαθησιακά αποτελέσματα</w:t>
            </w:r>
          </w:p>
        </w:tc>
        <w:tc>
          <w:tcPr>
            <w:tcW w:w="5894" w:type="dxa"/>
            <w:tcBorders>
              <w:top w:val="dotted" w:sz="4" w:space="0" w:color="000000"/>
              <w:left w:val="dotted" w:sz="4" w:space="0" w:color="000000"/>
              <w:bottom w:val="dotted" w:sz="4" w:space="0" w:color="000000"/>
              <w:right w:val="dotted" w:sz="4" w:space="0" w:color="000000"/>
            </w:tcBorders>
            <w:shd w:val="clear" w:color="auto" w:fill="auto"/>
          </w:tcPr>
          <w:p w:rsidR="004D1B73" w:rsidRPr="00780089" w:rsidRDefault="004D1B73" w:rsidP="00160C88">
            <w:pPr>
              <w:pStyle w:val="BodyText"/>
              <w:spacing w:after="283" w:line="276" w:lineRule="auto"/>
              <w:rPr>
                <w:rFonts w:ascii="Cambria" w:hAnsi="Cambria" w:cs="Tahoma"/>
                <w:b/>
                <w:bCs/>
                <w:sz w:val="20"/>
                <w:szCs w:val="20"/>
                <w:lang w:val="el-GR"/>
              </w:rPr>
            </w:pPr>
            <w:r>
              <w:rPr>
                <w:rFonts w:ascii="Cambria" w:hAnsi="Cambria" w:cs="Tahoma"/>
                <w:b/>
                <w:bCs/>
                <w:sz w:val="20"/>
                <w:szCs w:val="20"/>
                <w:lang w:val="el-GR"/>
              </w:rPr>
              <w:t>Με το πέρας του μαθήματος οι φοιτητές θα πρπει να είναι σε θέση να μελετούν και να κατανοούν εις βάθος τα διδαγμένα κείμενα. Αυτό συνίσταται στην πλήρη κατανόηση των εννοιών, της μεθόδου και του περιεχομένου των κειμένων, καθώς και στην ικανότητα της αντιπαραβολής του και της συγκριτικής ένταξής του σε δευτεύουσα βιβλιογραφία και σχολιασμούς</w:t>
            </w:r>
          </w:p>
        </w:tc>
      </w:tr>
      <w:tr w:rsidR="004D1B73" w:rsidRPr="00780089" w:rsidTr="00160C88">
        <w:tc>
          <w:tcPr>
            <w:tcW w:w="2988" w:type="dxa"/>
            <w:tcBorders>
              <w:top w:val="dotted" w:sz="4" w:space="0" w:color="000000"/>
              <w:left w:val="dotted" w:sz="4" w:space="0" w:color="000000"/>
              <w:bottom w:val="dotted" w:sz="4" w:space="0" w:color="000000"/>
            </w:tcBorders>
            <w:shd w:val="clear" w:color="auto" w:fill="auto"/>
            <w:vAlign w:val="center"/>
          </w:tcPr>
          <w:p w:rsidR="004D1B73" w:rsidRPr="00780089" w:rsidRDefault="004D1B73" w:rsidP="00160C88">
            <w:pPr>
              <w:tabs>
                <w:tab w:val="left" w:pos="180"/>
              </w:tabs>
              <w:spacing w:before="40"/>
              <w:rPr>
                <w:rFonts w:ascii="Cambria" w:hAnsi="Cambria" w:cs="Tahoma"/>
                <w:b/>
                <w:bCs/>
                <w:sz w:val="20"/>
                <w:szCs w:val="20"/>
                <w:lang w:val="el-GR"/>
              </w:rPr>
            </w:pPr>
            <w:r w:rsidRPr="00780089">
              <w:rPr>
                <w:rFonts w:ascii="Cambria" w:hAnsi="Cambria" w:cs="Tahoma"/>
                <w:b/>
                <w:bCs/>
                <w:sz w:val="20"/>
                <w:szCs w:val="20"/>
                <w:lang w:val="el-GR"/>
              </w:rPr>
              <w:t>Δεξιότητες</w:t>
            </w:r>
          </w:p>
        </w:tc>
        <w:tc>
          <w:tcPr>
            <w:tcW w:w="5894" w:type="dxa"/>
            <w:tcBorders>
              <w:top w:val="dotted" w:sz="4" w:space="0" w:color="000000"/>
              <w:left w:val="dotted" w:sz="4" w:space="0" w:color="000000"/>
              <w:bottom w:val="dotted" w:sz="4" w:space="0" w:color="000000"/>
              <w:right w:val="dotted" w:sz="4" w:space="0" w:color="000000"/>
            </w:tcBorders>
            <w:shd w:val="clear" w:color="auto" w:fill="auto"/>
          </w:tcPr>
          <w:p w:rsidR="004D1B73" w:rsidRPr="00780089" w:rsidRDefault="004D1B73" w:rsidP="00160C88">
            <w:pPr>
              <w:tabs>
                <w:tab w:val="left" w:pos="180"/>
              </w:tabs>
              <w:snapToGrid w:val="0"/>
              <w:spacing w:before="40"/>
              <w:jc w:val="both"/>
              <w:rPr>
                <w:rFonts w:ascii="Cambria" w:hAnsi="Cambria" w:cs="Tahoma"/>
                <w:b/>
                <w:bCs/>
                <w:sz w:val="20"/>
                <w:szCs w:val="20"/>
                <w:lang w:val="el-GR"/>
              </w:rPr>
            </w:pPr>
            <w:r>
              <w:rPr>
                <w:rFonts w:ascii="Cambria" w:hAnsi="Cambria" w:cs="Tahoma"/>
                <w:b/>
                <w:bCs/>
                <w:sz w:val="20"/>
                <w:szCs w:val="20"/>
                <w:lang w:val="el-GR"/>
              </w:rPr>
              <w:t>Ικανότητα μελέτης πρωτοτυπων φιλοσφικών κειμένων, εννοιακή και ιστορική κατανόηση, ένταξη και αντιπαραβολή με δευτερεύουσες πηγές και σχολιασμούς</w:t>
            </w:r>
          </w:p>
        </w:tc>
      </w:tr>
      <w:tr w:rsidR="004D1B73" w:rsidRPr="00780089" w:rsidTr="00160C88">
        <w:tc>
          <w:tcPr>
            <w:tcW w:w="2988" w:type="dxa"/>
            <w:tcBorders>
              <w:top w:val="dotted" w:sz="4" w:space="0" w:color="000000"/>
              <w:left w:val="dotted" w:sz="4" w:space="0" w:color="000000"/>
              <w:bottom w:val="dotted" w:sz="4" w:space="0" w:color="000000"/>
            </w:tcBorders>
            <w:shd w:val="clear" w:color="auto" w:fill="auto"/>
            <w:vAlign w:val="center"/>
          </w:tcPr>
          <w:p w:rsidR="004D1B73" w:rsidRPr="00780089" w:rsidRDefault="004D1B73" w:rsidP="00160C88">
            <w:pPr>
              <w:tabs>
                <w:tab w:val="left" w:pos="180"/>
              </w:tabs>
              <w:spacing w:before="40"/>
              <w:rPr>
                <w:rFonts w:ascii="Cambria" w:hAnsi="Cambria" w:cs="Tahoma"/>
                <w:bCs/>
                <w:sz w:val="20"/>
                <w:szCs w:val="20"/>
                <w:lang w:val="el-GR"/>
              </w:rPr>
            </w:pPr>
            <w:r w:rsidRPr="00780089">
              <w:rPr>
                <w:rFonts w:ascii="Cambria" w:hAnsi="Cambria" w:cs="Tahoma"/>
                <w:b/>
                <w:bCs/>
                <w:sz w:val="20"/>
                <w:szCs w:val="20"/>
                <w:lang w:val="el-GR"/>
              </w:rPr>
              <w:t>Προαπαιτήσεις</w:t>
            </w:r>
          </w:p>
        </w:tc>
        <w:tc>
          <w:tcPr>
            <w:tcW w:w="5894" w:type="dxa"/>
            <w:tcBorders>
              <w:top w:val="dotted" w:sz="4" w:space="0" w:color="000000"/>
              <w:left w:val="dotted" w:sz="4" w:space="0" w:color="000000"/>
              <w:bottom w:val="dotted" w:sz="4" w:space="0" w:color="000000"/>
              <w:right w:val="dotted" w:sz="4" w:space="0" w:color="000000"/>
            </w:tcBorders>
            <w:shd w:val="clear" w:color="auto" w:fill="auto"/>
          </w:tcPr>
          <w:p w:rsidR="004D1B73" w:rsidRPr="00780089" w:rsidRDefault="004D1B73" w:rsidP="00160C88">
            <w:pPr>
              <w:tabs>
                <w:tab w:val="left" w:pos="180"/>
              </w:tabs>
              <w:spacing w:before="40"/>
              <w:rPr>
                <w:rFonts w:ascii="Cambria" w:hAnsi="Cambria" w:cs="Tahoma"/>
                <w:b/>
                <w:bCs/>
                <w:sz w:val="20"/>
                <w:szCs w:val="20"/>
                <w:lang w:val="el-GR"/>
              </w:rPr>
            </w:pPr>
            <w:r>
              <w:rPr>
                <w:rFonts w:ascii="Cambria" w:hAnsi="Cambria" w:cs="Tahoma"/>
                <w:b/>
                <w:bCs/>
                <w:sz w:val="20"/>
                <w:szCs w:val="20"/>
                <w:lang w:val="el-GR"/>
              </w:rPr>
              <w:t>καμία</w:t>
            </w:r>
          </w:p>
        </w:tc>
      </w:tr>
      <w:tr w:rsidR="004D1B73" w:rsidRPr="00780089" w:rsidTr="00160C88">
        <w:tc>
          <w:tcPr>
            <w:tcW w:w="2988" w:type="dxa"/>
            <w:tcBorders>
              <w:top w:val="dotted" w:sz="4" w:space="0" w:color="000000"/>
              <w:left w:val="dotted" w:sz="4" w:space="0" w:color="000000"/>
              <w:bottom w:val="dotted" w:sz="4" w:space="0" w:color="000000"/>
            </w:tcBorders>
            <w:shd w:val="clear" w:color="auto" w:fill="auto"/>
            <w:vAlign w:val="center"/>
          </w:tcPr>
          <w:p w:rsidR="004D1B73" w:rsidRDefault="004D1B73" w:rsidP="00160C88">
            <w:pPr>
              <w:tabs>
                <w:tab w:val="left" w:pos="180"/>
              </w:tabs>
              <w:spacing w:before="40"/>
              <w:rPr>
                <w:i/>
                <w:lang w:val="el-GR"/>
              </w:rPr>
            </w:pPr>
            <w:r w:rsidRPr="00780089">
              <w:rPr>
                <w:rFonts w:ascii="Cambria" w:hAnsi="Cambria" w:cs="Tahoma"/>
                <w:b/>
                <w:bCs/>
                <w:sz w:val="20"/>
                <w:szCs w:val="20"/>
                <w:lang w:val="el-GR"/>
              </w:rPr>
              <w:t>Περιεχόμενα (ύλη) μαθήματος</w:t>
            </w:r>
          </w:p>
        </w:tc>
        <w:tc>
          <w:tcPr>
            <w:tcW w:w="5894" w:type="dxa"/>
            <w:tcBorders>
              <w:top w:val="dotted" w:sz="4" w:space="0" w:color="000000"/>
              <w:left w:val="dotted" w:sz="4" w:space="0" w:color="000000"/>
              <w:bottom w:val="dotted" w:sz="4" w:space="0" w:color="000000"/>
              <w:right w:val="dotted" w:sz="4" w:space="0" w:color="000000"/>
            </w:tcBorders>
            <w:shd w:val="clear" w:color="auto" w:fill="auto"/>
          </w:tcPr>
          <w:p w:rsidR="004D1B73" w:rsidRPr="00780089" w:rsidRDefault="004D1B73" w:rsidP="00160C88">
            <w:pPr>
              <w:pStyle w:val="BodyText"/>
              <w:tabs>
                <w:tab w:val="left" w:pos="180"/>
              </w:tabs>
              <w:snapToGrid w:val="0"/>
              <w:spacing w:after="283" w:line="276" w:lineRule="auto"/>
              <w:jc w:val="both"/>
              <w:rPr>
                <w:rFonts w:ascii="Cambria" w:hAnsi="Cambria" w:cs="Tahoma"/>
                <w:b/>
                <w:bCs/>
                <w:sz w:val="20"/>
                <w:szCs w:val="20"/>
                <w:lang w:val="el-GR"/>
              </w:rPr>
            </w:pPr>
            <w:r>
              <w:rPr>
                <w:rFonts w:ascii="Cambria" w:hAnsi="Cambria" w:cs="Tahoma"/>
                <w:b/>
                <w:bCs/>
                <w:sz w:val="20"/>
                <w:szCs w:val="20"/>
                <w:lang w:val="el-GR"/>
              </w:rPr>
              <w:t>Αποσπάσματα από πρωτότυπα κείμενα του Σπινόζα Ηθική, Πραγματεία για την διόρθωση του νου</w:t>
            </w:r>
          </w:p>
        </w:tc>
      </w:tr>
      <w:tr w:rsidR="004D1B73" w:rsidRPr="00780089" w:rsidTr="00160C88">
        <w:tc>
          <w:tcPr>
            <w:tcW w:w="2988" w:type="dxa"/>
            <w:tcBorders>
              <w:top w:val="dotted" w:sz="4" w:space="0" w:color="000000"/>
              <w:left w:val="dotted" w:sz="4" w:space="0" w:color="000000"/>
              <w:bottom w:val="dotted" w:sz="4" w:space="0" w:color="000000"/>
            </w:tcBorders>
            <w:shd w:val="clear" w:color="auto" w:fill="auto"/>
            <w:vAlign w:val="center"/>
          </w:tcPr>
          <w:p w:rsidR="004D1B73" w:rsidRDefault="004D1B73" w:rsidP="00160C88">
            <w:pPr>
              <w:tabs>
                <w:tab w:val="left" w:pos="180"/>
              </w:tabs>
              <w:spacing w:before="40"/>
              <w:rPr>
                <w:i/>
                <w:lang w:val="el-GR"/>
              </w:rPr>
            </w:pPr>
            <w:r w:rsidRPr="00780089">
              <w:rPr>
                <w:rFonts w:ascii="Cambria" w:hAnsi="Cambria" w:cs="Tahoma"/>
                <w:b/>
                <w:bCs/>
                <w:sz w:val="20"/>
                <w:szCs w:val="20"/>
                <w:lang w:val="el-GR"/>
              </w:rPr>
              <w:t>Συνιστώμενη βιβλιογραφία για μελέτη</w:t>
            </w:r>
          </w:p>
        </w:tc>
        <w:tc>
          <w:tcPr>
            <w:tcW w:w="5894" w:type="dxa"/>
            <w:tcBorders>
              <w:top w:val="dotted" w:sz="4" w:space="0" w:color="000000"/>
              <w:left w:val="dotted" w:sz="4" w:space="0" w:color="000000"/>
              <w:bottom w:val="dotted" w:sz="4" w:space="0" w:color="000000"/>
              <w:right w:val="dotted" w:sz="4" w:space="0" w:color="000000"/>
            </w:tcBorders>
            <w:shd w:val="clear" w:color="auto" w:fill="auto"/>
          </w:tcPr>
          <w:p w:rsidR="004D1B73" w:rsidRDefault="004D1B73" w:rsidP="00160C88">
            <w:pPr>
              <w:pStyle w:val="BodyText"/>
              <w:snapToGrid w:val="0"/>
              <w:spacing w:after="283" w:line="276" w:lineRule="auto"/>
              <w:rPr>
                <w:rFonts w:ascii="Cambria" w:hAnsi="Cambria" w:cs="Tahoma"/>
                <w:b/>
                <w:bCs/>
                <w:sz w:val="20"/>
                <w:szCs w:val="20"/>
                <w:lang w:val="el-GR"/>
              </w:rPr>
            </w:pPr>
            <w:r>
              <w:rPr>
                <w:rFonts w:ascii="Cambria" w:hAnsi="Cambria" w:cs="Tahoma"/>
                <w:b/>
                <w:bCs/>
                <w:sz w:val="20"/>
                <w:szCs w:val="20"/>
                <w:lang w:val="el-GR"/>
              </w:rPr>
              <w:t>Ντελεζ, Ζ. Σπινόζα, Πρακτική Φιλοσοφία</w:t>
            </w:r>
          </w:p>
          <w:p w:rsidR="004D1B73" w:rsidRPr="00780089" w:rsidRDefault="004D1B73" w:rsidP="00160C88">
            <w:pPr>
              <w:pStyle w:val="BodyText"/>
              <w:snapToGrid w:val="0"/>
              <w:spacing w:after="283" w:line="276" w:lineRule="auto"/>
              <w:rPr>
                <w:rFonts w:ascii="Cambria" w:hAnsi="Cambria" w:cs="Tahoma"/>
                <w:b/>
                <w:bCs/>
                <w:sz w:val="20"/>
                <w:szCs w:val="20"/>
                <w:lang w:val="el-GR"/>
              </w:rPr>
            </w:pPr>
            <w:proofErr w:type="spellStart"/>
            <w:r>
              <w:rPr>
                <w:rFonts w:ascii="Cambria" w:hAnsi="Cambria" w:cs="Tahoma"/>
                <w:b/>
                <w:bCs/>
                <w:sz w:val="20"/>
                <w:szCs w:val="20"/>
                <w:lang w:val="en-US"/>
              </w:rPr>
              <w:t>Cottingham</w:t>
            </w:r>
            <w:proofErr w:type="spellEnd"/>
            <w:r w:rsidRPr="00780089">
              <w:rPr>
                <w:rFonts w:ascii="Cambria" w:hAnsi="Cambria" w:cs="Tahoma"/>
                <w:b/>
                <w:bCs/>
                <w:sz w:val="20"/>
                <w:szCs w:val="20"/>
                <w:lang w:val="el-GR"/>
              </w:rPr>
              <w:t xml:space="preserve">, </w:t>
            </w:r>
            <w:r>
              <w:rPr>
                <w:rFonts w:ascii="Cambria" w:hAnsi="Cambria" w:cs="Tahoma"/>
                <w:b/>
                <w:bCs/>
                <w:sz w:val="20"/>
                <w:szCs w:val="20"/>
                <w:lang w:val="el-GR"/>
              </w:rPr>
              <w:t xml:space="preserve">Φιλοσοφία της Επιτήμης, Α’, Οι Ορθολογιστές, Πολύτροπον 2003 </w:t>
            </w:r>
          </w:p>
        </w:tc>
      </w:tr>
      <w:tr w:rsidR="004D1B73" w:rsidRPr="00780089" w:rsidTr="00160C88">
        <w:tc>
          <w:tcPr>
            <w:tcW w:w="2988" w:type="dxa"/>
            <w:tcBorders>
              <w:top w:val="dotted" w:sz="4" w:space="0" w:color="000000"/>
              <w:left w:val="dotted" w:sz="4" w:space="0" w:color="000000"/>
              <w:bottom w:val="dotted" w:sz="4" w:space="0" w:color="000000"/>
            </w:tcBorders>
            <w:shd w:val="clear" w:color="auto" w:fill="auto"/>
            <w:vAlign w:val="center"/>
          </w:tcPr>
          <w:p w:rsidR="004D1B73" w:rsidRDefault="004D1B73" w:rsidP="00160C88">
            <w:pPr>
              <w:tabs>
                <w:tab w:val="left" w:pos="180"/>
              </w:tabs>
              <w:spacing w:before="40"/>
              <w:rPr>
                <w:rFonts w:ascii="Cambria" w:hAnsi="Cambria" w:cs="Tahoma"/>
                <w:b/>
                <w:bCs/>
                <w:sz w:val="20"/>
                <w:szCs w:val="20"/>
                <w:lang w:val="en-US"/>
              </w:rPr>
            </w:pPr>
            <w:r w:rsidRPr="00780089">
              <w:rPr>
                <w:rFonts w:ascii="Cambria" w:hAnsi="Cambria" w:cs="Tahoma"/>
                <w:b/>
                <w:bCs/>
                <w:sz w:val="20"/>
                <w:szCs w:val="20"/>
                <w:lang w:val="el-GR"/>
              </w:rPr>
              <w:t>Διδακτικές και μαθησιακ</w:t>
            </w:r>
            <w:proofErr w:type="spellStart"/>
            <w:r>
              <w:rPr>
                <w:rFonts w:ascii="Cambria" w:hAnsi="Cambria" w:cs="Tahoma"/>
                <w:b/>
                <w:bCs/>
                <w:sz w:val="20"/>
                <w:szCs w:val="20"/>
              </w:rPr>
              <w:t>ές</w:t>
            </w:r>
            <w:proofErr w:type="spellEnd"/>
            <w:r>
              <w:rPr>
                <w:rFonts w:ascii="Cambria" w:hAnsi="Cambria" w:cs="Tahoma"/>
                <w:b/>
                <w:bCs/>
                <w:sz w:val="20"/>
                <w:szCs w:val="20"/>
              </w:rPr>
              <w:t xml:space="preserve"> </w:t>
            </w:r>
            <w:proofErr w:type="spellStart"/>
            <w:r>
              <w:rPr>
                <w:rFonts w:ascii="Cambria" w:hAnsi="Cambria" w:cs="Tahoma"/>
                <w:b/>
                <w:bCs/>
                <w:sz w:val="20"/>
                <w:szCs w:val="20"/>
              </w:rPr>
              <w:t>μέθοδοι</w:t>
            </w:r>
            <w:proofErr w:type="spellEnd"/>
          </w:p>
        </w:tc>
        <w:tc>
          <w:tcPr>
            <w:tcW w:w="5894" w:type="dxa"/>
            <w:tcBorders>
              <w:top w:val="dotted" w:sz="4" w:space="0" w:color="000000"/>
              <w:left w:val="dotted" w:sz="4" w:space="0" w:color="000000"/>
              <w:bottom w:val="dotted" w:sz="4" w:space="0" w:color="000000"/>
              <w:right w:val="dotted" w:sz="4" w:space="0" w:color="000000"/>
            </w:tcBorders>
            <w:shd w:val="clear" w:color="auto" w:fill="auto"/>
          </w:tcPr>
          <w:p w:rsidR="004D1B73" w:rsidRPr="00780089" w:rsidRDefault="004D1B73" w:rsidP="00160C88">
            <w:pPr>
              <w:snapToGrid w:val="0"/>
              <w:rPr>
                <w:rFonts w:ascii="Cambria" w:hAnsi="Cambria" w:cs="Tahoma"/>
                <w:b/>
                <w:bCs/>
                <w:sz w:val="20"/>
                <w:szCs w:val="20"/>
                <w:lang w:val="el-GR"/>
              </w:rPr>
            </w:pPr>
            <w:r>
              <w:rPr>
                <w:rFonts w:ascii="Cambria" w:hAnsi="Cambria" w:cs="Tahoma"/>
                <w:b/>
                <w:bCs/>
                <w:sz w:val="20"/>
                <w:szCs w:val="20"/>
                <w:lang w:val="el-GR"/>
              </w:rPr>
              <w:t>Συλλογική μελέτη και σχολιασμός, ερωτήσεις πρετοιμασίας, συγκριτικές ερωτήσεις με δευτερεύουσες πηγές</w:t>
            </w:r>
          </w:p>
        </w:tc>
      </w:tr>
      <w:tr w:rsidR="004D1B73" w:rsidTr="00160C88">
        <w:tc>
          <w:tcPr>
            <w:tcW w:w="2988" w:type="dxa"/>
            <w:tcBorders>
              <w:top w:val="dotted" w:sz="4" w:space="0" w:color="000000"/>
              <w:left w:val="dotted" w:sz="4" w:space="0" w:color="000000"/>
              <w:bottom w:val="dotted" w:sz="4" w:space="0" w:color="000000"/>
            </w:tcBorders>
            <w:shd w:val="clear" w:color="auto" w:fill="auto"/>
            <w:vAlign w:val="center"/>
          </w:tcPr>
          <w:p w:rsidR="004D1B73" w:rsidRDefault="004D1B73" w:rsidP="00160C88">
            <w:pPr>
              <w:tabs>
                <w:tab w:val="left" w:pos="180"/>
              </w:tabs>
              <w:spacing w:before="40"/>
              <w:rPr>
                <w:rFonts w:ascii="Cambria" w:hAnsi="Cambria" w:cs="Tahoma"/>
                <w:b/>
                <w:bCs/>
                <w:sz w:val="20"/>
                <w:szCs w:val="20"/>
              </w:rPr>
            </w:pPr>
            <w:proofErr w:type="spellStart"/>
            <w:r>
              <w:rPr>
                <w:rFonts w:ascii="Cambria" w:hAnsi="Cambria" w:cs="Tahoma"/>
                <w:b/>
                <w:bCs/>
                <w:sz w:val="20"/>
                <w:szCs w:val="20"/>
              </w:rPr>
              <w:t>Μέθοδοι</w:t>
            </w:r>
            <w:proofErr w:type="spellEnd"/>
            <w:r>
              <w:rPr>
                <w:rFonts w:ascii="Cambria" w:hAnsi="Cambria" w:cs="Tahoma"/>
                <w:b/>
                <w:bCs/>
                <w:sz w:val="20"/>
                <w:szCs w:val="20"/>
              </w:rPr>
              <w:t xml:space="preserve"> α</w:t>
            </w:r>
            <w:proofErr w:type="spellStart"/>
            <w:r>
              <w:rPr>
                <w:rFonts w:ascii="Cambria" w:hAnsi="Cambria" w:cs="Tahoma"/>
                <w:b/>
                <w:bCs/>
                <w:sz w:val="20"/>
                <w:szCs w:val="20"/>
              </w:rPr>
              <w:t>ξιολόγησης</w:t>
            </w:r>
            <w:proofErr w:type="spellEnd"/>
            <w:r>
              <w:rPr>
                <w:rFonts w:ascii="Cambria" w:hAnsi="Cambria" w:cs="Tahoma"/>
                <w:b/>
                <w:bCs/>
                <w:sz w:val="20"/>
                <w:szCs w:val="20"/>
              </w:rPr>
              <w:t>/</w:t>
            </w:r>
          </w:p>
          <w:p w:rsidR="004D1B73" w:rsidRDefault="004D1B73" w:rsidP="00160C88">
            <w:pPr>
              <w:tabs>
                <w:tab w:val="left" w:pos="180"/>
              </w:tabs>
              <w:spacing w:before="40"/>
              <w:rPr>
                <w:lang w:val="el-GR"/>
              </w:rPr>
            </w:pPr>
            <w:r>
              <w:rPr>
                <w:rFonts w:ascii="Cambria" w:hAnsi="Cambria" w:cs="Tahoma"/>
                <w:b/>
                <w:bCs/>
                <w:sz w:val="20"/>
                <w:szCs w:val="20"/>
              </w:rPr>
              <w:t>Βα</w:t>
            </w:r>
            <w:proofErr w:type="spellStart"/>
            <w:r>
              <w:rPr>
                <w:rFonts w:ascii="Cambria" w:hAnsi="Cambria" w:cs="Tahoma"/>
                <w:b/>
                <w:bCs/>
                <w:sz w:val="20"/>
                <w:szCs w:val="20"/>
              </w:rPr>
              <w:t>θμολόγησης</w:t>
            </w:r>
            <w:proofErr w:type="spellEnd"/>
          </w:p>
        </w:tc>
        <w:tc>
          <w:tcPr>
            <w:tcW w:w="5894" w:type="dxa"/>
            <w:tcBorders>
              <w:top w:val="dotted" w:sz="4" w:space="0" w:color="000000"/>
              <w:left w:val="dotted" w:sz="4" w:space="0" w:color="000000"/>
              <w:bottom w:val="dotted" w:sz="4" w:space="0" w:color="000000"/>
              <w:right w:val="dotted" w:sz="4" w:space="0" w:color="000000"/>
            </w:tcBorders>
            <w:shd w:val="clear" w:color="auto" w:fill="auto"/>
          </w:tcPr>
          <w:p w:rsidR="004D1B73" w:rsidRPr="00780089" w:rsidRDefault="004D1B73" w:rsidP="00160C88">
            <w:pPr>
              <w:pStyle w:val="BodyText"/>
              <w:snapToGrid w:val="0"/>
              <w:spacing w:line="276" w:lineRule="auto"/>
              <w:rPr>
                <w:rFonts w:ascii="Cambria" w:hAnsi="Cambria" w:cs="Tahoma"/>
                <w:b/>
                <w:bCs/>
                <w:sz w:val="22"/>
                <w:szCs w:val="22"/>
                <w:lang w:val="el-GR"/>
              </w:rPr>
            </w:pPr>
            <w:r>
              <w:rPr>
                <w:rFonts w:ascii="Cambria" w:hAnsi="Cambria" w:cs="Tahoma"/>
                <w:b/>
                <w:bCs/>
                <w:sz w:val="22"/>
                <w:szCs w:val="22"/>
                <w:lang w:val="el-GR"/>
              </w:rPr>
              <w:t>Τελική γραπτή εξέταση</w:t>
            </w:r>
          </w:p>
        </w:tc>
      </w:tr>
    </w:tbl>
    <w:p w:rsidR="004D1B73" w:rsidRDefault="004D1B73" w:rsidP="004D1B73">
      <w:pPr>
        <w:tabs>
          <w:tab w:val="left" w:pos="180"/>
        </w:tabs>
        <w:autoSpaceDE w:val="0"/>
        <w:spacing w:line="28" w:lineRule="atLeast"/>
        <w:jc w:val="both"/>
        <w:rPr>
          <w:rFonts w:ascii="Cambria" w:hAnsi="Cambria" w:cs="Tahoma"/>
          <w:b/>
          <w:bCs/>
          <w:sz w:val="22"/>
          <w:szCs w:val="22"/>
        </w:rPr>
      </w:pPr>
    </w:p>
    <w:p w:rsidR="004D1B73" w:rsidRDefault="004D1B73" w:rsidP="004D1B73">
      <w:pPr>
        <w:tabs>
          <w:tab w:val="left" w:pos="180"/>
        </w:tabs>
        <w:autoSpaceDE w:val="0"/>
        <w:spacing w:line="28" w:lineRule="atLeast"/>
        <w:jc w:val="both"/>
        <w:rPr>
          <w:rFonts w:ascii="Cambria" w:hAnsi="Cambria" w:cs="Tahoma"/>
          <w:b/>
          <w:bCs/>
          <w:sz w:val="22"/>
          <w:szCs w:val="22"/>
        </w:rPr>
      </w:pPr>
    </w:p>
    <w:p w:rsidR="0026183F" w:rsidRDefault="0026183F">
      <w:bookmarkStart w:id="0" w:name="_GoBack"/>
      <w:bookmarkEnd w:id="0"/>
    </w:p>
    <w:sectPr w:rsidR="002618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73"/>
    <w:rsid w:val="0026183F"/>
    <w:rsid w:val="004D1B73"/>
    <w:rsid w:val="00FA5A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B73"/>
    <w:pPr>
      <w:widowControl w:val="0"/>
      <w:suppressAutoHyphens/>
      <w:spacing w:after="0" w:line="240" w:lineRule="auto"/>
    </w:pPr>
    <w:rPr>
      <w:rFonts w:ascii="Times New Roman" w:eastAsia="SimSun" w:hAnsi="Times New Roman" w:cs="Lucida Sans"/>
      <w:kern w:val="1"/>
      <w:sz w:val="24"/>
      <w:szCs w:val="24"/>
      <w:lang w:val="en" w:eastAsia="zh-CN" w:bidi="hi-IN"/>
    </w:rPr>
  </w:style>
  <w:style w:type="paragraph" w:styleId="Heading1">
    <w:name w:val="heading 1"/>
    <w:basedOn w:val="Normal"/>
    <w:next w:val="Normal"/>
    <w:link w:val="Heading1Char"/>
    <w:uiPriority w:val="9"/>
    <w:qFormat/>
    <w:rsid w:val="00FA5A78"/>
    <w:pPr>
      <w:keepNext/>
      <w:keepLines/>
      <w:widowControl/>
      <w:suppressAutoHyphens w:val="0"/>
      <w:spacing w:before="480" w:line="276" w:lineRule="auto"/>
      <w:outlineLvl w:val="0"/>
    </w:pPr>
    <w:rPr>
      <w:rFonts w:ascii="Cambria" w:eastAsia="Times New Roman" w:hAnsi="Cambria" w:cs="Times New Roman"/>
      <w:b/>
      <w:bCs/>
      <w:color w:val="21798E"/>
      <w:kern w:val="0"/>
      <w:sz w:val="28"/>
      <w:szCs w:val="28"/>
      <w:lang w:val="el-GR" w:eastAsia="en-US" w:bidi="ar-SA"/>
    </w:rPr>
  </w:style>
  <w:style w:type="paragraph" w:styleId="Heading2">
    <w:name w:val="heading 2"/>
    <w:basedOn w:val="Normal"/>
    <w:next w:val="Normal"/>
    <w:link w:val="Heading2Char"/>
    <w:uiPriority w:val="9"/>
    <w:unhideWhenUsed/>
    <w:qFormat/>
    <w:rsid w:val="00FA5A78"/>
    <w:pPr>
      <w:keepNext/>
      <w:keepLines/>
      <w:widowControl/>
      <w:suppressAutoHyphens w:val="0"/>
      <w:spacing w:before="200" w:line="276" w:lineRule="auto"/>
      <w:outlineLvl w:val="1"/>
    </w:pPr>
    <w:rPr>
      <w:rFonts w:ascii="Cambria" w:eastAsia="Times New Roman" w:hAnsi="Cambria" w:cs="Times New Roman"/>
      <w:b/>
      <w:bCs/>
      <w:color w:val="2DA2BF"/>
      <w:kern w:val="0"/>
      <w:sz w:val="26"/>
      <w:szCs w:val="26"/>
      <w:lang w:val="el-GR" w:eastAsia="en-US" w:bidi="ar-SA"/>
    </w:rPr>
  </w:style>
  <w:style w:type="paragraph" w:styleId="Heading3">
    <w:name w:val="heading 3"/>
    <w:basedOn w:val="Normal"/>
    <w:next w:val="Normal"/>
    <w:link w:val="Heading3Char"/>
    <w:uiPriority w:val="9"/>
    <w:unhideWhenUsed/>
    <w:qFormat/>
    <w:rsid w:val="00FA5A78"/>
    <w:pPr>
      <w:keepNext/>
      <w:keepLines/>
      <w:widowControl/>
      <w:suppressAutoHyphens w:val="0"/>
      <w:spacing w:before="200" w:line="276" w:lineRule="auto"/>
      <w:outlineLvl w:val="2"/>
    </w:pPr>
    <w:rPr>
      <w:rFonts w:ascii="Cambria" w:eastAsia="Times New Roman" w:hAnsi="Cambria" w:cs="Times New Roman"/>
      <w:b/>
      <w:bCs/>
      <w:color w:val="2DA2BF"/>
      <w:kern w:val="0"/>
      <w:sz w:val="22"/>
      <w:szCs w:val="22"/>
      <w:lang w:val="el-GR" w:eastAsia="en-US" w:bidi="ar-SA"/>
    </w:rPr>
  </w:style>
  <w:style w:type="paragraph" w:styleId="Heading4">
    <w:name w:val="heading 4"/>
    <w:basedOn w:val="Normal"/>
    <w:next w:val="Normal"/>
    <w:link w:val="Heading4Char"/>
    <w:uiPriority w:val="9"/>
    <w:unhideWhenUsed/>
    <w:qFormat/>
    <w:rsid w:val="00FA5A78"/>
    <w:pPr>
      <w:keepNext/>
      <w:keepLines/>
      <w:widowControl/>
      <w:suppressAutoHyphens w:val="0"/>
      <w:spacing w:before="200" w:line="276" w:lineRule="auto"/>
      <w:outlineLvl w:val="3"/>
    </w:pPr>
    <w:rPr>
      <w:rFonts w:ascii="Cambria" w:eastAsia="Times New Roman" w:hAnsi="Cambria" w:cs="Times New Roman"/>
      <w:b/>
      <w:bCs/>
      <w:i/>
      <w:iCs/>
      <w:color w:val="2DA2BF"/>
      <w:kern w:val="0"/>
      <w:sz w:val="22"/>
      <w:szCs w:val="22"/>
      <w:lang w:val="el-GR" w:eastAsia="en-US" w:bidi="ar-SA"/>
    </w:rPr>
  </w:style>
  <w:style w:type="paragraph" w:styleId="Heading5">
    <w:name w:val="heading 5"/>
    <w:basedOn w:val="Normal"/>
    <w:next w:val="Normal"/>
    <w:link w:val="Heading5Char"/>
    <w:uiPriority w:val="9"/>
    <w:semiHidden/>
    <w:unhideWhenUsed/>
    <w:qFormat/>
    <w:rsid w:val="00FA5A78"/>
    <w:pPr>
      <w:keepNext/>
      <w:keepLines/>
      <w:widowControl/>
      <w:suppressAutoHyphens w:val="0"/>
      <w:spacing w:before="200" w:line="276" w:lineRule="auto"/>
      <w:outlineLvl w:val="4"/>
    </w:pPr>
    <w:rPr>
      <w:rFonts w:ascii="Cambria" w:eastAsia="Times New Roman" w:hAnsi="Cambria" w:cs="Times New Roman"/>
      <w:color w:val="16505E"/>
      <w:kern w:val="0"/>
      <w:sz w:val="22"/>
      <w:szCs w:val="22"/>
      <w:lang w:val="el-GR" w:eastAsia="en-US" w:bidi="ar-SA"/>
    </w:rPr>
  </w:style>
  <w:style w:type="paragraph" w:styleId="Heading6">
    <w:name w:val="heading 6"/>
    <w:basedOn w:val="Normal"/>
    <w:next w:val="Normal"/>
    <w:link w:val="Heading6Char"/>
    <w:uiPriority w:val="9"/>
    <w:semiHidden/>
    <w:unhideWhenUsed/>
    <w:qFormat/>
    <w:rsid w:val="00FA5A78"/>
    <w:pPr>
      <w:keepNext/>
      <w:keepLines/>
      <w:widowControl/>
      <w:suppressAutoHyphens w:val="0"/>
      <w:spacing w:before="200" w:line="276" w:lineRule="auto"/>
      <w:outlineLvl w:val="5"/>
    </w:pPr>
    <w:rPr>
      <w:rFonts w:ascii="Cambria" w:eastAsia="Times New Roman" w:hAnsi="Cambria" w:cs="Times New Roman"/>
      <w:i/>
      <w:iCs/>
      <w:color w:val="16505E"/>
      <w:kern w:val="0"/>
      <w:sz w:val="22"/>
      <w:szCs w:val="22"/>
      <w:lang w:val="el-GR" w:eastAsia="en-US" w:bidi="ar-SA"/>
    </w:rPr>
  </w:style>
  <w:style w:type="paragraph" w:styleId="Heading7">
    <w:name w:val="heading 7"/>
    <w:basedOn w:val="Normal"/>
    <w:next w:val="Normal"/>
    <w:link w:val="Heading7Char"/>
    <w:uiPriority w:val="9"/>
    <w:semiHidden/>
    <w:unhideWhenUsed/>
    <w:qFormat/>
    <w:rsid w:val="00FA5A78"/>
    <w:pPr>
      <w:keepNext/>
      <w:keepLines/>
      <w:widowControl/>
      <w:suppressAutoHyphens w:val="0"/>
      <w:spacing w:before="200" w:line="276" w:lineRule="auto"/>
      <w:outlineLvl w:val="6"/>
    </w:pPr>
    <w:rPr>
      <w:rFonts w:ascii="Cambria" w:eastAsia="Times New Roman" w:hAnsi="Cambria" w:cs="Times New Roman"/>
      <w:i/>
      <w:iCs/>
      <w:color w:val="404040"/>
      <w:kern w:val="0"/>
      <w:sz w:val="22"/>
      <w:szCs w:val="22"/>
      <w:lang w:val="el-GR" w:eastAsia="en-US" w:bidi="ar-SA"/>
    </w:rPr>
  </w:style>
  <w:style w:type="paragraph" w:styleId="Heading8">
    <w:name w:val="heading 8"/>
    <w:basedOn w:val="Normal"/>
    <w:next w:val="Normal"/>
    <w:link w:val="Heading8Char"/>
    <w:uiPriority w:val="9"/>
    <w:semiHidden/>
    <w:unhideWhenUsed/>
    <w:qFormat/>
    <w:rsid w:val="00FA5A78"/>
    <w:pPr>
      <w:keepNext/>
      <w:keepLines/>
      <w:widowControl/>
      <w:suppressAutoHyphens w:val="0"/>
      <w:spacing w:before="200" w:line="276" w:lineRule="auto"/>
      <w:outlineLvl w:val="7"/>
    </w:pPr>
    <w:rPr>
      <w:rFonts w:ascii="Cambria" w:eastAsia="Times New Roman" w:hAnsi="Cambria" w:cs="Times New Roman"/>
      <w:color w:val="2DA2BF"/>
      <w:kern w:val="0"/>
      <w:sz w:val="20"/>
      <w:szCs w:val="20"/>
      <w:lang w:val="el-GR" w:eastAsia="en-US" w:bidi="ar-SA"/>
    </w:rPr>
  </w:style>
  <w:style w:type="paragraph" w:styleId="Heading9">
    <w:name w:val="heading 9"/>
    <w:basedOn w:val="Normal"/>
    <w:next w:val="Normal"/>
    <w:link w:val="Heading9Char"/>
    <w:uiPriority w:val="9"/>
    <w:semiHidden/>
    <w:unhideWhenUsed/>
    <w:qFormat/>
    <w:rsid w:val="00FA5A78"/>
    <w:pPr>
      <w:keepNext/>
      <w:keepLines/>
      <w:widowControl/>
      <w:suppressAutoHyphens w:val="0"/>
      <w:spacing w:before="200" w:line="276" w:lineRule="auto"/>
      <w:outlineLvl w:val="8"/>
    </w:pPr>
    <w:rPr>
      <w:rFonts w:ascii="Cambria" w:eastAsia="Times New Roman" w:hAnsi="Cambria" w:cs="Times New Roman"/>
      <w:i/>
      <w:iCs/>
      <w:color w:val="404040"/>
      <w:kern w:val="0"/>
      <w:sz w:val="20"/>
      <w:szCs w:val="20"/>
      <w:lang w:val="el-G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A5A78"/>
    <w:rPr>
      <w:rFonts w:ascii="Cambria" w:eastAsia="Times New Roman" w:hAnsi="Cambria" w:cs="Times New Roman"/>
      <w:b/>
      <w:bCs/>
      <w:color w:val="21798E"/>
      <w:sz w:val="28"/>
      <w:szCs w:val="28"/>
    </w:rPr>
  </w:style>
  <w:style w:type="character" w:customStyle="1" w:styleId="Heading2Char">
    <w:name w:val="Heading 2 Char"/>
    <w:link w:val="Heading2"/>
    <w:uiPriority w:val="9"/>
    <w:rsid w:val="00FA5A78"/>
    <w:rPr>
      <w:rFonts w:ascii="Cambria" w:eastAsia="Times New Roman" w:hAnsi="Cambria" w:cs="Times New Roman"/>
      <w:b/>
      <w:bCs/>
      <w:color w:val="2DA2BF"/>
      <w:sz w:val="26"/>
      <w:szCs w:val="26"/>
    </w:rPr>
  </w:style>
  <w:style w:type="character" w:customStyle="1" w:styleId="Heading3Char">
    <w:name w:val="Heading 3 Char"/>
    <w:link w:val="Heading3"/>
    <w:uiPriority w:val="9"/>
    <w:rsid w:val="00FA5A78"/>
    <w:rPr>
      <w:rFonts w:ascii="Cambria" w:eastAsia="Times New Roman" w:hAnsi="Cambria" w:cs="Times New Roman"/>
      <w:b/>
      <w:bCs/>
      <w:color w:val="2DA2BF"/>
    </w:rPr>
  </w:style>
  <w:style w:type="character" w:customStyle="1" w:styleId="Heading4Char">
    <w:name w:val="Heading 4 Char"/>
    <w:link w:val="Heading4"/>
    <w:uiPriority w:val="9"/>
    <w:rsid w:val="00FA5A78"/>
    <w:rPr>
      <w:rFonts w:ascii="Cambria" w:eastAsia="Times New Roman" w:hAnsi="Cambria" w:cs="Times New Roman"/>
      <w:b/>
      <w:bCs/>
      <w:i/>
      <w:iCs/>
      <w:color w:val="2DA2BF"/>
    </w:rPr>
  </w:style>
  <w:style w:type="character" w:customStyle="1" w:styleId="Heading5Char">
    <w:name w:val="Heading 5 Char"/>
    <w:link w:val="Heading5"/>
    <w:uiPriority w:val="9"/>
    <w:semiHidden/>
    <w:rsid w:val="00FA5A78"/>
    <w:rPr>
      <w:rFonts w:ascii="Cambria" w:eastAsia="Times New Roman" w:hAnsi="Cambria" w:cs="Times New Roman"/>
      <w:color w:val="16505E"/>
    </w:rPr>
  </w:style>
  <w:style w:type="character" w:customStyle="1" w:styleId="Heading6Char">
    <w:name w:val="Heading 6 Char"/>
    <w:link w:val="Heading6"/>
    <w:uiPriority w:val="9"/>
    <w:semiHidden/>
    <w:rsid w:val="00FA5A78"/>
    <w:rPr>
      <w:rFonts w:ascii="Cambria" w:eastAsia="Times New Roman" w:hAnsi="Cambria" w:cs="Times New Roman"/>
      <w:i/>
      <w:iCs/>
      <w:color w:val="16505E"/>
    </w:rPr>
  </w:style>
  <w:style w:type="character" w:customStyle="1" w:styleId="Heading7Char">
    <w:name w:val="Heading 7 Char"/>
    <w:link w:val="Heading7"/>
    <w:uiPriority w:val="9"/>
    <w:semiHidden/>
    <w:rsid w:val="00FA5A78"/>
    <w:rPr>
      <w:rFonts w:ascii="Cambria" w:eastAsia="Times New Roman" w:hAnsi="Cambria" w:cs="Times New Roman"/>
      <w:i/>
      <w:iCs/>
      <w:color w:val="404040"/>
    </w:rPr>
  </w:style>
  <w:style w:type="character" w:customStyle="1" w:styleId="Heading8Char">
    <w:name w:val="Heading 8 Char"/>
    <w:link w:val="Heading8"/>
    <w:uiPriority w:val="9"/>
    <w:semiHidden/>
    <w:rsid w:val="00FA5A78"/>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FA5A78"/>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FA5A78"/>
    <w:pPr>
      <w:widowControl/>
      <w:suppressAutoHyphens w:val="0"/>
      <w:spacing w:after="200"/>
    </w:pPr>
    <w:rPr>
      <w:rFonts w:asciiTheme="minorHAnsi" w:eastAsiaTheme="minorHAnsi" w:hAnsiTheme="minorHAnsi" w:cstheme="minorBidi"/>
      <w:b/>
      <w:bCs/>
      <w:color w:val="2DA2BF"/>
      <w:kern w:val="0"/>
      <w:sz w:val="18"/>
      <w:szCs w:val="18"/>
      <w:lang w:val="el-GR" w:eastAsia="en-US" w:bidi="ar-SA"/>
    </w:rPr>
  </w:style>
  <w:style w:type="paragraph" w:styleId="Title">
    <w:name w:val="Title"/>
    <w:basedOn w:val="Normal"/>
    <w:next w:val="Normal"/>
    <w:link w:val="TitleChar"/>
    <w:uiPriority w:val="10"/>
    <w:qFormat/>
    <w:rsid w:val="00FA5A78"/>
    <w:pPr>
      <w:widowControl/>
      <w:pBdr>
        <w:bottom w:val="single" w:sz="8" w:space="4" w:color="2DA2BF"/>
      </w:pBdr>
      <w:suppressAutoHyphens w:val="0"/>
      <w:spacing w:after="300"/>
      <w:contextualSpacing/>
    </w:pPr>
    <w:rPr>
      <w:rFonts w:ascii="Cambria" w:eastAsia="Times New Roman" w:hAnsi="Cambria" w:cs="Times New Roman"/>
      <w:color w:val="343434"/>
      <w:spacing w:val="5"/>
      <w:kern w:val="28"/>
      <w:sz w:val="52"/>
      <w:szCs w:val="52"/>
      <w:lang w:val="el-GR" w:eastAsia="en-US" w:bidi="ar-SA"/>
    </w:rPr>
  </w:style>
  <w:style w:type="character" w:customStyle="1" w:styleId="TitleChar">
    <w:name w:val="Title Char"/>
    <w:link w:val="Title"/>
    <w:uiPriority w:val="10"/>
    <w:rsid w:val="00FA5A78"/>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FA5A78"/>
    <w:pPr>
      <w:widowControl/>
      <w:numPr>
        <w:ilvl w:val="1"/>
      </w:numPr>
      <w:suppressAutoHyphens w:val="0"/>
      <w:spacing w:after="200" w:line="276" w:lineRule="auto"/>
    </w:pPr>
    <w:rPr>
      <w:rFonts w:ascii="Cambria" w:eastAsia="Times New Roman" w:hAnsi="Cambria" w:cs="Times New Roman"/>
      <w:i/>
      <w:iCs/>
      <w:color w:val="2DA2BF"/>
      <w:spacing w:val="15"/>
      <w:kern w:val="0"/>
      <w:lang w:val="el-GR" w:eastAsia="en-US" w:bidi="ar-SA"/>
    </w:rPr>
  </w:style>
  <w:style w:type="character" w:customStyle="1" w:styleId="SubtitleChar">
    <w:name w:val="Subtitle Char"/>
    <w:link w:val="Subtitle"/>
    <w:uiPriority w:val="11"/>
    <w:rsid w:val="00FA5A78"/>
    <w:rPr>
      <w:rFonts w:ascii="Cambria" w:eastAsia="Times New Roman" w:hAnsi="Cambria" w:cs="Times New Roman"/>
      <w:i/>
      <w:iCs/>
      <w:color w:val="2DA2BF"/>
      <w:spacing w:val="15"/>
      <w:sz w:val="24"/>
      <w:szCs w:val="24"/>
    </w:rPr>
  </w:style>
  <w:style w:type="character" w:styleId="Strong">
    <w:name w:val="Strong"/>
    <w:uiPriority w:val="22"/>
    <w:qFormat/>
    <w:rsid w:val="00FA5A78"/>
    <w:rPr>
      <w:b/>
      <w:bCs/>
    </w:rPr>
  </w:style>
  <w:style w:type="character" w:styleId="Emphasis">
    <w:name w:val="Emphasis"/>
    <w:uiPriority w:val="20"/>
    <w:qFormat/>
    <w:rsid w:val="00FA5A78"/>
    <w:rPr>
      <w:i/>
      <w:iCs/>
    </w:rPr>
  </w:style>
  <w:style w:type="paragraph" w:styleId="NoSpacing">
    <w:name w:val="No Spacing"/>
    <w:uiPriority w:val="1"/>
    <w:qFormat/>
    <w:rsid w:val="00FA5A78"/>
    <w:pPr>
      <w:spacing w:after="0" w:line="240" w:lineRule="auto"/>
    </w:pPr>
  </w:style>
  <w:style w:type="paragraph" w:styleId="ListParagraph">
    <w:name w:val="List Paragraph"/>
    <w:basedOn w:val="Normal"/>
    <w:uiPriority w:val="34"/>
    <w:qFormat/>
    <w:rsid w:val="00FA5A78"/>
    <w:pPr>
      <w:widowControl/>
      <w:suppressAutoHyphens w:val="0"/>
      <w:spacing w:after="200" w:line="276" w:lineRule="auto"/>
      <w:ind w:left="720"/>
      <w:contextualSpacing/>
    </w:pPr>
    <w:rPr>
      <w:rFonts w:asciiTheme="minorHAnsi" w:eastAsiaTheme="minorHAnsi" w:hAnsiTheme="minorHAnsi" w:cstheme="minorBidi"/>
      <w:kern w:val="0"/>
      <w:sz w:val="22"/>
      <w:szCs w:val="22"/>
      <w:lang w:val="el-GR" w:eastAsia="en-US" w:bidi="ar-SA"/>
    </w:rPr>
  </w:style>
  <w:style w:type="paragraph" w:styleId="Quote">
    <w:name w:val="Quote"/>
    <w:basedOn w:val="Normal"/>
    <w:next w:val="Normal"/>
    <w:link w:val="QuoteChar"/>
    <w:uiPriority w:val="29"/>
    <w:qFormat/>
    <w:rsid w:val="00FA5A78"/>
    <w:pPr>
      <w:widowControl/>
      <w:suppressAutoHyphens w:val="0"/>
      <w:spacing w:after="200" w:line="276" w:lineRule="auto"/>
    </w:pPr>
    <w:rPr>
      <w:rFonts w:asciiTheme="minorHAnsi" w:eastAsiaTheme="minorHAnsi" w:hAnsiTheme="minorHAnsi" w:cstheme="minorBidi"/>
      <w:i/>
      <w:iCs/>
      <w:color w:val="000000"/>
      <w:kern w:val="0"/>
      <w:sz w:val="22"/>
      <w:szCs w:val="22"/>
      <w:lang w:val="el-GR" w:eastAsia="en-US" w:bidi="ar-SA"/>
    </w:rPr>
  </w:style>
  <w:style w:type="character" w:customStyle="1" w:styleId="QuoteChar">
    <w:name w:val="Quote Char"/>
    <w:link w:val="Quote"/>
    <w:uiPriority w:val="29"/>
    <w:rsid w:val="00FA5A78"/>
    <w:rPr>
      <w:i/>
      <w:iCs/>
      <w:color w:val="000000"/>
    </w:rPr>
  </w:style>
  <w:style w:type="paragraph" w:styleId="IntenseQuote">
    <w:name w:val="Intense Quote"/>
    <w:basedOn w:val="Normal"/>
    <w:next w:val="Normal"/>
    <w:link w:val="IntenseQuoteChar"/>
    <w:uiPriority w:val="30"/>
    <w:qFormat/>
    <w:rsid w:val="00FA5A78"/>
    <w:pPr>
      <w:widowControl/>
      <w:pBdr>
        <w:bottom w:val="single" w:sz="4" w:space="4" w:color="2DA2BF"/>
      </w:pBdr>
      <w:suppressAutoHyphens w:val="0"/>
      <w:spacing w:before="200" w:after="280" w:line="276" w:lineRule="auto"/>
      <w:ind w:left="936" w:right="936"/>
    </w:pPr>
    <w:rPr>
      <w:rFonts w:asciiTheme="minorHAnsi" w:eastAsiaTheme="minorHAnsi" w:hAnsiTheme="minorHAnsi" w:cstheme="minorBidi"/>
      <w:b/>
      <w:bCs/>
      <w:i/>
      <w:iCs/>
      <w:color w:val="2DA2BF"/>
      <w:kern w:val="0"/>
      <w:sz w:val="22"/>
      <w:szCs w:val="22"/>
      <w:lang w:val="el-GR" w:eastAsia="en-US" w:bidi="ar-SA"/>
    </w:rPr>
  </w:style>
  <w:style w:type="character" w:customStyle="1" w:styleId="IntenseQuoteChar">
    <w:name w:val="Intense Quote Char"/>
    <w:link w:val="IntenseQuote"/>
    <w:uiPriority w:val="30"/>
    <w:rsid w:val="00FA5A78"/>
    <w:rPr>
      <w:b/>
      <w:bCs/>
      <w:i/>
      <w:iCs/>
      <w:color w:val="2DA2BF"/>
    </w:rPr>
  </w:style>
  <w:style w:type="character" w:styleId="SubtleEmphasis">
    <w:name w:val="Subtle Emphasis"/>
    <w:uiPriority w:val="19"/>
    <w:qFormat/>
    <w:rsid w:val="00FA5A78"/>
    <w:rPr>
      <w:i/>
      <w:iCs/>
      <w:color w:val="808080"/>
    </w:rPr>
  </w:style>
  <w:style w:type="character" w:styleId="IntenseEmphasis">
    <w:name w:val="Intense Emphasis"/>
    <w:uiPriority w:val="21"/>
    <w:qFormat/>
    <w:rsid w:val="00FA5A78"/>
    <w:rPr>
      <w:b/>
      <w:bCs/>
      <w:i/>
      <w:iCs/>
      <w:color w:val="2DA2BF"/>
    </w:rPr>
  </w:style>
  <w:style w:type="character" w:styleId="SubtleReference">
    <w:name w:val="Subtle Reference"/>
    <w:uiPriority w:val="31"/>
    <w:qFormat/>
    <w:rsid w:val="00FA5A78"/>
    <w:rPr>
      <w:smallCaps/>
      <w:color w:val="DA1F28"/>
      <w:u w:val="single"/>
    </w:rPr>
  </w:style>
  <w:style w:type="character" w:styleId="IntenseReference">
    <w:name w:val="Intense Reference"/>
    <w:uiPriority w:val="32"/>
    <w:qFormat/>
    <w:rsid w:val="00FA5A78"/>
    <w:rPr>
      <w:b/>
      <w:bCs/>
      <w:smallCaps/>
      <w:color w:val="DA1F28"/>
      <w:spacing w:val="5"/>
      <w:u w:val="single"/>
    </w:rPr>
  </w:style>
  <w:style w:type="character" w:styleId="BookTitle">
    <w:name w:val="Book Title"/>
    <w:uiPriority w:val="33"/>
    <w:qFormat/>
    <w:rsid w:val="00FA5A78"/>
    <w:rPr>
      <w:b/>
      <w:bCs/>
      <w:smallCaps/>
      <w:spacing w:val="5"/>
    </w:rPr>
  </w:style>
  <w:style w:type="paragraph" w:styleId="TOCHeading">
    <w:name w:val="TOC Heading"/>
    <w:basedOn w:val="Heading1"/>
    <w:next w:val="Normal"/>
    <w:uiPriority w:val="39"/>
    <w:semiHidden/>
    <w:unhideWhenUsed/>
    <w:qFormat/>
    <w:rsid w:val="00FA5A78"/>
    <w:pPr>
      <w:outlineLvl w:val="9"/>
    </w:pPr>
  </w:style>
  <w:style w:type="paragraph" w:styleId="BodyText">
    <w:name w:val="Body Text"/>
    <w:basedOn w:val="Normal"/>
    <w:link w:val="BodyTextChar"/>
    <w:rsid w:val="004D1B73"/>
    <w:pPr>
      <w:spacing w:after="120"/>
    </w:pPr>
  </w:style>
  <w:style w:type="character" w:customStyle="1" w:styleId="BodyTextChar">
    <w:name w:val="Body Text Char"/>
    <w:basedOn w:val="DefaultParagraphFont"/>
    <w:link w:val="BodyText"/>
    <w:rsid w:val="004D1B73"/>
    <w:rPr>
      <w:rFonts w:ascii="Times New Roman" w:eastAsia="SimSun" w:hAnsi="Times New Roman" w:cs="Lucida Sans"/>
      <w:kern w:val="1"/>
      <w:sz w:val="24"/>
      <w:szCs w:val="24"/>
      <w:lang w:val="en"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B73"/>
    <w:pPr>
      <w:widowControl w:val="0"/>
      <w:suppressAutoHyphens/>
      <w:spacing w:after="0" w:line="240" w:lineRule="auto"/>
    </w:pPr>
    <w:rPr>
      <w:rFonts w:ascii="Times New Roman" w:eastAsia="SimSun" w:hAnsi="Times New Roman" w:cs="Lucida Sans"/>
      <w:kern w:val="1"/>
      <w:sz w:val="24"/>
      <w:szCs w:val="24"/>
      <w:lang w:val="en" w:eastAsia="zh-CN" w:bidi="hi-IN"/>
    </w:rPr>
  </w:style>
  <w:style w:type="paragraph" w:styleId="Heading1">
    <w:name w:val="heading 1"/>
    <w:basedOn w:val="Normal"/>
    <w:next w:val="Normal"/>
    <w:link w:val="Heading1Char"/>
    <w:uiPriority w:val="9"/>
    <w:qFormat/>
    <w:rsid w:val="00FA5A78"/>
    <w:pPr>
      <w:keepNext/>
      <w:keepLines/>
      <w:widowControl/>
      <w:suppressAutoHyphens w:val="0"/>
      <w:spacing w:before="480" w:line="276" w:lineRule="auto"/>
      <w:outlineLvl w:val="0"/>
    </w:pPr>
    <w:rPr>
      <w:rFonts w:ascii="Cambria" w:eastAsia="Times New Roman" w:hAnsi="Cambria" w:cs="Times New Roman"/>
      <w:b/>
      <w:bCs/>
      <w:color w:val="21798E"/>
      <w:kern w:val="0"/>
      <w:sz w:val="28"/>
      <w:szCs w:val="28"/>
      <w:lang w:val="el-GR" w:eastAsia="en-US" w:bidi="ar-SA"/>
    </w:rPr>
  </w:style>
  <w:style w:type="paragraph" w:styleId="Heading2">
    <w:name w:val="heading 2"/>
    <w:basedOn w:val="Normal"/>
    <w:next w:val="Normal"/>
    <w:link w:val="Heading2Char"/>
    <w:uiPriority w:val="9"/>
    <w:unhideWhenUsed/>
    <w:qFormat/>
    <w:rsid w:val="00FA5A78"/>
    <w:pPr>
      <w:keepNext/>
      <w:keepLines/>
      <w:widowControl/>
      <w:suppressAutoHyphens w:val="0"/>
      <w:spacing w:before="200" w:line="276" w:lineRule="auto"/>
      <w:outlineLvl w:val="1"/>
    </w:pPr>
    <w:rPr>
      <w:rFonts w:ascii="Cambria" w:eastAsia="Times New Roman" w:hAnsi="Cambria" w:cs="Times New Roman"/>
      <w:b/>
      <w:bCs/>
      <w:color w:val="2DA2BF"/>
      <w:kern w:val="0"/>
      <w:sz w:val="26"/>
      <w:szCs w:val="26"/>
      <w:lang w:val="el-GR" w:eastAsia="en-US" w:bidi="ar-SA"/>
    </w:rPr>
  </w:style>
  <w:style w:type="paragraph" w:styleId="Heading3">
    <w:name w:val="heading 3"/>
    <w:basedOn w:val="Normal"/>
    <w:next w:val="Normal"/>
    <w:link w:val="Heading3Char"/>
    <w:uiPriority w:val="9"/>
    <w:unhideWhenUsed/>
    <w:qFormat/>
    <w:rsid w:val="00FA5A78"/>
    <w:pPr>
      <w:keepNext/>
      <w:keepLines/>
      <w:widowControl/>
      <w:suppressAutoHyphens w:val="0"/>
      <w:spacing w:before="200" w:line="276" w:lineRule="auto"/>
      <w:outlineLvl w:val="2"/>
    </w:pPr>
    <w:rPr>
      <w:rFonts w:ascii="Cambria" w:eastAsia="Times New Roman" w:hAnsi="Cambria" w:cs="Times New Roman"/>
      <w:b/>
      <w:bCs/>
      <w:color w:val="2DA2BF"/>
      <w:kern w:val="0"/>
      <w:sz w:val="22"/>
      <w:szCs w:val="22"/>
      <w:lang w:val="el-GR" w:eastAsia="en-US" w:bidi="ar-SA"/>
    </w:rPr>
  </w:style>
  <w:style w:type="paragraph" w:styleId="Heading4">
    <w:name w:val="heading 4"/>
    <w:basedOn w:val="Normal"/>
    <w:next w:val="Normal"/>
    <w:link w:val="Heading4Char"/>
    <w:uiPriority w:val="9"/>
    <w:unhideWhenUsed/>
    <w:qFormat/>
    <w:rsid w:val="00FA5A78"/>
    <w:pPr>
      <w:keepNext/>
      <w:keepLines/>
      <w:widowControl/>
      <w:suppressAutoHyphens w:val="0"/>
      <w:spacing w:before="200" w:line="276" w:lineRule="auto"/>
      <w:outlineLvl w:val="3"/>
    </w:pPr>
    <w:rPr>
      <w:rFonts w:ascii="Cambria" w:eastAsia="Times New Roman" w:hAnsi="Cambria" w:cs="Times New Roman"/>
      <w:b/>
      <w:bCs/>
      <w:i/>
      <w:iCs/>
      <w:color w:val="2DA2BF"/>
      <w:kern w:val="0"/>
      <w:sz w:val="22"/>
      <w:szCs w:val="22"/>
      <w:lang w:val="el-GR" w:eastAsia="en-US" w:bidi="ar-SA"/>
    </w:rPr>
  </w:style>
  <w:style w:type="paragraph" w:styleId="Heading5">
    <w:name w:val="heading 5"/>
    <w:basedOn w:val="Normal"/>
    <w:next w:val="Normal"/>
    <w:link w:val="Heading5Char"/>
    <w:uiPriority w:val="9"/>
    <w:semiHidden/>
    <w:unhideWhenUsed/>
    <w:qFormat/>
    <w:rsid w:val="00FA5A78"/>
    <w:pPr>
      <w:keepNext/>
      <w:keepLines/>
      <w:widowControl/>
      <w:suppressAutoHyphens w:val="0"/>
      <w:spacing w:before="200" w:line="276" w:lineRule="auto"/>
      <w:outlineLvl w:val="4"/>
    </w:pPr>
    <w:rPr>
      <w:rFonts w:ascii="Cambria" w:eastAsia="Times New Roman" w:hAnsi="Cambria" w:cs="Times New Roman"/>
      <w:color w:val="16505E"/>
      <w:kern w:val="0"/>
      <w:sz w:val="22"/>
      <w:szCs w:val="22"/>
      <w:lang w:val="el-GR" w:eastAsia="en-US" w:bidi="ar-SA"/>
    </w:rPr>
  </w:style>
  <w:style w:type="paragraph" w:styleId="Heading6">
    <w:name w:val="heading 6"/>
    <w:basedOn w:val="Normal"/>
    <w:next w:val="Normal"/>
    <w:link w:val="Heading6Char"/>
    <w:uiPriority w:val="9"/>
    <w:semiHidden/>
    <w:unhideWhenUsed/>
    <w:qFormat/>
    <w:rsid w:val="00FA5A78"/>
    <w:pPr>
      <w:keepNext/>
      <w:keepLines/>
      <w:widowControl/>
      <w:suppressAutoHyphens w:val="0"/>
      <w:spacing w:before="200" w:line="276" w:lineRule="auto"/>
      <w:outlineLvl w:val="5"/>
    </w:pPr>
    <w:rPr>
      <w:rFonts w:ascii="Cambria" w:eastAsia="Times New Roman" w:hAnsi="Cambria" w:cs="Times New Roman"/>
      <w:i/>
      <w:iCs/>
      <w:color w:val="16505E"/>
      <w:kern w:val="0"/>
      <w:sz w:val="22"/>
      <w:szCs w:val="22"/>
      <w:lang w:val="el-GR" w:eastAsia="en-US" w:bidi="ar-SA"/>
    </w:rPr>
  </w:style>
  <w:style w:type="paragraph" w:styleId="Heading7">
    <w:name w:val="heading 7"/>
    <w:basedOn w:val="Normal"/>
    <w:next w:val="Normal"/>
    <w:link w:val="Heading7Char"/>
    <w:uiPriority w:val="9"/>
    <w:semiHidden/>
    <w:unhideWhenUsed/>
    <w:qFormat/>
    <w:rsid w:val="00FA5A78"/>
    <w:pPr>
      <w:keepNext/>
      <w:keepLines/>
      <w:widowControl/>
      <w:suppressAutoHyphens w:val="0"/>
      <w:spacing w:before="200" w:line="276" w:lineRule="auto"/>
      <w:outlineLvl w:val="6"/>
    </w:pPr>
    <w:rPr>
      <w:rFonts w:ascii="Cambria" w:eastAsia="Times New Roman" w:hAnsi="Cambria" w:cs="Times New Roman"/>
      <w:i/>
      <w:iCs/>
      <w:color w:val="404040"/>
      <w:kern w:val="0"/>
      <w:sz w:val="22"/>
      <w:szCs w:val="22"/>
      <w:lang w:val="el-GR" w:eastAsia="en-US" w:bidi="ar-SA"/>
    </w:rPr>
  </w:style>
  <w:style w:type="paragraph" w:styleId="Heading8">
    <w:name w:val="heading 8"/>
    <w:basedOn w:val="Normal"/>
    <w:next w:val="Normal"/>
    <w:link w:val="Heading8Char"/>
    <w:uiPriority w:val="9"/>
    <w:semiHidden/>
    <w:unhideWhenUsed/>
    <w:qFormat/>
    <w:rsid w:val="00FA5A78"/>
    <w:pPr>
      <w:keepNext/>
      <w:keepLines/>
      <w:widowControl/>
      <w:suppressAutoHyphens w:val="0"/>
      <w:spacing w:before="200" w:line="276" w:lineRule="auto"/>
      <w:outlineLvl w:val="7"/>
    </w:pPr>
    <w:rPr>
      <w:rFonts w:ascii="Cambria" w:eastAsia="Times New Roman" w:hAnsi="Cambria" w:cs="Times New Roman"/>
      <w:color w:val="2DA2BF"/>
      <w:kern w:val="0"/>
      <w:sz w:val="20"/>
      <w:szCs w:val="20"/>
      <w:lang w:val="el-GR" w:eastAsia="en-US" w:bidi="ar-SA"/>
    </w:rPr>
  </w:style>
  <w:style w:type="paragraph" w:styleId="Heading9">
    <w:name w:val="heading 9"/>
    <w:basedOn w:val="Normal"/>
    <w:next w:val="Normal"/>
    <w:link w:val="Heading9Char"/>
    <w:uiPriority w:val="9"/>
    <w:semiHidden/>
    <w:unhideWhenUsed/>
    <w:qFormat/>
    <w:rsid w:val="00FA5A78"/>
    <w:pPr>
      <w:keepNext/>
      <w:keepLines/>
      <w:widowControl/>
      <w:suppressAutoHyphens w:val="0"/>
      <w:spacing w:before="200" w:line="276" w:lineRule="auto"/>
      <w:outlineLvl w:val="8"/>
    </w:pPr>
    <w:rPr>
      <w:rFonts w:ascii="Cambria" w:eastAsia="Times New Roman" w:hAnsi="Cambria" w:cs="Times New Roman"/>
      <w:i/>
      <w:iCs/>
      <w:color w:val="404040"/>
      <w:kern w:val="0"/>
      <w:sz w:val="20"/>
      <w:szCs w:val="20"/>
      <w:lang w:val="el-G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A5A78"/>
    <w:rPr>
      <w:rFonts w:ascii="Cambria" w:eastAsia="Times New Roman" w:hAnsi="Cambria" w:cs="Times New Roman"/>
      <w:b/>
      <w:bCs/>
      <w:color w:val="21798E"/>
      <w:sz w:val="28"/>
      <w:szCs w:val="28"/>
    </w:rPr>
  </w:style>
  <w:style w:type="character" w:customStyle="1" w:styleId="Heading2Char">
    <w:name w:val="Heading 2 Char"/>
    <w:link w:val="Heading2"/>
    <w:uiPriority w:val="9"/>
    <w:rsid w:val="00FA5A78"/>
    <w:rPr>
      <w:rFonts w:ascii="Cambria" w:eastAsia="Times New Roman" w:hAnsi="Cambria" w:cs="Times New Roman"/>
      <w:b/>
      <w:bCs/>
      <w:color w:val="2DA2BF"/>
      <w:sz w:val="26"/>
      <w:szCs w:val="26"/>
    </w:rPr>
  </w:style>
  <w:style w:type="character" w:customStyle="1" w:styleId="Heading3Char">
    <w:name w:val="Heading 3 Char"/>
    <w:link w:val="Heading3"/>
    <w:uiPriority w:val="9"/>
    <w:rsid w:val="00FA5A78"/>
    <w:rPr>
      <w:rFonts w:ascii="Cambria" w:eastAsia="Times New Roman" w:hAnsi="Cambria" w:cs="Times New Roman"/>
      <w:b/>
      <w:bCs/>
      <w:color w:val="2DA2BF"/>
    </w:rPr>
  </w:style>
  <w:style w:type="character" w:customStyle="1" w:styleId="Heading4Char">
    <w:name w:val="Heading 4 Char"/>
    <w:link w:val="Heading4"/>
    <w:uiPriority w:val="9"/>
    <w:rsid w:val="00FA5A78"/>
    <w:rPr>
      <w:rFonts w:ascii="Cambria" w:eastAsia="Times New Roman" w:hAnsi="Cambria" w:cs="Times New Roman"/>
      <w:b/>
      <w:bCs/>
      <w:i/>
      <w:iCs/>
      <w:color w:val="2DA2BF"/>
    </w:rPr>
  </w:style>
  <w:style w:type="character" w:customStyle="1" w:styleId="Heading5Char">
    <w:name w:val="Heading 5 Char"/>
    <w:link w:val="Heading5"/>
    <w:uiPriority w:val="9"/>
    <w:semiHidden/>
    <w:rsid w:val="00FA5A78"/>
    <w:rPr>
      <w:rFonts w:ascii="Cambria" w:eastAsia="Times New Roman" w:hAnsi="Cambria" w:cs="Times New Roman"/>
      <w:color w:val="16505E"/>
    </w:rPr>
  </w:style>
  <w:style w:type="character" w:customStyle="1" w:styleId="Heading6Char">
    <w:name w:val="Heading 6 Char"/>
    <w:link w:val="Heading6"/>
    <w:uiPriority w:val="9"/>
    <w:semiHidden/>
    <w:rsid w:val="00FA5A78"/>
    <w:rPr>
      <w:rFonts w:ascii="Cambria" w:eastAsia="Times New Roman" w:hAnsi="Cambria" w:cs="Times New Roman"/>
      <w:i/>
      <w:iCs/>
      <w:color w:val="16505E"/>
    </w:rPr>
  </w:style>
  <w:style w:type="character" w:customStyle="1" w:styleId="Heading7Char">
    <w:name w:val="Heading 7 Char"/>
    <w:link w:val="Heading7"/>
    <w:uiPriority w:val="9"/>
    <w:semiHidden/>
    <w:rsid w:val="00FA5A78"/>
    <w:rPr>
      <w:rFonts w:ascii="Cambria" w:eastAsia="Times New Roman" w:hAnsi="Cambria" w:cs="Times New Roman"/>
      <w:i/>
      <w:iCs/>
      <w:color w:val="404040"/>
    </w:rPr>
  </w:style>
  <w:style w:type="character" w:customStyle="1" w:styleId="Heading8Char">
    <w:name w:val="Heading 8 Char"/>
    <w:link w:val="Heading8"/>
    <w:uiPriority w:val="9"/>
    <w:semiHidden/>
    <w:rsid w:val="00FA5A78"/>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FA5A78"/>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FA5A78"/>
    <w:pPr>
      <w:widowControl/>
      <w:suppressAutoHyphens w:val="0"/>
      <w:spacing w:after="200"/>
    </w:pPr>
    <w:rPr>
      <w:rFonts w:asciiTheme="minorHAnsi" w:eastAsiaTheme="minorHAnsi" w:hAnsiTheme="minorHAnsi" w:cstheme="minorBidi"/>
      <w:b/>
      <w:bCs/>
      <w:color w:val="2DA2BF"/>
      <w:kern w:val="0"/>
      <w:sz w:val="18"/>
      <w:szCs w:val="18"/>
      <w:lang w:val="el-GR" w:eastAsia="en-US" w:bidi="ar-SA"/>
    </w:rPr>
  </w:style>
  <w:style w:type="paragraph" w:styleId="Title">
    <w:name w:val="Title"/>
    <w:basedOn w:val="Normal"/>
    <w:next w:val="Normal"/>
    <w:link w:val="TitleChar"/>
    <w:uiPriority w:val="10"/>
    <w:qFormat/>
    <w:rsid w:val="00FA5A78"/>
    <w:pPr>
      <w:widowControl/>
      <w:pBdr>
        <w:bottom w:val="single" w:sz="8" w:space="4" w:color="2DA2BF"/>
      </w:pBdr>
      <w:suppressAutoHyphens w:val="0"/>
      <w:spacing w:after="300"/>
      <w:contextualSpacing/>
    </w:pPr>
    <w:rPr>
      <w:rFonts w:ascii="Cambria" w:eastAsia="Times New Roman" w:hAnsi="Cambria" w:cs="Times New Roman"/>
      <w:color w:val="343434"/>
      <w:spacing w:val="5"/>
      <w:kern w:val="28"/>
      <w:sz w:val="52"/>
      <w:szCs w:val="52"/>
      <w:lang w:val="el-GR" w:eastAsia="en-US" w:bidi="ar-SA"/>
    </w:rPr>
  </w:style>
  <w:style w:type="character" w:customStyle="1" w:styleId="TitleChar">
    <w:name w:val="Title Char"/>
    <w:link w:val="Title"/>
    <w:uiPriority w:val="10"/>
    <w:rsid w:val="00FA5A78"/>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FA5A78"/>
    <w:pPr>
      <w:widowControl/>
      <w:numPr>
        <w:ilvl w:val="1"/>
      </w:numPr>
      <w:suppressAutoHyphens w:val="0"/>
      <w:spacing w:after="200" w:line="276" w:lineRule="auto"/>
    </w:pPr>
    <w:rPr>
      <w:rFonts w:ascii="Cambria" w:eastAsia="Times New Roman" w:hAnsi="Cambria" w:cs="Times New Roman"/>
      <w:i/>
      <w:iCs/>
      <w:color w:val="2DA2BF"/>
      <w:spacing w:val="15"/>
      <w:kern w:val="0"/>
      <w:lang w:val="el-GR" w:eastAsia="en-US" w:bidi="ar-SA"/>
    </w:rPr>
  </w:style>
  <w:style w:type="character" w:customStyle="1" w:styleId="SubtitleChar">
    <w:name w:val="Subtitle Char"/>
    <w:link w:val="Subtitle"/>
    <w:uiPriority w:val="11"/>
    <w:rsid w:val="00FA5A78"/>
    <w:rPr>
      <w:rFonts w:ascii="Cambria" w:eastAsia="Times New Roman" w:hAnsi="Cambria" w:cs="Times New Roman"/>
      <w:i/>
      <w:iCs/>
      <w:color w:val="2DA2BF"/>
      <w:spacing w:val="15"/>
      <w:sz w:val="24"/>
      <w:szCs w:val="24"/>
    </w:rPr>
  </w:style>
  <w:style w:type="character" w:styleId="Strong">
    <w:name w:val="Strong"/>
    <w:uiPriority w:val="22"/>
    <w:qFormat/>
    <w:rsid w:val="00FA5A78"/>
    <w:rPr>
      <w:b/>
      <w:bCs/>
    </w:rPr>
  </w:style>
  <w:style w:type="character" w:styleId="Emphasis">
    <w:name w:val="Emphasis"/>
    <w:uiPriority w:val="20"/>
    <w:qFormat/>
    <w:rsid w:val="00FA5A78"/>
    <w:rPr>
      <w:i/>
      <w:iCs/>
    </w:rPr>
  </w:style>
  <w:style w:type="paragraph" w:styleId="NoSpacing">
    <w:name w:val="No Spacing"/>
    <w:uiPriority w:val="1"/>
    <w:qFormat/>
    <w:rsid w:val="00FA5A78"/>
    <w:pPr>
      <w:spacing w:after="0" w:line="240" w:lineRule="auto"/>
    </w:pPr>
  </w:style>
  <w:style w:type="paragraph" w:styleId="ListParagraph">
    <w:name w:val="List Paragraph"/>
    <w:basedOn w:val="Normal"/>
    <w:uiPriority w:val="34"/>
    <w:qFormat/>
    <w:rsid w:val="00FA5A78"/>
    <w:pPr>
      <w:widowControl/>
      <w:suppressAutoHyphens w:val="0"/>
      <w:spacing w:after="200" w:line="276" w:lineRule="auto"/>
      <w:ind w:left="720"/>
      <w:contextualSpacing/>
    </w:pPr>
    <w:rPr>
      <w:rFonts w:asciiTheme="minorHAnsi" w:eastAsiaTheme="minorHAnsi" w:hAnsiTheme="minorHAnsi" w:cstheme="minorBidi"/>
      <w:kern w:val="0"/>
      <w:sz w:val="22"/>
      <w:szCs w:val="22"/>
      <w:lang w:val="el-GR" w:eastAsia="en-US" w:bidi="ar-SA"/>
    </w:rPr>
  </w:style>
  <w:style w:type="paragraph" w:styleId="Quote">
    <w:name w:val="Quote"/>
    <w:basedOn w:val="Normal"/>
    <w:next w:val="Normal"/>
    <w:link w:val="QuoteChar"/>
    <w:uiPriority w:val="29"/>
    <w:qFormat/>
    <w:rsid w:val="00FA5A78"/>
    <w:pPr>
      <w:widowControl/>
      <w:suppressAutoHyphens w:val="0"/>
      <w:spacing w:after="200" w:line="276" w:lineRule="auto"/>
    </w:pPr>
    <w:rPr>
      <w:rFonts w:asciiTheme="minorHAnsi" w:eastAsiaTheme="minorHAnsi" w:hAnsiTheme="minorHAnsi" w:cstheme="minorBidi"/>
      <w:i/>
      <w:iCs/>
      <w:color w:val="000000"/>
      <w:kern w:val="0"/>
      <w:sz w:val="22"/>
      <w:szCs w:val="22"/>
      <w:lang w:val="el-GR" w:eastAsia="en-US" w:bidi="ar-SA"/>
    </w:rPr>
  </w:style>
  <w:style w:type="character" w:customStyle="1" w:styleId="QuoteChar">
    <w:name w:val="Quote Char"/>
    <w:link w:val="Quote"/>
    <w:uiPriority w:val="29"/>
    <w:rsid w:val="00FA5A78"/>
    <w:rPr>
      <w:i/>
      <w:iCs/>
      <w:color w:val="000000"/>
    </w:rPr>
  </w:style>
  <w:style w:type="paragraph" w:styleId="IntenseQuote">
    <w:name w:val="Intense Quote"/>
    <w:basedOn w:val="Normal"/>
    <w:next w:val="Normal"/>
    <w:link w:val="IntenseQuoteChar"/>
    <w:uiPriority w:val="30"/>
    <w:qFormat/>
    <w:rsid w:val="00FA5A78"/>
    <w:pPr>
      <w:widowControl/>
      <w:pBdr>
        <w:bottom w:val="single" w:sz="4" w:space="4" w:color="2DA2BF"/>
      </w:pBdr>
      <w:suppressAutoHyphens w:val="0"/>
      <w:spacing w:before="200" w:after="280" w:line="276" w:lineRule="auto"/>
      <w:ind w:left="936" w:right="936"/>
    </w:pPr>
    <w:rPr>
      <w:rFonts w:asciiTheme="minorHAnsi" w:eastAsiaTheme="minorHAnsi" w:hAnsiTheme="minorHAnsi" w:cstheme="minorBidi"/>
      <w:b/>
      <w:bCs/>
      <w:i/>
      <w:iCs/>
      <w:color w:val="2DA2BF"/>
      <w:kern w:val="0"/>
      <w:sz w:val="22"/>
      <w:szCs w:val="22"/>
      <w:lang w:val="el-GR" w:eastAsia="en-US" w:bidi="ar-SA"/>
    </w:rPr>
  </w:style>
  <w:style w:type="character" w:customStyle="1" w:styleId="IntenseQuoteChar">
    <w:name w:val="Intense Quote Char"/>
    <w:link w:val="IntenseQuote"/>
    <w:uiPriority w:val="30"/>
    <w:rsid w:val="00FA5A78"/>
    <w:rPr>
      <w:b/>
      <w:bCs/>
      <w:i/>
      <w:iCs/>
      <w:color w:val="2DA2BF"/>
    </w:rPr>
  </w:style>
  <w:style w:type="character" w:styleId="SubtleEmphasis">
    <w:name w:val="Subtle Emphasis"/>
    <w:uiPriority w:val="19"/>
    <w:qFormat/>
    <w:rsid w:val="00FA5A78"/>
    <w:rPr>
      <w:i/>
      <w:iCs/>
      <w:color w:val="808080"/>
    </w:rPr>
  </w:style>
  <w:style w:type="character" w:styleId="IntenseEmphasis">
    <w:name w:val="Intense Emphasis"/>
    <w:uiPriority w:val="21"/>
    <w:qFormat/>
    <w:rsid w:val="00FA5A78"/>
    <w:rPr>
      <w:b/>
      <w:bCs/>
      <w:i/>
      <w:iCs/>
      <w:color w:val="2DA2BF"/>
    </w:rPr>
  </w:style>
  <w:style w:type="character" w:styleId="SubtleReference">
    <w:name w:val="Subtle Reference"/>
    <w:uiPriority w:val="31"/>
    <w:qFormat/>
    <w:rsid w:val="00FA5A78"/>
    <w:rPr>
      <w:smallCaps/>
      <w:color w:val="DA1F28"/>
      <w:u w:val="single"/>
    </w:rPr>
  </w:style>
  <w:style w:type="character" w:styleId="IntenseReference">
    <w:name w:val="Intense Reference"/>
    <w:uiPriority w:val="32"/>
    <w:qFormat/>
    <w:rsid w:val="00FA5A78"/>
    <w:rPr>
      <w:b/>
      <w:bCs/>
      <w:smallCaps/>
      <w:color w:val="DA1F28"/>
      <w:spacing w:val="5"/>
      <w:u w:val="single"/>
    </w:rPr>
  </w:style>
  <w:style w:type="character" w:styleId="BookTitle">
    <w:name w:val="Book Title"/>
    <w:uiPriority w:val="33"/>
    <w:qFormat/>
    <w:rsid w:val="00FA5A78"/>
    <w:rPr>
      <w:b/>
      <w:bCs/>
      <w:smallCaps/>
      <w:spacing w:val="5"/>
    </w:rPr>
  </w:style>
  <w:style w:type="paragraph" w:styleId="TOCHeading">
    <w:name w:val="TOC Heading"/>
    <w:basedOn w:val="Heading1"/>
    <w:next w:val="Normal"/>
    <w:uiPriority w:val="39"/>
    <w:semiHidden/>
    <w:unhideWhenUsed/>
    <w:qFormat/>
    <w:rsid w:val="00FA5A78"/>
    <w:pPr>
      <w:outlineLvl w:val="9"/>
    </w:pPr>
  </w:style>
  <w:style w:type="paragraph" w:styleId="BodyText">
    <w:name w:val="Body Text"/>
    <w:basedOn w:val="Normal"/>
    <w:link w:val="BodyTextChar"/>
    <w:rsid w:val="004D1B73"/>
    <w:pPr>
      <w:spacing w:after="120"/>
    </w:pPr>
  </w:style>
  <w:style w:type="character" w:customStyle="1" w:styleId="BodyTextChar">
    <w:name w:val="Body Text Char"/>
    <w:basedOn w:val="DefaultParagraphFont"/>
    <w:link w:val="BodyText"/>
    <w:rsid w:val="004D1B73"/>
    <w:rPr>
      <w:rFonts w:ascii="Times New Roman" w:eastAsia="SimSun" w:hAnsi="Times New Roman" w:cs="Lucida Sans"/>
      <w:kern w:val="1"/>
      <w:sz w:val="24"/>
      <w:szCs w:val="24"/>
      <w:lang w:val="e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ΑΝΤΙΓΟΝΗ</dc:creator>
  <cp:lastModifiedBy>ΑΝΤΙΓΟΝΗ</cp:lastModifiedBy>
  <cp:revision>1</cp:revision>
  <dcterms:created xsi:type="dcterms:W3CDTF">2013-11-07T16:57:00Z</dcterms:created>
  <dcterms:modified xsi:type="dcterms:W3CDTF">2013-11-07T16:58:00Z</dcterms:modified>
</cp:coreProperties>
</file>