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D9" w:rsidRDefault="005A1AD9" w:rsidP="00583A33">
      <w:pPr>
        <w:spacing w:after="120"/>
        <w:jc w:val="left"/>
        <w:rPr>
          <w:b/>
          <w:u w:val="single"/>
          <w:lang w:val="el-GR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Glaveli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Vouzas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F.,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Roumeliotou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(2021). The soft side of TQM and teachers job satisfaction: an empirical investigation in primary and secondary education.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TQM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35E3F" w:rsidRPr="008F42EF" w:rsidRDefault="00935E3F" w:rsidP="00935E3F">
      <w:pPr>
        <w:spacing w:after="120"/>
        <w:jc w:val="center"/>
        <w:rPr>
          <w:b/>
          <w:u w:val="single"/>
          <w:lang w:val="el-GR"/>
        </w:rPr>
      </w:pPr>
      <w:r w:rsidRPr="008F42EF">
        <w:rPr>
          <w:b/>
          <w:u w:val="single"/>
          <w:lang w:val="el-GR"/>
        </w:rPr>
        <w:t>ΔΙΟΙΚΗΣΗ ΟΛΙΚΗΣ ΠΟΙΟΤΗΤΑΣ ΣΤΗΝ ΕΚΠΑΙΔΕΥΣΗ</w:t>
      </w: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665"/>
        <w:gridCol w:w="7410"/>
        <w:gridCol w:w="336"/>
        <w:gridCol w:w="336"/>
        <w:gridCol w:w="336"/>
        <w:gridCol w:w="336"/>
        <w:gridCol w:w="336"/>
      </w:tblGrid>
      <w:tr w:rsidR="00935E3F" w:rsidRPr="00353B58" w:rsidTr="004C2C88">
        <w:tc>
          <w:tcPr>
            <w:tcW w:w="8075" w:type="dxa"/>
            <w:gridSpan w:val="2"/>
            <w:vAlign w:val="center"/>
          </w:tcPr>
          <w:p w:rsidR="00935E3F" w:rsidRPr="008F42EF" w:rsidRDefault="00935E3F" w:rsidP="003921C1">
            <w:pPr>
              <w:jc w:val="center"/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Αναφορικά με το σχολείο όπου υπηρετείτε κατά το τρέχον σχολικό έτος παρακαλώ σημειώστε σε ποιο βαθμό συμφωνείτε ή διαφωνείτε με τις παρακάτω προτάσεις, όπου: (1=Διαφωνώ απόλυτα, 2=Διαφωνώ, 3=Ούτε συμφωνώ ούτε διαφωνώ, 4=Συμφωνώ, 5= Συμφωνώ απόλυτα)</w:t>
            </w:r>
          </w:p>
        </w:tc>
        <w:tc>
          <w:tcPr>
            <w:tcW w:w="336" w:type="dxa"/>
            <w:vAlign w:val="center"/>
          </w:tcPr>
          <w:p w:rsidR="00935E3F" w:rsidRPr="008F42EF" w:rsidRDefault="00935E3F" w:rsidP="003921C1">
            <w:pPr>
              <w:jc w:val="center"/>
              <w:rPr>
                <w:szCs w:val="24"/>
              </w:rPr>
            </w:pPr>
            <w:r w:rsidRPr="008F42EF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5E3F" w:rsidRPr="008F42EF" w:rsidRDefault="00935E3F" w:rsidP="003921C1">
            <w:pPr>
              <w:jc w:val="center"/>
              <w:rPr>
                <w:szCs w:val="24"/>
              </w:rPr>
            </w:pPr>
            <w:r w:rsidRPr="008F42EF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5E3F" w:rsidRPr="008F42EF" w:rsidRDefault="00935E3F" w:rsidP="003921C1">
            <w:pPr>
              <w:jc w:val="center"/>
              <w:rPr>
                <w:szCs w:val="24"/>
              </w:rPr>
            </w:pPr>
            <w:r w:rsidRPr="008F42EF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35E3F" w:rsidRPr="00353B58" w:rsidRDefault="00935E3F" w:rsidP="003921C1">
            <w:pPr>
              <w:jc w:val="center"/>
              <w:rPr>
                <w:szCs w:val="24"/>
              </w:rPr>
            </w:pPr>
            <w:r w:rsidRPr="00353B58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5E3F" w:rsidRPr="00353B58" w:rsidRDefault="00935E3F" w:rsidP="003921C1">
            <w:pPr>
              <w:jc w:val="center"/>
              <w:rPr>
                <w:szCs w:val="24"/>
              </w:rPr>
            </w:pPr>
            <w:r w:rsidRPr="00353B58">
              <w:rPr>
                <w:szCs w:val="24"/>
              </w:rPr>
              <w:t>5</w:t>
            </w: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μου λειτουργούν ομάδες εκπαιδευτικών που τους έχουν ανατεθεί διάφορα θέματα που αφορούν στη λειτουργία του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</w:t>
            </w:r>
          </w:p>
        </w:tc>
        <w:tc>
          <w:tcPr>
            <w:tcW w:w="7410" w:type="dxa"/>
          </w:tcPr>
          <w:p w:rsidR="005A1AD9" w:rsidRPr="008F42EF" w:rsidRDefault="00935E3F" w:rsidP="004C2C88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συμμετέχουν ενεργά στη λήψη αποφάσεων για τη βελτίωση της ποιότητας του παρεχόμενου εκπαιδευτικού έργου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3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συμβάλλουν στην αποτελεσματική λειτουργία του με ιδέες και προτάσεις, οι οποίες αξιολογούνται και συχνά εφαρμόζονται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4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είναι αφοσιωμένοι στην παροχή υψηλής ποιότητας διδακτικού έργου από το σχολείο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5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Η κατανομή των αρμοδιοτήτων στο σχολείο μου έχει γίνει με τρόπο ώστε να υποστηρίζεται η ομαδική (συν)εργασία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6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διαδικασίες που προβλέπονται για την εκτέλεση κάθε εργασίας (π.χ. τήρηση πρακτικών, πρωτοκόλλου κτλ.) παρακολουθούνται συστηματικά από ομάδες εργασίας, με στόχο τη βελτίωση της αποτελεσματικότητας (ποιότητας) της λειτουργίας του σχολείου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7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Όλα τα μέλη του διδακτικού προσωπικού του σχολείου έχουν ενημερωθεί για την έννοια των ομάδων υψηλής απόδοσης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8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Κάθε ομάδα εργασίας στο σχολείο μου συναντιέται σε τακτά χρονικά διαστήματα για την επίλυση τυχόν προβλημάτων και τη διερεύνηση νέων ευκαιριών για βελτίωση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9</w:t>
            </w:r>
          </w:p>
        </w:tc>
        <w:tc>
          <w:tcPr>
            <w:tcW w:w="7410" w:type="dxa"/>
          </w:tcPr>
          <w:p w:rsidR="00935E3F" w:rsidRPr="00EE5AC5" w:rsidRDefault="00935E3F" w:rsidP="003921C1">
            <w:pPr>
              <w:rPr>
                <w:szCs w:val="24"/>
                <w:lang w:val="el-GR"/>
              </w:rPr>
            </w:pPr>
            <w:r w:rsidRPr="00EE5AC5">
              <w:rPr>
                <w:szCs w:val="24"/>
                <w:lang w:val="el-GR"/>
              </w:rPr>
              <w:t>Οι εκπαιδευτικοί στο σχολείο μου ενθαρρύνονται να επιλύσουν οι ίδιοι προβλήματα (παιδαγωγικά και διοικητικά) που ίσως αντιμετωπίσουν.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lastRenderedPageBreak/>
              <w:t>10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ενθαρρύνονται να αναφέρουν και να συζητούν με τον διευθυντή/</w:t>
            </w:r>
            <w:proofErr w:type="spellStart"/>
            <w:r w:rsidRPr="008F42EF">
              <w:rPr>
                <w:szCs w:val="24"/>
                <w:lang w:val="el-GR"/>
              </w:rPr>
              <w:t>τρια</w:t>
            </w:r>
            <w:proofErr w:type="spellEnd"/>
            <w:r w:rsidRPr="008F42EF">
              <w:rPr>
                <w:szCs w:val="24"/>
                <w:lang w:val="el-GR"/>
              </w:rPr>
              <w:t xml:space="preserve"> και τους συναδέλφους τους τα προβλήματα και τις δυσκολίες που τυχόν αντιμετωπίζουν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11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μπορούν να αναπτύξουν νέους - καινοτόμους τρόπους να κάνουν πιο αποτελεσματικά τη δουλειά τους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12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έχουν τη δυνατότητα να λαμβάνουν άμεσα δράση και να χρησιμοποιούν την κρίση τους για την επίλυση προβλημάτων που τυχόν αντιμετωπίζουν.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13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Στους εκπαιδευτικούς του σχολείου μου δίνεται η ευκαιρία να δοκιμάζουν νέες μεθόδους διδασκαλίας.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14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υποστηρίζονται και ενισχύονται τόσο οι εκπαιδευτικοί που εργάζονται αποτελεσματικά όσο και εκείνοι που συνεργάζονται με άλλους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15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μου η ιεραρχική διάκριση μεταξύ της θέσης εργασίας του διευθυντή και των εκπαιδευτικών είναι "μικρή"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16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Το σχολείο μου προβάλλει και "επιβραβεύει" τα σημαντικότερα επιτεύγματα που προκύπτουν από τις προσπάθειες των εκπαιδευτικών για συνεχή βελτίωση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17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 διευθυντής του σχολείου καθοδηγεί τους εκπαιδευτικούς σε θέματα παιδαγωγικά και διοικητικά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18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Υπάρχει πολύ καλή επικοινωνία/συνεργασία μεταξύ των εκπαιδευτικών του σχολείου μου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19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 διευθυντής του σχολείου μου διοικεί δημοκρατικά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20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που παρουσιάζουν εξαιρετικές ιδέες για τη βελτίωση του εκπαιδευτικού έργου στο σχολείο μου επιβραβεύονται (τουλάχιστον ηθικά).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21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 διευθυντής/</w:t>
            </w:r>
            <w:proofErr w:type="spellStart"/>
            <w:r w:rsidRPr="008F42EF">
              <w:rPr>
                <w:szCs w:val="24"/>
                <w:lang w:val="el-GR"/>
              </w:rPr>
              <w:t>τρια</w:t>
            </w:r>
            <w:proofErr w:type="spellEnd"/>
            <w:r w:rsidRPr="008F42EF">
              <w:rPr>
                <w:szCs w:val="24"/>
                <w:lang w:val="el-GR"/>
              </w:rPr>
              <w:t xml:space="preserve"> του σχολείου μου αναγνωρίζει τις προσπάθειες των εκπαιδευτικών που παρέχουν ποιοτικό έργο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22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γονείς των μαθητών αναγνωρίζουν τη δουλειά των εκπαιδευτικών που παρέχουν ποιοτικό έργο στο σχολείο.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lastRenderedPageBreak/>
              <w:t>23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μαθητές αναγνωρίζουν τη δουλειά των εκπαιδευτικών που παρέχουν ποιοτικό έργο στο σχολείο.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24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Η τοπική κοινωνία αναγνωρίζει τη δουλειά των εκπαιδευτικών που παρέχουν ποιοτικό έργο στο σχολείο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25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μου υπάρχει μία καθορισμένη διαδικασία για την παροχή ανατροφοδότησης (</w:t>
            </w:r>
            <w:r w:rsidRPr="008F42EF">
              <w:rPr>
                <w:szCs w:val="24"/>
              </w:rPr>
              <w:t>feedback</w:t>
            </w:r>
            <w:r w:rsidRPr="008F42EF">
              <w:rPr>
                <w:szCs w:val="24"/>
                <w:lang w:val="el-GR"/>
              </w:rPr>
              <w:t>) από τους γονείς (ή και τους μαθητές) με στόχο τη βελτίωση της λειτουργίας του σχολείου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26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προαγωγές των εκπαιδευτικών σε θέσεις ευθύνης βασίζονται στην ποιότητα του παρεχόμενου εκπαιδευτικού έργου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27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Στους εκπαιδευτικούς του σχολείου μου παρέχονται ευκαιρίες επιμόρφωσης και περαιτέρω κατάρτιση, ώστε να αποκτήσουν τις απαραίτητες δεξιότητες και γνώσεις για να είναι πιο αποτελεσματικοί στη δουλειά τους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28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ενθαρρύνονται να συμμετέχουν σε επιμορφωτικές δραστηριότητες.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29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μου οι εκπαιδευτικοί αντιμετωπίζονται ως πολύτιμοι, μακροπρόθεσμοι πόροι που αξίζει να επιμορφώνονται καθ’ όλη τη διάρκεια της καριέρας τους.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  <w:tr w:rsidR="00935E3F" w:rsidRPr="00F941A2" w:rsidTr="004C2C88">
        <w:tc>
          <w:tcPr>
            <w:tcW w:w="665" w:type="dxa"/>
          </w:tcPr>
          <w:p w:rsidR="00935E3F" w:rsidRPr="008F42EF" w:rsidRDefault="00935E3F" w:rsidP="003921C1">
            <w:pPr>
              <w:rPr>
                <w:szCs w:val="24"/>
              </w:rPr>
            </w:pPr>
            <w:r w:rsidRPr="008F42EF">
              <w:rPr>
                <w:szCs w:val="24"/>
              </w:rPr>
              <w:t>30</w:t>
            </w:r>
          </w:p>
        </w:tc>
        <w:tc>
          <w:tcPr>
            <w:tcW w:w="7410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επιμορφώνονται για το πώς να βελτιώσουν την ποιότητα του παρεχόμενου εκπαιδευτικού έργου</w:t>
            </w:r>
          </w:p>
        </w:tc>
        <w:tc>
          <w:tcPr>
            <w:tcW w:w="336" w:type="dxa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935E3F" w:rsidRPr="008F42EF" w:rsidRDefault="00935E3F" w:rsidP="003921C1">
            <w:pPr>
              <w:rPr>
                <w:szCs w:val="24"/>
                <w:lang w:val="el-GR"/>
              </w:rPr>
            </w:pPr>
          </w:p>
        </w:tc>
      </w:tr>
    </w:tbl>
    <w:p w:rsidR="00935E3F" w:rsidRPr="008F42EF" w:rsidRDefault="00935E3F" w:rsidP="00935E3F">
      <w:pPr>
        <w:rPr>
          <w:lang w:val="el-GR"/>
        </w:rPr>
      </w:pPr>
    </w:p>
    <w:p w:rsidR="00935E3F" w:rsidRPr="00935E3F" w:rsidRDefault="00935E3F">
      <w:pPr>
        <w:rPr>
          <w:lang w:val="el-GR"/>
        </w:rPr>
      </w:pPr>
    </w:p>
    <w:sectPr w:rsidR="00935E3F" w:rsidRPr="00935E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3F"/>
    <w:rsid w:val="004C2C88"/>
    <w:rsid w:val="00583A33"/>
    <w:rsid w:val="005A1AD9"/>
    <w:rsid w:val="009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880E"/>
  <w15:chartTrackingRefBased/>
  <w15:docId w15:val="{4984F74A-906B-4711-9617-CF4A4A2E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35E3F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Courier New"/>
      <w:color w:val="000000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3F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Μητρόπουλος Παναγιώτης</dc:creator>
  <cp:keywords/>
  <dc:description/>
  <cp:lastModifiedBy>Μητρόπουλος Παναγιώτης</cp:lastModifiedBy>
  <cp:revision>2</cp:revision>
  <dcterms:created xsi:type="dcterms:W3CDTF">2022-11-21T08:16:00Z</dcterms:created>
  <dcterms:modified xsi:type="dcterms:W3CDTF">2022-11-21T09:23:00Z</dcterms:modified>
</cp:coreProperties>
</file>