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CA95" w14:textId="700E875C" w:rsidR="00E61302" w:rsidRPr="00943438" w:rsidRDefault="00C3627B" w:rsidP="00C3627B">
      <w:pPr>
        <w:spacing w:line="276" w:lineRule="auto"/>
        <w:jc w:val="center"/>
        <w:rPr>
          <w:rFonts w:ascii="Times New Roman" w:hAnsi="Times New Roman" w:cs="Times New Roman"/>
          <w:b/>
          <w:lang w:val="el-GR"/>
        </w:rPr>
      </w:pPr>
      <w:r w:rsidRPr="00943438">
        <w:rPr>
          <w:rFonts w:ascii="Times New Roman" w:hAnsi="Times New Roman" w:cs="Times New Roman"/>
          <w:b/>
          <w:lang w:val="el-GR"/>
        </w:rPr>
        <w:t xml:space="preserve">ΕΝΟΤΗΤΑ </w:t>
      </w:r>
      <w:r w:rsidR="003E53F8">
        <w:rPr>
          <w:rFonts w:ascii="Times New Roman" w:hAnsi="Times New Roman" w:cs="Times New Roman"/>
          <w:b/>
          <w:lang w:val="el-GR"/>
        </w:rPr>
        <w:t>ΠΕΜΠΤΗ</w:t>
      </w:r>
    </w:p>
    <w:p w14:paraId="60AF8E65" w14:textId="77777777" w:rsidR="00C3627B" w:rsidRPr="00943438" w:rsidRDefault="00C3627B" w:rsidP="00C3627B">
      <w:pPr>
        <w:spacing w:line="276" w:lineRule="auto"/>
        <w:jc w:val="center"/>
        <w:rPr>
          <w:rFonts w:ascii="Times New Roman" w:hAnsi="Times New Roman" w:cs="Times New Roman"/>
          <w:b/>
          <w:lang w:val="el-GR"/>
        </w:rPr>
      </w:pPr>
      <w:r w:rsidRPr="00943438">
        <w:rPr>
          <w:rFonts w:ascii="Times New Roman" w:hAnsi="Times New Roman" w:cs="Times New Roman"/>
          <w:b/>
          <w:lang w:val="el-GR"/>
        </w:rPr>
        <w:t>ΓΛΩΣΣΙΚΗ ΕΠΑΦΗ ΚΑΙ ΓΛΩΣΣΙΚΗ ΠΟΛΥΠΛΟΚΟΤΗΤΑ</w:t>
      </w:r>
    </w:p>
    <w:p w14:paraId="49F69FDE" w14:textId="77777777" w:rsidR="00C3627B" w:rsidRDefault="00C3627B" w:rsidP="00C3627B">
      <w:pPr>
        <w:spacing w:line="276" w:lineRule="auto"/>
        <w:jc w:val="center"/>
        <w:rPr>
          <w:rFonts w:ascii="Times New Roman" w:hAnsi="Times New Roman" w:cs="Times New Roman"/>
          <w:lang w:val="el-GR"/>
        </w:rPr>
      </w:pPr>
    </w:p>
    <w:p w14:paraId="155FE610" w14:textId="73E9B62B" w:rsidR="00C3627B" w:rsidRPr="00943438" w:rsidRDefault="00943438" w:rsidP="00C3627B">
      <w:pPr>
        <w:pStyle w:val="a3"/>
        <w:numPr>
          <w:ilvl w:val="0"/>
          <w:numId w:val="1"/>
        </w:numPr>
        <w:spacing w:line="276" w:lineRule="auto"/>
        <w:jc w:val="both"/>
        <w:rPr>
          <w:rFonts w:ascii="Times New Roman" w:hAnsi="Times New Roman" w:cs="Times New Roman"/>
          <w:b/>
          <w:lang w:val="el-GR"/>
        </w:rPr>
      </w:pPr>
      <w:r w:rsidRPr="00943438">
        <w:rPr>
          <w:rFonts w:ascii="Times New Roman" w:hAnsi="Times New Roman" w:cs="Times New Roman"/>
          <w:b/>
          <w:lang w:val="el-GR"/>
        </w:rPr>
        <w:t xml:space="preserve">Εισαγωγή - </w:t>
      </w:r>
      <w:r w:rsidR="00C3627B" w:rsidRPr="00943438">
        <w:rPr>
          <w:rFonts w:ascii="Times New Roman" w:hAnsi="Times New Roman" w:cs="Times New Roman"/>
          <w:b/>
          <w:lang w:val="el-GR"/>
        </w:rPr>
        <w:t>Ιστορική αναδρομή</w:t>
      </w:r>
    </w:p>
    <w:p w14:paraId="1DAA48E9" w14:textId="537C1362"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Τα αποτελέσματα της γλωσσικής επαφής αρχικά είχαν διερευνηθεί αμιγώς ιστορικά / διαχρονικά</w:t>
      </w:r>
      <w:r w:rsidR="00D56F26">
        <w:rPr>
          <w:rFonts w:ascii="Times New Roman" w:hAnsi="Times New Roman" w:cs="Times New Roman"/>
          <w:lang w:val="el-GR"/>
        </w:rPr>
        <w:t>,</w:t>
      </w:r>
      <w:r>
        <w:rPr>
          <w:rFonts w:ascii="Times New Roman" w:hAnsi="Times New Roman" w:cs="Times New Roman"/>
          <w:lang w:val="el-GR"/>
        </w:rPr>
        <w:t xml:space="preserve"> από την προοπτική του αποτυπώματος του φαινομένου σε κάποια γλώσσα, </w:t>
      </w:r>
      <w:r w:rsidR="00D56F26">
        <w:rPr>
          <w:rFonts w:ascii="Times New Roman" w:hAnsi="Times New Roman" w:cs="Times New Roman"/>
          <w:lang w:val="el-GR"/>
        </w:rPr>
        <w:t xml:space="preserve">δηλαδή </w:t>
      </w:r>
      <w:r>
        <w:rPr>
          <w:rFonts w:ascii="Times New Roman" w:hAnsi="Times New Roman" w:cs="Times New Roman"/>
          <w:lang w:val="el-GR"/>
        </w:rPr>
        <w:t>τα δάνεια στοιχεία που μπορεί να διαθέτει</w:t>
      </w:r>
    </w:p>
    <w:p w14:paraId="60A8BB84" w14:textId="77777777" w:rsidR="00E04899" w:rsidRPr="00EA18B6" w:rsidRDefault="00E04899" w:rsidP="00E04899">
      <w:pPr>
        <w:pStyle w:val="a3"/>
        <w:spacing w:line="276" w:lineRule="auto"/>
        <w:ind w:left="1440"/>
        <w:jc w:val="both"/>
        <w:rPr>
          <w:rFonts w:ascii="Times New Roman" w:hAnsi="Times New Roman" w:cs="Times New Roman"/>
          <w:lang w:val="el-GR"/>
        </w:rPr>
      </w:pPr>
    </w:p>
    <w:p w14:paraId="58A0E3B9" w14:textId="1E7D51FE" w:rsidR="00E04899" w:rsidRPr="00EA18B6" w:rsidRDefault="00E04899" w:rsidP="00E04899">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Και σήμερα ακόμα, αυτή η προοπτική είναι πολύ συνηθισμένη, χωρίς να υπάρχει κάποιο κοινό θεωρητικό πρότυπο αναφοράς</w:t>
      </w:r>
      <w:r>
        <w:rPr>
          <w:rFonts w:ascii="Times New Roman" w:hAnsi="Times New Roman" w:cs="Times New Roman"/>
          <w:lang w:val="el-GR"/>
        </w:rPr>
        <w:t>, μολονότι ο δανεισμός αποτελεί ένα από τα πιο πολυσυζητημένα γλωσσολογικά ζητήματα</w:t>
      </w:r>
    </w:p>
    <w:p w14:paraId="48BF5158" w14:textId="77777777" w:rsidR="00E04899" w:rsidRPr="00EA18B6" w:rsidRDefault="00E04899" w:rsidP="00E04899">
      <w:pPr>
        <w:spacing w:line="276" w:lineRule="auto"/>
        <w:jc w:val="both"/>
        <w:rPr>
          <w:rFonts w:ascii="Times New Roman" w:hAnsi="Times New Roman" w:cs="Times New Roman"/>
          <w:lang w:val="el-GR"/>
        </w:rPr>
      </w:pPr>
    </w:p>
    <w:p w14:paraId="49B48204" w14:textId="31FF5CB6" w:rsidR="004B7E23" w:rsidRPr="00EA18B6" w:rsidRDefault="00D56F2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Στην αναζήτηση γενικότερων γλωσσικών αποτελεσμάτων της γλωσσικής επαφής στη διαχρονική πορεία των γλωσσών, υπάρχει μ</w:t>
      </w:r>
      <w:r w:rsidR="00E04899" w:rsidRPr="007D1B45">
        <w:rPr>
          <w:rFonts w:ascii="Times New Roman" w:hAnsi="Times New Roman" w:cs="Times New Roman"/>
          <w:lang w:val="el-GR"/>
        </w:rPr>
        <w:t xml:space="preserve">ία κυρίαρχη τάση: </w:t>
      </w:r>
      <w:r>
        <w:rPr>
          <w:rFonts w:ascii="Times New Roman" w:hAnsi="Times New Roman" w:cs="Times New Roman"/>
          <w:lang w:val="el-GR"/>
        </w:rPr>
        <w:t>Ο σ</w:t>
      </w:r>
      <w:r w:rsidR="00E04899" w:rsidRPr="007D1B45">
        <w:rPr>
          <w:rFonts w:ascii="Times New Roman" w:hAnsi="Times New Roman" w:cs="Times New Roman"/>
          <w:lang w:val="el-GR"/>
        </w:rPr>
        <w:t xml:space="preserve">υσχετισμός της γλωσσικής επαφής με αύξηση της </w:t>
      </w:r>
      <w:r>
        <w:rPr>
          <w:rFonts w:ascii="Times New Roman" w:hAnsi="Times New Roman" w:cs="Times New Roman"/>
          <w:lang w:val="el-GR"/>
        </w:rPr>
        <w:t>«</w:t>
      </w:r>
      <w:r w:rsidR="00E04899" w:rsidRPr="007D1B45">
        <w:rPr>
          <w:rFonts w:ascii="Times New Roman" w:hAnsi="Times New Roman" w:cs="Times New Roman"/>
          <w:lang w:val="el-GR"/>
        </w:rPr>
        <w:t>πολυπλοκότητας</w:t>
      </w:r>
      <w:r>
        <w:rPr>
          <w:rFonts w:ascii="Times New Roman" w:hAnsi="Times New Roman" w:cs="Times New Roman"/>
          <w:lang w:val="el-GR"/>
        </w:rPr>
        <w:t>» μίας γλώσσας</w:t>
      </w:r>
      <w:r w:rsidR="00E04899" w:rsidRPr="007D1B45">
        <w:rPr>
          <w:rFonts w:ascii="Times New Roman" w:hAnsi="Times New Roman" w:cs="Times New Roman"/>
          <w:lang w:val="el-GR"/>
        </w:rPr>
        <w:t xml:space="preserve"> ή με </w:t>
      </w:r>
      <w:r>
        <w:rPr>
          <w:rFonts w:ascii="Times New Roman" w:hAnsi="Times New Roman" w:cs="Times New Roman"/>
          <w:lang w:val="el-GR"/>
        </w:rPr>
        <w:t>«</w:t>
      </w:r>
      <w:r w:rsidR="00E04899" w:rsidRPr="007D1B45">
        <w:rPr>
          <w:rFonts w:ascii="Times New Roman" w:hAnsi="Times New Roman" w:cs="Times New Roman"/>
          <w:lang w:val="el-GR"/>
        </w:rPr>
        <w:t>απλοποίηση</w:t>
      </w:r>
      <w:r>
        <w:rPr>
          <w:rFonts w:ascii="Times New Roman" w:hAnsi="Times New Roman" w:cs="Times New Roman"/>
          <w:lang w:val="el-GR"/>
        </w:rPr>
        <w:t>» μίας γλώσσας. Με άλλα λόγια, η γλωσσική επαφή φαίνεται να έχει –αντικρουόμενα- αποτελέσματα σε έναν θεωρητικό άξονα</w:t>
      </w:r>
      <w:r w:rsidR="00E04899" w:rsidRPr="007D1B45">
        <w:rPr>
          <w:rFonts w:ascii="Times New Roman" w:hAnsi="Times New Roman" w:cs="Times New Roman"/>
          <w:lang w:val="el-GR"/>
        </w:rPr>
        <w:t xml:space="preserve"> πολυπλοκότητας</w:t>
      </w:r>
    </w:p>
    <w:p w14:paraId="2C9472A2" w14:textId="77777777" w:rsidR="00D56F26" w:rsidRPr="00EA18B6" w:rsidRDefault="00D56F26" w:rsidP="00D56F26">
      <w:pPr>
        <w:spacing w:line="276" w:lineRule="auto"/>
        <w:jc w:val="both"/>
        <w:rPr>
          <w:rFonts w:ascii="Times New Roman" w:hAnsi="Times New Roman" w:cs="Times New Roman"/>
          <w:lang w:val="el-GR"/>
        </w:rPr>
      </w:pPr>
    </w:p>
    <w:p w14:paraId="4483B7BB" w14:textId="7CD639C1" w:rsidR="004B7E23" w:rsidRPr="00EA18B6" w:rsidRDefault="00D56F2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Όμως η</w:t>
      </w:r>
      <w:r w:rsidR="00E04899" w:rsidRPr="007D1B45">
        <w:rPr>
          <w:rFonts w:ascii="Times New Roman" w:hAnsi="Times New Roman" w:cs="Times New Roman"/>
          <w:lang w:val="el-GR"/>
        </w:rPr>
        <w:t xml:space="preserve"> έννοια της </w:t>
      </w:r>
      <w:r>
        <w:rPr>
          <w:rFonts w:ascii="Times New Roman" w:hAnsi="Times New Roman" w:cs="Times New Roman"/>
          <w:lang w:val="el-GR"/>
        </w:rPr>
        <w:t>γλωσσικής «πολυπλοκότητας» είναι</w:t>
      </w:r>
      <w:r w:rsidR="00E04899" w:rsidRPr="007D1B45">
        <w:rPr>
          <w:rFonts w:ascii="Times New Roman" w:hAnsi="Times New Roman" w:cs="Times New Roman"/>
          <w:lang w:val="el-GR"/>
        </w:rPr>
        <w:t xml:space="preserve"> μία αμφιλεγόμενη έννοια που ορίζεται πολύ δύσκολα</w:t>
      </w:r>
      <w:r>
        <w:rPr>
          <w:rFonts w:ascii="Times New Roman" w:hAnsi="Times New Roman" w:cs="Times New Roman"/>
          <w:lang w:val="el-GR"/>
        </w:rPr>
        <w:t>, και επομένως δύσκολα μπορεί να αποτελέσει την βάση σύγκρισης δύο ή περισσότερων γλωσσών</w:t>
      </w:r>
      <w:r w:rsidR="00183BF4">
        <w:rPr>
          <w:rFonts w:ascii="Times New Roman" w:hAnsi="Times New Roman" w:cs="Times New Roman"/>
          <w:lang w:val="el-GR"/>
        </w:rPr>
        <w:t>. Η πολυπλοκότητα, βέβαια, είχε χρησιμοποιηθεί στο παρελθόν στα πλαίσια της γλωσσολογικής ανάλυσης</w:t>
      </w:r>
    </w:p>
    <w:p w14:paraId="3B9A4111" w14:textId="77777777" w:rsidR="00D56F26" w:rsidRPr="00EA18B6" w:rsidRDefault="00D56F26" w:rsidP="00D56F26">
      <w:pPr>
        <w:spacing w:line="276" w:lineRule="auto"/>
        <w:jc w:val="both"/>
        <w:rPr>
          <w:rFonts w:ascii="Times New Roman" w:hAnsi="Times New Roman" w:cs="Times New Roman"/>
          <w:lang w:val="el-GR"/>
        </w:rPr>
      </w:pPr>
    </w:p>
    <w:p w14:paraId="0C2C6797" w14:textId="019CA3F2"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Αρχικά</w:t>
      </w:r>
      <w:r w:rsidR="00183BF4">
        <w:rPr>
          <w:rFonts w:ascii="Times New Roman" w:hAnsi="Times New Roman" w:cs="Times New Roman"/>
          <w:lang w:val="el-GR"/>
        </w:rPr>
        <w:t xml:space="preserve"> (19</w:t>
      </w:r>
      <w:r w:rsidR="00183BF4" w:rsidRPr="00183BF4">
        <w:rPr>
          <w:rFonts w:ascii="Times New Roman" w:hAnsi="Times New Roman" w:cs="Times New Roman"/>
          <w:vertAlign w:val="superscript"/>
          <w:lang w:val="el-GR"/>
        </w:rPr>
        <w:t>ος</w:t>
      </w:r>
      <w:r w:rsidR="00183BF4">
        <w:rPr>
          <w:rFonts w:ascii="Times New Roman" w:hAnsi="Times New Roman" w:cs="Times New Roman"/>
          <w:lang w:val="el-GR"/>
        </w:rPr>
        <w:t xml:space="preserve"> αι.)</w:t>
      </w:r>
      <w:r w:rsidRPr="007D1B45">
        <w:rPr>
          <w:rFonts w:ascii="Times New Roman" w:hAnsi="Times New Roman" w:cs="Times New Roman"/>
          <w:lang w:val="el-GR"/>
        </w:rPr>
        <w:t xml:space="preserve">, υπήρχε η ταύτιση </w:t>
      </w:r>
      <w:r w:rsidR="00183BF4">
        <w:rPr>
          <w:rFonts w:ascii="Times New Roman" w:hAnsi="Times New Roman" w:cs="Times New Roman"/>
          <w:lang w:val="el-GR"/>
        </w:rPr>
        <w:t xml:space="preserve">ανάμεσα στις </w:t>
      </w:r>
      <w:r w:rsidRPr="007D1B45">
        <w:rPr>
          <w:rFonts w:ascii="Times New Roman" w:hAnsi="Times New Roman" w:cs="Times New Roman"/>
          <w:lang w:val="el-GR"/>
        </w:rPr>
        <w:t xml:space="preserve">(μορφολογικά) πολύπλοκες </w:t>
      </w:r>
      <w:r w:rsidR="00183BF4">
        <w:rPr>
          <w:rFonts w:ascii="Times New Roman" w:hAnsi="Times New Roman" w:cs="Times New Roman"/>
          <w:lang w:val="el-GR"/>
        </w:rPr>
        <w:t>γλώσσες και τις αξιολογικά</w:t>
      </w:r>
      <w:r w:rsidRPr="007D1B45">
        <w:rPr>
          <w:rFonts w:ascii="Times New Roman" w:hAnsi="Times New Roman" w:cs="Times New Roman"/>
          <w:lang w:val="el-GR"/>
        </w:rPr>
        <w:t xml:space="preserve"> </w:t>
      </w:r>
      <w:r w:rsidR="00183BF4">
        <w:rPr>
          <w:rFonts w:ascii="Times New Roman" w:hAnsi="Times New Roman" w:cs="Times New Roman"/>
          <w:lang w:val="el-GR"/>
        </w:rPr>
        <w:t>«</w:t>
      </w:r>
      <w:r w:rsidRPr="007D1B45">
        <w:rPr>
          <w:rFonts w:ascii="Times New Roman" w:hAnsi="Times New Roman" w:cs="Times New Roman"/>
          <w:lang w:val="el-GR"/>
        </w:rPr>
        <w:t>καλύτερες</w:t>
      </w:r>
      <w:r w:rsidR="00183BF4">
        <w:rPr>
          <w:rFonts w:ascii="Times New Roman" w:hAnsi="Times New Roman" w:cs="Times New Roman"/>
          <w:lang w:val="el-GR"/>
        </w:rPr>
        <w:t>» γλώσσες: Οι γλώσσες που είχαν πιο πολύπλοκη μορφολογία, δηλαδή είχαν περισσότερες γραμματικές κατηγορίες, περισσότερα κλιτικά παραδείγματα, περισσότερους τύπους για τα ονόματα και τα ρήματα συνολικά θεωρούνταν ότι είναι ανώτερες από τις «φτωχότερες» μορφολογικά γλώσσες. Με βάση αυτή τη λογική, ό</w:t>
      </w:r>
      <w:r w:rsidRPr="007D1B45">
        <w:rPr>
          <w:rFonts w:ascii="Times New Roman" w:hAnsi="Times New Roman" w:cs="Times New Roman"/>
          <w:lang w:val="el-GR"/>
        </w:rPr>
        <w:t>λες οι αρχαίες Ευρωπαϊκές γλώσσες θεωρούνταν «καλύτερες» από τις σύγχρονες</w:t>
      </w:r>
    </w:p>
    <w:p w14:paraId="57FBEFB8" w14:textId="77777777" w:rsidR="00183BF4" w:rsidRPr="00EA18B6" w:rsidRDefault="00183BF4" w:rsidP="00183BF4">
      <w:pPr>
        <w:spacing w:line="276" w:lineRule="auto"/>
        <w:jc w:val="both"/>
        <w:rPr>
          <w:rFonts w:ascii="Times New Roman" w:hAnsi="Times New Roman" w:cs="Times New Roman"/>
          <w:lang w:val="el-GR"/>
        </w:rPr>
      </w:pPr>
    </w:p>
    <w:p w14:paraId="1E8EB97D" w14:textId="32E83925" w:rsidR="004B7E23" w:rsidRPr="00EA18B6" w:rsidRDefault="00183BF4"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Αυτή η διαφαινόμενη τ</w:t>
      </w:r>
      <w:r w:rsidR="00E04899" w:rsidRPr="007D1B45">
        <w:rPr>
          <w:rFonts w:ascii="Times New Roman" w:hAnsi="Times New Roman" w:cs="Times New Roman"/>
          <w:lang w:val="el-GR"/>
        </w:rPr>
        <w:t>άση για απλοποίηση</w:t>
      </w:r>
      <w:r>
        <w:rPr>
          <w:rFonts w:ascii="Times New Roman" w:hAnsi="Times New Roman" w:cs="Times New Roman"/>
          <w:lang w:val="el-GR"/>
        </w:rPr>
        <w:t xml:space="preserve">, όπως εμφανιζόταν στα ιστορικά δεδομένα των Ευρωπαϊκών γλωσσών, </w:t>
      </w:r>
      <w:r w:rsidR="00E04899" w:rsidRPr="007D1B45">
        <w:rPr>
          <w:rFonts w:ascii="Times New Roman" w:hAnsi="Times New Roman" w:cs="Times New Roman"/>
          <w:lang w:val="el-GR"/>
        </w:rPr>
        <w:t>θεωρούνταν εγγενής τάση γλωσσικής μεταβολής όλων (;) των γλωσσών</w:t>
      </w:r>
    </w:p>
    <w:p w14:paraId="11E520CD" w14:textId="77777777" w:rsidR="00183BF4" w:rsidRPr="00EA18B6" w:rsidRDefault="00183BF4" w:rsidP="00183BF4">
      <w:pPr>
        <w:spacing w:line="276" w:lineRule="auto"/>
        <w:jc w:val="both"/>
        <w:rPr>
          <w:rFonts w:ascii="Times New Roman" w:hAnsi="Times New Roman" w:cs="Times New Roman"/>
          <w:lang w:val="el-GR"/>
        </w:rPr>
      </w:pPr>
    </w:p>
    <w:p w14:paraId="67532340" w14:textId="6823417D"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Με την άνοδο του δομισμού</w:t>
      </w:r>
      <w:r w:rsidR="00183BF4">
        <w:rPr>
          <w:rFonts w:ascii="Times New Roman" w:hAnsi="Times New Roman" w:cs="Times New Roman"/>
          <w:lang w:val="el-GR"/>
        </w:rPr>
        <w:t xml:space="preserve"> (αρχές 20</w:t>
      </w:r>
      <w:r w:rsidR="00183BF4" w:rsidRPr="00183BF4">
        <w:rPr>
          <w:rFonts w:ascii="Times New Roman" w:hAnsi="Times New Roman" w:cs="Times New Roman"/>
          <w:vertAlign w:val="superscript"/>
          <w:lang w:val="el-GR"/>
        </w:rPr>
        <w:t>ου</w:t>
      </w:r>
      <w:r w:rsidR="00183BF4">
        <w:rPr>
          <w:rFonts w:ascii="Times New Roman" w:hAnsi="Times New Roman" w:cs="Times New Roman"/>
          <w:lang w:val="el-GR"/>
        </w:rPr>
        <w:t xml:space="preserve"> αι.), ουσιαστικά εξαφανίστηκαν</w:t>
      </w:r>
      <w:r w:rsidRPr="007D1B45">
        <w:rPr>
          <w:rFonts w:ascii="Times New Roman" w:hAnsi="Times New Roman" w:cs="Times New Roman"/>
          <w:lang w:val="el-GR"/>
        </w:rPr>
        <w:t xml:space="preserve"> τα </w:t>
      </w:r>
      <w:r w:rsidR="00183BF4">
        <w:rPr>
          <w:rFonts w:ascii="Times New Roman" w:hAnsi="Times New Roman" w:cs="Times New Roman"/>
          <w:lang w:val="el-GR"/>
        </w:rPr>
        <w:t>δόγματα περί «ανώτερων» γλωσσών: Όλες οι γλώσσες θεωρήθηκαν –και θεωρούνται- ισάξιες, καθώς επιτελούν με την ίδια αποτελεσματικότητα την λειτουργία τους ως επικοινωνιακά συστήματα (ικανοποιούν δηλαδή τις επικοινωνιακές ανάγκες των ομιλητών). Άλλωστε, η έννοια της γλώσσας ως σύστημα δεν επιτρέπει εύκολα αξιολογικές θεωρήσεις των διαφόρων συστημάτων</w:t>
      </w:r>
    </w:p>
    <w:p w14:paraId="3CE27D1E" w14:textId="77777777" w:rsidR="00BA4577" w:rsidRPr="00EA18B6" w:rsidRDefault="00BA4577" w:rsidP="00BA4577">
      <w:pPr>
        <w:spacing w:line="276" w:lineRule="auto"/>
        <w:jc w:val="both"/>
        <w:rPr>
          <w:rFonts w:ascii="Times New Roman" w:hAnsi="Times New Roman" w:cs="Times New Roman"/>
          <w:lang w:val="el-GR"/>
        </w:rPr>
      </w:pPr>
    </w:p>
    <w:p w14:paraId="32BDF811" w14:textId="60A88BB2" w:rsidR="00BA4577" w:rsidRPr="00BA4577" w:rsidRDefault="00BA4577" w:rsidP="007D1B45">
      <w:pPr>
        <w:pStyle w:val="a3"/>
        <w:numPr>
          <w:ilvl w:val="0"/>
          <w:numId w:val="2"/>
        </w:numPr>
        <w:spacing w:line="276" w:lineRule="auto"/>
        <w:jc w:val="both"/>
        <w:rPr>
          <w:rFonts w:ascii="Times New Roman" w:hAnsi="Times New Roman" w:cs="Times New Roman"/>
        </w:rPr>
      </w:pPr>
      <w:r>
        <w:rPr>
          <w:rFonts w:ascii="Times New Roman" w:hAnsi="Times New Roman" w:cs="Times New Roman"/>
          <w:lang w:val="el-GR"/>
        </w:rPr>
        <w:t>Καθώς οι αξιολογικές κρίσεις βασίζονταν στην έννοια της μορφολογικής πολυπλοκότητας, η κατάρριψη της αξιολογικής κατάταξης των γλωσσών έφερε και μία μεταβολή στην αντίληψη για την πολυπλοκότητα, η οποία οδήγησε σε μία θεώρηση σχεδόν «δογματική»: όλες οι γλώσσες είναι ισάξιες και εξίσου πολύπλοκες, και αν εμφανίζονται κάπου με μειωμένη πολυπλοκότητα, π.χ. στη μορφολογία, αυτό αντισταθμίζεται σε κάποιο άλλο επίπεδο ανάλυσης (π.χ. φωνολογία ή σύνταξη). Αυτή είναι ίσως ακόμα και η «γλωσσολογική ορθοδοξία»</w:t>
      </w:r>
    </w:p>
    <w:p w14:paraId="5E2E9937" w14:textId="77777777" w:rsidR="00BA4577" w:rsidRPr="00BA4577" w:rsidRDefault="00BA4577" w:rsidP="00BA4577">
      <w:pPr>
        <w:spacing w:line="276" w:lineRule="auto"/>
        <w:jc w:val="both"/>
        <w:rPr>
          <w:rFonts w:ascii="Times New Roman" w:hAnsi="Times New Roman" w:cs="Times New Roman"/>
        </w:rPr>
      </w:pPr>
    </w:p>
    <w:p w14:paraId="3D040488" w14:textId="4C70B566" w:rsidR="00BA4577" w:rsidRPr="00EA18B6" w:rsidRDefault="009B1B48" w:rsidP="009B1B48">
      <w:pPr>
        <w:pStyle w:val="a3"/>
        <w:numPr>
          <w:ilvl w:val="0"/>
          <w:numId w:val="1"/>
        </w:numPr>
        <w:spacing w:line="276" w:lineRule="auto"/>
        <w:jc w:val="both"/>
        <w:rPr>
          <w:rFonts w:ascii="Times New Roman" w:hAnsi="Times New Roman" w:cs="Times New Roman"/>
          <w:b/>
          <w:lang w:val="el-GR"/>
        </w:rPr>
      </w:pPr>
      <w:r w:rsidRPr="00EA18B6">
        <w:rPr>
          <w:rFonts w:ascii="Times New Roman" w:hAnsi="Times New Roman" w:cs="Times New Roman"/>
          <w:b/>
          <w:lang w:val="el-GR"/>
        </w:rPr>
        <w:t xml:space="preserve">Η </w:t>
      </w:r>
      <w:r w:rsidRPr="009B1B48">
        <w:rPr>
          <w:rFonts w:ascii="Times New Roman" w:hAnsi="Times New Roman" w:cs="Times New Roman"/>
          <w:b/>
          <w:lang w:val="el-GR"/>
        </w:rPr>
        <w:t>σύγχρονη συζήτηση για πολυπλοκότητα και γλωσσική επαφή</w:t>
      </w:r>
    </w:p>
    <w:p w14:paraId="7B7C4C93" w14:textId="6926785A"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Πρόσφατα άνοιξε πάλι η συζήτηση για τις πιο «πολύπλοκες» γλώσσες</w:t>
      </w:r>
      <w:r w:rsidR="004B54F0">
        <w:rPr>
          <w:rFonts w:ascii="Times New Roman" w:hAnsi="Times New Roman" w:cs="Times New Roman"/>
          <w:lang w:val="el-GR"/>
        </w:rPr>
        <w:t xml:space="preserve">, καθώς η αίσθηση ορισμένων γλωσσολόγων είναι ότι δεν μπορεί κανείς να αρνηθεί την διαφορά της πολυπλοκότητας ανάμεσα σε κάποιες γλώσσες, ειδικά στον χώρο της μορφολογίας, χωρίς αυτό να σημαίνει σε καμία περίπτωση ότι </w:t>
      </w:r>
      <w:proofErr w:type="spellStart"/>
      <w:r w:rsidR="004B54F0">
        <w:rPr>
          <w:rFonts w:ascii="Times New Roman" w:hAnsi="Times New Roman" w:cs="Times New Roman"/>
          <w:lang w:val="el-GR"/>
        </w:rPr>
        <w:t>ξανατίθεται</w:t>
      </w:r>
      <w:proofErr w:type="spellEnd"/>
      <w:r w:rsidR="004B54F0">
        <w:rPr>
          <w:rFonts w:ascii="Times New Roman" w:hAnsi="Times New Roman" w:cs="Times New Roman"/>
          <w:lang w:val="el-GR"/>
        </w:rPr>
        <w:t xml:space="preserve"> θέμα ανωτερότητας κάποιων γλωσσών έναντι άλλων</w:t>
      </w:r>
    </w:p>
    <w:p w14:paraId="3F3CEEA7" w14:textId="77777777" w:rsidR="004B54F0" w:rsidRPr="00EA18B6" w:rsidRDefault="004B54F0" w:rsidP="004B54F0">
      <w:pPr>
        <w:pStyle w:val="a3"/>
        <w:spacing w:line="276" w:lineRule="auto"/>
        <w:ind w:left="1440"/>
        <w:jc w:val="both"/>
        <w:rPr>
          <w:rFonts w:ascii="Times New Roman" w:hAnsi="Times New Roman" w:cs="Times New Roman"/>
          <w:lang w:val="el-GR"/>
        </w:rPr>
      </w:pPr>
    </w:p>
    <w:p w14:paraId="2FDD2D8C" w14:textId="23A56241" w:rsidR="004B7E23" w:rsidRPr="00EA18B6" w:rsidRDefault="002F1B3B"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Πλέον η έννοια της «πολυπλοκότητας» προσεγγίζεται πιο αντικειμενικά, και μπορεί να πάρει διαφορετικές μορφές, όπως «</w:t>
      </w:r>
      <w:r w:rsidR="00E04899" w:rsidRPr="007D1B45">
        <w:rPr>
          <w:rFonts w:ascii="Times New Roman" w:hAnsi="Times New Roman" w:cs="Times New Roman"/>
          <w:lang w:val="el-GR"/>
        </w:rPr>
        <w:t>Μορφολογική πολυπλοκότητα</w:t>
      </w:r>
      <w:r>
        <w:rPr>
          <w:rFonts w:ascii="Times New Roman" w:hAnsi="Times New Roman" w:cs="Times New Roman"/>
          <w:lang w:val="el-GR"/>
        </w:rPr>
        <w:t>» ή και</w:t>
      </w:r>
      <w:r w:rsidR="00E04899" w:rsidRPr="007D1B45">
        <w:rPr>
          <w:rFonts w:ascii="Times New Roman" w:hAnsi="Times New Roman" w:cs="Times New Roman"/>
          <w:lang w:val="el-GR"/>
        </w:rPr>
        <w:t xml:space="preserve"> </w:t>
      </w:r>
      <w:r>
        <w:rPr>
          <w:rFonts w:ascii="Times New Roman" w:hAnsi="Times New Roman" w:cs="Times New Roman"/>
          <w:lang w:val="el-GR"/>
        </w:rPr>
        <w:t>«</w:t>
      </w:r>
      <w:r w:rsidR="00E04899" w:rsidRPr="007D1B45">
        <w:rPr>
          <w:rFonts w:ascii="Times New Roman" w:hAnsi="Times New Roman" w:cs="Times New Roman"/>
          <w:lang w:val="el-GR"/>
        </w:rPr>
        <w:t xml:space="preserve">Πολυπλοκότητα </w:t>
      </w:r>
      <w:r>
        <w:rPr>
          <w:rFonts w:ascii="Times New Roman" w:hAnsi="Times New Roman" w:cs="Times New Roman"/>
          <w:lang w:val="el-GR"/>
        </w:rPr>
        <w:t xml:space="preserve">γλωσσικής </w:t>
      </w:r>
      <w:r w:rsidR="00E04899" w:rsidRPr="007D1B45">
        <w:rPr>
          <w:rFonts w:ascii="Times New Roman" w:hAnsi="Times New Roman" w:cs="Times New Roman"/>
          <w:lang w:val="el-GR"/>
        </w:rPr>
        <w:t>εκμάθησης</w:t>
      </w:r>
      <w:r>
        <w:rPr>
          <w:rFonts w:ascii="Times New Roman" w:hAnsi="Times New Roman" w:cs="Times New Roman"/>
          <w:lang w:val="el-GR"/>
        </w:rPr>
        <w:t>»</w:t>
      </w:r>
    </w:p>
    <w:p w14:paraId="1AB70EFD" w14:textId="77777777" w:rsidR="002F1B3B" w:rsidRPr="00EA18B6" w:rsidRDefault="002F1B3B" w:rsidP="002F1B3B">
      <w:pPr>
        <w:spacing w:line="276" w:lineRule="auto"/>
        <w:jc w:val="both"/>
        <w:rPr>
          <w:rFonts w:ascii="Times New Roman" w:hAnsi="Times New Roman" w:cs="Times New Roman"/>
          <w:lang w:val="el-GR"/>
        </w:rPr>
      </w:pPr>
    </w:p>
    <w:p w14:paraId="532925E8" w14:textId="40E3AF69" w:rsidR="004B7E23" w:rsidRPr="00EA18B6" w:rsidRDefault="002F1B3B"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Το ζήτημα βέβαια είναι ότι διαφορετικοί ερευνητές έχουν προτείνει π</w:t>
      </w:r>
      <w:r w:rsidR="00E04899" w:rsidRPr="007D1B45">
        <w:rPr>
          <w:rFonts w:ascii="Times New Roman" w:hAnsi="Times New Roman" w:cs="Times New Roman"/>
          <w:lang w:val="el-GR"/>
        </w:rPr>
        <w:t>ολλά</w:t>
      </w:r>
      <w:r>
        <w:rPr>
          <w:rFonts w:ascii="Times New Roman" w:hAnsi="Times New Roman" w:cs="Times New Roman"/>
          <w:lang w:val="el-GR"/>
        </w:rPr>
        <w:t xml:space="preserve"> διαφορετικά κριτήρια μέτρησης της πολυπλοκότητας των γλωσσών, όπως:</w:t>
      </w:r>
    </w:p>
    <w:p w14:paraId="6CA00B26" w14:textId="79CD204A" w:rsidR="004B7E23" w:rsidRPr="00EA18B6" w:rsidRDefault="002F1B3B" w:rsidP="002F1B3B">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Α. </w:t>
      </w:r>
      <w:r w:rsidR="00E04899" w:rsidRPr="007D1B45">
        <w:rPr>
          <w:rFonts w:ascii="Times New Roman" w:hAnsi="Times New Roman" w:cs="Times New Roman"/>
          <w:lang w:val="el-GR"/>
        </w:rPr>
        <w:t>Μορφολογικός πλούτος</w:t>
      </w:r>
    </w:p>
    <w:p w14:paraId="52D890C9" w14:textId="357B6590" w:rsidR="004B7E23" w:rsidRPr="00EA18B6" w:rsidRDefault="002F1B3B" w:rsidP="002F1B3B">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Β. </w:t>
      </w:r>
      <w:r w:rsidR="00E04899" w:rsidRPr="007D1B45">
        <w:rPr>
          <w:rFonts w:ascii="Times New Roman" w:hAnsi="Times New Roman" w:cs="Times New Roman"/>
          <w:lang w:val="el-GR"/>
        </w:rPr>
        <w:t>«Ανώμαλοι» σχηματισμοί</w:t>
      </w:r>
    </w:p>
    <w:p w14:paraId="4FBB60AB" w14:textId="7A17AEB2" w:rsidR="002F1DAE" w:rsidRDefault="002F1B3B" w:rsidP="002F1DAE">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Γ. </w:t>
      </w:r>
      <w:r w:rsidR="00E04899" w:rsidRPr="007D1B45">
        <w:rPr>
          <w:rFonts w:ascii="Times New Roman" w:hAnsi="Times New Roman" w:cs="Times New Roman"/>
          <w:lang w:val="el-GR"/>
        </w:rPr>
        <w:t>Πλεοναστικές δομές</w:t>
      </w:r>
    </w:p>
    <w:p w14:paraId="6CAA714B" w14:textId="77777777" w:rsidR="007A23AD" w:rsidRPr="007A23AD" w:rsidRDefault="007A23AD" w:rsidP="007A23AD">
      <w:pPr>
        <w:spacing w:line="276" w:lineRule="auto"/>
        <w:jc w:val="both"/>
        <w:rPr>
          <w:rFonts w:ascii="Times New Roman" w:hAnsi="Times New Roman" w:cs="Times New Roman"/>
          <w:lang w:val="el-GR"/>
        </w:rPr>
      </w:pPr>
    </w:p>
    <w:p w14:paraId="61C93684" w14:textId="2282FD77" w:rsidR="007A23AD" w:rsidRDefault="007A23AD" w:rsidP="007D1B45">
      <w:pPr>
        <w:pStyle w:val="a3"/>
        <w:numPr>
          <w:ilvl w:val="0"/>
          <w:numId w:val="2"/>
        </w:numPr>
        <w:spacing w:line="276" w:lineRule="auto"/>
        <w:jc w:val="both"/>
        <w:rPr>
          <w:rFonts w:ascii="Times New Roman" w:hAnsi="Times New Roman" w:cs="Times New Roman"/>
        </w:rPr>
      </w:pPr>
      <w:r>
        <w:rPr>
          <w:rFonts w:ascii="Times New Roman" w:hAnsi="Times New Roman" w:cs="Times New Roman"/>
          <w:lang w:val="el-GR"/>
        </w:rPr>
        <w:t xml:space="preserve">Αυτό που είναι ενδιαφέρον είναι ότι διάφορες έρευνες έχουν δείξει ότι, σε ορισμένες περιπτώσεις, γλώσσες που έχουν μια μακρά ιστορία γλωσσικής επαφής φαίνεται να είναι πιο πολύπλοκες από άλλες, τουλάχιστον σε αρκετά σημεία της μορφολογίας (αλλά και στα άλλα επίπεδα). Χαρακτηριστική είναι η ακόλουθη παρατήρηση του </w:t>
      </w:r>
      <w:r>
        <w:rPr>
          <w:rFonts w:ascii="Times New Roman" w:hAnsi="Times New Roman" w:cs="Times New Roman"/>
        </w:rPr>
        <w:t>Trudgill:</w:t>
      </w:r>
    </w:p>
    <w:p w14:paraId="3CBC6532" w14:textId="77777777" w:rsidR="007A23AD" w:rsidRDefault="007A23AD" w:rsidP="007A23AD">
      <w:pPr>
        <w:pStyle w:val="a3"/>
        <w:spacing w:line="276" w:lineRule="auto"/>
        <w:ind w:left="1440"/>
        <w:jc w:val="both"/>
        <w:rPr>
          <w:rFonts w:ascii="Times New Roman" w:hAnsi="Times New Roman" w:cs="Times New Roman"/>
        </w:rPr>
      </w:pPr>
    </w:p>
    <w:p w14:paraId="7731D444" w14:textId="77777777" w:rsidR="004B7E23" w:rsidRDefault="00E04899" w:rsidP="007A23AD">
      <w:pPr>
        <w:pStyle w:val="a3"/>
        <w:spacing w:line="276" w:lineRule="auto"/>
        <w:ind w:left="1440"/>
        <w:jc w:val="both"/>
        <w:rPr>
          <w:rFonts w:ascii="Times New Roman" w:hAnsi="Times New Roman" w:cs="Times New Roman"/>
        </w:rPr>
      </w:pPr>
      <w:r w:rsidRPr="007D1B45">
        <w:rPr>
          <w:rFonts w:ascii="Times New Roman" w:hAnsi="Times New Roman" w:cs="Times New Roman"/>
        </w:rPr>
        <w:t>“The suggestion here of course is not that contact produces inherently complex features, but that because such features are marked, languages are relatively unlikely to produce them internally, and so where they do occur, contact is relatively likely to have been involved” (Trudgill, 2010)</w:t>
      </w:r>
    </w:p>
    <w:p w14:paraId="164290F4" w14:textId="77777777" w:rsidR="007A23AD" w:rsidRPr="007D1B45" w:rsidRDefault="007A23AD" w:rsidP="007A23AD">
      <w:pPr>
        <w:pStyle w:val="a3"/>
        <w:spacing w:line="276" w:lineRule="auto"/>
        <w:ind w:left="1440"/>
        <w:jc w:val="both"/>
        <w:rPr>
          <w:rFonts w:ascii="Times New Roman" w:hAnsi="Times New Roman" w:cs="Times New Roman"/>
        </w:rPr>
      </w:pPr>
    </w:p>
    <w:p w14:paraId="4DA92BC4" w14:textId="7A8F9A3D" w:rsidR="004B7E23" w:rsidRPr="00EA18B6" w:rsidRDefault="003B0264"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Γενικότερα, είναι μάλλον αποδεκτό ότι υπάρχουν π</w:t>
      </w:r>
      <w:r w:rsidR="00E04899" w:rsidRPr="007D1B45">
        <w:rPr>
          <w:rFonts w:ascii="Times New Roman" w:hAnsi="Times New Roman" w:cs="Times New Roman"/>
          <w:lang w:val="el-GR"/>
        </w:rPr>
        <w:t>ολλά παραδείγματα που η γλωσσική επαφή φαίνεται να οδηγεί σε μεγαλύτερη ‘πολυπλοκότητα’</w:t>
      </w:r>
      <w:r>
        <w:rPr>
          <w:rFonts w:ascii="Times New Roman" w:hAnsi="Times New Roman" w:cs="Times New Roman"/>
          <w:lang w:val="el-GR"/>
        </w:rPr>
        <w:t xml:space="preserve">, κάτι που προφανώς θα πρέπει με κάποιο τρόπο να εξηγηθεί, αν </w:t>
      </w:r>
      <w:r w:rsidR="00AB02C9">
        <w:rPr>
          <w:rFonts w:ascii="Times New Roman" w:hAnsi="Times New Roman" w:cs="Times New Roman"/>
          <w:lang w:val="el-GR"/>
        </w:rPr>
        <w:t>θέλουμε να έχουμε μια πληρέστερη κατανόηση για τα διαχρονικά αποτελέσματα του φαινομένου</w:t>
      </w:r>
    </w:p>
    <w:p w14:paraId="1C18B2C9" w14:textId="77777777" w:rsidR="00AB02C9" w:rsidRPr="00EA18B6" w:rsidRDefault="00AB02C9" w:rsidP="00AB02C9">
      <w:pPr>
        <w:pStyle w:val="a3"/>
        <w:spacing w:line="276" w:lineRule="auto"/>
        <w:ind w:left="1440"/>
        <w:jc w:val="both"/>
        <w:rPr>
          <w:rFonts w:ascii="Times New Roman" w:hAnsi="Times New Roman" w:cs="Times New Roman"/>
          <w:lang w:val="el-GR"/>
        </w:rPr>
      </w:pPr>
    </w:p>
    <w:p w14:paraId="11947C3E" w14:textId="19588FF1" w:rsidR="004B7E23" w:rsidRPr="00EA18B6" w:rsidRDefault="00EF7F80"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lastRenderedPageBreak/>
        <w:t>Ωστόσο, το εντυπωσιακό είναι ότι π</w:t>
      </w:r>
      <w:r w:rsidR="00E04899" w:rsidRPr="007D1B45">
        <w:rPr>
          <w:rFonts w:ascii="Times New Roman" w:hAnsi="Times New Roman" w:cs="Times New Roman"/>
          <w:lang w:val="el-GR"/>
        </w:rPr>
        <w:t xml:space="preserve">ολλές φορές έχει παρατηρηθεί </w:t>
      </w:r>
      <w:r>
        <w:rPr>
          <w:rFonts w:ascii="Times New Roman" w:hAnsi="Times New Roman" w:cs="Times New Roman"/>
          <w:lang w:val="el-GR"/>
        </w:rPr>
        <w:t xml:space="preserve">και η αντίθετη τάση: Έχει επισημανθεί, δηλαδή, </w:t>
      </w:r>
      <w:r w:rsidR="00E04899" w:rsidRPr="007D1B45">
        <w:rPr>
          <w:rFonts w:ascii="Times New Roman" w:hAnsi="Times New Roman" w:cs="Times New Roman"/>
          <w:lang w:val="el-GR"/>
        </w:rPr>
        <w:t>η πιθανή σχέση μικρότερης ή μεγαλύτερης ‘γραμματικής’ απλοποίησης μίας γλώσσας με την γλωσσική επαφή</w:t>
      </w:r>
      <w:r>
        <w:rPr>
          <w:rFonts w:ascii="Times New Roman" w:hAnsi="Times New Roman" w:cs="Times New Roman"/>
          <w:lang w:val="el-GR"/>
        </w:rPr>
        <w:t>. Με άλλα λόγια, γλώσσες που βρίσκονται σε μακρόχρονη γλωσσική επαφή δείχνουν να «απλοποιούνται» ως προς κάποια στοιχεία της δομής τους</w:t>
      </w:r>
    </w:p>
    <w:p w14:paraId="1F7652F0" w14:textId="77777777" w:rsidR="00EF7F80" w:rsidRPr="00EA18B6" w:rsidRDefault="00EF7F80" w:rsidP="00EF7F80">
      <w:pPr>
        <w:spacing w:line="276" w:lineRule="auto"/>
        <w:jc w:val="both"/>
        <w:rPr>
          <w:rFonts w:ascii="Times New Roman" w:hAnsi="Times New Roman" w:cs="Times New Roman"/>
          <w:lang w:val="el-GR"/>
        </w:rPr>
      </w:pPr>
    </w:p>
    <w:p w14:paraId="086F1338" w14:textId="7FFEFFBD"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 xml:space="preserve">Π.χ. Αραβική, Σουαχίλι, Αγγλική αλλά και </w:t>
      </w:r>
      <w:r w:rsidR="00EF7F80">
        <w:rPr>
          <w:rFonts w:ascii="Times New Roman" w:hAnsi="Times New Roman" w:cs="Times New Roman"/>
          <w:lang w:val="el-GR"/>
        </w:rPr>
        <w:t xml:space="preserve">η Ελληνική κατά την Ελληνιστική περίοδο, κατά την οποία αφενός υπήρχε εκτεταμένη πολυγλωσσία ανάμεσα σε ελληνόφωνους και άλλους ομιλητές (όπως ομιλητές της Αιγυπτιακής ή της Συριακής, αλλά και της Λατινικής), και αφετέρου η ίδια η γλώσσα εμφανίζει αρκετά σημεία «απλοποίησης» στον </w:t>
      </w:r>
      <w:proofErr w:type="spellStart"/>
      <w:r w:rsidR="00EF7F80">
        <w:rPr>
          <w:rFonts w:ascii="Times New Roman" w:hAnsi="Times New Roman" w:cs="Times New Roman"/>
          <w:lang w:val="el-GR"/>
        </w:rPr>
        <w:t>μορφοσυντακτικό</w:t>
      </w:r>
      <w:proofErr w:type="spellEnd"/>
      <w:r w:rsidR="00EF7F80">
        <w:rPr>
          <w:rFonts w:ascii="Times New Roman" w:hAnsi="Times New Roman" w:cs="Times New Roman"/>
          <w:lang w:val="el-GR"/>
        </w:rPr>
        <w:t xml:space="preserve"> αλλά και τον φωνολογικό τομέα</w:t>
      </w:r>
    </w:p>
    <w:p w14:paraId="3E82C6D7" w14:textId="77777777" w:rsidR="004F3B72" w:rsidRPr="00EA18B6" w:rsidRDefault="004F3B72" w:rsidP="004F3B72">
      <w:pPr>
        <w:spacing w:line="276" w:lineRule="auto"/>
        <w:jc w:val="both"/>
        <w:rPr>
          <w:rFonts w:ascii="Times New Roman" w:hAnsi="Times New Roman" w:cs="Times New Roman"/>
          <w:lang w:val="el-GR"/>
        </w:rPr>
      </w:pPr>
    </w:p>
    <w:p w14:paraId="77CC971E" w14:textId="778AE062" w:rsidR="00CC6355" w:rsidRPr="00EA18B6" w:rsidRDefault="00CC6355" w:rsidP="007D1B45">
      <w:pPr>
        <w:pStyle w:val="a3"/>
        <w:numPr>
          <w:ilvl w:val="0"/>
          <w:numId w:val="2"/>
        </w:numPr>
        <w:spacing w:line="276" w:lineRule="auto"/>
        <w:jc w:val="both"/>
        <w:rPr>
          <w:rFonts w:ascii="Times New Roman" w:hAnsi="Times New Roman" w:cs="Times New Roman"/>
          <w:lang w:val="el-GR"/>
        </w:rPr>
      </w:pPr>
      <w:r w:rsidRPr="00EA18B6">
        <w:rPr>
          <w:rFonts w:ascii="Times New Roman" w:hAnsi="Times New Roman" w:cs="Times New Roman"/>
          <w:lang w:val="el-GR"/>
        </w:rPr>
        <w:t>Ποια είναι όμως αυτά τα πιθανά σημεία “απλοποίησης”;</w:t>
      </w:r>
    </w:p>
    <w:p w14:paraId="7ECE5B25" w14:textId="77777777" w:rsidR="00CC6355" w:rsidRPr="00CC6355" w:rsidRDefault="00CC6355" w:rsidP="00CC6355">
      <w:pPr>
        <w:spacing w:line="276" w:lineRule="auto"/>
        <w:jc w:val="both"/>
        <w:rPr>
          <w:rFonts w:ascii="Times New Roman" w:hAnsi="Times New Roman" w:cs="Times New Roman"/>
          <w:lang w:val="el-GR"/>
        </w:rPr>
      </w:pPr>
    </w:p>
    <w:p w14:paraId="21C89546" w14:textId="25CEFBCD" w:rsidR="004B7E23" w:rsidRPr="00EA18B6" w:rsidRDefault="00CC6355" w:rsidP="00CC6355">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Α. </w:t>
      </w:r>
      <w:r w:rsidR="00E04899" w:rsidRPr="007D1B45">
        <w:rPr>
          <w:rFonts w:ascii="Times New Roman" w:hAnsi="Times New Roman" w:cs="Times New Roman"/>
          <w:lang w:val="el-GR"/>
        </w:rPr>
        <w:t xml:space="preserve">‘Ομαλοποίηση’ ανώμαλων σχηματισμών (π.χ. Αγγλική </w:t>
      </w:r>
      <w:r w:rsidR="00E04899" w:rsidRPr="007D1B45">
        <w:rPr>
          <w:rFonts w:ascii="Times New Roman" w:hAnsi="Times New Roman" w:cs="Times New Roman"/>
        </w:rPr>
        <w:t>cow</w:t>
      </w:r>
      <w:r w:rsidR="00E04899" w:rsidRPr="00EA18B6">
        <w:rPr>
          <w:rFonts w:ascii="Times New Roman" w:hAnsi="Times New Roman" w:cs="Times New Roman"/>
          <w:lang w:val="el-GR"/>
        </w:rPr>
        <w:t xml:space="preserve"> / </w:t>
      </w:r>
      <w:proofErr w:type="spellStart"/>
      <w:r w:rsidR="00E04899" w:rsidRPr="007D1B45">
        <w:rPr>
          <w:rFonts w:ascii="Times New Roman" w:hAnsi="Times New Roman" w:cs="Times New Roman"/>
        </w:rPr>
        <w:t>kine</w:t>
      </w:r>
      <w:proofErr w:type="spellEnd"/>
      <w:r w:rsidR="00E04899" w:rsidRPr="00EA18B6">
        <w:rPr>
          <w:rFonts w:ascii="Times New Roman" w:hAnsi="Times New Roman" w:cs="Times New Roman"/>
          <w:lang w:val="el-GR"/>
        </w:rPr>
        <w:t xml:space="preserve"> &gt; </w:t>
      </w:r>
      <w:r w:rsidR="00E04899" w:rsidRPr="007D1B45">
        <w:rPr>
          <w:rFonts w:ascii="Times New Roman" w:hAnsi="Times New Roman" w:cs="Times New Roman"/>
        </w:rPr>
        <w:t>cow</w:t>
      </w:r>
      <w:r w:rsidR="00E04899" w:rsidRPr="00EA18B6">
        <w:rPr>
          <w:rFonts w:ascii="Times New Roman" w:hAnsi="Times New Roman" w:cs="Times New Roman"/>
          <w:lang w:val="el-GR"/>
        </w:rPr>
        <w:t xml:space="preserve"> / </w:t>
      </w:r>
      <w:r w:rsidR="00E04899" w:rsidRPr="007D1B45">
        <w:rPr>
          <w:rFonts w:ascii="Times New Roman" w:hAnsi="Times New Roman" w:cs="Times New Roman"/>
        </w:rPr>
        <w:t>cows</w:t>
      </w:r>
      <w:r w:rsidR="00E04899" w:rsidRPr="00EA18B6">
        <w:rPr>
          <w:rFonts w:ascii="Times New Roman" w:hAnsi="Times New Roman" w:cs="Times New Roman"/>
          <w:lang w:val="el-GR"/>
        </w:rPr>
        <w:t>)</w:t>
      </w:r>
    </w:p>
    <w:p w14:paraId="271354C1" w14:textId="46CEACC8" w:rsidR="004B7E23" w:rsidRPr="00EA18B6" w:rsidRDefault="00CC6355" w:rsidP="00CC6355">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Β. </w:t>
      </w:r>
      <w:r w:rsidR="00E04899" w:rsidRPr="007D1B45">
        <w:rPr>
          <w:rFonts w:ascii="Times New Roman" w:hAnsi="Times New Roman" w:cs="Times New Roman"/>
          <w:lang w:val="el-GR"/>
        </w:rPr>
        <w:t xml:space="preserve">Αύξηση της «διαφάνειας», π.χ. Αγγλική </w:t>
      </w:r>
      <w:r w:rsidR="00E04899" w:rsidRPr="007D1B45">
        <w:rPr>
          <w:rFonts w:ascii="Times New Roman" w:hAnsi="Times New Roman" w:cs="Times New Roman"/>
        </w:rPr>
        <w:t>cleverer</w:t>
      </w:r>
      <w:r w:rsidR="00E04899" w:rsidRPr="00EA18B6">
        <w:rPr>
          <w:rFonts w:ascii="Times New Roman" w:hAnsi="Times New Roman" w:cs="Times New Roman"/>
          <w:lang w:val="el-GR"/>
        </w:rPr>
        <w:t xml:space="preserve"> &gt; </w:t>
      </w:r>
      <w:r w:rsidR="00E04899" w:rsidRPr="007D1B45">
        <w:rPr>
          <w:rFonts w:ascii="Times New Roman" w:hAnsi="Times New Roman" w:cs="Times New Roman"/>
        </w:rPr>
        <w:t>more</w:t>
      </w:r>
      <w:r w:rsidR="00E04899" w:rsidRPr="00EA18B6">
        <w:rPr>
          <w:rFonts w:ascii="Times New Roman" w:hAnsi="Times New Roman" w:cs="Times New Roman"/>
          <w:lang w:val="el-GR"/>
        </w:rPr>
        <w:t xml:space="preserve"> </w:t>
      </w:r>
      <w:r w:rsidR="00E04899" w:rsidRPr="007D1B45">
        <w:rPr>
          <w:rFonts w:ascii="Times New Roman" w:hAnsi="Times New Roman" w:cs="Times New Roman"/>
        </w:rPr>
        <w:t>clever</w:t>
      </w:r>
      <w:r w:rsidRPr="00EA18B6">
        <w:rPr>
          <w:rFonts w:ascii="Times New Roman" w:hAnsi="Times New Roman" w:cs="Times New Roman"/>
          <w:lang w:val="el-GR"/>
        </w:rPr>
        <w:t>, το ίδιο και στην Ελληνική, γενικά περιφραστικές δομές στην θέση παλιών μονολεκτικών</w:t>
      </w:r>
    </w:p>
    <w:p w14:paraId="2BA73E0A" w14:textId="01C75ACA" w:rsidR="004B7E23" w:rsidRDefault="00CC6355" w:rsidP="00CC6355">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 xml:space="preserve">Γ. </w:t>
      </w:r>
      <w:r w:rsidR="00E04899" w:rsidRPr="007D1B45">
        <w:rPr>
          <w:rFonts w:ascii="Times New Roman" w:hAnsi="Times New Roman" w:cs="Times New Roman"/>
          <w:lang w:val="el-GR"/>
        </w:rPr>
        <w:t xml:space="preserve">Απώλεια πλεοναστικών στοιχείων / κατηγοριών, π.χ. Γραμματικό γένος, Δυικός αριθμός, </w:t>
      </w:r>
      <w:proofErr w:type="spellStart"/>
      <w:r w:rsidR="00E04899" w:rsidRPr="007D1B45">
        <w:rPr>
          <w:rFonts w:ascii="Times New Roman" w:hAnsi="Times New Roman" w:cs="Times New Roman"/>
          <w:lang w:val="el-GR"/>
        </w:rPr>
        <w:t>Μορφοσυντακτική</w:t>
      </w:r>
      <w:proofErr w:type="spellEnd"/>
      <w:r w:rsidR="00E04899" w:rsidRPr="007D1B45">
        <w:rPr>
          <w:rFonts w:ascii="Times New Roman" w:hAnsi="Times New Roman" w:cs="Times New Roman"/>
          <w:lang w:val="el-GR"/>
        </w:rPr>
        <w:t xml:space="preserve"> συμφωνία</w:t>
      </w:r>
    </w:p>
    <w:p w14:paraId="57F29A99" w14:textId="77777777" w:rsidR="00CC6355" w:rsidRPr="00EA18B6" w:rsidRDefault="00CC6355" w:rsidP="00CC6355">
      <w:pPr>
        <w:spacing w:line="276" w:lineRule="auto"/>
        <w:jc w:val="both"/>
        <w:rPr>
          <w:rFonts w:ascii="Times New Roman" w:hAnsi="Times New Roman" w:cs="Times New Roman"/>
          <w:lang w:val="el-GR"/>
        </w:rPr>
      </w:pPr>
    </w:p>
    <w:p w14:paraId="2DA66513" w14:textId="25821412" w:rsidR="004B7E23" w:rsidRPr="00EA18B6" w:rsidRDefault="00CC6355"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Είναι λοιπόν προφανές ότι</w:t>
      </w:r>
      <w:r w:rsidR="00E04899" w:rsidRPr="007D1B45">
        <w:rPr>
          <w:rFonts w:ascii="Times New Roman" w:hAnsi="Times New Roman" w:cs="Times New Roman"/>
          <w:lang w:val="el-GR"/>
        </w:rPr>
        <w:t xml:space="preserve"> η γλωσσική επαφή μπορεί να οδηγήσει τόσο σε επιπλέον πολυπλοκότητα όσο και σε απλοποίηση, όπως και αν ορίζουμε αυτές τις δύο έννοιες</w:t>
      </w:r>
      <w:r>
        <w:rPr>
          <w:rFonts w:ascii="Times New Roman" w:hAnsi="Times New Roman" w:cs="Times New Roman"/>
          <w:lang w:val="el-GR"/>
        </w:rPr>
        <w:t>.</w:t>
      </w:r>
    </w:p>
    <w:p w14:paraId="2BE9056E" w14:textId="77777777" w:rsidR="00CC6355" w:rsidRPr="00EA18B6" w:rsidRDefault="00CC6355" w:rsidP="00CC6355">
      <w:pPr>
        <w:pStyle w:val="a3"/>
        <w:spacing w:line="276" w:lineRule="auto"/>
        <w:ind w:left="1440"/>
        <w:jc w:val="both"/>
        <w:rPr>
          <w:rFonts w:ascii="Times New Roman" w:hAnsi="Times New Roman" w:cs="Times New Roman"/>
          <w:lang w:val="el-GR"/>
        </w:rPr>
      </w:pPr>
    </w:p>
    <w:p w14:paraId="638047DE" w14:textId="18078CFA" w:rsidR="004B7E23" w:rsidRPr="003E53F8" w:rsidRDefault="00CC6355"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Το ερώτημα επομένως είναι αν μ</w:t>
      </w:r>
      <w:r w:rsidR="00E04899" w:rsidRPr="007D1B45">
        <w:rPr>
          <w:rFonts w:ascii="Times New Roman" w:hAnsi="Times New Roman" w:cs="Times New Roman"/>
          <w:lang w:val="el-GR"/>
        </w:rPr>
        <w:t xml:space="preserve">πορούμε να διαφοροποιήσουμε τις </w:t>
      </w:r>
      <w:r>
        <w:rPr>
          <w:rFonts w:ascii="Times New Roman" w:hAnsi="Times New Roman" w:cs="Times New Roman"/>
          <w:lang w:val="el-GR"/>
        </w:rPr>
        <w:t xml:space="preserve">δύο </w:t>
      </w:r>
      <w:r w:rsidR="00E04899" w:rsidRPr="007D1B45">
        <w:rPr>
          <w:rFonts w:ascii="Times New Roman" w:hAnsi="Times New Roman" w:cs="Times New Roman"/>
          <w:lang w:val="el-GR"/>
        </w:rPr>
        <w:t>περιπτώσεις; Πότε οδηγεί στο ένα αποτέλεσμα και πότε στο άλλο;</w:t>
      </w:r>
      <w:r>
        <w:rPr>
          <w:rFonts w:ascii="Times New Roman" w:hAnsi="Times New Roman" w:cs="Times New Roman"/>
          <w:lang w:val="el-GR"/>
        </w:rPr>
        <w:t xml:space="preserve"> Ποιες είναι ενδεχομένως οι </w:t>
      </w:r>
      <w:proofErr w:type="spellStart"/>
      <w:r>
        <w:rPr>
          <w:rFonts w:ascii="Times New Roman" w:hAnsi="Times New Roman" w:cs="Times New Roman"/>
          <w:lang w:val="el-GR"/>
        </w:rPr>
        <w:t>κοινωνιογλωσσικές</w:t>
      </w:r>
      <w:proofErr w:type="spellEnd"/>
      <w:r>
        <w:rPr>
          <w:rFonts w:ascii="Times New Roman" w:hAnsi="Times New Roman" w:cs="Times New Roman"/>
          <w:lang w:val="el-GR"/>
        </w:rPr>
        <w:t xml:space="preserve"> συνθήκες επαφής που επιφέρουν τα εκάστοτε αποτελέσματα;</w:t>
      </w:r>
    </w:p>
    <w:p w14:paraId="5AD77DF2" w14:textId="77777777" w:rsidR="00CC6355" w:rsidRPr="003E53F8" w:rsidRDefault="00CC6355" w:rsidP="00CC6355">
      <w:pPr>
        <w:spacing w:line="276" w:lineRule="auto"/>
        <w:jc w:val="both"/>
        <w:rPr>
          <w:rFonts w:ascii="Times New Roman" w:hAnsi="Times New Roman" w:cs="Times New Roman"/>
          <w:lang w:val="el-GR"/>
        </w:rPr>
      </w:pPr>
    </w:p>
    <w:p w14:paraId="7875BFE6" w14:textId="2C6399FE" w:rsidR="004B7E23" w:rsidRPr="00EA18B6" w:rsidRDefault="002614A4"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Για να απαντήσουμε σε αυτό το ερώτημα, θα πρέπει να διαφοροποιήσουμε δύο βασικά </w:t>
      </w:r>
      <w:proofErr w:type="spellStart"/>
      <w:r w:rsidR="00E04899" w:rsidRPr="007D1B45">
        <w:rPr>
          <w:rFonts w:ascii="Times New Roman" w:hAnsi="Times New Roman" w:cs="Times New Roman"/>
          <w:lang w:val="el-GR"/>
        </w:rPr>
        <w:t>κοινωνιογλωσσικά</w:t>
      </w:r>
      <w:proofErr w:type="spellEnd"/>
      <w:r w:rsidR="00E04899" w:rsidRPr="007D1B45">
        <w:rPr>
          <w:rFonts w:ascii="Times New Roman" w:hAnsi="Times New Roman" w:cs="Times New Roman"/>
          <w:lang w:val="el-GR"/>
        </w:rPr>
        <w:t xml:space="preserve"> σενάρια γλωσσικής επαφής</w:t>
      </w:r>
      <w:r w:rsidR="00517E76">
        <w:rPr>
          <w:rFonts w:ascii="Times New Roman" w:hAnsi="Times New Roman" w:cs="Times New Roman"/>
          <w:lang w:val="el-GR"/>
        </w:rPr>
        <w:t>: Το ένα είναι όταν η γλωσσική επαφή βασίζεται σε διγλωσσία ενηλίκων, οι οποίοι δεν είναι πολύ καλοί γνώστες μίας Γ2 αλλά μπορούν να την επηρεάζουν μέσω της «μετατόπισής» τους σε αυτήν, και το άλλο όταν η διγλωσσία βασίζεται σε μακρόχρονη και ισοβαρή διγλωσσία με φυσικά δίγλωσσα άτομα.</w:t>
      </w:r>
    </w:p>
    <w:p w14:paraId="2ED7EB1E" w14:textId="77777777" w:rsidR="00517E76" w:rsidRPr="00EA18B6" w:rsidRDefault="00517E76" w:rsidP="00517E76">
      <w:pPr>
        <w:spacing w:line="276" w:lineRule="auto"/>
        <w:jc w:val="both"/>
        <w:rPr>
          <w:rFonts w:ascii="Times New Roman" w:hAnsi="Times New Roman" w:cs="Times New Roman"/>
          <w:lang w:val="el-GR"/>
        </w:rPr>
      </w:pPr>
    </w:p>
    <w:p w14:paraId="584FD1FD" w14:textId="2ACE56B5" w:rsidR="004B7E23" w:rsidRPr="00EA18B6" w:rsidRDefault="00517E7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Με βάση τα παραπάνω, αυτό που φαίνεται να ισχύει είναι ότι απλοποίηση παρατηρείται στο πρώτο σενάριο, ό</w:t>
      </w:r>
      <w:r w:rsidR="00E04899" w:rsidRPr="007D1B45">
        <w:rPr>
          <w:rFonts w:ascii="Times New Roman" w:hAnsi="Times New Roman" w:cs="Times New Roman"/>
          <w:lang w:val="el-GR"/>
        </w:rPr>
        <w:t xml:space="preserve">ταν </w:t>
      </w:r>
      <w:r>
        <w:rPr>
          <w:rFonts w:ascii="Times New Roman" w:hAnsi="Times New Roman" w:cs="Times New Roman"/>
          <w:lang w:val="el-GR"/>
        </w:rPr>
        <w:t xml:space="preserve">δηλαδή </w:t>
      </w:r>
      <w:r w:rsidR="00E04899" w:rsidRPr="007D1B45">
        <w:rPr>
          <w:rFonts w:ascii="Times New Roman" w:hAnsi="Times New Roman" w:cs="Times New Roman"/>
          <w:lang w:val="el-GR"/>
        </w:rPr>
        <w:t>κυριαρχεί η εκμάθηση Γ2 από ενήλικες</w:t>
      </w:r>
    </w:p>
    <w:p w14:paraId="48E116D9" w14:textId="77777777" w:rsidR="00517E76" w:rsidRPr="00EA18B6" w:rsidRDefault="00517E76" w:rsidP="00517E76">
      <w:pPr>
        <w:pStyle w:val="a3"/>
        <w:spacing w:line="276" w:lineRule="auto"/>
        <w:ind w:left="1440"/>
        <w:jc w:val="both"/>
        <w:rPr>
          <w:rFonts w:ascii="Times New Roman" w:hAnsi="Times New Roman" w:cs="Times New Roman"/>
          <w:lang w:val="el-GR"/>
        </w:rPr>
      </w:pPr>
    </w:p>
    <w:p w14:paraId="0937C56F" w14:textId="1EE541F7" w:rsidR="004B7E23" w:rsidRPr="00EA18B6" w:rsidRDefault="00517E7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Σε μια ακραία μορφή, αυτό το σενάριο οδηγεί στη δημιουργία μίας γλώσσας </w:t>
      </w:r>
      <w:proofErr w:type="spellStart"/>
      <w:r>
        <w:rPr>
          <w:rFonts w:ascii="Times New Roman" w:hAnsi="Times New Roman" w:cs="Times New Roman"/>
          <w:lang w:val="el-GR"/>
        </w:rPr>
        <w:t>π</w:t>
      </w:r>
      <w:r w:rsidR="00E04899" w:rsidRPr="007D1B45">
        <w:rPr>
          <w:rFonts w:ascii="Times New Roman" w:hAnsi="Times New Roman" w:cs="Times New Roman"/>
          <w:lang w:val="el-GR"/>
        </w:rPr>
        <w:t>ίτζιν</w:t>
      </w:r>
      <w:proofErr w:type="spellEnd"/>
    </w:p>
    <w:p w14:paraId="5C206583" w14:textId="77777777" w:rsidR="00517E76" w:rsidRPr="00EA18B6" w:rsidRDefault="00517E76" w:rsidP="00517E76">
      <w:pPr>
        <w:pStyle w:val="a3"/>
        <w:spacing w:line="276" w:lineRule="auto"/>
        <w:ind w:left="1440"/>
        <w:jc w:val="both"/>
        <w:rPr>
          <w:rFonts w:ascii="Times New Roman" w:hAnsi="Times New Roman" w:cs="Times New Roman"/>
          <w:lang w:val="el-GR"/>
        </w:rPr>
      </w:pPr>
    </w:p>
    <w:p w14:paraId="3B9DE3BA" w14:textId="10E4B127" w:rsidR="004B7E23" w:rsidRPr="00EA18B6" w:rsidRDefault="00517E7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Αντίθετα, αυξημένη πολυπλοκότητα παρατηρείται στο δεύτερο </w:t>
      </w:r>
      <w:proofErr w:type="spellStart"/>
      <w:r>
        <w:rPr>
          <w:rFonts w:ascii="Times New Roman" w:hAnsi="Times New Roman" w:cs="Times New Roman"/>
          <w:lang w:val="el-GR"/>
        </w:rPr>
        <w:t>κοινωνιογλωσσικό</w:t>
      </w:r>
      <w:proofErr w:type="spellEnd"/>
      <w:r>
        <w:rPr>
          <w:rFonts w:ascii="Times New Roman" w:hAnsi="Times New Roman" w:cs="Times New Roman"/>
          <w:lang w:val="el-GR"/>
        </w:rPr>
        <w:t xml:space="preserve"> σενάριο,  ό</w:t>
      </w:r>
      <w:r w:rsidR="00E04899" w:rsidRPr="007D1B45">
        <w:rPr>
          <w:rFonts w:ascii="Times New Roman" w:hAnsi="Times New Roman" w:cs="Times New Roman"/>
          <w:lang w:val="el-GR"/>
        </w:rPr>
        <w:t xml:space="preserve">ταν </w:t>
      </w:r>
      <w:r>
        <w:rPr>
          <w:rFonts w:ascii="Times New Roman" w:hAnsi="Times New Roman" w:cs="Times New Roman"/>
          <w:lang w:val="el-GR"/>
        </w:rPr>
        <w:t xml:space="preserve">δηλαδή </w:t>
      </w:r>
      <w:r w:rsidR="00E04899" w:rsidRPr="007D1B45">
        <w:rPr>
          <w:rFonts w:ascii="Times New Roman" w:hAnsi="Times New Roman" w:cs="Times New Roman"/>
          <w:lang w:val="el-GR"/>
        </w:rPr>
        <w:t>κυριαρχεί η μακρόχρονη, σταθερή διγλωσσία της παιδικής ηλικίας</w:t>
      </w:r>
    </w:p>
    <w:p w14:paraId="306CE47C" w14:textId="77777777" w:rsidR="00517E76" w:rsidRPr="00EA18B6" w:rsidRDefault="00517E76" w:rsidP="00517E76">
      <w:pPr>
        <w:spacing w:line="276" w:lineRule="auto"/>
        <w:jc w:val="both"/>
        <w:rPr>
          <w:rFonts w:ascii="Times New Roman" w:hAnsi="Times New Roman" w:cs="Times New Roman"/>
          <w:lang w:val="el-GR"/>
        </w:rPr>
      </w:pPr>
    </w:p>
    <w:p w14:paraId="33363D73" w14:textId="2AF27857" w:rsidR="004B7E23" w:rsidRPr="00EA18B6" w:rsidRDefault="00517E76" w:rsidP="007D1B45">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Τα μακροχρόνια αποτελέσματα αυτής της συνθήκης μπορεί να είναι η δημιουργία γλωσσικών περιοχών</w:t>
      </w:r>
      <w:r w:rsidR="00E04899" w:rsidRPr="007D1B45">
        <w:rPr>
          <w:rFonts w:ascii="Times New Roman" w:hAnsi="Times New Roman" w:cs="Times New Roman"/>
          <w:lang w:val="el-GR"/>
        </w:rPr>
        <w:t xml:space="preserve"> σύγκλισης, όπως λ.χ. </w:t>
      </w:r>
      <w:r>
        <w:rPr>
          <w:rFonts w:ascii="Times New Roman" w:hAnsi="Times New Roman" w:cs="Times New Roman"/>
          <w:lang w:val="el-GR"/>
        </w:rPr>
        <w:t xml:space="preserve">η </w:t>
      </w:r>
      <w:r w:rsidR="00E04899" w:rsidRPr="007D1B45">
        <w:rPr>
          <w:rFonts w:ascii="Times New Roman" w:hAnsi="Times New Roman" w:cs="Times New Roman"/>
          <w:lang w:val="el-GR"/>
        </w:rPr>
        <w:t xml:space="preserve">Καλιφόρνια, </w:t>
      </w:r>
      <w:r>
        <w:rPr>
          <w:rFonts w:ascii="Times New Roman" w:hAnsi="Times New Roman" w:cs="Times New Roman"/>
          <w:lang w:val="el-GR"/>
        </w:rPr>
        <w:t xml:space="preserve">τα </w:t>
      </w:r>
      <w:r w:rsidR="00E04899" w:rsidRPr="007D1B45">
        <w:rPr>
          <w:rFonts w:ascii="Times New Roman" w:hAnsi="Times New Roman" w:cs="Times New Roman"/>
          <w:lang w:val="el-GR"/>
        </w:rPr>
        <w:t>Βαλκάνια κλπ.</w:t>
      </w:r>
    </w:p>
    <w:p w14:paraId="3868DC4A" w14:textId="77777777" w:rsidR="00AF33E6" w:rsidRPr="00EA18B6" w:rsidRDefault="00AF33E6" w:rsidP="00AF33E6">
      <w:pPr>
        <w:spacing w:line="276" w:lineRule="auto"/>
        <w:jc w:val="both"/>
        <w:rPr>
          <w:rFonts w:ascii="Times New Roman" w:hAnsi="Times New Roman" w:cs="Times New Roman"/>
          <w:lang w:val="el-GR"/>
        </w:rPr>
      </w:pPr>
    </w:p>
    <w:p w14:paraId="7403CA40" w14:textId="66E03AF9" w:rsidR="004B7E23" w:rsidRPr="00EA18B6" w:rsidRDefault="00E04899" w:rsidP="007D1B45">
      <w:pPr>
        <w:pStyle w:val="a3"/>
        <w:numPr>
          <w:ilvl w:val="0"/>
          <w:numId w:val="2"/>
        </w:numPr>
        <w:spacing w:line="276" w:lineRule="auto"/>
        <w:jc w:val="both"/>
        <w:rPr>
          <w:rFonts w:ascii="Times New Roman" w:hAnsi="Times New Roman" w:cs="Times New Roman"/>
          <w:lang w:val="el-GR"/>
        </w:rPr>
      </w:pPr>
      <w:r w:rsidRPr="007D1B45">
        <w:rPr>
          <w:rFonts w:ascii="Times New Roman" w:hAnsi="Times New Roman" w:cs="Times New Roman"/>
          <w:lang w:val="el-GR"/>
        </w:rPr>
        <w:t xml:space="preserve">Με βάση αυτά τα </w:t>
      </w:r>
      <w:proofErr w:type="spellStart"/>
      <w:r w:rsidRPr="007D1B45">
        <w:rPr>
          <w:rFonts w:ascii="Times New Roman" w:hAnsi="Times New Roman" w:cs="Times New Roman"/>
          <w:lang w:val="el-GR"/>
        </w:rPr>
        <w:t>κοινωνιογλωσσικά</w:t>
      </w:r>
      <w:proofErr w:type="spellEnd"/>
      <w:r w:rsidRPr="007D1B45">
        <w:rPr>
          <w:rFonts w:ascii="Times New Roman" w:hAnsi="Times New Roman" w:cs="Times New Roman"/>
          <w:lang w:val="el-GR"/>
        </w:rPr>
        <w:t xml:space="preserve"> σενάρια, μπορούμε να κάνουμε </w:t>
      </w:r>
      <w:r w:rsidR="00AF33E6">
        <w:rPr>
          <w:rFonts w:ascii="Times New Roman" w:hAnsi="Times New Roman" w:cs="Times New Roman"/>
          <w:lang w:val="el-GR"/>
        </w:rPr>
        <w:t xml:space="preserve">ακόμα και </w:t>
      </w:r>
      <w:r w:rsidRPr="007D1B45">
        <w:rPr>
          <w:rFonts w:ascii="Times New Roman" w:hAnsi="Times New Roman" w:cs="Times New Roman"/>
          <w:lang w:val="el-GR"/>
        </w:rPr>
        <w:t>προβλέψεις σχετικά με την εμπλοκή του παράγοντα της γλωσσικής επαφής σε περιπτώσεις εκτεταμένης ‘απλοποίησης’ ή και επαυξημένης πολυπλοκότητας</w:t>
      </w:r>
      <w:r w:rsidR="00AF33E6">
        <w:rPr>
          <w:rFonts w:ascii="Times New Roman" w:hAnsi="Times New Roman" w:cs="Times New Roman"/>
          <w:lang w:val="el-GR"/>
        </w:rPr>
        <w:t xml:space="preserve"> σε μία γλώσσα. Με άλλα λόγια, μπορούμε να υποθέσουμε </w:t>
      </w:r>
      <w:r w:rsidR="0094171B">
        <w:rPr>
          <w:rFonts w:ascii="Times New Roman" w:hAnsi="Times New Roman" w:cs="Times New Roman"/>
          <w:lang w:val="el-GR"/>
        </w:rPr>
        <w:t>την επίδραση του παράγοντα της γλωσσικής επαφής όταν βλέπουμε συγκεκριμένα αποτελέσματα στη διαχρονία των γλωσσών</w:t>
      </w:r>
    </w:p>
    <w:p w14:paraId="28B5F0B6" w14:textId="77777777" w:rsidR="0094171B" w:rsidRPr="00EA18B6" w:rsidRDefault="0094171B" w:rsidP="0094171B">
      <w:pPr>
        <w:spacing w:line="276" w:lineRule="auto"/>
        <w:jc w:val="both"/>
        <w:rPr>
          <w:rFonts w:ascii="Times New Roman" w:hAnsi="Times New Roman" w:cs="Times New Roman"/>
          <w:lang w:val="el-GR"/>
        </w:rPr>
      </w:pPr>
    </w:p>
    <w:p w14:paraId="053C6945" w14:textId="1E2335BC" w:rsidR="004B7E23" w:rsidRPr="00EA18B6" w:rsidRDefault="0094171B" w:rsidP="00943438">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Αξίζει να αναφερθεί ότι ο</w:t>
      </w:r>
      <w:r w:rsidR="00E04899" w:rsidRPr="00943438">
        <w:rPr>
          <w:rFonts w:ascii="Times New Roman" w:hAnsi="Times New Roman" w:cs="Times New Roman"/>
          <w:lang w:val="el-GR"/>
        </w:rPr>
        <w:t>ι πρότυπες ευρωπαϊκές γλώσσες δείχνουν στη μεγάλη τους πλειοψηφία σημεία εκτεταμένης απλοποίησης, όχι μόνο σε σχέση με το παρελθόν τους, αλλά και σε σχέση με τις διαλέκτους τους</w:t>
      </w:r>
    </w:p>
    <w:p w14:paraId="47D12F4F" w14:textId="77777777" w:rsidR="0094171B" w:rsidRPr="00EA18B6" w:rsidRDefault="0094171B" w:rsidP="0094171B">
      <w:pPr>
        <w:spacing w:line="276" w:lineRule="auto"/>
        <w:jc w:val="both"/>
        <w:rPr>
          <w:rFonts w:ascii="Times New Roman" w:hAnsi="Times New Roman" w:cs="Times New Roman"/>
          <w:lang w:val="el-GR"/>
        </w:rPr>
      </w:pPr>
    </w:p>
    <w:p w14:paraId="799F3B14" w14:textId="5733B41A" w:rsidR="004B7E23" w:rsidRPr="00EA18B6" w:rsidRDefault="0094171B" w:rsidP="00943438">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Με βάση τα παραπάνω </w:t>
      </w:r>
      <w:proofErr w:type="spellStart"/>
      <w:r>
        <w:rPr>
          <w:rFonts w:ascii="Times New Roman" w:hAnsi="Times New Roman" w:cs="Times New Roman"/>
          <w:lang w:val="el-GR"/>
        </w:rPr>
        <w:t>κοινωνιογλωσσικά</w:t>
      </w:r>
      <w:proofErr w:type="spellEnd"/>
      <w:r>
        <w:rPr>
          <w:rFonts w:ascii="Times New Roman" w:hAnsi="Times New Roman" w:cs="Times New Roman"/>
          <w:lang w:val="el-GR"/>
        </w:rPr>
        <w:t xml:space="preserve"> σενάρια, μπορούμε να υποστηρίξουμε ότι η</w:t>
      </w:r>
      <w:r w:rsidR="00E04899" w:rsidRPr="00943438">
        <w:rPr>
          <w:rFonts w:ascii="Times New Roman" w:hAnsi="Times New Roman" w:cs="Times New Roman"/>
          <w:lang w:val="el-GR"/>
        </w:rPr>
        <w:t xml:space="preserve"> προτυποποίηση περιλαμβάνει εκτεταμένη επαφή ανάμεσα σε διαλέκτους και στη συνέχεια κωδικοποίηση της ‘κοινής’ που δημιουργείται με στόχο τ</w:t>
      </w:r>
      <w:r>
        <w:rPr>
          <w:rFonts w:ascii="Times New Roman" w:hAnsi="Times New Roman" w:cs="Times New Roman"/>
          <w:lang w:val="el-GR"/>
        </w:rPr>
        <w:t>ον περιορισμό της ποικιλίας. Άρα, στη συγκεκριμένη περίπτωση είναι η επαφή ανάμεσα στις διαλέκτους που καταρχήν οδηγεί σε κάποια απλοποίηση</w:t>
      </w:r>
    </w:p>
    <w:p w14:paraId="1B09A232" w14:textId="77777777" w:rsidR="00C3627B" w:rsidRPr="00C3627B" w:rsidRDefault="00C3627B" w:rsidP="0094171B">
      <w:pPr>
        <w:pStyle w:val="a3"/>
        <w:spacing w:line="276" w:lineRule="auto"/>
        <w:ind w:left="1440"/>
        <w:jc w:val="both"/>
        <w:rPr>
          <w:rFonts w:ascii="Times New Roman" w:hAnsi="Times New Roman" w:cs="Times New Roman"/>
          <w:lang w:val="el-GR"/>
        </w:rPr>
      </w:pPr>
    </w:p>
    <w:sectPr w:rsidR="00C3627B" w:rsidRPr="00C3627B" w:rsidSect="00777EE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39EE" w14:textId="77777777" w:rsidR="00BA7F48" w:rsidRDefault="00BA7F48" w:rsidP="00183BF4">
      <w:r>
        <w:separator/>
      </w:r>
    </w:p>
  </w:endnote>
  <w:endnote w:type="continuationSeparator" w:id="0">
    <w:p w14:paraId="1F0EF26B" w14:textId="77777777" w:rsidR="00BA7F48" w:rsidRDefault="00BA7F48" w:rsidP="0018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87C" w14:textId="77777777" w:rsidR="00183BF4" w:rsidRDefault="00183BF4" w:rsidP="00600160">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679637" w14:textId="77777777" w:rsidR="00183BF4" w:rsidRDefault="00183B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749B" w14:textId="77777777" w:rsidR="00183BF4" w:rsidRDefault="00183BF4" w:rsidP="00600160">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363F">
      <w:rPr>
        <w:rStyle w:val="a5"/>
        <w:noProof/>
      </w:rPr>
      <w:t>1</w:t>
    </w:r>
    <w:r>
      <w:rPr>
        <w:rStyle w:val="a5"/>
      </w:rPr>
      <w:fldChar w:fldCharType="end"/>
    </w:r>
  </w:p>
  <w:p w14:paraId="00E89839" w14:textId="77777777" w:rsidR="00183BF4" w:rsidRDefault="00183B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7E3F" w14:textId="77777777" w:rsidR="00BA7F48" w:rsidRDefault="00BA7F48" w:rsidP="00183BF4">
      <w:r>
        <w:separator/>
      </w:r>
    </w:p>
  </w:footnote>
  <w:footnote w:type="continuationSeparator" w:id="0">
    <w:p w14:paraId="15BC990B" w14:textId="77777777" w:rsidR="00BA7F48" w:rsidRDefault="00BA7F48" w:rsidP="0018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13F5"/>
    <w:multiLevelType w:val="hybridMultilevel"/>
    <w:tmpl w:val="B8EE3C02"/>
    <w:lvl w:ilvl="0" w:tplc="92983E56">
      <w:start w:val="1"/>
      <w:numFmt w:val="bullet"/>
      <w:lvlText w:val="•"/>
      <w:lvlJc w:val="left"/>
      <w:pPr>
        <w:tabs>
          <w:tab w:val="num" w:pos="720"/>
        </w:tabs>
        <w:ind w:left="720" w:hanging="360"/>
      </w:pPr>
      <w:rPr>
        <w:rFonts w:ascii="Arial" w:hAnsi="Arial" w:hint="default"/>
      </w:rPr>
    </w:lvl>
    <w:lvl w:ilvl="1" w:tplc="FCB08612" w:tentative="1">
      <w:start w:val="1"/>
      <w:numFmt w:val="bullet"/>
      <w:lvlText w:val="•"/>
      <w:lvlJc w:val="left"/>
      <w:pPr>
        <w:tabs>
          <w:tab w:val="num" w:pos="1440"/>
        </w:tabs>
        <w:ind w:left="1440" w:hanging="360"/>
      </w:pPr>
      <w:rPr>
        <w:rFonts w:ascii="Arial" w:hAnsi="Arial" w:hint="default"/>
      </w:rPr>
    </w:lvl>
    <w:lvl w:ilvl="2" w:tplc="E6D87BEE" w:tentative="1">
      <w:start w:val="1"/>
      <w:numFmt w:val="bullet"/>
      <w:lvlText w:val="•"/>
      <w:lvlJc w:val="left"/>
      <w:pPr>
        <w:tabs>
          <w:tab w:val="num" w:pos="2160"/>
        </w:tabs>
        <w:ind w:left="2160" w:hanging="360"/>
      </w:pPr>
      <w:rPr>
        <w:rFonts w:ascii="Arial" w:hAnsi="Arial" w:hint="default"/>
      </w:rPr>
    </w:lvl>
    <w:lvl w:ilvl="3" w:tplc="DEF0216A" w:tentative="1">
      <w:start w:val="1"/>
      <w:numFmt w:val="bullet"/>
      <w:lvlText w:val="•"/>
      <w:lvlJc w:val="left"/>
      <w:pPr>
        <w:tabs>
          <w:tab w:val="num" w:pos="2880"/>
        </w:tabs>
        <w:ind w:left="2880" w:hanging="360"/>
      </w:pPr>
      <w:rPr>
        <w:rFonts w:ascii="Arial" w:hAnsi="Arial" w:hint="default"/>
      </w:rPr>
    </w:lvl>
    <w:lvl w:ilvl="4" w:tplc="4E9AED00" w:tentative="1">
      <w:start w:val="1"/>
      <w:numFmt w:val="bullet"/>
      <w:lvlText w:val="•"/>
      <w:lvlJc w:val="left"/>
      <w:pPr>
        <w:tabs>
          <w:tab w:val="num" w:pos="3600"/>
        </w:tabs>
        <w:ind w:left="3600" w:hanging="360"/>
      </w:pPr>
      <w:rPr>
        <w:rFonts w:ascii="Arial" w:hAnsi="Arial" w:hint="default"/>
      </w:rPr>
    </w:lvl>
    <w:lvl w:ilvl="5" w:tplc="AEACA844" w:tentative="1">
      <w:start w:val="1"/>
      <w:numFmt w:val="bullet"/>
      <w:lvlText w:val="•"/>
      <w:lvlJc w:val="left"/>
      <w:pPr>
        <w:tabs>
          <w:tab w:val="num" w:pos="4320"/>
        </w:tabs>
        <w:ind w:left="4320" w:hanging="360"/>
      </w:pPr>
      <w:rPr>
        <w:rFonts w:ascii="Arial" w:hAnsi="Arial" w:hint="default"/>
      </w:rPr>
    </w:lvl>
    <w:lvl w:ilvl="6" w:tplc="C45A21F0" w:tentative="1">
      <w:start w:val="1"/>
      <w:numFmt w:val="bullet"/>
      <w:lvlText w:val="•"/>
      <w:lvlJc w:val="left"/>
      <w:pPr>
        <w:tabs>
          <w:tab w:val="num" w:pos="5040"/>
        </w:tabs>
        <w:ind w:left="5040" w:hanging="360"/>
      </w:pPr>
      <w:rPr>
        <w:rFonts w:ascii="Arial" w:hAnsi="Arial" w:hint="default"/>
      </w:rPr>
    </w:lvl>
    <w:lvl w:ilvl="7" w:tplc="77AC64A8" w:tentative="1">
      <w:start w:val="1"/>
      <w:numFmt w:val="bullet"/>
      <w:lvlText w:val="•"/>
      <w:lvlJc w:val="left"/>
      <w:pPr>
        <w:tabs>
          <w:tab w:val="num" w:pos="5760"/>
        </w:tabs>
        <w:ind w:left="5760" w:hanging="360"/>
      </w:pPr>
      <w:rPr>
        <w:rFonts w:ascii="Arial" w:hAnsi="Arial" w:hint="default"/>
      </w:rPr>
    </w:lvl>
    <w:lvl w:ilvl="8" w:tplc="EFECCB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3665BF"/>
    <w:multiLevelType w:val="hybridMultilevel"/>
    <w:tmpl w:val="39F28CA0"/>
    <w:lvl w:ilvl="0" w:tplc="487AFD3A">
      <w:start w:val="1"/>
      <w:numFmt w:val="bullet"/>
      <w:lvlText w:val="•"/>
      <w:lvlJc w:val="left"/>
      <w:pPr>
        <w:tabs>
          <w:tab w:val="num" w:pos="720"/>
        </w:tabs>
        <w:ind w:left="720" w:hanging="360"/>
      </w:pPr>
      <w:rPr>
        <w:rFonts w:ascii="Arial" w:hAnsi="Arial" w:hint="default"/>
      </w:rPr>
    </w:lvl>
    <w:lvl w:ilvl="1" w:tplc="291A2CEA" w:tentative="1">
      <w:start w:val="1"/>
      <w:numFmt w:val="bullet"/>
      <w:lvlText w:val="•"/>
      <w:lvlJc w:val="left"/>
      <w:pPr>
        <w:tabs>
          <w:tab w:val="num" w:pos="1440"/>
        </w:tabs>
        <w:ind w:left="1440" w:hanging="360"/>
      </w:pPr>
      <w:rPr>
        <w:rFonts w:ascii="Arial" w:hAnsi="Arial" w:hint="default"/>
      </w:rPr>
    </w:lvl>
    <w:lvl w:ilvl="2" w:tplc="7B8AFFDA" w:tentative="1">
      <w:start w:val="1"/>
      <w:numFmt w:val="bullet"/>
      <w:lvlText w:val="•"/>
      <w:lvlJc w:val="left"/>
      <w:pPr>
        <w:tabs>
          <w:tab w:val="num" w:pos="2160"/>
        </w:tabs>
        <w:ind w:left="2160" w:hanging="360"/>
      </w:pPr>
      <w:rPr>
        <w:rFonts w:ascii="Arial" w:hAnsi="Arial" w:hint="default"/>
      </w:rPr>
    </w:lvl>
    <w:lvl w:ilvl="3" w:tplc="186078C8" w:tentative="1">
      <w:start w:val="1"/>
      <w:numFmt w:val="bullet"/>
      <w:lvlText w:val="•"/>
      <w:lvlJc w:val="left"/>
      <w:pPr>
        <w:tabs>
          <w:tab w:val="num" w:pos="2880"/>
        </w:tabs>
        <w:ind w:left="2880" w:hanging="360"/>
      </w:pPr>
      <w:rPr>
        <w:rFonts w:ascii="Arial" w:hAnsi="Arial" w:hint="default"/>
      </w:rPr>
    </w:lvl>
    <w:lvl w:ilvl="4" w:tplc="F30809D2" w:tentative="1">
      <w:start w:val="1"/>
      <w:numFmt w:val="bullet"/>
      <w:lvlText w:val="•"/>
      <w:lvlJc w:val="left"/>
      <w:pPr>
        <w:tabs>
          <w:tab w:val="num" w:pos="3600"/>
        </w:tabs>
        <w:ind w:left="3600" w:hanging="360"/>
      </w:pPr>
      <w:rPr>
        <w:rFonts w:ascii="Arial" w:hAnsi="Arial" w:hint="default"/>
      </w:rPr>
    </w:lvl>
    <w:lvl w:ilvl="5" w:tplc="19E60BE6" w:tentative="1">
      <w:start w:val="1"/>
      <w:numFmt w:val="bullet"/>
      <w:lvlText w:val="•"/>
      <w:lvlJc w:val="left"/>
      <w:pPr>
        <w:tabs>
          <w:tab w:val="num" w:pos="4320"/>
        </w:tabs>
        <w:ind w:left="4320" w:hanging="360"/>
      </w:pPr>
      <w:rPr>
        <w:rFonts w:ascii="Arial" w:hAnsi="Arial" w:hint="default"/>
      </w:rPr>
    </w:lvl>
    <w:lvl w:ilvl="6" w:tplc="C276C204" w:tentative="1">
      <w:start w:val="1"/>
      <w:numFmt w:val="bullet"/>
      <w:lvlText w:val="•"/>
      <w:lvlJc w:val="left"/>
      <w:pPr>
        <w:tabs>
          <w:tab w:val="num" w:pos="5040"/>
        </w:tabs>
        <w:ind w:left="5040" w:hanging="360"/>
      </w:pPr>
      <w:rPr>
        <w:rFonts w:ascii="Arial" w:hAnsi="Arial" w:hint="default"/>
      </w:rPr>
    </w:lvl>
    <w:lvl w:ilvl="7" w:tplc="C6BA8A2E" w:tentative="1">
      <w:start w:val="1"/>
      <w:numFmt w:val="bullet"/>
      <w:lvlText w:val="•"/>
      <w:lvlJc w:val="left"/>
      <w:pPr>
        <w:tabs>
          <w:tab w:val="num" w:pos="5760"/>
        </w:tabs>
        <w:ind w:left="5760" w:hanging="360"/>
      </w:pPr>
      <w:rPr>
        <w:rFonts w:ascii="Arial" w:hAnsi="Arial" w:hint="default"/>
      </w:rPr>
    </w:lvl>
    <w:lvl w:ilvl="8" w:tplc="84ECF3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FA4A53"/>
    <w:multiLevelType w:val="hybridMultilevel"/>
    <w:tmpl w:val="427E41E4"/>
    <w:lvl w:ilvl="0" w:tplc="188E7C64">
      <w:start w:val="1"/>
      <w:numFmt w:val="decimal"/>
      <w:lvlText w:val="%1."/>
      <w:lvlJc w:val="left"/>
      <w:pPr>
        <w:tabs>
          <w:tab w:val="num" w:pos="720"/>
        </w:tabs>
        <w:ind w:left="720" w:hanging="360"/>
      </w:pPr>
    </w:lvl>
    <w:lvl w:ilvl="1" w:tplc="7E20F1B6" w:tentative="1">
      <w:start w:val="1"/>
      <w:numFmt w:val="decimal"/>
      <w:lvlText w:val="%2."/>
      <w:lvlJc w:val="left"/>
      <w:pPr>
        <w:tabs>
          <w:tab w:val="num" w:pos="1440"/>
        </w:tabs>
        <w:ind w:left="1440" w:hanging="360"/>
      </w:pPr>
    </w:lvl>
    <w:lvl w:ilvl="2" w:tplc="72F81F5C" w:tentative="1">
      <w:start w:val="1"/>
      <w:numFmt w:val="decimal"/>
      <w:lvlText w:val="%3."/>
      <w:lvlJc w:val="left"/>
      <w:pPr>
        <w:tabs>
          <w:tab w:val="num" w:pos="2160"/>
        </w:tabs>
        <w:ind w:left="2160" w:hanging="360"/>
      </w:pPr>
    </w:lvl>
    <w:lvl w:ilvl="3" w:tplc="4C188390" w:tentative="1">
      <w:start w:val="1"/>
      <w:numFmt w:val="decimal"/>
      <w:lvlText w:val="%4."/>
      <w:lvlJc w:val="left"/>
      <w:pPr>
        <w:tabs>
          <w:tab w:val="num" w:pos="2880"/>
        </w:tabs>
        <w:ind w:left="2880" w:hanging="360"/>
      </w:pPr>
    </w:lvl>
    <w:lvl w:ilvl="4" w:tplc="C7FA377A" w:tentative="1">
      <w:start w:val="1"/>
      <w:numFmt w:val="decimal"/>
      <w:lvlText w:val="%5."/>
      <w:lvlJc w:val="left"/>
      <w:pPr>
        <w:tabs>
          <w:tab w:val="num" w:pos="3600"/>
        </w:tabs>
        <w:ind w:left="3600" w:hanging="360"/>
      </w:pPr>
    </w:lvl>
    <w:lvl w:ilvl="5" w:tplc="AE7AFD18" w:tentative="1">
      <w:start w:val="1"/>
      <w:numFmt w:val="decimal"/>
      <w:lvlText w:val="%6."/>
      <w:lvlJc w:val="left"/>
      <w:pPr>
        <w:tabs>
          <w:tab w:val="num" w:pos="4320"/>
        </w:tabs>
        <w:ind w:left="4320" w:hanging="360"/>
      </w:pPr>
    </w:lvl>
    <w:lvl w:ilvl="6" w:tplc="47305378" w:tentative="1">
      <w:start w:val="1"/>
      <w:numFmt w:val="decimal"/>
      <w:lvlText w:val="%7."/>
      <w:lvlJc w:val="left"/>
      <w:pPr>
        <w:tabs>
          <w:tab w:val="num" w:pos="5040"/>
        </w:tabs>
        <w:ind w:left="5040" w:hanging="360"/>
      </w:pPr>
    </w:lvl>
    <w:lvl w:ilvl="7" w:tplc="A5F2A8C0" w:tentative="1">
      <w:start w:val="1"/>
      <w:numFmt w:val="decimal"/>
      <w:lvlText w:val="%8."/>
      <w:lvlJc w:val="left"/>
      <w:pPr>
        <w:tabs>
          <w:tab w:val="num" w:pos="5760"/>
        </w:tabs>
        <w:ind w:left="5760" w:hanging="360"/>
      </w:pPr>
    </w:lvl>
    <w:lvl w:ilvl="8" w:tplc="607A8208" w:tentative="1">
      <w:start w:val="1"/>
      <w:numFmt w:val="decimal"/>
      <w:lvlText w:val="%9."/>
      <w:lvlJc w:val="left"/>
      <w:pPr>
        <w:tabs>
          <w:tab w:val="num" w:pos="6480"/>
        </w:tabs>
        <w:ind w:left="6480" w:hanging="360"/>
      </w:pPr>
    </w:lvl>
  </w:abstractNum>
  <w:abstractNum w:abstractNumId="3" w15:restartNumberingAfterBreak="0">
    <w:nsid w:val="38E911CC"/>
    <w:multiLevelType w:val="hybridMultilevel"/>
    <w:tmpl w:val="087837F2"/>
    <w:lvl w:ilvl="0" w:tplc="B720BBC4">
      <w:start w:val="1"/>
      <w:numFmt w:val="bullet"/>
      <w:lvlText w:val="•"/>
      <w:lvlJc w:val="left"/>
      <w:pPr>
        <w:tabs>
          <w:tab w:val="num" w:pos="720"/>
        </w:tabs>
        <w:ind w:left="720" w:hanging="360"/>
      </w:pPr>
      <w:rPr>
        <w:rFonts w:ascii="Arial" w:hAnsi="Arial" w:hint="default"/>
      </w:rPr>
    </w:lvl>
    <w:lvl w:ilvl="1" w:tplc="E028E09A" w:tentative="1">
      <w:start w:val="1"/>
      <w:numFmt w:val="bullet"/>
      <w:lvlText w:val="•"/>
      <w:lvlJc w:val="left"/>
      <w:pPr>
        <w:tabs>
          <w:tab w:val="num" w:pos="1440"/>
        </w:tabs>
        <w:ind w:left="1440" w:hanging="360"/>
      </w:pPr>
      <w:rPr>
        <w:rFonts w:ascii="Arial" w:hAnsi="Arial" w:hint="default"/>
      </w:rPr>
    </w:lvl>
    <w:lvl w:ilvl="2" w:tplc="1D4424F4" w:tentative="1">
      <w:start w:val="1"/>
      <w:numFmt w:val="bullet"/>
      <w:lvlText w:val="•"/>
      <w:lvlJc w:val="left"/>
      <w:pPr>
        <w:tabs>
          <w:tab w:val="num" w:pos="2160"/>
        </w:tabs>
        <w:ind w:left="2160" w:hanging="360"/>
      </w:pPr>
      <w:rPr>
        <w:rFonts w:ascii="Arial" w:hAnsi="Arial" w:hint="default"/>
      </w:rPr>
    </w:lvl>
    <w:lvl w:ilvl="3" w:tplc="E9342012" w:tentative="1">
      <w:start w:val="1"/>
      <w:numFmt w:val="bullet"/>
      <w:lvlText w:val="•"/>
      <w:lvlJc w:val="left"/>
      <w:pPr>
        <w:tabs>
          <w:tab w:val="num" w:pos="2880"/>
        </w:tabs>
        <w:ind w:left="2880" w:hanging="360"/>
      </w:pPr>
      <w:rPr>
        <w:rFonts w:ascii="Arial" w:hAnsi="Arial" w:hint="default"/>
      </w:rPr>
    </w:lvl>
    <w:lvl w:ilvl="4" w:tplc="CF8A9328" w:tentative="1">
      <w:start w:val="1"/>
      <w:numFmt w:val="bullet"/>
      <w:lvlText w:val="•"/>
      <w:lvlJc w:val="left"/>
      <w:pPr>
        <w:tabs>
          <w:tab w:val="num" w:pos="3600"/>
        </w:tabs>
        <w:ind w:left="3600" w:hanging="360"/>
      </w:pPr>
      <w:rPr>
        <w:rFonts w:ascii="Arial" w:hAnsi="Arial" w:hint="default"/>
      </w:rPr>
    </w:lvl>
    <w:lvl w:ilvl="5" w:tplc="E206A2F4" w:tentative="1">
      <w:start w:val="1"/>
      <w:numFmt w:val="bullet"/>
      <w:lvlText w:val="•"/>
      <w:lvlJc w:val="left"/>
      <w:pPr>
        <w:tabs>
          <w:tab w:val="num" w:pos="4320"/>
        </w:tabs>
        <w:ind w:left="4320" w:hanging="360"/>
      </w:pPr>
      <w:rPr>
        <w:rFonts w:ascii="Arial" w:hAnsi="Arial" w:hint="default"/>
      </w:rPr>
    </w:lvl>
    <w:lvl w:ilvl="6" w:tplc="FCD2C622" w:tentative="1">
      <w:start w:val="1"/>
      <w:numFmt w:val="bullet"/>
      <w:lvlText w:val="•"/>
      <w:lvlJc w:val="left"/>
      <w:pPr>
        <w:tabs>
          <w:tab w:val="num" w:pos="5040"/>
        </w:tabs>
        <w:ind w:left="5040" w:hanging="360"/>
      </w:pPr>
      <w:rPr>
        <w:rFonts w:ascii="Arial" w:hAnsi="Arial" w:hint="default"/>
      </w:rPr>
    </w:lvl>
    <w:lvl w:ilvl="7" w:tplc="809C5636" w:tentative="1">
      <w:start w:val="1"/>
      <w:numFmt w:val="bullet"/>
      <w:lvlText w:val="•"/>
      <w:lvlJc w:val="left"/>
      <w:pPr>
        <w:tabs>
          <w:tab w:val="num" w:pos="5760"/>
        </w:tabs>
        <w:ind w:left="5760" w:hanging="360"/>
      </w:pPr>
      <w:rPr>
        <w:rFonts w:ascii="Arial" w:hAnsi="Arial" w:hint="default"/>
      </w:rPr>
    </w:lvl>
    <w:lvl w:ilvl="8" w:tplc="E04C80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D472D0"/>
    <w:multiLevelType w:val="hybridMultilevel"/>
    <w:tmpl w:val="E57A0C0E"/>
    <w:lvl w:ilvl="0" w:tplc="BEC411EC">
      <w:start w:val="1"/>
      <w:numFmt w:val="bullet"/>
      <w:lvlText w:val="•"/>
      <w:lvlJc w:val="left"/>
      <w:pPr>
        <w:tabs>
          <w:tab w:val="num" w:pos="720"/>
        </w:tabs>
        <w:ind w:left="720" w:hanging="360"/>
      </w:pPr>
      <w:rPr>
        <w:rFonts w:ascii="Arial" w:hAnsi="Arial" w:hint="default"/>
      </w:rPr>
    </w:lvl>
    <w:lvl w:ilvl="1" w:tplc="EEE0AA0A" w:tentative="1">
      <w:start w:val="1"/>
      <w:numFmt w:val="bullet"/>
      <w:lvlText w:val="•"/>
      <w:lvlJc w:val="left"/>
      <w:pPr>
        <w:tabs>
          <w:tab w:val="num" w:pos="1440"/>
        </w:tabs>
        <w:ind w:left="1440" w:hanging="360"/>
      </w:pPr>
      <w:rPr>
        <w:rFonts w:ascii="Arial" w:hAnsi="Arial" w:hint="default"/>
      </w:rPr>
    </w:lvl>
    <w:lvl w:ilvl="2" w:tplc="F4CAA540" w:tentative="1">
      <w:start w:val="1"/>
      <w:numFmt w:val="bullet"/>
      <w:lvlText w:val="•"/>
      <w:lvlJc w:val="left"/>
      <w:pPr>
        <w:tabs>
          <w:tab w:val="num" w:pos="2160"/>
        </w:tabs>
        <w:ind w:left="2160" w:hanging="360"/>
      </w:pPr>
      <w:rPr>
        <w:rFonts w:ascii="Arial" w:hAnsi="Arial" w:hint="default"/>
      </w:rPr>
    </w:lvl>
    <w:lvl w:ilvl="3" w:tplc="127C704E" w:tentative="1">
      <w:start w:val="1"/>
      <w:numFmt w:val="bullet"/>
      <w:lvlText w:val="•"/>
      <w:lvlJc w:val="left"/>
      <w:pPr>
        <w:tabs>
          <w:tab w:val="num" w:pos="2880"/>
        </w:tabs>
        <w:ind w:left="2880" w:hanging="360"/>
      </w:pPr>
      <w:rPr>
        <w:rFonts w:ascii="Arial" w:hAnsi="Arial" w:hint="default"/>
      </w:rPr>
    </w:lvl>
    <w:lvl w:ilvl="4" w:tplc="D09C8FD4" w:tentative="1">
      <w:start w:val="1"/>
      <w:numFmt w:val="bullet"/>
      <w:lvlText w:val="•"/>
      <w:lvlJc w:val="left"/>
      <w:pPr>
        <w:tabs>
          <w:tab w:val="num" w:pos="3600"/>
        </w:tabs>
        <w:ind w:left="3600" w:hanging="360"/>
      </w:pPr>
      <w:rPr>
        <w:rFonts w:ascii="Arial" w:hAnsi="Arial" w:hint="default"/>
      </w:rPr>
    </w:lvl>
    <w:lvl w:ilvl="5" w:tplc="4D2018C4" w:tentative="1">
      <w:start w:val="1"/>
      <w:numFmt w:val="bullet"/>
      <w:lvlText w:val="•"/>
      <w:lvlJc w:val="left"/>
      <w:pPr>
        <w:tabs>
          <w:tab w:val="num" w:pos="4320"/>
        </w:tabs>
        <w:ind w:left="4320" w:hanging="360"/>
      </w:pPr>
      <w:rPr>
        <w:rFonts w:ascii="Arial" w:hAnsi="Arial" w:hint="default"/>
      </w:rPr>
    </w:lvl>
    <w:lvl w:ilvl="6" w:tplc="7BF287E2" w:tentative="1">
      <w:start w:val="1"/>
      <w:numFmt w:val="bullet"/>
      <w:lvlText w:val="•"/>
      <w:lvlJc w:val="left"/>
      <w:pPr>
        <w:tabs>
          <w:tab w:val="num" w:pos="5040"/>
        </w:tabs>
        <w:ind w:left="5040" w:hanging="360"/>
      </w:pPr>
      <w:rPr>
        <w:rFonts w:ascii="Arial" w:hAnsi="Arial" w:hint="default"/>
      </w:rPr>
    </w:lvl>
    <w:lvl w:ilvl="7" w:tplc="4860FE62" w:tentative="1">
      <w:start w:val="1"/>
      <w:numFmt w:val="bullet"/>
      <w:lvlText w:val="•"/>
      <w:lvlJc w:val="left"/>
      <w:pPr>
        <w:tabs>
          <w:tab w:val="num" w:pos="5760"/>
        </w:tabs>
        <w:ind w:left="5760" w:hanging="360"/>
      </w:pPr>
      <w:rPr>
        <w:rFonts w:ascii="Arial" w:hAnsi="Arial" w:hint="default"/>
      </w:rPr>
    </w:lvl>
    <w:lvl w:ilvl="8" w:tplc="8A88F5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1F7DBE"/>
    <w:multiLevelType w:val="hybridMultilevel"/>
    <w:tmpl w:val="518E0B5C"/>
    <w:lvl w:ilvl="0" w:tplc="16DC7520">
      <w:start w:val="1"/>
      <w:numFmt w:val="bullet"/>
      <w:lvlText w:val="•"/>
      <w:lvlJc w:val="left"/>
      <w:pPr>
        <w:tabs>
          <w:tab w:val="num" w:pos="720"/>
        </w:tabs>
        <w:ind w:left="720" w:hanging="360"/>
      </w:pPr>
      <w:rPr>
        <w:rFonts w:ascii="Arial" w:hAnsi="Arial" w:hint="default"/>
      </w:rPr>
    </w:lvl>
    <w:lvl w:ilvl="1" w:tplc="D87CA686" w:tentative="1">
      <w:start w:val="1"/>
      <w:numFmt w:val="bullet"/>
      <w:lvlText w:val="•"/>
      <w:lvlJc w:val="left"/>
      <w:pPr>
        <w:tabs>
          <w:tab w:val="num" w:pos="1440"/>
        </w:tabs>
        <w:ind w:left="1440" w:hanging="360"/>
      </w:pPr>
      <w:rPr>
        <w:rFonts w:ascii="Arial" w:hAnsi="Arial" w:hint="default"/>
      </w:rPr>
    </w:lvl>
    <w:lvl w:ilvl="2" w:tplc="0BFC3AB6" w:tentative="1">
      <w:start w:val="1"/>
      <w:numFmt w:val="bullet"/>
      <w:lvlText w:val="•"/>
      <w:lvlJc w:val="left"/>
      <w:pPr>
        <w:tabs>
          <w:tab w:val="num" w:pos="2160"/>
        </w:tabs>
        <w:ind w:left="2160" w:hanging="360"/>
      </w:pPr>
      <w:rPr>
        <w:rFonts w:ascii="Arial" w:hAnsi="Arial" w:hint="default"/>
      </w:rPr>
    </w:lvl>
    <w:lvl w:ilvl="3" w:tplc="BC3A8E30" w:tentative="1">
      <w:start w:val="1"/>
      <w:numFmt w:val="bullet"/>
      <w:lvlText w:val="•"/>
      <w:lvlJc w:val="left"/>
      <w:pPr>
        <w:tabs>
          <w:tab w:val="num" w:pos="2880"/>
        </w:tabs>
        <w:ind w:left="2880" w:hanging="360"/>
      </w:pPr>
      <w:rPr>
        <w:rFonts w:ascii="Arial" w:hAnsi="Arial" w:hint="default"/>
      </w:rPr>
    </w:lvl>
    <w:lvl w:ilvl="4" w:tplc="44CEF24C" w:tentative="1">
      <w:start w:val="1"/>
      <w:numFmt w:val="bullet"/>
      <w:lvlText w:val="•"/>
      <w:lvlJc w:val="left"/>
      <w:pPr>
        <w:tabs>
          <w:tab w:val="num" w:pos="3600"/>
        </w:tabs>
        <w:ind w:left="3600" w:hanging="360"/>
      </w:pPr>
      <w:rPr>
        <w:rFonts w:ascii="Arial" w:hAnsi="Arial" w:hint="default"/>
      </w:rPr>
    </w:lvl>
    <w:lvl w:ilvl="5" w:tplc="0288753C" w:tentative="1">
      <w:start w:val="1"/>
      <w:numFmt w:val="bullet"/>
      <w:lvlText w:val="•"/>
      <w:lvlJc w:val="left"/>
      <w:pPr>
        <w:tabs>
          <w:tab w:val="num" w:pos="4320"/>
        </w:tabs>
        <w:ind w:left="4320" w:hanging="360"/>
      </w:pPr>
      <w:rPr>
        <w:rFonts w:ascii="Arial" w:hAnsi="Arial" w:hint="default"/>
      </w:rPr>
    </w:lvl>
    <w:lvl w:ilvl="6" w:tplc="FFE0ECDA" w:tentative="1">
      <w:start w:val="1"/>
      <w:numFmt w:val="bullet"/>
      <w:lvlText w:val="•"/>
      <w:lvlJc w:val="left"/>
      <w:pPr>
        <w:tabs>
          <w:tab w:val="num" w:pos="5040"/>
        </w:tabs>
        <w:ind w:left="5040" w:hanging="360"/>
      </w:pPr>
      <w:rPr>
        <w:rFonts w:ascii="Arial" w:hAnsi="Arial" w:hint="default"/>
      </w:rPr>
    </w:lvl>
    <w:lvl w:ilvl="7" w:tplc="2174C3A8" w:tentative="1">
      <w:start w:val="1"/>
      <w:numFmt w:val="bullet"/>
      <w:lvlText w:val="•"/>
      <w:lvlJc w:val="left"/>
      <w:pPr>
        <w:tabs>
          <w:tab w:val="num" w:pos="5760"/>
        </w:tabs>
        <w:ind w:left="5760" w:hanging="360"/>
      </w:pPr>
      <w:rPr>
        <w:rFonts w:ascii="Arial" w:hAnsi="Arial" w:hint="default"/>
      </w:rPr>
    </w:lvl>
    <w:lvl w:ilvl="8" w:tplc="90FCB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0E5169"/>
    <w:multiLevelType w:val="hybridMultilevel"/>
    <w:tmpl w:val="F4FC27B4"/>
    <w:lvl w:ilvl="0" w:tplc="A13E63E2">
      <w:start w:val="1"/>
      <w:numFmt w:val="bullet"/>
      <w:lvlText w:val="•"/>
      <w:lvlJc w:val="left"/>
      <w:pPr>
        <w:tabs>
          <w:tab w:val="num" w:pos="720"/>
        </w:tabs>
        <w:ind w:left="720" w:hanging="360"/>
      </w:pPr>
      <w:rPr>
        <w:rFonts w:ascii="Arial" w:hAnsi="Arial" w:hint="default"/>
      </w:rPr>
    </w:lvl>
    <w:lvl w:ilvl="1" w:tplc="672C8EB6" w:tentative="1">
      <w:start w:val="1"/>
      <w:numFmt w:val="bullet"/>
      <w:lvlText w:val="•"/>
      <w:lvlJc w:val="left"/>
      <w:pPr>
        <w:tabs>
          <w:tab w:val="num" w:pos="1440"/>
        </w:tabs>
        <w:ind w:left="1440" w:hanging="360"/>
      </w:pPr>
      <w:rPr>
        <w:rFonts w:ascii="Arial" w:hAnsi="Arial" w:hint="default"/>
      </w:rPr>
    </w:lvl>
    <w:lvl w:ilvl="2" w:tplc="86CE0C50" w:tentative="1">
      <w:start w:val="1"/>
      <w:numFmt w:val="bullet"/>
      <w:lvlText w:val="•"/>
      <w:lvlJc w:val="left"/>
      <w:pPr>
        <w:tabs>
          <w:tab w:val="num" w:pos="2160"/>
        </w:tabs>
        <w:ind w:left="2160" w:hanging="360"/>
      </w:pPr>
      <w:rPr>
        <w:rFonts w:ascii="Arial" w:hAnsi="Arial" w:hint="default"/>
      </w:rPr>
    </w:lvl>
    <w:lvl w:ilvl="3" w:tplc="D6D2BF12" w:tentative="1">
      <w:start w:val="1"/>
      <w:numFmt w:val="bullet"/>
      <w:lvlText w:val="•"/>
      <w:lvlJc w:val="left"/>
      <w:pPr>
        <w:tabs>
          <w:tab w:val="num" w:pos="2880"/>
        </w:tabs>
        <w:ind w:left="2880" w:hanging="360"/>
      </w:pPr>
      <w:rPr>
        <w:rFonts w:ascii="Arial" w:hAnsi="Arial" w:hint="default"/>
      </w:rPr>
    </w:lvl>
    <w:lvl w:ilvl="4" w:tplc="CC0C62CC" w:tentative="1">
      <w:start w:val="1"/>
      <w:numFmt w:val="bullet"/>
      <w:lvlText w:val="•"/>
      <w:lvlJc w:val="left"/>
      <w:pPr>
        <w:tabs>
          <w:tab w:val="num" w:pos="3600"/>
        </w:tabs>
        <w:ind w:left="3600" w:hanging="360"/>
      </w:pPr>
      <w:rPr>
        <w:rFonts w:ascii="Arial" w:hAnsi="Arial" w:hint="default"/>
      </w:rPr>
    </w:lvl>
    <w:lvl w:ilvl="5" w:tplc="B7DC1E68" w:tentative="1">
      <w:start w:val="1"/>
      <w:numFmt w:val="bullet"/>
      <w:lvlText w:val="•"/>
      <w:lvlJc w:val="left"/>
      <w:pPr>
        <w:tabs>
          <w:tab w:val="num" w:pos="4320"/>
        </w:tabs>
        <w:ind w:left="4320" w:hanging="360"/>
      </w:pPr>
      <w:rPr>
        <w:rFonts w:ascii="Arial" w:hAnsi="Arial" w:hint="default"/>
      </w:rPr>
    </w:lvl>
    <w:lvl w:ilvl="6" w:tplc="BC48A656" w:tentative="1">
      <w:start w:val="1"/>
      <w:numFmt w:val="bullet"/>
      <w:lvlText w:val="•"/>
      <w:lvlJc w:val="left"/>
      <w:pPr>
        <w:tabs>
          <w:tab w:val="num" w:pos="5040"/>
        </w:tabs>
        <w:ind w:left="5040" w:hanging="360"/>
      </w:pPr>
      <w:rPr>
        <w:rFonts w:ascii="Arial" w:hAnsi="Arial" w:hint="default"/>
      </w:rPr>
    </w:lvl>
    <w:lvl w:ilvl="7" w:tplc="CA0CC788" w:tentative="1">
      <w:start w:val="1"/>
      <w:numFmt w:val="bullet"/>
      <w:lvlText w:val="•"/>
      <w:lvlJc w:val="left"/>
      <w:pPr>
        <w:tabs>
          <w:tab w:val="num" w:pos="5760"/>
        </w:tabs>
        <w:ind w:left="5760" w:hanging="360"/>
      </w:pPr>
      <w:rPr>
        <w:rFonts w:ascii="Arial" w:hAnsi="Arial" w:hint="default"/>
      </w:rPr>
    </w:lvl>
    <w:lvl w:ilvl="8" w:tplc="284441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A10BC3"/>
    <w:multiLevelType w:val="hybridMultilevel"/>
    <w:tmpl w:val="BF5235E4"/>
    <w:lvl w:ilvl="0" w:tplc="C5C0FCAE">
      <w:start w:val="1"/>
      <w:numFmt w:val="bullet"/>
      <w:lvlText w:val="•"/>
      <w:lvlJc w:val="left"/>
      <w:pPr>
        <w:tabs>
          <w:tab w:val="num" w:pos="720"/>
        </w:tabs>
        <w:ind w:left="720" w:hanging="360"/>
      </w:pPr>
      <w:rPr>
        <w:rFonts w:ascii="Arial" w:hAnsi="Arial" w:hint="default"/>
      </w:rPr>
    </w:lvl>
    <w:lvl w:ilvl="1" w:tplc="2E32BDFC" w:tentative="1">
      <w:start w:val="1"/>
      <w:numFmt w:val="bullet"/>
      <w:lvlText w:val="•"/>
      <w:lvlJc w:val="left"/>
      <w:pPr>
        <w:tabs>
          <w:tab w:val="num" w:pos="1440"/>
        </w:tabs>
        <w:ind w:left="1440" w:hanging="360"/>
      </w:pPr>
      <w:rPr>
        <w:rFonts w:ascii="Arial" w:hAnsi="Arial" w:hint="default"/>
      </w:rPr>
    </w:lvl>
    <w:lvl w:ilvl="2" w:tplc="1BF25218" w:tentative="1">
      <w:start w:val="1"/>
      <w:numFmt w:val="bullet"/>
      <w:lvlText w:val="•"/>
      <w:lvlJc w:val="left"/>
      <w:pPr>
        <w:tabs>
          <w:tab w:val="num" w:pos="2160"/>
        </w:tabs>
        <w:ind w:left="2160" w:hanging="360"/>
      </w:pPr>
      <w:rPr>
        <w:rFonts w:ascii="Arial" w:hAnsi="Arial" w:hint="default"/>
      </w:rPr>
    </w:lvl>
    <w:lvl w:ilvl="3" w:tplc="F732EC8E" w:tentative="1">
      <w:start w:val="1"/>
      <w:numFmt w:val="bullet"/>
      <w:lvlText w:val="•"/>
      <w:lvlJc w:val="left"/>
      <w:pPr>
        <w:tabs>
          <w:tab w:val="num" w:pos="2880"/>
        </w:tabs>
        <w:ind w:left="2880" w:hanging="360"/>
      </w:pPr>
      <w:rPr>
        <w:rFonts w:ascii="Arial" w:hAnsi="Arial" w:hint="default"/>
      </w:rPr>
    </w:lvl>
    <w:lvl w:ilvl="4" w:tplc="919811CA" w:tentative="1">
      <w:start w:val="1"/>
      <w:numFmt w:val="bullet"/>
      <w:lvlText w:val="•"/>
      <w:lvlJc w:val="left"/>
      <w:pPr>
        <w:tabs>
          <w:tab w:val="num" w:pos="3600"/>
        </w:tabs>
        <w:ind w:left="3600" w:hanging="360"/>
      </w:pPr>
      <w:rPr>
        <w:rFonts w:ascii="Arial" w:hAnsi="Arial" w:hint="default"/>
      </w:rPr>
    </w:lvl>
    <w:lvl w:ilvl="5" w:tplc="C61CBEF0" w:tentative="1">
      <w:start w:val="1"/>
      <w:numFmt w:val="bullet"/>
      <w:lvlText w:val="•"/>
      <w:lvlJc w:val="left"/>
      <w:pPr>
        <w:tabs>
          <w:tab w:val="num" w:pos="4320"/>
        </w:tabs>
        <w:ind w:left="4320" w:hanging="360"/>
      </w:pPr>
      <w:rPr>
        <w:rFonts w:ascii="Arial" w:hAnsi="Arial" w:hint="default"/>
      </w:rPr>
    </w:lvl>
    <w:lvl w:ilvl="6" w:tplc="9F620A48" w:tentative="1">
      <w:start w:val="1"/>
      <w:numFmt w:val="bullet"/>
      <w:lvlText w:val="•"/>
      <w:lvlJc w:val="left"/>
      <w:pPr>
        <w:tabs>
          <w:tab w:val="num" w:pos="5040"/>
        </w:tabs>
        <w:ind w:left="5040" w:hanging="360"/>
      </w:pPr>
      <w:rPr>
        <w:rFonts w:ascii="Arial" w:hAnsi="Arial" w:hint="default"/>
      </w:rPr>
    </w:lvl>
    <w:lvl w:ilvl="7" w:tplc="C298D3AC" w:tentative="1">
      <w:start w:val="1"/>
      <w:numFmt w:val="bullet"/>
      <w:lvlText w:val="•"/>
      <w:lvlJc w:val="left"/>
      <w:pPr>
        <w:tabs>
          <w:tab w:val="num" w:pos="5760"/>
        </w:tabs>
        <w:ind w:left="5760" w:hanging="360"/>
      </w:pPr>
      <w:rPr>
        <w:rFonts w:ascii="Arial" w:hAnsi="Arial" w:hint="default"/>
      </w:rPr>
    </w:lvl>
    <w:lvl w:ilvl="8" w:tplc="04B018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633507"/>
    <w:multiLevelType w:val="hybridMultilevel"/>
    <w:tmpl w:val="33C0B224"/>
    <w:lvl w:ilvl="0" w:tplc="109CA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24F0D"/>
    <w:multiLevelType w:val="hybridMultilevel"/>
    <w:tmpl w:val="C5ACE48A"/>
    <w:lvl w:ilvl="0" w:tplc="465A7442">
      <w:start w:val="1"/>
      <w:numFmt w:val="bullet"/>
      <w:lvlText w:val="•"/>
      <w:lvlJc w:val="left"/>
      <w:pPr>
        <w:tabs>
          <w:tab w:val="num" w:pos="720"/>
        </w:tabs>
        <w:ind w:left="720" w:hanging="360"/>
      </w:pPr>
      <w:rPr>
        <w:rFonts w:ascii="Arial" w:hAnsi="Arial" w:hint="default"/>
      </w:rPr>
    </w:lvl>
    <w:lvl w:ilvl="1" w:tplc="79ECD260" w:tentative="1">
      <w:start w:val="1"/>
      <w:numFmt w:val="bullet"/>
      <w:lvlText w:val="•"/>
      <w:lvlJc w:val="left"/>
      <w:pPr>
        <w:tabs>
          <w:tab w:val="num" w:pos="1440"/>
        </w:tabs>
        <w:ind w:left="1440" w:hanging="360"/>
      </w:pPr>
      <w:rPr>
        <w:rFonts w:ascii="Arial" w:hAnsi="Arial" w:hint="default"/>
      </w:rPr>
    </w:lvl>
    <w:lvl w:ilvl="2" w:tplc="2C947F90" w:tentative="1">
      <w:start w:val="1"/>
      <w:numFmt w:val="bullet"/>
      <w:lvlText w:val="•"/>
      <w:lvlJc w:val="left"/>
      <w:pPr>
        <w:tabs>
          <w:tab w:val="num" w:pos="2160"/>
        </w:tabs>
        <w:ind w:left="2160" w:hanging="360"/>
      </w:pPr>
      <w:rPr>
        <w:rFonts w:ascii="Arial" w:hAnsi="Arial" w:hint="default"/>
      </w:rPr>
    </w:lvl>
    <w:lvl w:ilvl="3" w:tplc="47645B76" w:tentative="1">
      <w:start w:val="1"/>
      <w:numFmt w:val="bullet"/>
      <w:lvlText w:val="•"/>
      <w:lvlJc w:val="left"/>
      <w:pPr>
        <w:tabs>
          <w:tab w:val="num" w:pos="2880"/>
        </w:tabs>
        <w:ind w:left="2880" w:hanging="360"/>
      </w:pPr>
      <w:rPr>
        <w:rFonts w:ascii="Arial" w:hAnsi="Arial" w:hint="default"/>
      </w:rPr>
    </w:lvl>
    <w:lvl w:ilvl="4" w:tplc="33FCC152" w:tentative="1">
      <w:start w:val="1"/>
      <w:numFmt w:val="bullet"/>
      <w:lvlText w:val="•"/>
      <w:lvlJc w:val="left"/>
      <w:pPr>
        <w:tabs>
          <w:tab w:val="num" w:pos="3600"/>
        </w:tabs>
        <w:ind w:left="3600" w:hanging="360"/>
      </w:pPr>
      <w:rPr>
        <w:rFonts w:ascii="Arial" w:hAnsi="Arial" w:hint="default"/>
      </w:rPr>
    </w:lvl>
    <w:lvl w:ilvl="5" w:tplc="2168E328" w:tentative="1">
      <w:start w:val="1"/>
      <w:numFmt w:val="bullet"/>
      <w:lvlText w:val="•"/>
      <w:lvlJc w:val="left"/>
      <w:pPr>
        <w:tabs>
          <w:tab w:val="num" w:pos="4320"/>
        </w:tabs>
        <w:ind w:left="4320" w:hanging="360"/>
      </w:pPr>
      <w:rPr>
        <w:rFonts w:ascii="Arial" w:hAnsi="Arial" w:hint="default"/>
      </w:rPr>
    </w:lvl>
    <w:lvl w:ilvl="6" w:tplc="36CE0FC0" w:tentative="1">
      <w:start w:val="1"/>
      <w:numFmt w:val="bullet"/>
      <w:lvlText w:val="•"/>
      <w:lvlJc w:val="left"/>
      <w:pPr>
        <w:tabs>
          <w:tab w:val="num" w:pos="5040"/>
        </w:tabs>
        <w:ind w:left="5040" w:hanging="360"/>
      </w:pPr>
      <w:rPr>
        <w:rFonts w:ascii="Arial" w:hAnsi="Arial" w:hint="default"/>
      </w:rPr>
    </w:lvl>
    <w:lvl w:ilvl="7" w:tplc="96B2A534" w:tentative="1">
      <w:start w:val="1"/>
      <w:numFmt w:val="bullet"/>
      <w:lvlText w:val="•"/>
      <w:lvlJc w:val="left"/>
      <w:pPr>
        <w:tabs>
          <w:tab w:val="num" w:pos="5760"/>
        </w:tabs>
        <w:ind w:left="5760" w:hanging="360"/>
      </w:pPr>
      <w:rPr>
        <w:rFonts w:ascii="Arial" w:hAnsi="Arial" w:hint="default"/>
      </w:rPr>
    </w:lvl>
    <w:lvl w:ilvl="8" w:tplc="481493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B11B8A"/>
    <w:multiLevelType w:val="hybridMultilevel"/>
    <w:tmpl w:val="864800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70395F"/>
    <w:multiLevelType w:val="hybridMultilevel"/>
    <w:tmpl w:val="83806B14"/>
    <w:lvl w:ilvl="0" w:tplc="5D7816CA">
      <w:start w:val="1"/>
      <w:numFmt w:val="bullet"/>
      <w:lvlText w:val="•"/>
      <w:lvlJc w:val="left"/>
      <w:pPr>
        <w:tabs>
          <w:tab w:val="num" w:pos="720"/>
        </w:tabs>
        <w:ind w:left="720" w:hanging="360"/>
      </w:pPr>
      <w:rPr>
        <w:rFonts w:ascii="Arial" w:hAnsi="Arial" w:hint="default"/>
      </w:rPr>
    </w:lvl>
    <w:lvl w:ilvl="1" w:tplc="A6F22AAC" w:tentative="1">
      <w:start w:val="1"/>
      <w:numFmt w:val="bullet"/>
      <w:lvlText w:val="•"/>
      <w:lvlJc w:val="left"/>
      <w:pPr>
        <w:tabs>
          <w:tab w:val="num" w:pos="1440"/>
        </w:tabs>
        <w:ind w:left="1440" w:hanging="360"/>
      </w:pPr>
      <w:rPr>
        <w:rFonts w:ascii="Arial" w:hAnsi="Arial" w:hint="default"/>
      </w:rPr>
    </w:lvl>
    <w:lvl w:ilvl="2" w:tplc="57A61588" w:tentative="1">
      <w:start w:val="1"/>
      <w:numFmt w:val="bullet"/>
      <w:lvlText w:val="•"/>
      <w:lvlJc w:val="left"/>
      <w:pPr>
        <w:tabs>
          <w:tab w:val="num" w:pos="2160"/>
        </w:tabs>
        <w:ind w:left="2160" w:hanging="360"/>
      </w:pPr>
      <w:rPr>
        <w:rFonts w:ascii="Arial" w:hAnsi="Arial" w:hint="default"/>
      </w:rPr>
    </w:lvl>
    <w:lvl w:ilvl="3" w:tplc="67E08446" w:tentative="1">
      <w:start w:val="1"/>
      <w:numFmt w:val="bullet"/>
      <w:lvlText w:val="•"/>
      <w:lvlJc w:val="left"/>
      <w:pPr>
        <w:tabs>
          <w:tab w:val="num" w:pos="2880"/>
        </w:tabs>
        <w:ind w:left="2880" w:hanging="360"/>
      </w:pPr>
      <w:rPr>
        <w:rFonts w:ascii="Arial" w:hAnsi="Arial" w:hint="default"/>
      </w:rPr>
    </w:lvl>
    <w:lvl w:ilvl="4" w:tplc="F91655A0" w:tentative="1">
      <w:start w:val="1"/>
      <w:numFmt w:val="bullet"/>
      <w:lvlText w:val="•"/>
      <w:lvlJc w:val="left"/>
      <w:pPr>
        <w:tabs>
          <w:tab w:val="num" w:pos="3600"/>
        </w:tabs>
        <w:ind w:left="3600" w:hanging="360"/>
      </w:pPr>
      <w:rPr>
        <w:rFonts w:ascii="Arial" w:hAnsi="Arial" w:hint="default"/>
      </w:rPr>
    </w:lvl>
    <w:lvl w:ilvl="5" w:tplc="3D0C4EA6" w:tentative="1">
      <w:start w:val="1"/>
      <w:numFmt w:val="bullet"/>
      <w:lvlText w:val="•"/>
      <w:lvlJc w:val="left"/>
      <w:pPr>
        <w:tabs>
          <w:tab w:val="num" w:pos="4320"/>
        </w:tabs>
        <w:ind w:left="4320" w:hanging="360"/>
      </w:pPr>
      <w:rPr>
        <w:rFonts w:ascii="Arial" w:hAnsi="Arial" w:hint="default"/>
      </w:rPr>
    </w:lvl>
    <w:lvl w:ilvl="6" w:tplc="C97EA3F4" w:tentative="1">
      <w:start w:val="1"/>
      <w:numFmt w:val="bullet"/>
      <w:lvlText w:val="•"/>
      <w:lvlJc w:val="left"/>
      <w:pPr>
        <w:tabs>
          <w:tab w:val="num" w:pos="5040"/>
        </w:tabs>
        <w:ind w:left="5040" w:hanging="360"/>
      </w:pPr>
      <w:rPr>
        <w:rFonts w:ascii="Arial" w:hAnsi="Arial" w:hint="default"/>
      </w:rPr>
    </w:lvl>
    <w:lvl w:ilvl="7" w:tplc="77B619CE" w:tentative="1">
      <w:start w:val="1"/>
      <w:numFmt w:val="bullet"/>
      <w:lvlText w:val="•"/>
      <w:lvlJc w:val="left"/>
      <w:pPr>
        <w:tabs>
          <w:tab w:val="num" w:pos="5760"/>
        </w:tabs>
        <w:ind w:left="5760" w:hanging="360"/>
      </w:pPr>
      <w:rPr>
        <w:rFonts w:ascii="Arial" w:hAnsi="Arial" w:hint="default"/>
      </w:rPr>
    </w:lvl>
    <w:lvl w:ilvl="8" w:tplc="35EC05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9C7FF9"/>
    <w:multiLevelType w:val="hybridMultilevel"/>
    <w:tmpl w:val="801C4CF6"/>
    <w:lvl w:ilvl="0" w:tplc="EEA4914E">
      <w:start w:val="1"/>
      <w:numFmt w:val="bullet"/>
      <w:lvlText w:val="•"/>
      <w:lvlJc w:val="left"/>
      <w:pPr>
        <w:tabs>
          <w:tab w:val="num" w:pos="720"/>
        </w:tabs>
        <w:ind w:left="720" w:hanging="360"/>
      </w:pPr>
      <w:rPr>
        <w:rFonts w:ascii="Arial" w:hAnsi="Arial" w:hint="default"/>
      </w:rPr>
    </w:lvl>
    <w:lvl w:ilvl="1" w:tplc="06C86214" w:tentative="1">
      <w:start w:val="1"/>
      <w:numFmt w:val="bullet"/>
      <w:lvlText w:val="•"/>
      <w:lvlJc w:val="left"/>
      <w:pPr>
        <w:tabs>
          <w:tab w:val="num" w:pos="1440"/>
        </w:tabs>
        <w:ind w:left="1440" w:hanging="360"/>
      </w:pPr>
      <w:rPr>
        <w:rFonts w:ascii="Arial" w:hAnsi="Arial" w:hint="default"/>
      </w:rPr>
    </w:lvl>
    <w:lvl w:ilvl="2" w:tplc="011A9C50" w:tentative="1">
      <w:start w:val="1"/>
      <w:numFmt w:val="bullet"/>
      <w:lvlText w:val="•"/>
      <w:lvlJc w:val="left"/>
      <w:pPr>
        <w:tabs>
          <w:tab w:val="num" w:pos="2160"/>
        </w:tabs>
        <w:ind w:left="2160" w:hanging="360"/>
      </w:pPr>
      <w:rPr>
        <w:rFonts w:ascii="Arial" w:hAnsi="Arial" w:hint="default"/>
      </w:rPr>
    </w:lvl>
    <w:lvl w:ilvl="3" w:tplc="0EE27B5A" w:tentative="1">
      <w:start w:val="1"/>
      <w:numFmt w:val="bullet"/>
      <w:lvlText w:val="•"/>
      <w:lvlJc w:val="left"/>
      <w:pPr>
        <w:tabs>
          <w:tab w:val="num" w:pos="2880"/>
        </w:tabs>
        <w:ind w:left="2880" w:hanging="360"/>
      </w:pPr>
      <w:rPr>
        <w:rFonts w:ascii="Arial" w:hAnsi="Arial" w:hint="default"/>
      </w:rPr>
    </w:lvl>
    <w:lvl w:ilvl="4" w:tplc="97B46960" w:tentative="1">
      <w:start w:val="1"/>
      <w:numFmt w:val="bullet"/>
      <w:lvlText w:val="•"/>
      <w:lvlJc w:val="left"/>
      <w:pPr>
        <w:tabs>
          <w:tab w:val="num" w:pos="3600"/>
        </w:tabs>
        <w:ind w:left="3600" w:hanging="360"/>
      </w:pPr>
      <w:rPr>
        <w:rFonts w:ascii="Arial" w:hAnsi="Arial" w:hint="default"/>
      </w:rPr>
    </w:lvl>
    <w:lvl w:ilvl="5" w:tplc="E33CFC54" w:tentative="1">
      <w:start w:val="1"/>
      <w:numFmt w:val="bullet"/>
      <w:lvlText w:val="•"/>
      <w:lvlJc w:val="left"/>
      <w:pPr>
        <w:tabs>
          <w:tab w:val="num" w:pos="4320"/>
        </w:tabs>
        <w:ind w:left="4320" w:hanging="360"/>
      </w:pPr>
      <w:rPr>
        <w:rFonts w:ascii="Arial" w:hAnsi="Arial" w:hint="default"/>
      </w:rPr>
    </w:lvl>
    <w:lvl w:ilvl="6" w:tplc="D5FEF396" w:tentative="1">
      <w:start w:val="1"/>
      <w:numFmt w:val="bullet"/>
      <w:lvlText w:val="•"/>
      <w:lvlJc w:val="left"/>
      <w:pPr>
        <w:tabs>
          <w:tab w:val="num" w:pos="5040"/>
        </w:tabs>
        <w:ind w:left="5040" w:hanging="360"/>
      </w:pPr>
      <w:rPr>
        <w:rFonts w:ascii="Arial" w:hAnsi="Arial" w:hint="default"/>
      </w:rPr>
    </w:lvl>
    <w:lvl w:ilvl="7" w:tplc="87809924" w:tentative="1">
      <w:start w:val="1"/>
      <w:numFmt w:val="bullet"/>
      <w:lvlText w:val="•"/>
      <w:lvlJc w:val="left"/>
      <w:pPr>
        <w:tabs>
          <w:tab w:val="num" w:pos="5760"/>
        </w:tabs>
        <w:ind w:left="5760" w:hanging="360"/>
      </w:pPr>
      <w:rPr>
        <w:rFonts w:ascii="Arial" w:hAnsi="Arial" w:hint="default"/>
      </w:rPr>
    </w:lvl>
    <w:lvl w:ilvl="8" w:tplc="AA88A5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C9489A"/>
    <w:multiLevelType w:val="hybridMultilevel"/>
    <w:tmpl w:val="2130B1B4"/>
    <w:lvl w:ilvl="0" w:tplc="E236DE26">
      <w:start w:val="1"/>
      <w:numFmt w:val="bullet"/>
      <w:lvlText w:val="•"/>
      <w:lvlJc w:val="left"/>
      <w:pPr>
        <w:tabs>
          <w:tab w:val="num" w:pos="720"/>
        </w:tabs>
        <w:ind w:left="720" w:hanging="360"/>
      </w:pPr>
      <w:rPr>
        <w:rFonts w:ascii="Arial" w:hAnsi="Arial" w:hint="default"/>
      </w:rPr>
    </w:lvl>
    <w:lvl w:ilvl="1" w:tplc="00307EE8" w:tentative="1">
      <w:start w:val="1"/>
      <w:numFmt w:val="bullet"/>
      <w:lvlText w:val="•"/>
      <w:lvlJc w:val="left"/>
      <w:pPr>
        <w:tabs>
          <w:tab w:val="num" w:pos="1440"/>
        </w:tabs>
        <w:ind w:left="1440" w:hanging="360"/>
      </w:pPr>
      <w:rPr>
        <w:rFonts w:ascii="Arial" w:hAnsi="Arial" w:hint="default"/>
      </w:rPr>
    </w:lvl>
    <w:lvl w:ilvl="2" w:tplc="F8384492" w:tentative="1">
      <w:start w:val="1"/>
      <w:numFmt w:val="bullet"/>
      <w:lvlText w:val="•"/>
      <w:lvlJc w:val="left"/>
      <w:pPr>
        <w:tabs>
          <w:tab w:val="num" w:pos="2160"/>
        </w:tabs>
        <w:ind w:left="2160" w:hanging="360"/>
      </w:pPr>
      <w:rPr>
        <w:rFonts w:ascii="Arial" w:hAnsi="Arial" w:hint="default"/>
      </w:rPr>
    </w:lvl>
    <w:lvl w:ilvl="3" w:tplc="E356E114" w:tentative="1">
      <w:start w:val="1"/>
      <w:numFmt w:val="bullet"/>
      <w:lvlText w:val="•"/>
      <w:lvlJc w:val="left"/>
      <w:pPr>
        <w:tabs>
          <w:tab w:val="num" w:pos="2880"/>
        </w:tabs>
        <w:ind w:left="2880" w:hanging="360"/>
      </w:pPr>
      <w:rPr>
        <w:rFonts w:ascii="Arial" w:hAnsi="Arial" w:hint="default"/>
      </w:rPr>
    </w:lvl>
    <w:lvl w:ilvl="4" w:tplc="36943CD0" w:tentative="1">
      <w:start w:val="1"/>
      <w:numFmt w:val="bullet"/>
      <w:lvlText w:val="•"/>
      <w:lvlJc w:val="left"/>
      <w:pPr>
        <w:tabs>
          <w:tab w:val="num" w:pos="3600"/>
        </w:tabs>
        <w:ind w:left="3600" w:hanging="360"/>
      </w:pPr>
      <w:rPr>
        <w:rFonts w:ascii="Arial" w:hAnsi="Arial" w:hint="default"/>
      </w:rPr>
    </w:lvl>
    <w:lvl w:ilvl="5" w:tplc="5D62CDBE" w:tentative="1">
      <w:start w:val="1"/>
      <w:numFmt w:val="bullet"/>
      <w:lvlText w:val="•"/>
      <w:lvlJc w:val="left"/>
      <w:pPr>
        <w:tabs>
          <w:tab w:val="num" w:pos="4320"/>
        </w:tabs>
        <w:ind w:left="4320" w:hanging="360"/>
      </w:pPr>
      <w:rPr>
        <w:rFonts w:ascii="Arial" w:hAnsi="Arial" w:hint="default"/>
      </w:rPr>
    </w:lvl>
    <w:lvl w:ilvl="6" w:tplc="A77AA596" w:tentative="1">
      <w:start w:val="1"/>
      <w:numFmt w:val="bullet"/>
      <w:lvlText w:val="•"/>
      <w:lvlJc w:val="left"/>
      <w:pPr>
        <w:tabs>
          <w:tab w:val="num" w:pos="5040"/>
        </w:tabs>
        <w:ind w:left="5040" w:hanging="360"/>
      </w:pPr>
      <w:rPr>
        <w:rFonts w:ascii="Arial" w:hAnsi="Arial" w:hint="default"/>
      </w:rPr>
    </w:lvl>
    <w:lvl w:ilvl="7" w:tplc="011CD632" w:tentative="1">
      <w:start w:val="1"/>
      <w:numFmt w:val="bullet"/>
      <w:lvlText w:val="•"/>
      <w:lvlJc w:val="left"/>
      <w:pPr>
        <w:tabs>
          <w:tab w:val="num" w:pos="5760"/>
        </w:tabs>
        <w:ind w:left="5760" w:hanging="360"/>
      </w:pPr>
      <w:rPr>
        <w:rFonts w:ascii="Arial" w:hAnsi="Arial" w:hint="default"/>
      </w:rPr>
    </w:lvl>
    <w:lvl w:ilvl="8" w:tplc="B2947A0C" w:tentative="1">
      <w:start w:val="1"/>
      <w:numFmt w:val="bullet"/>
      <w:lvlText w:val="•"/>
      <w:lvlJc w:val="left"/>
      <w:pPr>
        <w:tabs>
          <w:tab w:val="num" w:pos="6480"/>
        </w:tabs>
        <w:ind w:left="6480" w:hanging="360"/>
      </w:pPr>
      <w:rPr>
        <w:rFonts w:ascii="Arial" w:hAnsi="Arial" w:hint="default"/>
      </w:rPr>
    </w:lvl>
  </w:abstractNum>
  <w:num w:numId="1" w16cid:durableId="420880117">
    <w:abstractNumId w:val="8"/>
  </w:num>
  <w:num w:numId="2" w16cid:durableId="196747752">
    <w:abstractNumId w:val="10"/>
  </w:num>
  <w:num w:numId="3" w16cid:durableId="837312265">
    <w:abstractNumId w:val="4"/>
  </w:num>
  <w:num w:numId="4" w16cid:durableId="1700542773">
    <w:abstractNumId w:val="9"/>
  </w:num>
  <w:num w:numId="5" w16cid:durableId="1014308515">
    <w:abstractNumId w:val="6"/>
  </w:num>
  <w:num w:numId="6" w16cid:durableId="1441797813">
    <w:abstractNumId w:val="1"/>
  </w:num>
  <w:num w:numId="7" w16cid:durableId="973019203">
    <w:abstractNumId w:val="2"/>
  </w:num>
  <w:num w:numId="8" w16cid:durableId="1658073604">
    <w:abstractNumId w:val="13"/>
  </w:num>
  <w:num w:numId="9" w16cid:durableId="751505498">
    <w:abstractNumId w:val="11"/>
  </w:num>
  <w:num w:numId="10" w16cid:durableId="1986273120">
    <w:abstractNumId w:val="7"/>
  </w:num>
  <w:num w:numId="11" w16cid:durableId="389157973">
    <w:abstractNumId w:val="5"/>
  </w:num>
  <w:num w:numId="12" w16cid:durableId="40174197">
    <w:abstractNumId w:val="0"/>
  </w:num>
  <w:num w:numId="13" w16cid:durableId="205318">
    <w:abstractNumId w:val="12"/>
  </w:num>
  <w:num w:numId="14" w16cid:durableId="210930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7B"/>
    <w:rsid w:val="00183BF4"/>
    <w:rsid w:val="0022363F"/>
    <w:rsid w:val="002614A4"/>
    <w:rsid w:val="002F1B3B"/>
    <w:rsid w:val="002F1DAE"/>
    <w:rsid w:val="003B0264"/>
    <w:rsid w:val="003E53F8"/>
    <w:rsid w:val="004B54F0"/>
    <w:rsid w:val="004B7E23"/>
    <w:rsid w:val="004F3B72"/>
    <w:rsid w:val="00517E76"/>
    <w:rsid w:val="00777EE9"/>
    <w:rsid w:val="007A23AD"/>
    <w:rsid w:val="007D1B45"/>
    <w:rsid w:val="0094171B"/>
    <w:rsid w:val="00943438"/>
    <w:rsid w:val="009B1B48"/>
    <w:rsid w:val="00AB02C9"/>
    <w:rsid w:val="00AF33E6"/>
    <w:rsid w:val="00BA4577"/>
    <w:rsid w:val="00BA7F48"/>
    <w:rsid w:val="00C3627B"/>
    <w:rsid w:val="00CC6355"/>
    <w:rsid w:val="00D56F26"/>
    <w:rsid w:val="00E04899"/>
    <w:rsid w:val="00E61302"/>
    <w:rsid w:val="00EA18B6"/>
    <w:rsid w:val="00E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903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27B"/>
    <w:pPr>
      <w:ind w:left="720"/>
      <w:contextualSpacing/>
    </w:pPr>
  </w:style>
  <w:style w:type="paragraph" w:styleId="a4">
    <w:name w:val="footer"/>
    <w:basedOn w:val="a"/>
    <w:link w:val="Char"/>
    <w:uiPriority w:val="99"/>
    <w:unhideWhenUsed/>
    <w:rsid w:val="00183BF4"/>
    <w:pPr>
      <w:tabs>
        <w:tab w:val="center" w:pos="4680"/>
        <w:tab w:val="right" w:pos="9360"/>
      </w:tabs>
    </w:pPr>
  </w:style>
  <w:style w:type="character" w:customStyle="1" w:styleId="Char">
    <w:name w:val="Υποσέλιδο Char"/>
    <w:basedOn w:val="a0"/>
    <w:link w:val="a4"/>
    <w:uiPriority w:val="99"/>
    <w:rsid w:val="00183BF4"/>
  </w:style>
  <w:style w:type="character" w:styleId="a5">
    <w:name w:val="page number"/>
    <w:basedOn w:val="a0"/>
    <w:uiPriority w:val="99"/>
    <w:semiHidden/>
    <w:unhideWhenUsed/>
    <w:rsid w:val="0018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4801">
      <w:bodyDiv w:val="1"/>
      <w:marLeft w:val="0"/>
      <w:marRight w:val="0"/>
      <w:marTop w:val="0"/>
      <w:marBottom w:val="0"/>
      <w:divBdr>
        <w:top w:val="none" w:sz="0" w:space="0" w:color="auto"/>
        <w:left w:val="none" w:sz="0" w:space="0" w:color="auto"/>
        <w:bottom w:val="none" w:sz="0" w:space="0" w:color="auto"/>
        <w:right w:val="none" w:sz="0" w:space="0" w:color="auto"/>
      </w:divBdr>
      <w:divsChild>
        <w:div w:id="1051001934">
          <w:marLeft w:val="446"/>
          <w:marRight w:val="0"/>
          <w:marTop w:val="115"/>
          <w:marBottom w:val="120"/>
          <w:divBdr>
            <w:top w:val="none" w:sz="0" w:space="0" w:color="auto"/>
            <w:left w:val="none" w:sz="0" w:space="0" w:color="auto"/>
            <w:bottom w:val="none" w:sz="0" w:space="0" w:color="auto"/>
            <w:right w:val="none" w:sz="0" w:space="0" w:color="auto"/>
          </w:divBdr>
        </w:div>
        <w:div w:id="1129863505">
          <w:marLeft w:val="446"/>
          <w:marRight w:val="0"/>
          <w:marTop w:val="115"/>
          <w:marBottom w:val="120"/>
          <w:divBdr>
            <w:top w:val="none" w:sz="0" w:space="0" w:color="auto"/>
            <w:left w:val="none" w:sz="0" w:space="0" w:color="auto"/>
            <w:bottom w:val="none" w:sz="0" w:space="0" w:color="auto"/>
            <w:right w:val="none" w:sz="0" w:space="0" w:color="auto"/>
          </w:divBdr>
        </w:div>
      </w:divsChild>
    </w:div>
    <w:div w:id="446242574">
      <w:bodyDiv w:val="1"/>
      <w:marLeft w:val="0"/>
      <w:marRight w:val="0"/>
      <w:marTop w:val="0"/>
      <w:marBottom w:val="0"/>
      <w:divBdr>
        <w:top w:val="none" w:sz="0" w:space="0" w:color="auto"/>
        <w:left w:val="none" w:sz="0" w:space="0" w:color="auto"/>
        <w:bottom w:val="none" w:sz="0" w:space="0" w:color="auto"/>
        <w:right w:val="none" w:sz="0" w:space="0" w:color="auto"/>
      </w:divBdr>
      <w:divsChild>
        <w:div w:id="403456013">
          <w:marLeft w:val="446"/>
          <w:marRight w:val="0"/>
          <w:marTop w:val="106"/>
          <w:marBottom w:val="120"/>
          <w:divBdr>
            <w:top w:val="none" w:sz="0" w:space="0" w:color="auto"/>
            <w:left w:val="none" w:sz="0" w:space="0" w:color="auto"/>
            <w:bottom w:val="none" w:sz="0" w:space="0" w:color="auto"/>
            <w:right w:val="none" w:sz="0" w:space="0" w:color="auto"/>
          </w:divBdr>
        </w:div>
        <w:div w:id="198052899">
          <w:marLeft w:val="446"/>
          <w:marRight w:val="0"/>
          <w:marTop w:val="106"/>
          <w:marBottom w:val="120"/>
          <w:divBdr>
            <w:top w:val="none" w:sz="0" w:space="0" w:color="auto"/>
            <w:left w:val="none" w:sz="0" w:space="0" w:color="auto"/>
            <w:bottom w:val="none" w:sz="0" w:space="0" w:color="auto"/>
            <w:right w:val="none" w:sz="0" w:space="0" w:color="auto"/>
          </w:divBdr>
        </w:div>
        <w:div w:id="353464401">
          <w:marLeft w:val="446"/>
          <w:marRight w:val="0"/>
          <w:marTop w:val="106"/>
          <w:marBottom w:val="120"/>
          <w:divBdr>
            <w:top w:val="none" w:sz="0" w:space="0" w:color="auto"/>
            <w:left w:val="none" w:sz="0" w:space="0" w:color="auto"/>
            <w:bottom w:val="none" w:sz="0" w:space="0" w:color="auto"/>
            <w:right w:val="none" w:sz="0" w:space="0" w:color="auto"/>
          </w:divBdr>
        </w:div>
        <w:div w:id="570434666">
          <w:marLeft w:val="446"/>
          <w:marRight w:val="0"/>
          <w:marTop w:val="106"/>
          <w:marBottom w:val="120"/>
          <w:divBdr>
            <w:top w:val="none" w:sz="0" w:space="0" w:color="auto"/>
            <w:left w:val="none" w:sz="0" w:space="0" w:color="auto"/>
            <w:bottom w:val="none" w:sz="0" w:space="0" w:color="auto"/>
            <w:right w:val="none" w:sz="0" w:space="0" w:color="auto"/>
          </w:divBdr>
        </w:div>
        <w:div w:id="1210455656">
          <w:marLeft w:val="446"/>
          <w:marRight w:val="0"/>
          <w:marTop w:val="106"/>
          <w:marBottom w:val="120"/>
          <w:divBdr>
            <w:top w:val="none" w:sz="0" w:space="0" w:color="auto"/>
            <w:left w:val="none" w:sz="0" w:space="0" w:color="auto"/>
            <w:bottom w:val="none" w:sz="0" w:space="0" w:color="auto"/>
            <w:right w:val="none" w:sz="0" w:space="0" w:color="auto"/>
          </w:divBdr>
        </w:div>
      </w:divsChild>
    </w:div>
    <w:div w:id="486868789">
      <w:bodyDiv w:val="1"/>
      <w:marLeft w:val="0"/>
      <w:marRight w:val="0"/>
      <w:marTop w:val="0"/>
      <w:marBottom w:val="0"/>
      <w:divBdr>
        <w:top w:val="none" w:sz="0" w:space="0" w:color="auto"/>
        <w:left w:val="none" w:sz="0" w:space="0" w:color="auto"/>
        <w:bottom w:val="none" w:sz="0" w:space="0" w:color="auto"/>
        <w:right w:val="none" w:sz="0" w:space="0" w:color="auto"/>
      </w:divBdr>
      <w:divsChild>
        <w:div w:id="907493103">
          <w:marLeft w:val="446"/>
          <w:marRight w:val="0"/>
          <w:marTop w:val="115"/>
          <w:marBottom w:val="120"/>
          <w:divBdr>
            <w:top w:val="none" w:sz="0" w:space="0" w:color="auto"/>
            <w:left w:val="none" w:sz="0" w:space="0" w:color="auto"/>
            <w:bottom w:val="none" w:sz="0" w:space="0" w:color="auto"/>
            <w:right w:val="none" w:sz="0" w:space="0" w:color="auto"/>
          </w:divBdr>
        </w:div>
        <w:div w:id="692846904">
          <w:marLeft w:val="446"/>
          <w:marRight w:val="0"/>
          <w:marTop w:val="115"/>
          <w:marBottom w:val="120"/>
          <w:divBdr>
            <w:top w:val="none" w:sz="0" w:space="0" w:color="auto"/>
            <w:left w:val="none" w:sz="0" w:space="0" w:color="auto"/>
            <w:bottom w:val="none" w:sz="0" w:space="0" w:color="auto"/>
            <w:right w:val="none" w:sz="0" w:space="0" w:color="auto"/>
          </w:divBdr>
        </w:div>
        <w:div w:id="2096510919">
          <w:marLeft w:val="720"/>
          <w:marRight w:val="0"/>
          <w:marTop w:val="115"/>
          <w:marBottom w:val="120"/>
          <w:divBdr>
            <w:top w:val="none" w:sz="0" w:space="0" w:color="auto"/>
            <w:left w:val="none" w:sz="0" w:space="0" w:color="auto"/>
            <w:bottom w:val="none" w:sz="0" w:space="0" w:color="auto"/>
            <w:right w:val="none" w:sz="0" w:space="0" w:color="auto"/>
          </w:divBdr>
        </w:div>
        <w:div w:id="922683602">
          <w:marLeft w:val="720"/>
          <w:marRight w:val="0"/>
          <w:marTop w:val="115"/>
          <w:marBottom w:val="120"/>
          <w:divBdr>
            <w:top w:val="none" w:sz="0" w:space="0" w:color="auto"/>
            <w:left w:val="none" w:sz="0" w:space="0" w:color="auto"/>
            <w:bottom w:val="none" w:sz="0" w:space="0" w:color="auto"/>
            <w:right w:val="none" w:sz="0" w:space="0" w:color="auto"/>
          </w:divBdr>
        </w:div>
        <w:div w:id="1776750223">
          <w:marLeft w:val="720"/>
          <w:marRight w:val="0"/>
          <w:marTop w:val="115"/>
          <w:marBottom w:val="120"/>
          <w:divBdr>
            <w:top w:val="none" w:sz="0" w:space="0" w:color="auto"/>
            <w:left w:val="none" w:sz="0" w:space="0" w:color="auto"/>
            <w:bottom w:val="none" w:sz="0" w:space="0" w:color="auto"/>
            <w:right w:val="none" w:sz="0" w:space="0" w:color="auto"/>
          </w:divBdr>
        </w:div>
      </w:divsChild>
    </w:div>
    <w:div w:id="487483409">
      <w:bodyDiv w:val="1"/>
      <w:marLeft w:val="0"/>
      <w:marRight w:val="0"/>
      <w:marTop w:val="0"/>
      <w:marBottom w:val="0"/>
      <w:divBdr>
        <w:top w:val="none" w:sz="0" w:space="0" w:color="auto"/>
        <w:left w:val="none" w:sz="0" w:space="0" w:color="auto"/>
        <w:bottom w:val="none" w:sz="0" w:space="0" w:color="auto"/>
        <w:right w:val="none" w:sz="0" w:space="0" w:color="auto"/>
      </w:divBdr>
      <w:divsChild>
        <w:div w:id="77555729">
          <w:marLeft w:val="446"/>
          <w:marRight w:val="0"/>
          <w:marTop w:val="115"/>
          <w:marBottom w:val="120"/>
          <w:divBdr>
            <w:top w:val="none" w:sz="0" w:space="0" w:color="auto"/>
            <w:left w:val="none" w:sz="0" w:space="0" w:color="auto"/>
            <w:bottom w:val="none" w:sz="0" w:space="0" w:color="auto"/>
            <w:right w:val="none" w:sz="0" w:space="0" w:color="auto"/>
          </w:divBdr>
        </w:div>
        <w:div w:id="255015971">
          <w:marLeft w:val="446"/>
          <w:marRight w:val="0"/>
          <w:marTop w:val="115"/>
          <w:marBottom w:val="120"/>
          <w:divBdr>
            <w:top w:val="none" w:sz="0" w:space="0" w:color="auto"/>
            <w:left w:val="none" w:sz="0" w:space="0" w:color="auto"/>
            <w:bottom w:val="none" w:sz="0" w:space="0" w:color="auto"/>
            <w:right w:val="none" w:sz="0" w:space="0" w:color="auto"/>
          </w:divBdr>
        </w:div>
      </w:divsChild>
    </w:div>
    <w:div w:id="512575117">
      <w:bodyDiv w:val="1"/>
      <w:marLeft w:val="0"/>
      <w:marRight w:val="0"/>
      <w:marTop w:val="0"/>
      <w:marBottom w:val="0"/>
      <w:divBdr>
        <w:top w:val="none" w:sz="0" w:space="0" w:color="auto"/>
        <w:left w:val="none" w:sz="0" w:space="0" w:color="auto"/>
        <w:bottom w:val="none" w:sz="0" w:space="0" w:color="auto"/>
        <w:right w:val="none" w:sz="0" w:space="0" w:color="auto"/>
      </w:divBdr>
      <w:divsChild>
        <w:div w:id="650182811">
          <w:marLeft w:val="446"/>
          <w:marRight w:val="0"/>
          <w:marTop w:val="115"/>
          <w:marBottom w:val="120"/>
          <w:divBdr>
            <w:top w:val="none" w:sz="0" w:space="0" w:color="auto"/>
            <w:left w:val="none" w:sz="0" w:space="0" w:color="auto"/>
            <w:bottom w:val="none" w:sz="0" w:space="0" w:color="auto"/>
            <w:right w:val="none" w:sz="0" w:space="0" w:color="auto"/>
          </w:divBdr>
        </w:div>
        <w:div w:id="1669015425">
          <w:marLeft w:val="446"/>
          <w:marRight w:val="0"/>
          <w:marTop w:val="115"/>
          <w:marBottom w:val="120"/>
          <w:divBdr>
            <w:top w:val="none" w:sz="0" w:space="0" w:color="auto"/>
            <w:left w:val="none" w:sz="0" w:space="0" w:color="auto"/>
            <w:bottom w:val="none" w:sz="0" w:space="0" w:color="auto"/>
            <w:right w:val="none" w:sz="0" w:space="0" w:color="auto"/>
          </w:divBdr>
        </w:div>
      </w:divsChild>
    </w:div>
    <w:div w:id="601768828">
      <w:bodyDiv w:val="1"/>
      <w:marLeft w:val="0"/>
      <w:marRight w:val="0"/>
      <w:marTop w:val="0"/>
      <w:marBottom w:val="0"/>
      <w:divBdr>
        <w:top w:val="none" w:sz="0" w:space="0" w:color="auto"/>
        <w:left w:val="none" w:sz="0" w:space="0" w:color="auto"/>
        <w:bottom w:val="none" w:sz="0" w:space="0" w:color="auto"/>
        <w:right w:val="none" w:sz="0" w:space="0" w:color="auto"/>
      </w:divBdr>
      <w:divsChild>
        <w:div w:id="216669447">
          <w:marLeft w:val="446"/>
          <w:marRight w:val="0"/>
          <w:marTop w:val="115"/>
          <w:marBottom w:val="120"/>
          <w:divBdr>
            <w:top w:val="none" w:sz="0" w:space="0" w:color="auto"/>
            <w:left w:val="none" w:sz="0" w:space="0" w:color="auto"/>
            <w:bottom w:val="none" w:sz="0" w:space="0" w:color="auto"/>
            <w:right w:val="none" w:sz="0" w:space="0" w:color="auto"/>
          </w:divBdr>
        </w:div>
      </w:divsChild>
    </w:div>
    <w:div w:id="1065185265">
      <w:bodyDiv w:val="1"/>
      <w:marLeft w:val="0"/>
      <w:marRight w:val="0"/>
      <w:marTop w:val="0"/>
      <w:marBottom w:val="0"/>
      <w:divBdr>
        <w:top w:val="none" w:sz="0" w:space="0" w:color="auto"/>
        <w:left w:val="none" w:sz="0" w:space="0" w:color="auto"/>
        <w:bottom w:val="none" w:sz="0" w:space="0" w:color="auto"/>
        <w:right w:val="none" w:sz="0" w:space="0" w:color="auto"/>
      </w:divBdr>
      <w:divsChild>
        <w:div w:id="56325496">
          <w:marLeft w:val="446"/>
          <w:marRight w:val="0"/>
          <w:marTop w:val="115"/>
          <w:marBottom w:val="120"/>
          <w:divBdr>
            <w:top w:val="none" w:sz="0" w:space="0" w:color="auto"/>
            <w:left w:val="none" w:sz="0" w:space="0" w:color="auto"/>
            <w:bottom w:val="none" w:sz="0" w:space="0" w:color="auto"/>
            <w:right w:val="none" w:sz="0" w:space="0" w:color="auto"/>
          </w:divBdr>
        </w:div>
        <w:div w:id="31342602">
          <w:marLeft w:val="446"/>
          <w:marRight w:val="0"/>
          <w:marTop w:val="115"/>
          <w:marBottom w:val="120"/>
          <w:divBdr>
            <w:top w:val="none" w:sz="0" w:space="0" w:color="auto"/>
            <w:left w:val="none" w:sz="0" w:space="0" w:color="auto"/>
            <w:bottom w:val="none" w:sz="0" w:space="0" w:color="auto"/>
            <w:right w:val="none" w:sz="0" w:space="0" w:color="auto"/>
          </w:divBdr>
        </w:div>
        <w:div w:id="1849563997">
          <w:marLeft w:val="446"/>
          <w:marRight w:val="0"/>
          <w:marTop w:val="115"/>
          <w:marBottom w:val="120"/>
          <w:divBdr>
            <w:top w:val="none" w:sz="0" w:space="0" w:color="auto"/>
            <w:left w:val="none" w:sz="0" w:space="0" w:color="auto"/>
            <w:bottom w:val="none" w:sz="0" w:space="0" w:color="auto"/>
            <w:right w:val="none" w:sz="0" w:space="0" w:color="auto"/>
          </w:divBdr>
        </w:div>
      </w:divsChild>
    </w:div>
    <w:div w:id="1157303997">
      <w:bodyDiv w:val="1"/>
      <w:marLeft w:val="0"/>
      <w:marRight w:val="0"/>
      <w:marTop w:val="0"/>
      <w:marBottom w:val="0"/>
      <w:divBdr>
        <w:top w:val="none" w:sz="0" w:space="0" w:color="auto"/>
        <w:left w:val="none" w:sz="0" w:space="0" w:color="auto"/>
        <w:bottom w:val="none" w:sz="0" w:space="0" w:color="auto"/>
        <w:right w:val="none" w:sz="0" w:space="0" w:color="auto"/>
      </w:divBdr>
      <w:divsChild>
        <w:div w:id="1972443625">
          <w:marLeft w:val="446"/>
          <w:marRight w:val="0"/>
          <w:marTop w:val="115"/>
          <w:marBottom w:val="120"/>
          <w:divBdr>
            <w:top w:val="none" w:sz="0" w:space="0" w:color="auto"/>
            <w:left w:val="none" w:sz="0" w:space="0" w:color="auto"/>
            <w:bottom w:val="none" w:sz="0" w:space="0" w:color="auto"/>
            <w:right w:val="none" w:sz="0" w:space="0" w:color="auto"/>
          </w:divBdr>
        </w:div>
        <w:div w:id="945038842">
          <w:marLeft w:val="446"/>
          <w:marRight w:val="0"/>
          <w:marTop w:val="115"/>
          <w:marBottom w:val="120"/>
          <w:divBdr>
            <w:top w:val="none" w:sz="0" w:space="0" w:color="auto"/>
            <w:left w:val="none" w:sz="0" w:space="0" w:color="auto"/>
            <w:bottom w:val="none" w:sz="0" w:space="0" w:color="auto"/>
            <w:right w:val="none" w:sz="0" w:space="0" w:color="auto"/>
          </w:divBdr>
        </w:div>
        <w:div w:id="1330867136">
          <w:marLeft w:val="446"/>
          <w:marRight w:val="0"/>
          <w:marTop w:val="115"/>
          <w:marBottom w:val="120"/>
          <w:divBdr>
            <w:top w:val="none" w:sz="0" w:space="0" w:color="auto"/>
            <w:left w:val="none" w:sz="0" w:space="0" w:color="auto"/>
            <w:bottom w:val="none" w:sz="0" w:space="0" w:color="auto"/>
            <w:right w:val="none" w:sz="0" w:space="0" w:color="auto"/>
          </w:divBdr>
        </w:div>
      </w:divsChild>
    </w:div>
    <w:div w:id="1287663013">
      <w:bodyDiv w:val="1"/>
      <w:marLeft w:val="0"/>
      <w:marRight w:val="0"/>
      <w:marTop w:val="0"/>
      <w:marBottom w:val="0"/>
      <w:divBdr>
        <w:top w:val="none" w:sz="0" w:space="0" w:color="auto"/>
        <w:left w:val="none" w:sz="0" w:space="0" w:color="auto"/>
        <w:bottom w:val="none" w:sz="0" w:space="0" w:color="auto"/>
        <w:right w:val="none" w:sz="0" w:space="0" w:color="auto"/>
      </w:divBdr>
      <w:divsChild>
        <w:div w:id="26952220">
          <w:marLeft w:val="446"/>
          <w:marRight w:val="0"/>
          <w:marTop w:val="115"/>
          <w:marBottom w:val="120"/>
          <w:divBdr>
            <w:top w:val="none" w:sz="0" w:space="0" w:color="auto"/>
            <w:left w:val="none" w:sz="0" w:space="0" w:color="auto"/>
            <w:bottom w:val="none" w:sz="0" w:space="0" w:color="auto"/>
            <w:right w:val="none" w:sz="0" w:space="0" w:color="auto"/>
          </w:divBdr>
        </w:div>
        <w:div w:id="377902697">
          <w:marLeft w:val="446"/>
          <w:marRight w:val="0"/>
          <w:marTop w:val="115"/>
          <w:marBottom w:val="120"/>
          <w:divBdr>
            <w:top w:val="none" w:sz="0" w:space="0" w:color="auto"/>
            <w:left w:val="none" w:sz="0" w:space="0" w:color="auto"/>
            <w:bottom w:val="none" w:sz="0" w:space="0" w:color="auto"/>
            <w:right w:val="none" w:sz="0" w:space="0" w:color="auto"/>
          </w:divBdr>
        </w:div>
        <w:div w:id="1681346594">
          <w:marLeft w:val="446"/>
          <w:marRight w:val="0"/>
          <w:marTop w:val="115"/>
          <w:marBottom w:val="120"/>
          <w:divBdr>
            <w:top w:val="none" w:sz="0" w:space="0" w:color="auto"/>
            <w:left w:val="none" w:sz="0" w:space="0" w:color="auto"/>
            <w:bottom w:val="none" w:sz="0" w:space="0" w:color="auto"/>
            <w:right w:val="none" w:sz="0" w:space="0" w:color="auto"/>
          </w:divBdr>
        </w:div>
      </w:divsChild>
    </w:div>
    <w:div w:id="1728794712">
      <w:bodyDiv w:val="1"/>
      <w:marLeft w:val="0"/>
      <w:marRight w:val="0"/>
      <w:marTop w:val="0"/>
      <w:marBottom w:val="0"/>
      <w:divBdr>
        <w:top w:val="none" w:sz="0" w:space="0" w:color="auto"/>
        <w:left w:val="none" w:sz="0" w:space="0" w:color="auto"/>
        <w:bottom w:val="none" w:sz="0" w:space="0" w:color="auto"/>
        <w:right w:val="none" w:sz="0" w:space="0" w:color="auto"/>
      </w:divBdr>
      <w:divsChild>
        <w:div w:id="462500940">
          <w:marLeft w:val="446"/>
          <w:marRight w:val="0"/>
          <w:marTop w:val="115"/>
          <w:marBottom w:val="120"/>
          <w:divBdr>
            <w:top w:val="none" w:sz="0" w:space="0" w:color="auto"/>
            <w:left w:val="none" w:sz="0" w:space="0" w:color="auto"/>
            <w:bottom w:val="none" w:sz="0" w:space="0" w:color="auto"/>
            <w:right w:val="none" w:sz="0" w:space="0" w:color="auto"/>
          </w:divBdr>
        </w:div>
        <w:div w:id="966280463">
          <w:marLeft w:val="446"/>
          <w:marRight w:val="0"/>
          <w:marTop w:val="115"/>
          <w:marBottom w:val="120"/>
          <w:divBdr>
            <w:top w:val="none" w:sz="0" w:space="0" w:color="auto"/>
            <w:left w:val="none" w:sz="0" w:space="0" w:color="auto"/>
            <w:bottom w:val="none" w:sz="0" w:space="0" w:color="auto"/>
            <w:right w:val="none" w:sz="0" w:space="0" w:color="auto"/>
          </w:divBdr>
        </w:div>
      </w:divsChild>
    </w:div>
    <w:div w:id="1990590596">
      <w:bodyDiv w:val="1"/>
      <w:marLeft w:val="0"/>
      <w:marRight w:val="0"/>
      <w:marTop w:val="0"/>
      <w:marBottom w:val="0"/>
      <w:divBdr>
        <w:top w:val="none" w:sz="0" w:space="0" w:color="auto"/>
        <w:left w:val="none" w:sz="0" w:space="0" w:color="auto"/>
        <w:bottom w:val="none" w:sz="0" w:space="0" w:color="auto"/>
        <w:right w:val="none" w:sz="0" w:space="0" w:color="auto"/>
      </w:divBdr>
      <w:divsChild>
        <w:div w:id="2138911746">
          <w:marLeft w:val="446"/>
          <w:marRight w:val="0"/>
          <w:marTop w:val="115"/>
          <w:marBottom w:val="120"/>
          <w:divBdr>
            <w:top w:val="none" w:sz="0" w:space="0" w:color="auto"/>
            <w:left w:val="none" w:sz="0" w:space="0" w:color="auto"/>
            <w:bottom w:val="none" w:sz="0" w:space="0" w:color="auto"/>
            <w:right w:val="none" w:sz="0" w:space="0" w:color="auto"/>
          </w:divBdr>
        </w:div>
        <w:div w:id="1866019155">
          <w:marLeft w:val="446"/>
          <w:marRight w:val="0"/>
          <w:marTop w:val="115"/>
          <w:marBottom w:val="120"/>
          <w:divBdr>
            <w:top w:val="none" w:sz="0" w:space="0" w:color="auto"/>
            <w:left w:val="none" w:sz="0" w:space="0" w:color="auto"/>
            <w:bottom w:val="none" w:sz="0" w:space="0" w:color="auto"/>
            <w:right w:val="none" w:sz="0" w:space="0" w:color="auto"/>
          </w:divBdr>
        </w:div>
        <w:div w:id="1313482995">
          <w:marLeft w:val="446"/>
          <w:marRight w:val="0"/>
          <w:marTop w:val="115"/>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Μαρκόπουλος Θεόδωρος</cp:lastModifiedBy>
  <cp:revision>3</cp:revision>
  <dcterms:created xsi:type="dcterms:W3CDTF">2023-04-12T13:40:00Z</dcterms:created>
  <dcterms:modified xsi:type="dcterms:W3CDTF">2023-04-12T13:40:00Z</dcterms:modified>
</cp:coreProperties>
</file>