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EF7F7" w14:textId="6939B16D" w:rsidR="00C43261" w:rsidRPr="00FE7546" w:rsidRDefault="001449CA" w:rsidP="00FE754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ΕΝΟΤΗΤΑ ΕΝΑΤΗ</w:t>
      </w:r>
    </w:p>
    <w:p w14:paraId="62DBB4BE" w14:textId="77777777" w:rsidR="00C43261" w:rsidRDefault="00C43261" w:rsidP="00FE754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ΚΟΙΝΩΝΙΟΓΛΩΣΣΙΚΑ ΧΑΡΑΚΤΗΡΙΣΤΙΚΑ </w:t>
      </w:r>
    </w:p>
    <w:p w14:paraId="21B1BA29" w14:textId="77777777" w:rsidR="00C43261" w:rsidRPr="00FE7546" w:rsidRDefault="00C43261" w:rsidP="00FE754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ΤΗΣ ΑΤΤΙΚΗ</w:t>
      </w:r>
      <w:r w:rsidR="00260A1F">
        <w:rPr>
          <w:rFonts w:ascii="Times New Roman" w:hAnsi="Times New Roman" w:cs="Times New Roman"/>
          <w:b/>
          <w:bCs/>
          <w:sz w:val="24"/>
          <w:szCs w:val="24"/>
        </w:rPr>
        <w:t>Σ</w:t>
      </w:r>
      <w:r>
        <w:rPr>
          <w:rFonts w:ascii="Times New Roman" w:hAnsi="Times New Roman" w:cs="Times New Roman"/>
          <w:b/>
          <w:bCs/>
          <w:sz w:val="24"/>
          <w:szCs w:val="24"/>
        </w:rPr>
        <w:t xml:space="preserve"> ΔΙΑΛΕΚΤΟΥ</w:t>
      </w:r>
    </w:p>
    <w:p w14:paraId="3A3F8844" w14:textId="77777777" w:rsidR="00C43261" w:rsidRPr="00FE7546" w:rsidRDefault="00C43261" w:rsidP="003819A1">
      <w:pPr>
        <w:spacing w:line="360" w:lineRule="auto"/>
        <w:jc w:val="both"/>
        <w:rPr>
          <w:rFonts w:ascii="Times New Roman" w:hAnsi="Times New Roman" w:cs="Times New Roman"/>
          <w:b/>
          <w:bCs/>
          <w:sz w:val="24"/>
          <w:szCs w:val="24"/>
        </w:rPr>
      </w:pPr>
    </w:p>
    <w:p w14:paraId="325B7C95" w14:textId="77777777" w:rsidR="00C43261" w:rsidRPr="00FE7546" w:rsidRDefault="00C43261" w:rsidP="003819A1">
      <w:pPr>
        <w:pStyle w:val="ListParagraph"/>
        <w:numPr>
          <w:ilvl w:val="0"/>
          <w:numId w:val="1"/>
        </w:numPr>
        <w:spacing w:line="360" w:lineRule="auto"/>
        <w:jc w:val="both"/>
        <w:rPr>
          <w:rFonts w:ascii="Times New Roman" w:hAnsi="Times New Roman" w:cs="Times New Roman"/>
          <w:b/>
          <w:bCs/>
          <w:sz w:val="24"/>
          <w:szCs w:val="24"/>
        </w:rPr>
      </w:pPr>
      <w:r w:rsidRPr="00FE7546">
        <w:rPr>
          <w:rFonts w:ascii="Times New Roman" w:hAnsi="Times New Roman" w:cs="Times New Roman"/>
          <w:b/>
          <w:bCs/>
          <w:sz w:val="24"/>
          <w:szCs w:val="24"/>
        </w:rPr>
        <w:t>Εισαγωγή</w:t>
      </w:r>
    </w:p>
    <w:p w14:paraId="7AC73ED6" w14:textId="77777777" w:rsidR="00C43261" w:rsidRDefault="00C43261" w:rsidP="003819A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μελέτη της ΑΕ παραδοσιακά επικεντρώθηκε στη μελέτη των σπουδαιότερων κειμένων που έχουν </w:t>
      </w:r>
      <w:bookmarkStart w:id="0" w:name="_GoBack"/>
      <w:bookmarkEnd w:id="0"/>
      <w:r>
        <w:rPr>
          <w:rFonts w:ascii="Times New Roman" w:hAnsi="Times New Roman" w:cs="Times New Roman"/>
          <w:sz w:val="24"/>
          <w:szCs w:val="24"/>
        </w:rPr>
        <w:t>διασωθεί. Τα κείμενα αυτά θεωρήθηκαν αντιπροσωπευτικά της γλώσσας της εποχής, κάτι που εν μέρει ισχύει.</w:t>
      </w:r>
    </w:p>
    <w:p w14:paraId="48C2885C" w14:textId="77777777" w:rsidR="00C43261" w:rsidRDefault="00C43261" w:rsidP="005F597B">
      <w:pPr>
        <w:pStyle w:val="ListParagraph"/>
        <w:spacing w:line="360" w:lineRule="auto"/>
        <w:ind w:left="1080"/>
        <w:jc w:val="both"/>
        <w:rPr>
          <w:rFonts w:ascii="Times New Roman" w:hAnsi="Times New Roman" w:cs="Times New Roman"/>
          <w:sz w:val="24"/>
          <w:szCs w:val="24"/>
        </w:rPr>
      </w:pPr>
    </w:p>
    <w:p w14:paraId="69F60B8F" w14:textId="77777777" w:rsidR="00C43261" w:rsidRDefault="00C43261" w:rsidP="005F59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Ωστόσο, σε κάθε γλώσσα παρατηρείται διαφοροποίηση στα χαρακτηριστικά της ανάλογα με «</w:t>
      </w:r>
      <w:proofErr w:type="spellStart"/>
      <w:r>
        <w:rPr>
          <w:rFonts w:ascii="Times New Roman" w:hAnsi="Times New Roman" w:cs="Times New Roman"/>
          <w:sz w:val="24"/>
          <w:szCs w:val="24"/>
        </w:rPr>
        <w:t>εξωγλωσσικές</w:t>
      </w:r>
      <w:proofErr w:type="spellEnd"/>
      <w:r>
        <w:rPr>
          <w:rFonts w:ascii="Times New Roman" w:hAnsi="Times New Roman" w:cs="Times New Roman"/>
          <w:sz w:val="24"/>
          <w:szCs w:val="24"/>
        </w:rPr>
        <w:t>» παραμέτρους, όπως λ.χ. ανάλογα με τον ομιλητή (πού ανήκει κοινωνικά, αλλά και σε ποιο φύλο κλπ.) και ανάλογα και με το «επίπεδο χρήσης».</w:t>
      </w:r>
    </w:p>
    <w:p w14:paraId="1F265A7F" w14:textId="77777777" w:rsidR="00C43261" w:rsidRPr="005F597B" w:rsidRDefault="00C43261" w:rsidP="005F597B">
      <w:pPr>
        <w:pStyle w:val="ListParagraph"/>
        <w:rPr>
          <w:rFonts w:ascii="Times New Roman" w:hAnsi="Times New Roman" w:cs="Times New Roman"/>
          <w:sz w:val="24"/>
          <w:szCs w:val="24"/>
        </w:rPr>
      </w:pPr>
    </w:p>
    <w:p w14:paraId="1D6A830B" w14:textId="77777777" w:rsidR="00C43261" w:rsidRDefault="00C43261" w:rsidP="005F59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έννοια «επίπεδο χρήσης» (</w:t>
      </w:r>
      <w:r>
        <w:rPr>
          <w:rFonts w:ascii="Times New Roman" w:hAnsi="Times New Roman" w:cs="Times New Roman"/>
          <w:sz w:val="24"/>
          <w:szCs w:val="24"/>
          <w:lang w:val="en-US"/>
        </w:rPr>
        <w:t>register</w:t>
      </w:r>
      <w:r w:rsidRPr="005F597B">
        <w:rPr>
          <w:rFonts w:ascii="Times New Roman" w:hAnsi="Times New Roman" w:cs="Times New Roman"/>
          <w:sz w:val="24"/>
          <w:szCs w:val="24"/>
        </w:rPr>
        <w:t xml:space="preserve">) </w:t>
      </w:r>
      <w:r>
        <w:rPr>
          <w:rFonts w:ascii="Times New Roman" w:hAnsi="Times New Roman" w:cs="Times New Roman"/>
          <w:sz w:val="24"/>
          <w:szCs w:val="24"/>
        </w:rPr>
        <w:t>αναφέρεται στις γλωσσικές διαφορές ανάλογα με τις περιστάσεις επικοινωνίας, λ.χ. τα χαρακτηριστικά του θρησκευτικού λόγου σε σχέση με ένα ποινικό έγγραφο.</w:t>
      </w:r>
    </w:p>
    <w:p w14:paraId="1A320CB9" w14:textId="77777777" w:rsidR="00C43261" w:rsidRPr="00E16A69" w:rsidRDefault="00C43261" w:rsidP="00E16A69">
      <w:pPr>
        <w:pStyle w:val="ListParagraph"/>
        <w:rPr>
          <w:rFonts w:ascii="Times New Roman" w:hAnsi="Times New Roman" w:cs="Times New Roman"/>
          <w:sz w:val="24"/>
          <w:szCs w:val="24"/>
        </w:rPr>
      </w:pPr>
    </w:p>
    <w:p w14:paraId="0D1ED2E0" w14:textId="77777777" w:rsidR="00C43261" w:rsidRDefault="00C43261" w:rsidP="005F59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Θα ασχοληθούμε με τέτοιου τύπου φαινόμενα της ΑΕ, τα οποία μόλις τα τελευταία χρόνια έχουν αρχίσει να αποτελούν αντικείμενο έρευνας από σύγχρονη, γλωσσολογική σκοπιά.</w:t>
      </w:r>
    </w:p>
    <w:p w14:paraId="728CA1A8" w14:textId="77777777" w:rsidR="00C43261" w:rsidRPr="005205A1" w:rsidRDefault="00C43261" w:rsidP="005205A1">
      <w:pPr>
        <w:pStyle w:val="ListParagraph"/>
        <w:rPr>
          <w:rFonts w:ascii="Times New Roman" w:hAnsi="Times New Roman" w:cs="Times New Roman"/>
          <w:sz w:val="24"/>
          <w:szCs w:val="24"/>
        </w:rPr>
      </w:pPr>
    </w:p>
    <w:p w14:paraId="18229269" w14:textId="77777777" w:rsidR="00C43261" w:rsidRDefault="00C43261" w:rsidP="005F59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Ειδικά για την ΑΕ, θα έλεγε κανείς ότι η μελέτη των «επιπέδων χρήσης» ανάγεται στην ίδια την αρχαιότητα, καθώς οι ρητορικοί δάσκαλοι (συχνά σοφιστές) δίδασκαν τα ιδιαίτερα χαρακτηριστικά που θα έπρεπε να έχει κάθε ρητορικός λόγος (π.χ. Γοργίας και Πρωταγόρας).</w:t>
      </w:r>
    </w:p>
    <w:p w14:paraId="01577AAC" w14:textId="77777777" w:rsidR="00C43261" w:rsidRPr="005667A2" w:rsidRDefault="00C43261" w:rsidP="005667A2">
      <w:pPr>
        <w:pStyle w:val="ListParagraph"/>
        <w:rPr>
          <w:rFonts w:ascii="Times New Roman" w:hAnsi="Times New Roman" w:cs="Times New Roman"/>
          <w:sz w:val="24"/>
          <w:szCs w:val="24"/>
        </w:rPr>
      </w:pPr>
    </w:p>
    <w:p w14:paraId="1409D8A0" w14:textId="77777777" w:rsidR="00C43261" w:rsidRDefault="00C43261" w:rsidP="005F59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Τα «επίπεδα χρήσης» έχουν ποικίλα χαρακτηριστικά, και είναι η συνύπαρξη των χαρακτηριστικών αυτών που ορίζει το επίπεδο, όχι κάποιο χαρακτηριστικό από μόνο του (</w:t>
      </w:r>
      <w:r>
        <w:rPr>
          <w:rFonts w:ascii="Times New Roman" w:hAnsi="Times New Roman" w:cs="Times New Roman"/>
          <w:sz w:val="24"/>
          <w:szCs w:val="24"/>
          <w:lang w:val="en-US"/>
        </w:rPr>
        <w:t>register</w:t>
      </w:r>
      <w:r w:rsidRPr="00414859">
        <w:rPr>
          <w:rFonts w:ascii="Times New Roman" w:hAnsi="Times New Roman" w:cs="Times New Roman"/>
          <w:sz w:val="24"/>
          <w:szCs w:val="24"/>
        </w:rPr>
        <w:t xml:space="preserve"> </w:t>
      </w:r>
      <w:r>
        <w:rPr>
          <w:rFonts w:ascii="Times New Roman" w:hAnsi="Times New Roman" w:cs="Times New Roman"/>
          <w:sz w:val="24"/>
          <w:szCs w:val="24"/>
          <w:lang w:val="en-US"/>
        </w:rPr>
        <w:t>marker</w:t>
      </w:r>
      <w:r w:rsidRPr="00414859">
        <w:rPr>
          <w:rFonts w:ascii="Times New Roman" w:hAnsi="Times New Roman" w:cs="Times New Roman"/>
          <w:sz w:val="24"/>
          <w:szCs w:val="24"/>
        </w:rPr>
        <w:t xml:space="preserve"> </w:t>
      </w:r>
      <w:r>
        <w:rPr>
          <w:rFonts w:ascii="Times New Roman" w:hAnsi="Times New Roman" w:cs="Times New Roman"/>
          <w:sz w:val="24"/>
          <w:szCs w:val="24"/>
        </w:rPr>
        <w:t>πολύ σπάνιοι). Για παράδειγμα, η έκφραση «</w:t>
      </w:r>
      <w:proofErr w:type="spellStart"/>
      <w:r>
        <w:rPr>
          <w:rFonts w:ascii="Times New Roman" w:hAnsi="Times New Roman" w:cs="Times New Roman"/>
          <w:sz w:val="24"/>
          <w:szCs w:val="24"/>
        </w:rPr>
        <w:t>αλλ’όταν</w:t>
      </w:r>
      <w:proofErr w:type="spellEnd"/>
      <w:r>
        <w:rPr>
          <w:rFonts w:ascii="Times New Roman" w:hAnsi="Times New Roman" w:cs="Times New Roman"/>
          <w:sz w:val="24"/>
          <w:szCs w:val="24"/>
        </w:rPr>
        <w:t>» θεωρείται ένα χαρακτηριστικό του επιπέδου /χρησμοί/, ωστόσο από μόνο του απαντά και σε άλλα είδη κειμένων.</w:t>
      </w:r>
    </w:p>
    <w:p w14:paraId="58C8382F" w14:textId="77777777" w:rsidR="00C43261" w:rsidRPr="00B7020B" w:rsidRDefault="00C43261" w:rsidP="00B7020B">
      <w:pPr>
        <w:pStyle w:val="ListParagraph"/>
        <w:rPr>
          <w:rFonts w:ascii="Times New Roman" w:hAnsi="Times New Roman" w:cs="Times New Roman"/>
          <w:sz w:val="24"/>
          <w:szCs w:val="24"/>
        </w:rPr>
      </w:pPr>
    </w:p>
    <w:p w14:paraId="1420420C" w14:textId="77777777" w:rsidR="00C43261" w:rsidRDefault="00C43261" w:rsidP="005F59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Χρήσιμες για την μελέτη «επιπέδων χρήσης» είναι οι παρωδίες: Τονίζουν υπερβολικά ορισμένα χαρακτηριστικά, αλλά ενώ ποσοτικά δεν μπορούν να θεωρηθούν αξιόπιστες, ως προς τα ποιοτικά χαρακτηριστικά που προβάλλουν είναι πολύ περισσότερο.</w:t>
      </w:r>
    </w:p>
    <w:p w14:paraId="349295C9" w14:textId="77777777" w:rsidR="00C43261" w:rsidRPr="00B67259" w:rsidRDefault="00C43261" w:rsidP="00B67259">
      <w:pPr>
        <w:pStyle w:val="ListParagraph"/>
        <w:rPr>
          <w:rFonts w:ascii="Times New Roman" w:hAnsi="Times New Roman" w:cs="Times New Roman"/>
          <w:sz w:val="24"/>
          <w:szCs w:val="24"/>
        </w:rPr>
      </w:pPr>
    </w:p>
    <w:p w14:paraId="7689082C" w14:textId="77777777" w:rsidR="00C43261" w:rsidRDefault="00C43261" w:rsidP="00B67259">
      <w:pPr>
        <w:pStyle w:val="ListParagraph"/>
        <w:numPr>
          <w:ilvl w:val="0"/>
          <w:numId w:val="1"/>
        </w:numPr>
        <w:spacing w:line="360" w:lineRule="auto"/>
        <w:jc w:val="both"/>
        <w:rPr>
          <w:rFonts w:ascii="Times New Roman" w:hAnsi="Times New Roman" w:cs="Times New Roman"/>
          <w:b/>
          <w:bCs/>
          <w:sz w:val="24"/>
          <w:szCs w:val="24"/>
        </w:rPr>
      </w:pPr>
      <w:proofErr w:type="spellStart"/>
      <w:r w:rsidRPr="00FE7546">
        <w:rPr>
          <w:rFonts w:ascii="Times New Roman" w:hAnsi="Times New Roman" w:cs="Times New Roman"/>
          <w:b/>
          <w:bCs/>
          <w:sz w:val="24"/>
          <w:szCs w:val="24"/>
        </w:rPr>
        <w:t>Κατάδεσμοι</w:t>
      </w:r>
      <w:proofErr w:type="spellEnd"/>
      <w:r w:rsidRPr="00FE7546">
        <w:rPr>
          <w:rFonts w:ascii="Times New Roman" w:hAnsi="Times New Roman" w:cs="Times New Roman"/>
          <w:b/>
          <w:bCs/>
          <w:sz w:val="24"/>
          <w:szCs w:val="24"/>
        </w:rPr>
        <w:t xml:space="preserve"> – Πρώιμη Επιστολογραφία</w:t>
      </w:r>
    </w:p>
    <w:p w14:paraId="020B7D1E" w14:textId="77777777" w:rsidR="00C43261" w:rsidRDefault="00C43261" w:rsidP="00FE754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Έχουν σωθεί περίπου 300 μολύβδινες πινακίδες με </w:t>
      </w:r>
      <w:proofErr w:type="spellStart"/>
      <w:r>
        <w:rPr>
          <w:rFonts w:ascii="Times New Roman" w:hAnsi="Times New Roman" w:cs="Times New Roman"/>
          <w:sz w:val="24"/>
          <w:szCs w:val="24"/>
        </w:rPr>
        <w:t>κατάδεσμους</w:t>
      </w:r>
      <w:proofErr w:type="spellEnd"/>
      <w:r>
        <w:rPr>
          <w:rFonts w:ascii="Times New Roman" w:hAnsi="Times New Roman" w:cs="Times New Roman"/>
          <w:sz w:val="24"/>
          <w:szCs w:val="24"/>
        </w:rPr>
        <w:t xml:space="preserve"> (κατάρες) από την κλασική εποχή, οι οποίες ως επίπεδο χρήσης απηχούν σε κάποιο βαθμό τον καθημερινό λόγο (μια και δεν υπήρχε η έννοια του ακροατηρίου σε αυτές τις πινακίδες, γράφονταν για να κρυφτούν).</w:t>
      </w:r>
    </w:p>
    <w:p w14:paraId="0DCBA891" w14:textId="77777777" w:rsidR="00C43261" w:rsidRDefault="00C43261" w:rsidP="009323F7">
      <w:pPr>
        <w:pStyle w:val="ListParagraph"/>
        <w:spacing w:line="360" w:lineRule="auto"/>
        <w:ind w:left="1080"/>
        <w:jc w:val="both"/>
        <w:rPr>
          <w:rFonts w:ascii="Times New Roman" w:hAnsi="Times New Roman" w:cs="Times New Roman"/>
          <w:sz w:val="24"/>
          <w:szCs w:val="24"/>
        </w:rPr>
      </w:pPr>
    </w:p>
    <w:p w14:paraId="590E6CC9"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πινακίδες από την κλασική εποχή προέρχονται ουσιαστικά από 4 περιοχές (Δωρική Σικελία, Αθήνα</w:t>
      </w:r>
      <w:r w:rsidR="00515693" w:rsidRPr="00515693">
        <w:rPr>
          <w:rFonts w:ascii="Times New Roman" w:hAnsi="Times New Roman" w:cs="Times New Roman"/>
          <w:sz w:val="24"/>
          <w:szCs w:val="24"/>
        </w:rPr>
        <w:t xml:space="preserve"> [</w:t>
      </w:r>
      <w:r w:rsidR="00515693">
        <w:rPr>
          <w:rFonts w:ascii="Times New Roman" w:hAnsi="Times New Roman" w:cs="Times New Roman"/>
          <w:sz w:val="24"/>
          <w:szCs w:val="24"/>
        </w:rPr>
        <w:t>κυρίως]</w:t>
      </w:r>
      <w:r>
        <w:rPr>
          <w:rFonts w:ascii="Times New Roman" w:hAnsi="Times New Roman" w:cs="Times New Roman"/>
          <w:sz w:val="24"/>
          <w:szCs w:val="24"/>
        </w:rPr>
        <w:t>, Λέσβος, Ν. Ρωσία) και περιέχουν προδρομικά στοιχεία της Κοινής. Είναι χρήσιμες κυρίως για τη φωνολογία και μορφολογία, και όχι για τη σύνταξη και το λεξιλόγιο (λόγω πολλών στερεοτυπικών εκφράσεων).</w:t>
      </w:r>
    </w:p>
    <w:p w14:paraId="19704F03" w14:textId="77777777" w:rsidR="00C43261" w:rsidRPr="000D08AF" w:rsidRDefault="00C43261" w:rsidP="000D08AF">
      <w:pPr>
        <w:pStyle w:val="ListParagraph"/>
        <w:rPr>
          <w:rFonts w:ascii="Times New Roman" w:hAnsi="Times New Roman" w:cs="Times New Roman"/>
          <w:sz w:val="24"/>
          <w:szCs w:val="24"/>
        </w:rPr>
      </w:pPr>
    </w:p>
    <w:p w14:paraId="0493E077"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Περιέχουν εκτεταμένη ποικιλία, ακόμα και μέσα στην ίδια πινακίδα, π.χ. «</w:t>
      </w:r>
      <w:proofErr w:type="spellStart"/>
      <w:r>
        <w:rPr>
          <w:rFonts w:ascii="Times New Roman" w:hAnsi="Times New Roman" w:cs="Times New Roman"/>
          <w:sz w:val="24"/>
          <w:szCs w:val="24"/>
        </w:rPr>
        <w:t>Άρτεμιν</w:t>
      </w:r>
      <w:proofErr w:type="spellEnd"/>
      <w:r>
        <w:rPr>
          <w:rFonts w:ascii="Times New Roman" w:hAnsi="Times New Roman" w:cs="Times New Roman"/>
          <w:sz w:val="24"/>
          <w:szCs w:val="24"/>
        </w:rPr>
        <w:t>, Ά[ρ]</w:t>
      </w:r>
      <w:proofErr w:type="spellStart"/>
      <w:r>
        <w:rPr>
          <w:rFonts w:ascii="Times New Roman" w:hAnsi="Times New Roman" w:cs="Times New Roman"/>
          <w:sz w:val="24"/>
          <w:szCs w:val="24"/>
        </w:rPr>
        <w:t>ταμιν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Αρτεμίδα</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ενθαύτα</w:t>
      </w:r>
      <w:proofErr w:type="spellEnd"/>
      <w:r>
        <w:rPr>
          <w:rFonts w:ascii="Times New Roman" w:hAnsi="Times New Roman" w:cs="Times New Roman"/>
          <w:sz w:val="24"/>
          <w:szCs w:val="24"/>
        </w:rPr>
        <w:t xml:space="preserve"> / ενταύθα».</w:t>
      </w:r>
    </w:p>
    <w:p w14:paraId="3816D573" w14:textId="77777777" w:rsidR="00C43261" w:rsidRPr="00B019E7" w:rsidRDefault="00C43261" w:rsidP="00B019E7">
      <w:pPr>
        <w:pStyle w:val="ListParagraph"/>
        <w:rPr>
          <w:rFonts w:ascii="Times New Roman" w:hAnsi="Times New Roman" w:cs="Times New Roman"/>
          <w:sz w:val="24"/>
          <w:szCs w:val="24"/>
        </w:rPr>
      </w:pPr>
    </w:p>
    <w:p w14:paraId="5F077AA9"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Παλαιότερα αντιμετωπίζονταν μάλλον με αρνητική προδιάθεση από τους φιλολόγους, που θεωρούσαν ότι μάλλον απηχούν την γλώσσα των κατώτερων στρωμάτων της αθηναϊκής κοινωνίας, των δούλων, των εταίρων κλπ.</w:t>
      </w:r>
    </w:p>
    <w:p w14:paraId="3CF99616" w14:textId="77777777" w:rsidR="00C43261" w:rsidRPr="00386753" w:rsidRDefault="00C43261" w:rsidP="00386753">
      <w:pPr>
        <w:pStyle w:val="ListParagraph"/>
        <w:rPr>
          <w:rFonts w:ascii="Times New Roman" w:hAnsi="Times New Roman" w:cs="Times New Roman"/>
          <w:sz w:val="24"/>
          <w:szCs w:val="24"/>
        </w:rPr>
      </w:pPr>
    </w:p>
    <w:p w14:paraId="4DFFAB06"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Είναι όμως λάθος, και οι πλουσιότεροι κατέφευγαν σε παρόμοιες ενέργειες, απηχούν απλά μια καθομιλουμένη ποικιλία της Αττικής διαλέκτου.</w:t>
      </w:r>
    </w:p>
    <w:p w14:paraId="6450E7A2" w14:textId="77777777" w:rsidR="00C43261" w:rsidRPr="002B4A88" w:rsidRDefault="00C43261" w:rsidP="002B4A88">
      <w:pPr>
        <w:pStyle w:val="ListParagraph"/>
        <w:rPr>
          <w:rFonts w:ascii="Times New Roman" w:hAnsi="Times New Roman" w:cs="Times New Roman"/>
          <w:sz w:val="24"/>
          <w:szCs w:val="24"/>
        </w:rPr>
      </w:pPr>
    </w:p>
    <w:p w14:paraId="0ED3259E"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Κάποια βασικά τους χαρακτηριστικά: α) σύγχυση &lt;η&gt; και &lt;ε&gt;: Γη/Γεν, </w:t>
      </w:r>
      <w:proofErr w:type="spellStart"/>
      <w:r>
        <w:rPr>
          <w:rFonts w:ascii="Times New Roman" w:hAnsi="Times New Roman" w:cs="Times New Roman"/>
          <w:sz w:val="24"/>
          <w:szCs w:val="24"/>
        </w:rPr>
        <w:t>μετέρα</w:t>
      </w:r>
      <w:proofErr w:type="spellEnd"/>
      <w:r>
        <w:rPr>
          <w:rFonts w:ascii="Times New Roman" w:hAnsi="Times New Roman" w:cs="Times New Roman"/>
          <w:sz w:val="24"/>
          <w:szCs w:val="24"/>
        </w:rPr>
        <w:t xml:space="preserve">, β) Σύγχυση &lt;ει&gt;, &lt;ι&gt; και &lt;η&gt;: </w:t>
      </w:r>
      <w:proofErr w:type="spellStart"/>
      <w:r>
        <w:rPr>
          <w:rFonts w:ascii="Times New Roman" w:hAnsi="Times New Roman" w:cs="Times New Roman"/>
          <w:sz w:val="24"/>
          <w:szCs w:val="24"/>
        </w:rPr>
        <w:t>καπηλήον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καπηλίον</w:t>
      </w:r>
      <w:proofErr w:type="spellEnd"/>
      <w:r>
        <w:rPr>
          <w:rFonts w:ascii="Times New Roman" w:hAnsi="Times New Roman" w:cs="Times New Roman"/>
          <w:sz w:val="24"/>
          <w:szCs w:val="24"/>
        </w:rPr>
        <w:t xml:space="preserve"> (αντί σωστού </w:t>
      </w:r>
      <w:proofErr w:type="spellStart"/>
      <w:r>
        <w:rPr>
          <w:rFonts w:ascii="Times New Roman" w:hAnsi="Times New Roman" w:cs="Times New Roman"/>
          <w:sz w:val="24"/>
          <w:szCs w:val="24"/>
        </w:rPr>
        <w:t>καπηλείον</w:t>
      </w:r>
      <w:proofErr w:type="spellEnd"/>
      <w:r>
        <w:rPr>
          <w:rFonts w:ascii="Times New Roman" w:hAnsi="Times New Roman" w:cs="Times New Roman"/>
          <w:sz w:val="24"/>
          <w:szCs w:val="24"/>
        </w:rPr>
        <w:t>), γ) Απλοποίηση διπλών συμφώνων. [Παράλειψη &lt;ν&gt;, μετακίνηση έρρινων και υγρών, σύγχυση &lt;ε&gt; - &lt;η&gt;]</w:t>
      </w:r>
    </w:p>
    <w:p w14:paraId="5556EA3A" w14:textId="77777777" w:rsidR="00C43261" w:rsidRPr="008F67BB" w:rsidRDefault="00C43261" w:rsidP="008F67BB">
      <w:pPr>
        <w:pStyle w:val="ListParagraph"/>
        <w:rPr>
          <w:rFonts w:ascii="Times New Roman" w:hAnsi="Times New Roman" w:cs="Times New Roman"/>
          <w:sz w:val="24"/>
          <w:szCs w:val="24"/>
        </w:rPr>
      </w:pPr>
    </w:p>
    <w:p w14:paraId="02648605"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Μια άλλη ενδιαφέρουσα, αλλά φτωχή σε υλικό πηγή για τον καθημερινό λόγο είναι οι επιστολές σε μολύβδινες πινακίδες (συνολικά 11 δημοσιευμένες). Περιέχουν πολλά στοιχεία νεωτερικά</w:t>
      </w:r>
    </w:p>
    <w:p w14:paraId="65762436" w14:textId="77777777" w:rsidR="00C43261" w:rsidRPr="00294CDF" w:rsidRDefault="00C43261" w:rsidP="00294CDF">
      <w:pPr>
        <w:pStyle w:val="ListParagraph"/>
        <w:rPr>
          <w:rFonts w:ascii="Times New Roman" w:hAnsi="Times New Roman" w:cs="Times New Roman"/>
          <w:sz w:val="24"/>
          <w:szCs w:val="24"/>
        </w:rPr>
      </w:pPr>
    </w:p>
    <w:p w14:paraId="005826E1" w14:textId="77777777" w:rsidR="00C43261" w:rsidRPr="00C7760B" w:rsidRDefault="00C43261" w:rsidP="00294CDF">
      <w:pPr>
        <w:pStyle w:val="ListParagraph"/>
        <w:numPr>
          <w:ilvl w:val="0"/>
          <w:numId w:val="1"/>
        </w:numPr>
        <w:spacing w:line="360" w:lineRule="auto"/>
        <w:jc w:val="both"/>
        <w:rPr>
          <w:rFonts w:ascii="Times New Roman" w:hAnsi="Times New Roman" w:cs="Times New Roman"/>
          <w:b/>
          <w:bCs/>
          <w:sz w:val="24"/>
          <w:szCs w:val="24"/>
        </w:rPr>
      </w:pPr>
      <w:r w:rsidRPr="00C7760B">
        <w:rPr>
          <w:rFonts w:ascii="Times New Roman" w:hAnsi="Times New Roman" w:cs="Times New Roman"/>
          <w:b/>
          <w:bCs/>
          <w:sz w:val="24"/>
          <w:szCs w:val="24"/>
        </w:rPr>
        <w:t>Ο γυναικείος λόγος</w:t>
      </w:r>
    </w:p>
    <w:p w14:paraId="50D84880" w14:textId="77777777" w:rsidR="00C43261" w:rsidRDefault="00C43261" w:rsidP="00253E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Τα τελευταία χρόνια έχει αποτελέσει αντικείμενο πολυποίκιλης έρευνας ο ρόλος του φύλου στη γλωσσική πραγμάτωση, δηλ. αν υπάρχει διαφορά στη γλωσσική συμπεριφορά ανάμεσα στα δύο φύλα. </w:t>
      </w:r>
    </w:p>
    <w:p w14:paraId="14622A46" w14:textId="77777777" w:rsidR="00C43261" w:rsidRPr="002C0B2D" w:rsidRDefault="00C43261" w:rsidP="002C0B2D">
      <w:pPr>
        <w:pStyle w:val="ListParagraph"/>
        <w:rPr>
          <w:rFonts w:ascii="Times New Roman" w:hAnsi="Times New Roman" w:cs="Times New Roman"/>
          <w:sz w:val="24"/>
          <w:szCs w:val="24"/>
        </w:rPr>
      </w:pPr>
    </w:p>
    <w:p w14:paraId="14FC8424"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Πολλές προκαταλήψεις στο παρελθόν, π.χ. ότι οι γυναίκες μιλάνε πολύ. Σύγχρονη έρευνα έχει διαψεύσει πολλές από αυτές (αν όχι όλες). Μάλιστα, οι γυναίκες φαίνεται να έχουν μεγαλύτερη έφεση στις γλώσσες. </w:t>
      </w:r>
    </w:p>
    <w:p w14:paraId="36662236" w14:textId="77777777" w:rsidR="00C43261" w:rsidRPr="00B31BB1" w:rsidRDefault="00C43261" w:rsidP="00B31BB1">
      <w:pPr>
        <w:pStyle w:val="ListParagraph"/>
        <w:rPr>
          <w:rFonts w:ascii="Times New Roman" w:hAnsi="Times New Roman" w:cs="Times New Roman"/>
          <w:sz w:val="24"/>
          <w:szCs w:val="24"/>
        </w:rPr>
      </w:pPr>
    </w:p>
    <w:p w14:paraId="073B2FE3"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Δεν είναι επιστημονικά σωστό να μιλάμε για τις γυναίκες σαν ενιαία ομάδα. Ωστόσο, συχνά έχουν κάποια χαρακτηριστικά ανάλογα και με τον κοινωνικό τους ρόλο, π.χ. χρήση περισσότερων αξιολογικών επιθέτων, </w:t>
      </w:r>
      <w:r>
        <w:rPr>
          <w:rFonts w:ascii="Times New Roman" w:hAnsi="Times New Roman" w:cs="Times New Roman"/>
          <w:sz w:val="24"/>
          <w:szCs w:val="24"/>
        </w:rPr>
        <w:lastRenderedPageBreak/>
        <w:t>λιγότερο εμφατική χρήση της γλώσσας (για να μην φέρουν τον συνομιλητή σε δύσκολη θέση).</w:t>
      </w:r>
    </w:p>
    <w:p w14:paraId="04A8C8C6" w14:textId="77777777" w:rsidR="00C43261" w:rsidRPr="006C2B4B" w:rsidRDefault="00C43261" w:rsidP="006C2B4B">
      <w:pPr>
        <w:pStyle w:val="ListParagraph"/>
        <w:rPr>
          <w:rFonts w:ascii="Times New Roman" w:hAnsi="Times New Roman" w:cs="Times New Roman"/>
          <w:sz w:val="24"/>
          <w:szCs w:val="24"/>
        </w:rPr>
      </w:pPr>
    </w:p>
    <w:p w14:paraId="5A2AF4F9"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Τι μπορούμε να πούμε σχετικά με τον γυναικείο λόγο στην ΑΕ; Καταρχήν, μόνο εμμέσως μπορούμε να τον δούμε, μια και μιλάνε πάντα άντρες. Άλλωστε, ο κοινωνικός ρόλος της γυναίκας δεν της επέτρεπε να μιλάει πολύ: το πρότυπο της γυναίκας ήταν αυτή που μιλούσε πολύ λίγο (π.χ. </w:t>
      </w:r>
      <w:proofErr w:type="spellStart"/>
      <w:r>
        <w:rPr>
          <w:rFonts w:ascii="Times New Roman" w:hAnsi="Times New Roman" w:cs="Times New Roman"/>
          <w:sz w:val="24"/>
          <w:szCs w:val="24"/>
        </w:rPr>
        <w:t>Ευρ</w:t>
      </w:r>
      <w:proofErr w:type="spellEnd"/>
      <w:r>
        <w:rPr>
          <w:rFonts w:ascii="Times New Roman" w:hAnsi="Times New Roman" w:cs="Times New Roman"/>
          <w:sz w:val="24"/>
          <w:szCs w:val="24"/>
        </w:rPr>
        <w:t>. Τρωάδες, 643-58, κ.α.).</w:t>
      </w:r>
    </w:p>
    <w:p w14:paraId="3D04D245" w14:textId="77777777" w:rsidR="00C43261" w:rsidRPr="003D5D94" w:rsidRDefault="00C43261" w:rsidP="003D5D94">
      <w:pPr>
        <w:pStyle w:val="ListParagraph"/>
        <w:rPr>
          <w:rFonts w:ascii="Times New Roman" w:hAnsi="Times New Roman" w:cs="Times New Roman"/>
          <w:sz w:val="24"/>
          <w:szCs w:val="24"/>
        </w:rPr>
      </w:pPr>
    </w:p>
    <w:p w14:paraId="7D03646C"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Ωστόσο, μπορούμε να μελετήσουμε έμμεσα τα χαρακτηριστικά του γυναικείου λόγου, μέσα από τους γυναικείους χαρακτήρες στις κωμωδίες του Αριστοφάνη. Κι εκεί λίγο κείμενο (κυρίως θεές).</w:t>
      </w:r>
    </w:p>
    <w:p w14:paraId="06308EC1" w14:textId="77777777" w:rsidR="00C43261" w:rsidRPr="000E189F" w:rsidRDefault="00C43261" w:rsidP="000E189F">
      <w:pPr>
        <w:pStyle w:val="ListParagraph"/>
        <w:rPr>
          <w:rFonts w:ascii="Times New Roman" w:hAnsi="Times New Roman" w:cs="Times New Roman"/>
          <w:sz w:val="24"/>
          <w:szCs w:val="24"/>
        </w:rPr>
      </w:pPr>
    </w:p>
    <w:p w14:paraId="0FE13DFC"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Βρίσκουμε διάφορα γλωσσικά χαρακτηριστικά, τα οποία απαντούν στον λόγο των γυναικών αναλογικά πολύ περισσότερο </w:t>
      </w:r>
      <w:proofErr w:type="spellStart"/>
      <w:r>
        <w:rPr>
          <w:rFonts w:ascii="Times New Roman" w:hAnsi="Times New Roman" w:cs="Times New Roman"/>
          <w:sz w:val="24"/>
          <w:szCs w:val="24"/>
        </w:rPr>
        <w:t>απ’ό,τι</w:t>
      </w:r>
      <w:proofErr w:type="spellEnd"/>
      <w:r>
        <w:rPr>
          <w:rFonts w:ascii="Times New Roman" w:hAnsi="Times New Roman" w:cs="Times New Roman"/>
          <w:sz w:val="24"/>
          <w:szCs w:val="24"/>
        </w:rPr>
        <w:t xml:space="preserve"> στων ανδρών:</w:t>
      </w:r>
    </w:p>
    <w:p w14:paraId="4F13A50B" w14:textId="77777777" w:rsidR="00C43261" w:rsidRPr="000E189F" w:rsidRDefault="00C43261" w:rsidP="000E189F">
      <w:pPr>
        <w:pStyle w:val="ListParagraph"/>
        <w:rPr>
          <w:rFonts w:ascii="Times New Roman" w:hAnsi="Times New Roman" w:cs="Times New Roman"/>
          <w:sz w:val="24"/>
          <w:szCs w:val="24"/>
        </w:rPr>
      </w:pPr>
    </w:p>
    <w:p w14:paraId="3FAF6F30"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Μορφολογία: Λίγα παραδείγματα, π.χ. ανώμαλα παραθετικά (μάλλον </w:t>
      </w:r>
      <w:proofErr w:type="spellStart"/>
      <w:r>
        <w:rPr>
          <w:rFonts w:ascii="Times New Roman" w:hAnsi="Times New Roman" w:cs="Times New Roman"/>
          <w:sz w:val="24"/>
          <w:szCs w:val="24"/>
        </w:rPr>
        <w:t>ολβιώτερος</w:t>
      </w:r>
      <w:proofErr w:type="spellEnd"/>
      <w:r>
        <w:rPr>
          <w:rFonts w:ascii="Times New Roman" w:hAnsi="Times New Roman" w:cs="Times New Roman"/>
          <w:sz w:val="24"/>
          <w:szCs w:val="24"/>
        </w:rPr>
        <w:t xml:space="preserve">, Εκκλ. 1131 / </w:t>
      </w:r>
      <w:proofErr w:type="spellStart"/>
      <w:r>
        <w:rPr>
          <w:rFonts w:ascii="Times New Roman" w:hAnsi="Times New Roman" w:cs="Times New Roman"/>
          <w:sz w:val="24"/>
          <w:szCs w:val="24"/>
        </w:rPr>
        <w:t>κάκιον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Θεσμ</w:t>
      </w:r>
      <w:proofErr w:type="spellEnd"/>
      <w:r>
        <w:rPr>
          <w:rFonts w:ascii="Times New Roman" w:hAnsi="Times New Roman" w:cs="Times New Roman"/>
          <w:sz w:val="24"/>
          <w:szCs w:val="24"/>
        </w:rPr>
        <w:t>. 532)</w:t>
      </w:r>
    </w:p>
    <w:p w14:paraId="48495642" w14:textId="77777777" w:rsidR="00C43261" w:rsidRPr="007E5A18" w:rsidRDefault="00C43261" w:rsidP="007E5A18">
      <w:pPr>
        <w:pStyle w:val="ListParagraph"/>
        <w:rPr>
          <w:rFonts w:ascii="Times New Roman" w:hAnsi="Times New Roman" w:cs="Times New Roman"/>
          <w:sz w:val="24"/>
          <w:szCs w:val="24"/>
        </w:rPr>
      </w:pPr>
    </w:p>
    <w:p w14:paraId="407F094E"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Κυρίως στη σύνταξη και στην πραγματολογία (χρήση της γλώσσας μέσα σε συγκεκριμένο περικείμενο). Μερικά από αυτά:</w:t>
      </w:r>
    </w:p>
    <w:p w14:paraId="6494BB51" w14:textId="77777777" w:rsidR="00C43261" w:rsidRPr="007E5A18" w:rsidRDefault="00C43261" w:rsidP="007E5A18">
      <w:pPr>
        <w:pStyle w:val="ListParagraph"/>
        <w:rPr>
          <w:rFonts w:ascii="Times New Roman" w:hAnsi="Times New Roman" w:cs="Times New Roman"/>
          <w:sz w:val="24"/>
          <w:szCs w:val="24"/>
        </w:rPr>
      </w:pPr>
    </w:p>
    <w:p w14:paraId="38E3054B"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 Υψηλότερη συχνότητα «όπως / ως (αν)» ως τελικών συνδέσμων αντί του αναμενόμενου «ίνα». Μάλλον πρόκειται για αρχαϊσμό.</w:t>
      </w:r>
    </w:p>
    <w:p w14:paraId="784ED32D" w14:textId="77777777" w:rsidR="00C43261" w:rsidRPr="00D63E54" w:rsidRDefault="00C43261" w:rsidP="00D63E54">
      <w:pPr>
        <w:pStyle w:val="ListParagraph"/>
        <w:rPr>
          <w:rFonts w:ascii="Times New Roman" w:hAnsi="Times New Roman" w:cs="Times New Roman"/>
          <w:sz w:val="24"/>
          <w:szCs w:val="24"/>
        </w:rPr>
      </w:pPr>
    </w:p>
    <w:p w14:paraId="030869C0"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 Χρήση του μορίου «</w:t>
      </w:r>
      <w:proofErr w:type="spellStart"/>
      <w:r>
        <w:rPr>
          <w:rFonts w:ascii="Times New Roman" w:hAnsi="Times New Roman" w:cs="Times New Roman"/>
          <w:sz w:val="24"/>
          <w:szCs w:val="24"/>
        </w:rPr>
        <w:t>άτε</w:t>
      </w:r>
      <w:proofErr w:type="spellEnd"/>
      <w:r>
        <w:rPr>
          <w:rFonts w:ascii="Times New Roman" w:hAnsi="Times New Roman" w:cs="Times New Roman"/>
          <w:sz w:val="24"/>
          <w:szCs w:val="24"/>
        </w:rPr>
        <w:t>» σε συνδυασμό με Μετοχή (3/10 γυναίκες), μάλλον πρόκειται για στοιχείο του καθημερινού λόγου.</w:t>
      </w:r>
    </w:p>
    <w:p w14:paraId="74CD9CB9" w14:textId="77777777" w:rsidR="00C43261" w:rsidRPr="008A31EA" w:rsidRDefault="00C43261" w:rsidP="008A31EA">
      <w:pPr>
        <w:pStyle w:val="ListParagraph"/>
        <w:rPr>
          <w:rFonts w:ascii="Times New Roman" w:hAnsi="Times New Roman" w:cs="Times New Roman"/>
          <w:sz w:val="24"/>
          <w:szCs w:val="24"/>
        </w:rPr>
      </w:pPr>
    </w:p>
    <w:p w14:paraId="0F026B56"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γ) Δοτική Ηθική: από τις 30, οι 12 ανήκουν σε γυναίκες (πάρα πολύ, η κανονική αναλογία θα έπρεπε να είναι μόνο 14% στις γυναίκες). Ίσως δείγμα «συναισθηματικού» λόγου.</w:t>
      </w:r>
    </w:p>
    <w:p w14:paraId="6ADC6BAD" w14:textId="77777777" w:rsidR="00C43261" w:rsidRPr="00E9065B" w:rsidRDefault="00C43261" w:rsidP="00E9065B">
      <w:pPr>
        <w:pStyle w:val="ListParagraph"/>
        <w:rPr>
          <w:rFonts w:ascii="Times New Roman" w:hAnsi="Times New Roman" w:cs="Times New Roman"/>
          <w:sz w:val="24"/>
          <w:szCs w:val="24"/>
        </w:rPr>
      </w:pPr>
    </w:p>
    <w:p w14:paraId="251BB6D9"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δ) Ερωτήσεις επαναληπτικές (</w:t>
      </w:r>
      <w:r>
        <w:rPr>
          <w:rFonts w:ascii="Times New Roman" w:hAnsi="Times New Roman" w:cs="Times New Roman"/>
          <w:sz w:val="24"/>
          <w:szCs w:val="24"/>
          <w:lang w:val="en-US"/>
        </w:rPr>
        <w:t>Tag</w:t>
      </w:r>
      <w:r w:rsidRPr="00E9065B">
        <w:rPr>
          <w:rFonts w:ascii="Times New Roman" w:hAnsi="Times New Roman" w:cs="Times New Roman"/>
          <w:sz w:val="24"/>
          <w:szCs w:val="24"/>
        </w:rPr>
        <w:t xml:space="preserve"> </w:t>
      </w:r>
      <w:r>
        <w:rPr>
          <w:rFonts w:ascii="Times New Roman" w:hAnsi="Times New Roman" w:cs="Times New Roman"/>
          <w:sz w:val="24"/>
          <w:szCs w:val="24"/>
          <w:lang w:val="en-US"/>
        </w:rPr>
        <w:t>questions</w:t>
      </w:r>
      <w:r w:rsidRPr="00E9065B">
        <w:rPr>
          <w:rFonts w:ascii="Times New Roman" w:hAnsi="Times New Roman" w:cs="Times New Roman"/>
          <w:sz w:val="24"/>
          <w:szCs w:val="24"/>
        </w:rPr>
        <w:t>)</w:t>
      </w:r>
      <w:r>
        <w:rPr>
          <w:rFonts w:ascii="Times New Roman" w:hAnsi="Times New Roman" w:cs="Times New Roman"/>
          <w:sz w:val="24"/>
          <w:szCs w:val="24"/>
        </w:rPr>
        <w:t>: Από τις 6 περιπτώσεις, οι 4 σε γυναίκες.</w:t>
      </w:r>
    </w:p>
    <w:p w14:paraId="334264FF" w14:textId="77777777" w:rsidR="00C43261" w:rsidRPr="00E376CB" w:rsidRDefault="00C43261" w:rsidP="00E376CB">
      <w:pPr>
        <w:pStyle w:val="ListParagraph"/>
        <w:rPr>
          <w:rFonts w:ascii="Times New Roman" w:hAnsi="Times New Roman" w:cs="Times New Roman"/>
          <w:sz w:val="24"/>
          <w:szCs w:val="24"/>
        </w:rPr>
      </w:pPr>
    </w:p>
    <w:p w14:paraId="15294D07"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 «όλος» αντί «πας»: 8/18 γυναίκες</w:t>
      </w:r>
    </w:p>
    <w:p w14:paraId="6C7CB678" w14:textId="77777777" w:rsidR="00C43261" w:rsidRPr="005D709D" w:rsidRDefault="00C43261" w:rsidP="005D709D">
      <w:pPr>
        <w:pStyle w:val="ListParagraph"/>
        <w:rPr>
          <w:rFonts w:ascii="Times New Roman" w:hAnsi="Times New Roman" w:cs="Times New Roman"/>
          <w:sz w:val="24"/>
          <w:szCs w:val="24"/>
        </w:rPr>
      </w:pPr>
    </w:p>
    <w:p w14:paraId="07710AE4"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 Η χρήση του </w:t>
      </w:r>
      <w:proofErr w:type="spellStart"/>
      <w:r>
        <w:rPr>
          <w:rFonts w:ascii="Times New Roman" w:hAnsi="Times New Roman" w:cs="Times New Roman"/>
          <w:sz w:val="24"/>
          <w:szCs w:val="24"/>
        </w:rPr>
        <w:t>κοπλιμέντου</w:t>
      </w:r>
      <w:proofErr w:type="spellEnd"/>
      <w:r>
        <w:rPr>
          <w:rFonts w:ascii="Times New Roman" w:hAnsi="Times New Roman" w:cs="Times New Roman"/>
          <w:sz w:val="24"/>
          <w:szCs w:val="24"/>
        </w:rPr>
        <w:t xml:space="preserve">, της κολακείας για την ομορφιά, απαντά μόνο σε γυναικείο διάλογο (π.χ. στην αρχική σκηνή στη </w:t>
      </w:r>
      <w:proofErr w:type="spellStart"/>
      <w:r>
        <w:rPr>
          <w:rFonts w:ascii="Times New Roman" w:hAnsi="Times New Roman" w:cs="Times New Roman"/>
          <w:sz w:val="24"/>
          <w:szCs w:val="24"/>
        </w:rPr>
        <w:t>Λυσιστράτη</w:t>
      </w:r>
      <w:proofErr w:type="spellEnd"/>
      <w:r>
        <w:rPr>
          <w:rFonts w:ascii="Times New Roman" w:hAnsi="Times New Roman" w:cs="Times New Roman"/>
          <w:sz w:val="24"/>
          <w:szCs w:val="24"/>
        </w:rPr>
        <w:t xml:space="preserve">). Οι άνδρες δεν εμφανίζονται ποτέ να κάνουν </w:t>
      </w:r>
      <w:proofErr w:type="spellStart"/>
      <w:r>
        <w:rPr>
          <w:rFonts w:ascii="Times New Roman" w:hAnsi="Times New Roman" w:cs="Times New Roman"/>
          <w:sz w:val="24"/>
          <w:szCs w:val="24"/>
        </w:rPr>
        <w:t>κοπλιμέντα</w:t>
      </w:r>
      <w:proofErr w:type="spellEnd"/>
      <w:r>
        <w:rPr>
          <w:rFonts w:ascii="Times New Roman" w:hAnsi="Times New Roman" w:cs="Times New Roman"/>
          <w:sz w:val="24"/>
          <w:szCs w:val="24"/>
        </w:rPr>
        <w:t>.</w:t>
      </w:r>
    </w:p>
    <w:p w14:paraId="16BB7285" w14:textId="77777777" w:rsidR="00C43261" w:rsidRPr="00E04303" w:rsidRDefault="00C43261" w:rsidP="00E04303">
      <w:pPr>
        <w:pStyle w:val="ListParagraph"/>
        <w:rPr>
          <w:rFonts w:ascii="Times New Roman" w:hAnsi="Times New Roman" w:cs="Times New Roman"/>
          <w:sz w:val="24"/>
          <w:szCs w:val="24"/>
        </w:rPr>
      </w:pPr>
    </w:p>
    <w:p w14:paraId="302519CE" w14:textId="77777777" w:rsidR="00C43261" w:rsidRDefault="00C43261" w:rsidP="009323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ζ) Επίκληση σε γυναικείες θεότητες: «μα τω θεώ» (δηλ. Δήμητρα και Περσεφόνη, Εκκλ. 148-60), </w:t>
      </w:r>
      <w:proofErr w:type="spellStart"/>
      <w:r>
        <w:rPr>
          <w:rFonts w:ascii="Times New Roman" w:hAnsi="Times New Roman" w:cs="Times New Roman"/>
          <w:sz w:val="24"/>
          <w:szCs w:val="24"/>
        </w:rPr>
        <w:t>απ’ό,τι</w:t>
      </w:r>
      <w:proofErr w:type="spellEnd"/>
      <w:r>
        <w:rPr>
          <w:rFonts w:ascii="Times New Roman" w:hAnsi="Times New Roman" w:cs="Times New Roman"/>
          <w:sz w:val="24"/>
          <w:szCs w:val="24"/>
        </w:rPr>
        <w:t xml:space="preserve"> φαίνεται αποκλειστικά γυναικεία επίκληση.</w:t>
      </w:r>
    </w:p>
    <w:p w14:paraId="1A5BC43D" w14:textId="77777777" w:rsidR="00C43261" w:rsidRPr="00C25BF0" w:rsidRDefault="00C43261" w:rsidP="00C25BF0">
      <w:pPr>
        <w:pStyle w:val="ListParagraph"/>
        <w:rPr>
          <w:rFonts w:ascii="Times New Roman" w:hAnsi="Times New Roman" w:cs="Times New Roman"/>
          <w:sz w:val="24"/>
          <w:szCs w:val="24"/>
        </w:rPr>
      </w:pPr>
    </w:p>
    <w:p w14:paraId="4D8407D0" w14:textId="77777777" w:rsidR="00C43261" w:rsidRDefault="00C43261" w:rsidP="00640E7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Συνολικότερα, ο </w:t>
      </w:r>
      <w:r w:rsidR="008463D8">
        <w:rPr>
          <w:rFonts w:ascii="Times New Roman" w:hAnsi="Times New Roman" w:cs="Times New Roman"/>
          <w:sz w:val="24"/>
          <w:szCs w:val="24"/>
        </w:rPr>
        <w:t>γυναικείος λόγος χαρακτηρίζεται από μία</w:t>
      </w:r>
      <w:r>
        <w:rPr>
          <w:rFonts w:ascii="Times New Roman" w:hAnsi="Times New Roman" w:cs="Times New Roman"/>
          <w:sz w:val="24"/>
          <w:szCs w:val="24"/>
        </w:rPr>
        <w:t xml:space="preserve"> τάση να μην έρθει ο συνομιλητής σε δύσκολη θέση (σε αρμονία με τ</w:t>
      </w:r>
      <w:r w:rsidR="008463D8">
        <w:rPr>
          <w:rFonts w:ascii="Times New Roman" w:hAnsi="Times New Roman" w:cs="Times New Roman"/>
          <w:sz w:val="24"/>
          <w:szCs w:val="24"/>
        </w:rPr>
        <w:t>ην κατώτερη κοινωνική της θέση), έχει αρκετά στοιχεία</w:t>
      </w:r>
      <w:r>
        <w:rPr>
          <w:rFonts w:ascii="Times New Roman" w:hAnsi="Times New Roman" w:cs="Times New Roman"/>
          <w:sz w:val="24"/>
          <w:szCs w:val="24"/>
        </w:rPr>
        <w:t xml:space="preserve"> συναισθηματική</w:t>
      </w:r>
      <w:r w:rsidR="008463D8">
        <w:rPr>
          <w:rFonts w:ascii="Times New Roman" w:hAnsi="Times New Roman" w:cs="Times New Roman"/>
          <w:sz w:val="24"/>
          <w:szCs w:val="24"/>
        </w:rPr>
        <w:t>ς</w:t>
      </w:r>
      <w:r>
        <w:rPr>
          <w:rFonts w:ascii="Times New Roman" w:hAnsi="Times New Roman" w:cs="Times New Roman"/>
          <w:sz w:val="24"/>
          <w:szCs w:val="24"/>
        </w:rPr>
        <w:t xml:space="preserve"> / καθημερινή</w:t>
      </w:r>
      <w:r w:rsidR="008463D8">
        <w:rPr>
          <w:rFonts w:ascii="Times New Roman" w:hAnsi="Times New Roman" w:cs="Times New Roman"/>
          <w:sz w:val="24"/>
          <w:szCs w:val="24"/>
        </w:rPr>
        <w:t>ς</w:t>
      </w:r>
      <w:r>
        <w:rPr>
          <w:rFonts w:ascii="Times New Roman" w:hAnsi="Times New Roman" w:cs="Times New Roman"/>
          <w:sz w:val="24"/>
          <w:szCs w:val="24"/>
        </w:rPr>
        <w:t xml:space="preserve"> γλώσσα</w:t>
      </w:r>
      <w:r w:rsidR="008463D8">
        <w:rPr>
          <w:rFonts w:ascii="Times New Roman" w:hAnsi="Times New Roman" w:cs="Times New Roman"/>
          <w:sz w:val="24"/>
          <w:szCs w:val="24"/>
        </w:rPr>
        <w:t>ς αλλά</w:t>
      </w:r>
      <w:r>
        <w:rPr>
          <w:rFonts w:ascii="Times New Roman" w:hAnsi="Times New Roman" w:cs="Times New Roman"/>
          <w:sz w:val="24"/>
          <w:szCs w:val="24"/>
        </w:rPr>
        <w:t xml:space="preserve"> και νεωτερισμούς (ίσως και αυτό στα πλαίσια της χαμηλής κοινωνικής στάθμης).</w:t>
      </w:r>
    </w:p>
    <w:p w14:paraId="5D2CA47B" w14:textId="77777777" w:rsidR="0068396D" w:rsidRDefault="0068396D" w:rsidP="0068396D">
      <w:pPr>
        <w:pStyle w:val="ListParagraph"/>
        <w:rPr>
          <w:rFonts w:ascii="Times New Roman" w:hAnsi="Times New Roman" w:cs="Times New Roman"/>
          <w:sz w:val="24"/>
          <w:szCs w:val="24"/>
        </w:rPr>
      </w:pPr>
    </w:p>
    <w:p w14:paraId="14AEEE6F" w14:textId="77777777" w:rsidR="0068396D" w:rsidRDefault="0068396D" w:rsidP="00640E7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Γενικά, τα χαρακτηριστικά αυτά του γυναικείου λόγου θα πρέπει να τα προσεγγίσουμε με επιφύλαξη, μια και απηχούν τα κοινωνικά χαρακτηριστικά των ατόμων αυτού του φύλου κυρίως στις Δυτικές κοινωνίες (συγχρονικά και διαχρονικά).</w:t>
      </w:r>
    </w:p>
    <w:p w14:paraId="15FDD372" w14:textId="77777777" w:rsidR="00C43261" w:rsidRPr="00640E79" w:rsidRDefault="00C43261" w:rsidP="00640E79">
      <w:pPr>
        <w:pStyle w:val="ListParagraph"/>
        <w:rPr>
          <w:rFonts w:ascii="Times New Roman" w:hAnsi="Times New Roman" w:cs="Times New Roman"/>
          <w:sz w:val="24"/>
          <w:szCs w:val="24"/>
        </w:rPr>
      </w:pPr>
    </w:p>
    <w:p w14:paraId="45A57BF4" w14:textId="77777777" w:rsidR="00C43261" w:rsidRPr="000F7C23" w:rsidRDefault="00C43261" w:rsidP="00635CBA">
      <w:pPr>
        <w:pStyle w:val="ListParagraph"/>
        <w:numPr>
          <w:ilvl w:val="0"/>
          <w:numId w:val="1"/>
        </w:numPr>
        <w:spacing w:line="360" w:lineRule="auto"/>
        <w:jc w:val="both"/>
        <w:rPr>
          <w:rFonts w:ascii="Times New Roman" w:hAnsi="Times New Roman" w:cs="Times New Roman"/>
          <w:b/>
          <w:bCs/>
          <w:sz w:val="24"/>
          <w:szCs w:val="24"/>
        </w:rPr>
      </w:pPr>
      <w:r w:rsidRPr="000F7C23">
        <w:rPr>
          <w:rFonts w:ascii="Times New Roman" w:hAnsi="Times New Roman" w:cs="Times New Roman"/>
          <w:b/>
          <w:bCs/>
          <w:sz w:val="24"/>
          <w:szCs w:val="24"/>
        </w:rPr>
        <w:lastRenderedPageBreak/>
        <w:t xml:space="preserve">Άλλα </w:t>
      </w:r>
      <w:proofErr w:type="spellStart"/>
      <w:r w:rsidRPr="000F7C23">
        <w:rPr>
          <w:rFonts w:ascii="Times New Roman" w:hAnsi="Times New Roman" w:cs="Times New Roman"/>
          <w:b/>
          <w:bCs/>
          <w:sz w:val="24"/>
          <w:szCs w:val="24"/>
        </w:rPr>
        <w:t>κοινωνιογλωσσικά</w:t>
      </w:r>
      <w:proofErr w:type="spellEnd"/>
      <w:r w:rsidRPr="000F7C23">
        <w:rPr>
          <w:rFonts w:ascii="Times New Roman" w:hAnsi="Times New Roman" w:cs="Times New Roman"/>
          <w:b/>
          <w:bCs/>
          <w:sz w:val="24"/>
          <w:szCs w:val="24"/>
        </w:rPr>
        <w:t xml:space="preserve"> ζητήματα</w:t>
      </w:r>
    </w:p>
    <w:p w14:paraId="78911AAD" w14:textId="77777777" w:rsidR="00C43261" w:rsidRPr="00286AC2" w:rsidRDefault="00C43261" w:rsidP="00635CBA">
      <w:pPr>
        <w:pStyle w:val="ListParagraph"/>
        <w:numPr>
          <w:ilvl w:val="0"/>
          <w:numId w:val="2"/>
        </w:numPr>
        <w:spacing w:line="360" w:lineRule="auto"/>
        <w:jc w:val="both"/>
        <w:rPr>
          <w:rFonts w:ascii="Times New Roman" w:hAnsi="Times New Roman" w:cs="Times New Roman"/>
          <w:sz w:val="24"/>
          <w:szCs w:val="24"/>
          <w:u w:val="single"/>
        </w:rPr>
      </w:pPr>
      <w:r w:rsidRPr="00286AC2">
        <w:rPr>
          <w:rFonts w:ascii="Times New Roman" w:hAnsi="Times New Roman" w:cs="Times New Roman"/>
          <w:sz w:val="24"/>
          <w:szCs w:val="24"/>
          <w:u w:val="single"/>
        </w:rPr>
        <w:t>Α. Προσφώνηση</w:t>
      </w:r>
    </w:p>
    <w:p w14:paraId="71B95349" w14:textId="77777777" w:rsidR="00C43261" w:rsidRDefault="00C43261" w:rsidP="00635CB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ενήλικες άνδρες προσφωνούσαν ο ένας τον άλλο με το όνομά τους (ένα διέθεταν), και όλους τους άλλους συνήθως από το χαρακτηριστικό που τους ξεχώριζε σαν ομάδα, π.χ. «</w:t>
      </w:r>
      <w:proofErr w:type="spellStart"/>
      <w:r>
        <w:rPr>
          <w:rFonts w:ascii="Times New Roman" w:hAnsi="Times New Roman" w:cs="Times New Roman"/>
          <w:sz w:val="24"/>
          <w:szCs w:val="24"/>
        </w:rPr>
        <w:t>παι</w:t>
      </w:r>
      <w:proofErr w:type="spellEnd"/>
      <w:r>
        <w:rPr>
          <w:rFonts w:ascii="Times New Roman" w:hAnsi="Times New Roman" w:cs="Times New Roman"/>
          <w:sz w:val="24"/>
          <w:szCs w:val="24"/>
        </w:rPr>
        <w:t>, νεανία, ξένε, γύναι»</w:t>
      </w:r>
    </w:p>
    <w:p w14:paraId="6DBCFBD9" w14:textId="77777777" w:rsidR="00C43261" w:rsidRDefault="00C43261" w:rsidP="00635CBA">
      <w:pPr>
        <w:pStyle w:val="ListParagraph"/>
        <w:spacing w:line="360" w:lineRule="auto"/>
        <w:ind w:left="1080"/>
        <w:jc w:val="both"/>
        <w:rPr>
          <w:rFonts w:ascii="Times New Roman" w:hAnsi="Times New Roman" w:cs="Times New Roman"/>
          <w:sz w:val="24"/>
          <w:szCs w:val="24"/>
        </w:rPr>
      </w:pPr>
    </w:p>
    <w:p w14:paraId="06169611" w14:textId="77777777" w:rsidR="00C43261" w:rsidRDefault="00C43261" w:rsidP="00635CB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Σε περίπτωση συγγένειας, με τον συγγενικό όρο, ενώ οι τίτλοι (αξιώματα κλπ.) δεν χρησιμοποιούνταν ποτέ (Ηρόδοτος: διαφορά με τους Πέρσες). Στους ηλικιωμένους οι προσφωνήσεις δεν έδειχναν ιδιαίτερο λεκτικό σεβασμό (μάλιστα, οι όροι «</w:t>
      </w:r>
      <w:proofErr w:type="spellStart"/>
      <w:r>
        <w:rPr>
          <w:rFonts w:ascii="Times New Roman" w:hAnsi="Times New Roman" w:cs="Times New Roman"/>
          <w:sz w:val="24"/>
          <w:szCs w:val="24"/>
        </w:rPr>
        <w:t>γραυ</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πρέσβυ</w:t>
      </w:r>
      <w:proofErr w:type="spellEnd"/>
      <w:r>
        <w:rPr>
          <w:rFonts w:ascii="Times New Roman" w:hAnsi="Times New Roman" w:cs="Times New Roman"/>
          <w:sz w:val="24"/>
          <w:szCs w:val="24"/>
        </w:rPr>
        <w:t>» ήταν μάλλον αγενείς).</w:t>
      </w:r>
    </w:p>
    <w:p w14:paraId="2B87C2C0" w14:textId="77777777" w:rsidR="00C43261" w:rsidRPr="00734D1D" w:rsidRDefault="00C43261" w:rsidP="00734D1D">
      <w:pPr>
        <w:pStyle w:val="ListParagraph"/>
        <w:rPr>
          <w:rFonts w:ascii="Times New Roman" w:hAnsi="Times New Roman" w:cs="Times New Roman"/>
          <w:sz w:val="24"/>
          <w:szCs w:val="24"/>
        </w:rPr>
      </w:pPr>
    </w:p>
    <w:p w14:paraId="1246F88C" w14:textId="77777777" w:rsidR="00C43261" w:rsidRDefault="00C43261" w:rsidP="00635CB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Βασικό: δεν υπάρχει «πληθυντικός ευγενείας», όλοι οι πολίτες μίλαγαν μεταξύ τους στον ενικό. Επιπλέον, οι παρακλήσεις πραγματοποιούνταν χωρίς την χρήση ενός ρήματος (π.χ. «παρακαλώ») χωρίς αυτό να τις καθιστά αγενείς.</w:t>
      </w:r>
    </w:p>
    <w:p w14:paraId="47B9E08F" w14:textId="77777777" w:rsidR="00C43261" w:rsidRPr="00E6638A" w:rsidRDefault="00C43261" w:rsidP="00E6638A">
      <w:pPr>
        <w:pStyle w:val="ListParagraph"/>
        <w:rPr>
          <w:rFonts w:ascii="Times New Roman" w:hAnsi="Times New Roman" w:cs="Times New Roman"/>
          <w:sz w:val="24"/>
          <w:szCs w:val="24"/>
        </w:rPr>
      </w:pPr>
    </w:p>
    <w:p w14:paraId="40E8B5A6" w14:textId="77777777" w:rsidR="00C43261" w:rsidRPr="00286AC2" w:rsidRDefault="00C43261" w:rsidP="00635CBA">
      <w:pPr>
        <w:pStyle w:val="ListParagraph"/>
        <w:numPr>
          <w:ilvl w:val="0"/>
          <w:numId w:val="2"/>
        </w:numPr>
        <w:spacing w:line="360" w:lineRule="auto"/>
        <w:jc w:val="both"/>
        <w:rPr>
          <w:rFonts w:ascii="Times New Roman" w:hAnsi="Times New Roman" w:cs="Times New Roman"/>
          <w:sz w:val="24"/>
          <w:szCs w:val="24"/>
          <w:u w:val="single"/>
        </w:rPr>
      </w:pPr>
      <w:r w:rsidRPr="00286AC2">
        <w:rPr>
          <w:rFonts w:ascii="Times New Roman" w:hAnsi="Times New Roman" w:cs="Times New Roman"/>
          <w:sz w:val="24"/>
          <w:szCs w:val="24"/>
          <w:u w:val="single"/>
        </w:rPr>
        <w:t>Β. Αισχρολογία</w:t>
      </w:r>
    </w:p>
    <w:p w14:paraId="3A8D8A21" w14:textId="77777777" w:rsidR="00C43261" w:rsidRPr="00E6638A" w:rsidRDefault="00C43261" w:rsidP="00E6638A">
      <w:pPr>
        <w:pStyle w:val="ListParagraph"/>
        <w:rPr>
          <w:rFonts w:ascii="Times New Roman" w:hAnsi="Times New Roman" w:cs="Times New Roman"/>
          <w:sz w:val="24"/>
          <w:szCs w:val="24"/>
        </w:rPr>
      </w:pPr>
    </w:p>
    <w:p w14:paraId="62F8F23F" w14:textId="77777777" w:rsidR="00C43261" w:rsidRDefault="00C43261" w:rsidP="00635CB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αισχρολογία ήταν ευρύτατα διαδεδομένη στην Αρχαία Αθήνα. Σε πολλές περιστάσεις της καθημερινής ζωής οι πολίτες κατέφευγαν σε αισχρολογία, με διαφορετικά κίνητρα. </w:t>
      </w:r>
    </w:p>
    <w:p w14:paraId="03724810" w14:textId="77777777" w:rsidR="00C43261" w:rsidRPr="00A21CB7" w:rsidRDefault="00C43261" w:rsidP="00A21CB7">
      <w:pPr>
        <w:pStyle w:val="ListParagraph"/>
        <w:rPr>
          <w:rFonts w:ascii="Times New Roman" w:hAnsi="Times New Roman" w:cs="Times New Roman"/>
          <w:sz w:val="24"/>
          <w:szCs w:val="24"/>
        </w:rPr>
      </w:pPr>
    </w:p>
    <w:p w14:paraId="524333E0" w14:textId="77777777" w:rsidR="00C43261" w:rsidRDefault="00C43261" w:rsidP="00635CB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Με τον όρο εννοούμε κατά βάση τις λέξεις για τις φυσικές λειτουργίες και τα γεννητικά όργανα. </w:t>
      </w:r>
    </w:p>
    <w:p w14:paraId="7729FCB3" w14:textId="77777777" w:rsidR="00C43261" w:rsidRPr="00614F24" w:rsidRDefault="00C43261" w:rsidP="00614F24">
      <w:pPr>
        <w:pStyle w:val="ListParagraph"/>
        <w:rPr>
          <w:rFonts w:ascii="Times New Roman" w:hAnsi="Times New Roman" w:cs="Times New Roman"/>
          <w:sz w:val="24"/>
          <w:szCs w:val="24"/>
        </w:rPr>
      </w:pPr>
    </w:p>
    <w:p w14:paraId="20D0678D" w14:textId="77777777" w:rsidR="00C43261" w:rsidRDefault="00C43261" w:rsidP="00635CB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Μία ιδιαιτερότητα: η λατρευτική αισχρολογία σε τελετές γονιμότητας όπου συμμετείχαν μόνο γυναίκες (π.χ. Θεσμοφόρια). </w:t>
      </w:r>
    </w:p>
    <w:p w14:paraId="76213DE6" w14:textId="77777777" w:rsidR="00C43261" w:rsidRPr="00C56CD3" w:rsidRDefault="00C43261" w:rsidP="00C56CD3">
      <w:pPr>
        <w:pStyle w:val="ListParagraph"/>
        <w:rPr>
          <w:rFonts w:ascii="Times New Roman" w:hAnsi="Times New Roman" w:cs="Times New Roman"/>
          <w:sz w:val="24"/>
          <w:szCs w:val="24"/>
        </w:rPr>
      </w:pPr>
    </w:p>
    <w:p w14:paraId="74508ACD" w14:textId="77777777" w:rsidR="00C43261" w:rsidRDefault="00C43261" w:rsidP="00635CB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Ευρύτατη ποικιλία στη δήλωση των γεννητικών οργάνων.</w:t>
      </w:r>
    </w:p>
    <w:p w14:paraId="50E9CA31" w14:textId="77777777" w:rsidR="00C43261" w:rsidRPr="00C56CD3" w:rsidRDefault="00C43261" w:rsidP="00C56CD3">
      <w:pPr>
        <w:pStyle w:val="ListParagraph"/>
        <w:rPr>
          <w:rFonts w:ascii="Times New Roman" w:hAnsi="Times New Roman" w:cs="Times New Roman"/>
          <w:sz w:val="24"/>
          <w:szCs w:val="24"/>
        </w:rPr>
      </w:pPr>
    </w:p>
    <w:p w14:paraId="33FE8D0C" w14:textId="77777777" w:rsidR="00C43261" w:rsidRDefault="00C43261" w:rsidP="00C56CD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Ανδρικό: </w:t>
      </w:r>
      <w:proofErr w:type="spellStart"/>
      <w:r>
        <w:rPr>
          <w:rFonts w:ascii="Times New Roman" w:hAnsi="Times New Roman" w:cs="Times New Roman"/>
          <w:sz w:val="24"/>
          <w:szCs w:val="24"/>
        </w:rPr>
        <w:t>σάθη</w:t>
      </w:r>
      <w:proofErr w:type="spellEnd"/>
      <w:r>
        <w:rPr>
          <w:rFonts w:ascii="Times New Roman" w:hAnsi="Times New Roman" w:cs="Times New Roman"/>
          <w:sz w:val="24"/>
          <w:szCs w:val="24"/>
        </w:rPr>
        <w:t xml:space="preserve">, πόσθη, πέος. Ευφημισμοί: </w:t>
      </w:r>
      <w:proofErr w:type="spellStart"/>
      <w:r>
        <w:rPr>
          <w:rFonts w:ascii="Times New Roman" w:hAnsi="Times New Roman" w:cs="Times New Roman"/>
          <w:sz w:val="24"/>
          <w:szCs w:val="24"/>
        </w:rPr>
        <w:t>ανδρείον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ανώνυμον</w:t>
      </w:r>
      <w:proofErr w:type="spellEnd"/>
      <w:r>
        <w:rPr>
          <w:rFonts w:ascii="Times New Roman" w:hAnsi="Times New Roman" w:cs="Times New Roman"/>
          <w:sz w:val="24"/>
          <w:szCs w:val="24"/>
        </w:rPr>
        <w:t xml:space="preserve">, το δείνα, εκείνο. Μεταφορές: ουρά, </w:t>
      </w:r>
      <w:proofErr w:type="spellStart"/>
      <w:r>
        <w:rPr>
          <w:rFonts w:ascii="Times New Roman" w:hAnsi="Times New Roman" w:cs="Times New Roman"/>
          <w:sz w:val="24"/>
          <w:szCs w:val="24"/>
        </w:rPr>
        <w:t>ξύλον</w:t>
      </w:r>
      <w:proofErr w:type="spellEnd"/>
      <w:r>
        <w:rPr>
          <w:rFonts w:ascii="Times New Roman" w:hAnsi="Times New Roman" w:cs="Times New Roman"/>
          <w:sz w:val="24"/>
          <w:szCs w:val="24"/>
        </w:rPr>
        <w:t xml:space="preserve">, άγκυρα, </w:t>
      </w:r>
      <w:proofErr w:type="spellStart"/>
      <w:r>
        <w:rPr>
          <w:rFonts w:ascii="Times New Roman" w:hAnsi="Times New Roman" w:cs="Times New Roman"/>
          <w:sz w:val="24"/>
          <w:szCs w:val="24"/>
        </w:rPr>
        <w:t>έμβολον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πέλεκυς</w:t>
      </w:r>
      <w:proofErr w:type="spellEnd"/>
      <w:r>
        <w:rPr>
          <w:rFonts w:ascii="Times New Roman" w:hAnsi="Times New Roman" w:cs="Times New Roman"/>
          <w:sz w:val="24"/>
          <w:szCs w:val="24"/>
        </w:rPr>
        <w:t>, δόρυ, ξίφος κ.ά.</w:t>
      </w:r>
    </w:p>
    <w:p w14:paraId="4775D7A1" w14:textId="77777777" w:rsidR="00C43261" w:rsidRPr="00C56CD3" w:rsidRDefault="00C43261" w:rsidP="00C56CD3">
      <w:pPr>
        <w:pStyle w:val="ListParagraph"/>
        <w:rPr>
          <w:rFonts w:ascii="Times New Roman" w:hAnsi="Times New Roman" w:cs="Times New Roman"/>
          <w:sz w:val="24"/>
          <w:szCs w:val="24"/>
        </w:rPr>
      </w:pPr>
    </w:p>
    <w:p w14:paraId="0EDE2644" w14:textId="77777777" w:rsidR="00C43261" w:rsidRDefault="00C43261" w:rsidP="00C56CD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Γυναικείο: </w:t>
      </w:r>
      <w:proofErr w:type="spellStart"/>
      <w:r>
        <w:rPr>
          <w:rFonts w:ascii="Times New Roman" w:hAnsi="Times New Roman" w:cs="Times New Roman"/>
          <w:sz w:val="24"/>
          <w:szCs w:val="24"/>
        </w:rPr>
        <w:t>κύσθος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κυσός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ύσσακος</w:t>
      </w:r>
      <w:proofErr w:type="spellEnd"/>
      <w:r>
        <w:rPr>
          <w:rFonts w:ascii="Times New Roman" w:hAnsi="Times New Roman" w:cs="Times New Roman"/>
          <w:sz w:val="24"/>
          <w:szCs w:val="24"/>
        </w:rPr>
        <w:t xml:space="preserve">. Μεταφορές: </w:t>
      </w:r>
      <w:proofErr w:type="spellStart"/>
      <w:r>
        <w:rPr>
          <w:rFonts w:ascii="Times New Roman" w:hAnsi="Times New Roman" w:cs="Times New Roman"/>
          <w:sz w:val="24"/>
          <w:szCs w:val="24"/>
        </w:rPr>
        <w:t>αηδονίς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δελφάκιον</w:t>
      </w:r>
      <w:proofErr w:type="spellEnd"/>
      <w:r>
        <w:rPr>
          <w:rFonts w:ascii="Times New Roman" w:hAnsi="Times New Roman" w:cs="Times New Roman"/>
          <w:sz w:val="24"/>
          <w:szCs w:val="24"/>
        </w:rPr>
        <w:t xml:space="preserve"> ( = γουρουνάκι), κήπος, </w:t>
      </w:r>
      <w:proofErr w:type="spellStart"/>
      <w:r>
        <w:rPr>
          <w:rFonts w:ascii="Times New Roman" w:hAnsi="Times New Roman" w:cs="Times New Roman"/>
          <w:sz w:val="24"/>
          <w:szCs w:val="24"/>
        </w:rPr>
        <w:t>σέλινον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σύκον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μελαθρον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οπτάνιον</w:t>
      </w:r>
      <w:proofErr w:type="spellEnd"/>
      <w:r>
        <w:rPr>
          <w:rFonts w:ascii="Times New Roman" w:hAnsi="Times New Roman" w:cs="Times New Roman"/>
          <w:sz w:val="24"/>
          <w:szCs w:val="24"/>
        </w:rPr>
        <w:t xml:space="preserve"> ( = φούρνος), </w:t>
      </w:r>
      <w:proofErr w:type="spellStart"/>
      <w:r>
        <w:rPr>
          <w:rFonts w:ascii="Times New Roman" w:hAnsi="Times New Roman" w:cs="Times New Roman"/>
          <w:sz w:val="24"/>
          <w:szCs w:val="24"/>
        </w:rPr>
        <w:t>νάπος</w:t>
      </w:r>
      <w:proofErr w:type="spellEnd"/>
      <w:r>
        <w:rPr>
          <w:rFonts w:ascii="Times New Roman" w:hAnsi="Times New Roman" w:cs="Times New Roman"/>
          <w:sz w:val="24"/>
          <w:szCs w:val="24"/>
        </w:rPr>
        <w:t xml:space="preserve"> ( = χαράδρα). Γυναίκα «νυμφομανής»: λεωφόρος, </w:t>
      </w:r>
      <w:proofErr w:type="spellStart"/>
      <w:r>
        <w:rPr>
          <w:rFonts w:ascii="Times New Roman" w:hAnsi="Times New Roman" w:cs="Times New Roman"/>
          <w:sz w:val="24"/>
          <w:szCs w:val="24"/>
        </w:rPr>
        <w:t>πανδοσία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μανιόκηπος</w:t>
      </w:r>
      <w:proofErr w:type="spellEnd"/>
      <w:r>
        <w:rPr>
          <w:rFonts w:ascii="Times New Roman" w:hAnsi="Times New Roman" w:cs="Times New Roman"/>
          <w:sz w:val="24"/>
          <w:szCs w:val="24"/>
        </w:rPr>
        <w:t>.</w:t>
      </w:r>
    </w:p>
    <w:p w14:paraId="7B6EABF5" w14:textId="77777777" w:rsidR="00C43261" w:rsidRPr="00E2529E" w:rsidRDefault="00C43261" w:rsidP="00E2529E">
      <w:pPr>
        <w:pStyle w:val="ListParagraph"/>
        <w:rPr>
          <w:rFonts w:ascii="Times New Roman" w:hAnsi="Times New Roman" w:cs="Times New Roman"/>
          <w:sz w:val="24"/>
          <w:szCs w:val="24"/>
        </w:rPr>
      </w:pPr>
    </w:p>
    <w:p w14:paraId="5FC7CB1D" w14:textId="77777777" w:rsidR="00C43261" w:rsidRPr="00395657" w:rsidRDefault="00C43261" w:rsidP="00395657">
      <w:pPr>
        <w:pStyle w:val="ListParagraph"/>
        <w:numPr>
          <w:ilvl w:val="0"/>
          <w:numId w:val="2"/>
        </w:numPr>
        <w:spacing w:line="360" w:lineRule="auto"/>
        <w:jc w:val="both"/>
        <w:rPr>
          <w:rFonts w:ascii="Times New Roman" w:hAnsi="Times New Roman" w:cs="Times New Roman"/>
          <w:sz w:val="24"/>
          <w:szCs w:val="24"/>
          <w:u w:val="single"/>
        </w:rPr>
      </w:pPr>
      <w:r w:rsidRPr="001E551D">
        <w:rPr>
          <w:rFonts w:ascii="Times New Roman" w:hAnsi="Times New Roman" w:cs="Times New Roman"/>
          <w:sz w:val="24"/>
          <w:szCs w:val="24"/>
          <w:u w:val="single"/>
        </w:rPr>
        <w:t>Γ. Μη λεκτική επικοινωνία</w:t>
      </w:r>
    </w:p>
    <w:p w14:paraId="0EC81425" w14:textId="77777777" w:rsidR="00C43261" w:rsidRDefault="00C43261" w:rsidP="00C56CD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Επικοινωνία με δηλωτικές κινήσεις του σώματος.</w:t>
      </w:r>
    </w:p>
    <w:p w14:paraId="2CB9858B" w14:textId="77777777" w:rsidR="00C43261" w:rsidRPr="00F616AF" w:rsidRDefault="00C43261" w:rsidP="00F616AF">
      <w:pPr>
        <w:pStyle w:val="ListParagraph"/>
        <w:rPr>
          <w:rFonts w:ascii="Times New Roman" w:hAnsi="Times New Roman" w:cs="Times New Roman"/>
          <w:sz w:val="24"/>
          <w:szCs w:val="24"/>
        </w:rPr>
      </w:pPr>
    </w:p>
    <w:p w14:paraId="6444DE84" w14:textId="77777777" w:rsidR="00C43261" w:rsidRPr="0067054E" w:rsidRDefault="00C43261" w:rsidP="006705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κούνημα του κεφαλιού προς τα πάνω είναι ήδη στον Όμηρο (Ζ311/Χ205) δηλωτικό άρνησης.</w:t>
      </w:r>
    </w:p>
    <w:p w14:paraId="4119508F" w14:textId="77777777" w:rsidR="00C43261" w:rsidRPr="007D7F64" w:rsidRDefault="00C43261" w:rsidP="007D7F6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φιλί είχε λιγότερη ερωτική φόρτιση </w:t>
      </w:r>
      <w:proofErr w:type="spellStart"/>
      <w:r>
        <w:rPr>
          <w:rFonts w:ascii="Times New Roman" w:hAnsi="Times New Roman" w:cs="Times New Roman"/>
          <w:sz w:val="24"/>
          <w:szCs w:val="24"/>
        </w:rPr>
        <w:t>απ’ό,τι</w:t>
      </w:r>
      <w:proofErr w:type="spellEnd"/>
      <w:r>
        <w:rPr>
          <w:rFonts w:ascii="Times New Roman" w:hAnsi="Times New Roman" w:cs="Times New Roman"/>
          <w:sz w:val="24"/>
          <w:szCs w:val="24"/>
        </w:rPr>
        <w:t xml:space="preserve"> σήμερα (συνήθως στο κεφάλι, στα χέρια και στους ώμους). </w:t>
      </w:r>
    </w:p>
    <w:p w14:paraId="0334594A" w14:textId="77777777" w:rsidR="00C43261" w:rsidRPr="007D7F64" w:rsidRDefault="00C43261" w:rsidP="007D7F6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χειραψία αρχικά (Όμηρο) είχε αρκετές φορές τη σημασία παρηγοριάς, αργότερα απέκτησε τη σημασία του χαιρετισμού. </w:t>
      </w:r>
    </w:p>
    <w:p w14:paraId="0A522F79" w14:textId="77777777" w:rsidR="00C43261" w:rsidRPr="007D7F64" w:rsidRDefault="00C43261" w:rsidP="007D7F64">
      <w:pPr>
        <w:pStyle w:val="ListParagraph"/>
        <w:numPr>
          <w:ilvl w:val="0"/>
          <w:numId w:val="2"/>
        </w:numPr>
        <w:spacing w:line="360" w:lineRule="auto"/>
        <w:jc w:val="both"/>
        <w:rPr>
          <w:rFonts w:ascii="Times New Roman" w:hAnsi="Times New Roman" w:cs="Times New Roman"/>
          <w:sz w:val="24"/>
          <w:szCs w:val="24"/>
          <w:u w:val="single"/>
        </w:rPr>
      </w:pPr>
      <w:r w:rsidRPr="001E551D">
        <w:rPr>
          <w:rFonts w:ascii="Times New Roman" w:hAnsi="Times New Roman" w:cs="Times New Roman"/>
          <w:sz w:val="24"/>
          <w:szCs w:val="24"/>
          <w:u w:val="single"/>
        </w:rPr>
        <w:t>Δ. Παροιμίες</w:t>
      </w:r>
    </w:p>
    <w:p w14:paraId="0DF3E24B" w14:textId="77777777" w:rsidR="00C43261" w:rsidRDefault="00C43261" w:rsidP="00C56CD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Ιλιάς</w:t>
      </w:r>
      <w:proofErr w:type="spellEnd"/>
      <w:r>
        <w:rPr>
          <w:rFonts w:ascii="Times New Roman" w:hAnsi="Times New Roman" w:cs="Times New Roman"/>
          <w:sz w:val="24"/>
          <w:szCs w:val="24"/>
        </w:rPr>
        <w:t xml:space="preserve"> κακών», «</w:t>
      </w:r>
      <w:proofErr w:type="spellStart"/>
      <w:r>
        <w:rPr>
          <w:rFonts w:ascii="Times New Roman" w:hAnsi="Times New Roman" w:cs="Times New Roman"/>
          <w:sz w:val="24"/>
          <w:szCs w:val="24"/>
        </w:rPr>
        <w:t>άμμον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μετρείν</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δίς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παίδες</w:t>
      </w:r>
      <w:proofErr w:type="spellEnd"/>
      <w:r>
        <w:rPr>
          <w:rFonts w:ascii="Times New Roman" w:hAnsi="Times New Roman" w:cs="Times New Roman"/>
          <w:sz w:val="24"/>
          <w:szCs w:val="24"/>
        </w:rPr>
        <w:t xml:space="preserve"> οι γέροντες», «ζει χύτρα </w:t>
      </w:r>
      <w:proofErr w:type="spellStart"/>
      <w:r>
        <w:rPr>
          <w:rFonts w:ascii="Times New Roman" w:hAnsi="Times New Roman" w:cs="Times New Roman"/>
          <w:sz w:val="24"/>
          <w:szCs w:val="24"/>
        </w:rPr>
        <w:t>ζη</w:t>
      </w:r>
      <w:proofErr w:type="spellEnd"/>
      <w:r>
        <w:rPr>
          <w:rFonts w:ascii="Times New Roman" w:hAnsi="Times New Roman" w:cs="Times New Roman"/>
          <w:sz w:val="24"/>
          <w:szCs w:val="24"/>
        </w:rPr>
        <w:t xml:space="preserve"> φιλία», «από νεκρών </w:t>
      </w:r>
      <w:proofErr w:type="spellStart"/>
      <w:r>
        <w:rPr>
          <w:rFonts w:ascii="Times New Roman" w:hAnsi="Times New Roman" w:cs="Times New Roman"/>
          <w:sz w:val="24"/>
          <w:szCs w:val="24"/>
        </w:rPr>
        <w:t>φορολογείν</w:t>
      </w:r>
      <w:proofErr w:type="spellEnd"/>
      <w:r>
        <w:rPr>
          <w:rFonts w:ascii="Times New Roman" w:hAnsi="Times New Roman" w:cs="Times New Roman"/>
          <w:sz w:val="24"/>
          <w:szCs w:val="24"/>
        </w:rPr>
        <w:t xml:space="preserve">» «μία </w:t>
      </w:r>
      <w:proofErr w:type="spellStart"/>
      <w:r>
        <w:rPr>
          <w:rFonts w:ascii="Times New Roman" w:hAnsi="Times New Roman" w:cs="Times New Roman"/>
          <w:sz w:val="24"/>
          <w:szCs w:val="24"/>
        </w:rPr>
        <w:t>χελιδών</w:t>
      </w:r>
      <w:proofErr w:type="spellEnd"/>
      <w:r>
        <w:rPr>
          <w:rFonts w:ascii="Times New Roman" w:hAnsi="Times New Roman" w:cs="Times New Roman"/>
          <w:sz w:val="24"/>
          <w:szCs w:val="24"/>
        </w:rPr>
        <w:t xml:space="preserve"> έαρ ου ποιεί». (</w:t>
      </w:r>
      <w:r>
        <w:rPr>
          <w:rFonts w:ascii="Times New Roman" w:hAnsi="Times New Roman" w:cs="Times New Roman"/>
          <w:sz w:val="24"/>
          <w:szCs w:val="24"/>
          <w:lang w:val="en-US"/>
        </w:rPr>
        <w:t>Corpus</w:t>
      </w:r>
      <w:r w:rsidRPr="00FC4AE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Paroemiographorum</w:t>
      </w:r>
      <w:proofErr w:type="spellEnd"/>
      <w:r w:rsidRPr="00FC4AE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Graecorum</w:t>
      </w:r>
      <w:proofErr w:type="spellEnd"/>
      <w:r w:rsidRPr="00FC4AE4">
        <w:rPr>
          <w:rFonts w:ascii="Times New Roman" w:hAnsi="Times New Roman" w:cs="Times New Roman"/>
          <w:sz w:val="24"/>
          <w:szCs w:val="24"/>
        </w:rPr>
        <w:t>).</w:t>
      </w:r>
    </w:p>
    <w:p w14:paraId="603D1D98" w14:textId="77777777" w:rsidR="00C43261" w:rsidRDefault="00C43261" w:rsidP="00A125D0">
      <w:pPr>
        <w:pStyle w:val="ListParagraph"/>
        <w:spacing w:line="360" w:lineRule="auto"/>
        <w:ind w:left="0"/>
        <w:jc w:val="both"/>
        <w:rPr>
          <w:rFonts w:ascii="Times New Roman" w:hAnsi="Times New Roman" w:cs="Times New Roman"/>
          <w:sz w:val="24"/>
          <w:szCs w:val="24"/>
        </w:rPr>
      </w:pPr>
    </w:p>
    <w:p w14:paraId="23A53051" w14:textId="77777777" w:rsidR="00C43261" w:rsidRPr="00C56CD3" w:rsidRDefault="00C43261" w:rsidP="00C56CD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Ανέκδοτο: «φιλάργυρος </w:t>
      </w:r>
      <w:proofErr w:type="spellStart"/>
      <w:r>
        <w:rPr>
          <w:rFonts w:ascii="Times New Roman" w:hAnsi="Times New Roman" w:cs="Times New Roman"/>
          <w:sz w:val="24"/>
          <w:szCs w:val="24"/>
        </w:rPr>
        <w:t>διαθήκας</w:t>
      </w:r>
      <w:proofErr w:type="spellEnd"/>
      <w:r>
        <w:rPr>
          <w:rFonts w:ascii="Times New Roman" w:hAnsi="Times New Roman" w:cs="Times New Roman"/>
          <w:sz w:val="24"/>
          <w:szCs w:val="24"/>
        </w:rPr>
        <w:t xml:space="preserve"> γράφων εαυτόν </w:t>
      </w:r>
      <w:proofErr w:type="spellStart"/>
      <w:r>
        <w:rPr>
          <w:rFonts w:ascii="Times New Roman" w:hAnsi="Times New Roman" w:cs="Times New Roman"/>
          <w:sz w:val="24"/>
          <w:szCs w:val="24"/>
        </w:rPr>
        <w:t>κληρονόμον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έταξεν</w:t>
      </w:r>
      <w:proofErr w:type="spellEnd"/>
      <w:r>
        <w:rPr>
          <w:rFonts w:ascii="Times New Roman" w:hAnsi="Times New Roman" w:cs="Times New Roman"/>
          <w:sz w:val="24"/>
          <w:szCs w:val="24"/>
        </w:rPr>
        <w:t>»</w:t>
      </w:r>
    </w:p>
    <w:sectPr w:rsidR="00C43261" w:rsidRPr="00C56CD3" w:rsidSect="00CC313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E1219" w14:textId="77777777" w:rsidR="00EF2CF4" w:rsidRDefault="00EF2CF4" w:rsidP="0018332A">
      <w:pPr>
        <w:spacing w:after="0" w:line="240" w:lineRule="auto"/>
      </w:pPr>
      <w:r>
        <w:separator/>
      </w:r>
    </w:p>
  </w:endnote>
  <w:endnote w:type="continuationSeparator" w:id="0">
    <w:p w14:paraId="5B00A9AA" w14:textId="77777777" w:rsidR="00EF2CF4" w:rsidRDefault="00EF2CF4" w:rsidP="0018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21D5" w14:textId="77777777" w:rsidR="00C43261" w:rsidRDefault="00C43261">
    <w:pPr>
      <w:pStyle w:val="Footer"/>
      <w:jc w:val="center"/>
    </w:pPr>
    <w:r>
      <w:t>[</w:t>
    </w:r>
    <w:r w:rsidR="00465EEE">
      <w:fldChar w:fldCharType="begin"/>
    </w:r>
    <w:r w:rsidR="00465EEE">
      <w:instrText xml:space="preserve"> PAGE   \* MERGEFORMAT </w:instrText>
    </w:r>
    <w:r w:rsidR="00465EEE">
      <w:fldChar w:fldCharType="separate"/>
    </w:r>
    <w:r w:rsidR="001449CA">
      <w:rPr>
        <w:noProof/>
      </w:rPr>
      <w:t>1</w:t>
    </w:r>
    <w:r w:rsidR="00465EEE">
      <w:rPr>
        <w:noProof/>
      </w:rPr>
      <w:fldChar w:fldCharType="end"/>
    </w:r>
    <w:r>
      <w:t>]</w:t>
    </w:r>
  </w:p>
  <w:p w14:paraId="460FE330" w14:textId="77777777" w:rsidR="00C43261" w:rsidRDefault="00C432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DF75E" w14:textId="77777777" w:rsidR="00EF2CF4" w:rsidRDefault="00EF2CF4" w:rsidP="0018332A">
      <w:pPr>
        <w:spacing w:after="0" w:line="240" w:lineRule="auto"/>
      </w:pPr>
      <w:r>
        <w:separator/>
      </w:r>
    </w:p>
  </w:footnote>
  <w:footnote w:type="continuationSeparator" w:id="0">
    <w:p w14:paraId="31DB1A26" w14:textId="77777777" w:rsidR="00EF2CF4" w:rsidRDefault="00EF2CF4" w:rsidP="001833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77C9F"/>
    <w:multiLevelType w:val="hybridMultilevel"/>
    <w:tmpl w:val="6BC4B94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6FAB48EF"/>
    <w:multiLevelType w:val="hybridMultilevel"/>
    <w:tmpl w:val="F1A6F8EA"/>
    <w:lvl w:ilvl="0" w:tplc="686C6758">
      <w:start w:val="1"/>
      <w:numFmt w:val="bullet"/>
      <w:lvlText w:val="-"/>
      <w:lvlJc w:val="left"/>
      <w:pPr>
        <w:ind w:left="1080" w:hanging="360"/>
      </w:pPr>
      <w:rPr>
        <w:rFonts w:ascii="Times New Roman" w:eastAsia="Times New Roman" w:hAnsi="Times New Roman"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A1"/>
    <w:rsid w:val="00011395"/>
    <w:rsid w:val="0007279E"/>
    <w:rsid w:val="00081EBE"/>
    <w:rsid w:val="000969A5"/>
    <w:rsid w:val="000B3AF7"/>
    <w:rsid w:val="000D08AF"/>
    <w:rsid w:val="000E189F"/>
    <w:rsid w:val="000F7C23"/>
    <w:rsid w:val="001449CA"/>
    <w:rsid w:val="0018332A"/>
    <w:rsid w:val="001E551D"/>
    <w:rsid w:val="00220C04"/>
    <w:rsid w:val="002524F2"/>
    <w:rsid w:val="00253EC7"/>
    <w:rsid w:val="00260A1F"/>
    <w:rsid w:val="00286133"/>
    <w:rsid w:val="00286AC2"/>
    <w:rsid w:val="00294CDF"/>
    <w:rsid w:val="002B4A88"/>
    <w:rsid w:val="002C0B2D"/>
    <w:rsid w:val="002C757A"/>
    <w:rsid w:val="002E5B42"/>
    <w:rsid w:val="003017CA"/>
    <w:rsid w:val="00331B55"/>
    <w:rsid w:val="00341344"/>
    <w:rsid w:val="00361430"/>
    <w:rsid w:val="003819A1"/>
    <w:rsid w:val="00386753"/>
    <w:rsid w:val="00395657"/>
    <w:rsid w:val="003D5D94"/>
    <w:rsid w:val="003E6D0E"/>
    <w:rsid w:val="00414859"/>
    <w:rsid w:val="004533A7"/>
    <w:rsid w:val="00465EEE"/>
    <w:rsid w:val="00515693"/>
    <w:rsid w:val="005205A1"/>
    <w:rsid w:val="005667A2"/>
    <w:rsid w:val="005B13D7"/>
    <w:rsid w:val="005D709D"/>
    <w:rsid w:val="005E2303"/>
    <w:rsid w:val="005F434B"/>
    <w:rsid w:val="005F597B"/>
    <w:rsid w:val="00600E53"/>
    <w:rsid w:val="00614F24"/>
    <w:rsid w:val="00635CBA"/>
    <w:rsid w:val="00640E79"/>
    <w:rsid w:val="00666CA6"/>
    <w:rsid w:val="0067054E"/>
    <w:rsid w:val="0068396D"/>
    <w:rsid w:val="006A17A2"/>
    <w:rsid w:val="006C2B4B"/>
    <w:rsid w:val="007056EC"/>
    <w:rsid w:val="00734D1D"/>
    <w:rsid w:val="0079614A"/>
    <w:rsid w:val="007A7005"/>
    <w:rsid w:val="007D7F64"/>
    <w:rsid w:val="007E5A18"/>
    <w:rsid w:val="00804557"/>
    <w:rsid w:val="00827B73"/>
    <w:rsid w:val="008463D8"/>
    <w:rsid w:val="00857D3D"/>
    <w:rsid w:val="008A31EA"/>
    <w:rsid w:val="008F67BB"/>
    <w:rsid w:val="0092181D"/>
    <w:rsid w:val="009323F7"/>
    <w:rsid w:val="009336BC"/>
    <w:rsid w:val="00980C90"/>
    <w:rsid w:val="009F765D"/>
    <w:rsid w:val="00A125D0"/>
    <w:rsid w:val="00A21CB7"/>
    <w:rsid w:val="00A3010E"/>
    <w:rsid w:val="00A67E9A"/>
    <w:rsid w:val="00AE2FA4"/>
    <w:rsid w:val="00AE5949"/>
    <w:rsid w:val="00B019E7"/>
    <w:rsid w:val="00B0738F"/>
    <w:rsid w:val="00B201E2"/>
    <w:rsid w:val="00B27659"/>
    <w:rsid w:val="00B31BB1"/>
    <w:rsid w:val="00B47DC9"/>
    <w:rsid w:val="00B67259"/>
    <w:rsid w:val="00B7020B"/>
    <w:rsid w:val="00B76951"/>
    <w:rsid w:val="00B808F0"/>
    <w:rsid w:val="00B91794"/>
    <w:rsid w:val="00BA0210"/>
    <w:rsid w:val="00BC0E03"/>
    <w:rsid w:val="00BD2835"/>
    <w:rsid w:val="00BD6ECE"/>
    <w:rsid w:val="00C25BF0"/>
    <w:rsid w:val="00C43261"/>
    <w:rsid w:val="00C56CD3"/>
    <w:rsid w:val="00C60971"/>
    <w:rsid w:val="00C7760B"/>
    <w:rsid w:val="00CC3132"/>
    <w:rsid w:val="00CC6CCB"/>
    <w:rsid w:val="00D63E54"/>
    <w:rsid w:val="00D7418C"/>
    <w:rsid w:val="00DD10C3"/>
    <w:rsid w:val="00DE5FCE"/>
    <w:rsid w:val="00DF4B84"/>
    <w:rsid w:val="00E04303"/>
    <w:rsid w:val="00E11CF4"/>
    <w:rsid w:val="00E16A69"/>
    <w:rsid w:val="00E2529E"/>
    <w:rsid w:val="00E376CB"/>
    <w:rsid w:val="00E6638A"/>
    <w:rsid w:val="00E9065B"/>
    <w:rsid w:val="00EF2CF4"/>
    <w:rsid w:val="00F00C75"/>
    <w:rsid w:val="00F616AF"/>
    <w:rsid w:val="00FC4AE4"/>
    <w:rsid w:val="00FE75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890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32"/>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19A1"/>
    <w:pPr>
      <w:ind w:left="720"/>
    </w:pPr>
  </w:style>
  <w:style w:type="paragraph" w:styleId="Header">
    <w:name w:val="header"/>
    <w:basedOn w:val="Normal"/>
    <w:link w:val="HeaderChar"/>
    <w:uiPriority w:val="99"/>
    <w:semiHidden/>
    <w:rsid w:val="0018332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18332A"/>
  </w:style>
  <w:style w:type="paragraph" w:styleId="Footer">
    <w:name w:val="footer"/>
    <w:basedOn w:val="Normal"/>
    <w:link w:val="FooterChar"/>
    <w:uiPriority w:val="99"/>
    <w:rsid w:val="0018332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8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1237</Words>
  <Characters>7057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ΜΑΘΗΜΑ ΕΚΤΟ</vt:lpstr>
    </vt:vector>
  </TitlesOfParts>
  <Company>.</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ΜΑΘΗΜΑ ΕΚΤΟ</dc:title>
  <dc:subject/>
  <dc:creator>Μαρία Χολή</dc:creator>
  <cp:keywords/>
  <dc:description/>
  <cp:lastModifiedBy>Microsoft Office User</cp:lastModifiedBy>
  <cp:revision>3</cp:revision>
  <dcterms:created xsi:type="dcterms:W3CDTF">2018-12-28T21:39:00Z</dcterms:created>
  <dcterms:modified xsi:type="dcterms:W3CDTF">2018-12-28T21:41:00Z</dcterms:modified>
</cp:coreProperties>
</file>