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5A057" w14:textId="294919A1" w:rsidR="000754C0" w:rsidRPr="005C28EA" w:rsidRDefault="00357DAE" w:rsidP="005C28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ΕΝΟΤΗΤΑ ΠΡΩΤΗ</w:t>
      </w:r>
    </w:p>
    <w:p w14:paraId="7974EF36" w14:textId="158148A9" w:rsidR="008E6AD8" w:rsidRDefault="00903B1D" w:rsidP="005C28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ΙΣΤΟΡΙΚΗ ΓΡΑΜΜΑΤΙΚΗ ΤΗΣ ΑΡΧΑΙΑΣ ΕΛΛΗΝΙΚΗΣ</w:t>
      </w:r>
    </w:p>
    <w:p w14:paraId="1BCD4BA5" w14:textId="45FC1991" w:rsidR="00903B1D" w:rsidRPr="00903B1D" w:rsidRDefault="00903B1D" w:rsidP="005C28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Μια σύγχρονη προσέγγιση</w:t>
      </w:r>
    </w:p>
    <w:p w14:paraId="1609E102" w14:textId="77777777" w:rsidR="008E6AD8" w:rsidRDefault="008E6AD8" w:rsidP="008E6AD8">
      <w:pPr>
        <w:spacing w:line="360" w:lineRule="auto"/>
        <w:jc w:val="both"/>
        <w:rPr>
          <w:rFonts w:ascii="Times New Roman" w:hAnsi="Times New Roman" w:cs="Times New Roman"/>
          <w:sz w:val="24"/>
          <w:szCs w:val="24"/>
        </w:rPr>
      </w:pPr>
    </w:p>
    <w:p w14:paraId="6D6454AC" w14:textId="345B0EAF" w:rsidR="004C2699" w:rsidRPr="000B0C47" w:rsidRDefault="00997906" w:rsidP="000B0C47">
      <w:pPr>
        <w:pStyle w:val="ListParagraph"/>
        <w:numPr>
          <w:ilvl w:val="0"/>
          <w:numId w:val="3"/>
        </w:numPr>
        <w:spacing w:line="360" w:lineRule="auto"/>
        <w:jc w:val="both"/>
        <w:rPr>
          <w:rFonts w:ascii="Times New Roman" w:hAnsi="Times New Roman" w:cs="Times New Roman"/>
          <w:b/>
          <w:sz w:val="24"/>
          <w:szCs w:val="24"/>
        </w:rPr>
      </w:pPr>
      <w:r w:rsidRPr="004C2699">
        <w:rPr>
          <w:rFonts w:ascii="Times New Roman" w:hAnsi="Times New Roman" w:cs="Times New Roman"/>
          <w:b/>
          <w:sz w:val="24"/>
          <w:szCs w:val="24"/>
        </w:rPr>
        <w:t>Εισαγωγή</w:t>
      </w:r>
    </w:p>
    <w:p w14:paraId="3D114285" w14:textId="4A90A5A3" w:rsidR="004C2699" w:rsidRDefault="000B0C47" w:rsidP="006616B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Η σύγχρονη γλωσσολογική έρευνα που φιλοδοξεί να περιγράψει μία γλώσσα δεν βασίζεται αποκλειστικά και μόνο στην παραδοσιακή έννοια της γραμματικής, αλλά προσπαθεί να αναδείξει την γεωγραφική και κοινωνική ποικιλία που ενυπάρχει σε κάθε γλώσσα.</w:t>
      </w:r>
    </w:p>
    <w:p w14:paraId="5A31C1DB" w14:textId="77777777" w:rsidR="00911400" w:rsidRPr="00911400" w:rsidRDefault="00911400" w:rsidP="00911400">
      <w:pPr>
        <w:pStyle w:val="ListParagraph"/>
        <w:rPr>
          <w:rFonts w:ascii="Times New Roman" w:hAnsi="Times New Roman" w:cs="Times New Roman"/>
          <w:sz w:val="24"/>
          <w:szCs w:val="24"/>
        </w:rPr>
      </w:pPr>
    </w:p>
    <w:p w14:paraId="41E6CAB8" w14:textId="5772423F" w:rsidR="00911400" w:rsidRDefault="00C06FFC" w:rsidP="006616B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Στο συγκεκριμένο μάθημα, θα προσπαθήσουμε να μελετήσουμε την Αρχαία Ελληνική μέσα από τον σύγχρονο φακό της γλωσσολογικής θεωρίας, τονίζοντας τα σημεία που ενοποιούν τις Αρχαιοελληνικές γλωσσικές ποικιλίες και, από την άλλη, επισημαίνοντας στοιχεία κοινωνικής και γεωγραφικής ποικιλίας. Η κοινωνική ποικιλία θα επισημανθεί κυρίως όσον αφορά την Αττική διάλεκτο, ενώ η γεωγραφική συνολικά για τις Αρχαίες Ελληνικές διαλέκτους.</w:t>
      </w:r>
    </w:p>
    <w:p w14:paraId="4DFBDEB8" w14:textId="77777777" w:rsidR="00911400" w:rsidRPr="00911400" w:rsidRDefault="00911400" w:rsidP="00911400">
      <w:pPr>
        <w:pStyle w:val="ListParagraph"/>
        <w:rPr>
          <w:rFonts w:ascii="Times New Roman" w:hAnsi="Times New Roman" w:cs="Times New Roman"/>
          <w:sz w:val="24"/>
          <w:szCs w:val="24"/>
        </w:rPr>
      </w:pPr>
    </w:p>
    <w:p w14:paraId="0F46AA69" w14:textId="127CDE61" w:rsidR="00CF4871" w:rsidRDefault="0085728F" w:rsidP="00CF487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Θα παρουσιαστεί βέβαια και μία </w:t>
      </w:r>
      <w:r w:rsidR="00CF4871">
        <w:rPr>
          <w:rFonts w:ascii="Times New Roman" w:hAnsi="Times New Roman" w:cs="Times New Roman"/>
          <w:sz w:val="24"/>
          <w:szCs w:val="24"/>
        </w:rPr>
        <w:t xml:space="preserve">σχετικά </w:t>
      </w:r>
      <w:r>
        <w:rPr>
          <w:rFonts w:ascii="Times New Roman" w:hAnsi="Times New Roman" w:cs="Times New Roman"/>
          <w:sz w:val="24"/>
          <w:szCs w:val="24"/>
        </w:rPr>
        <w:t xml:space="preserve">σύντομη εξέταση </w:t>
      </w:r>
      <w:r w:rsidR="007A398E">
        <w:rPr>
          <w:rFonts w:ascii="Times New Roman" w:hAnsi="Times New Roman" w:cs="Times New Roman"/>
          <w:sz w:val="24"/>
          <w:szCs w:val="24"/>
        </w:rPr>
        <w:t>της Φωνολογίας και της Μορφολογίας της Αττικής διαλέκτου, που μπορεί να αποτελέσει τη βάση σύγκρισης με τις άλλες Αρχαίες ελληνικές ποικιλίες (κοινωνικές και γεωγραφικές).</w:t>
      </w:r>
    </w:p>
    <w:p w14:paraId="63748413" w14:textId="77777777" w:rsidR="00CF4871" w:rsidRPr="00CF4871" w:rsidRDefault="00CF4871" w:rsidP="00CF4871">
      <w:pPr>
        <w:spacing w:line="360" w:lineRule="auto"/>
        <w:jc w:val="both"/>
        <w:rPr>
          <w:rFonts w:ascii="Times New Roman" w:hAnsi="Times New Roman" w:cs="Times New Roman"/>
          <w:sz w:val="24"/>
          <w:szCs w:val="24"/>
        </w:rPr>
      </w:pPr>
    </w:p>
    <w:p w14:paraId="529C0592" w14:textId="22C3CAFD" w:rsidR="00911400" w:rsidRPr="007A398E" w:rsidRDefault="00911400" w:rsidP="007A398E">
      <w:pPr>
        <w:pStyle w:val="ListParagraph"/>
        <w:numPr>
          <w:ilvl w:val="0"/>
          <w:numId w:val="1"/>
        </w:numPr>
        <w:spacing w:line="360" w:lineRule="auto"/>
        <w:jc w:val="both"/>
        <w:rPr>
          <w:rFonts w:ascii="Times New Roman" w:hAnsi="Times New Roman" w:cs="Times New Roman"/>
          <w:sz w:val="24"/>
          <w:szCs w:val="24"/>
        </w:rPr>
      </w:pPr>
      <w:r w:rsidRPr="007A398E">
        <w:rPr>
          <w:rFonts w:ascii="Times New Roman" w:hAnsi="Times New Roman" w:cs="Times New Roman"/>
          <w:sz w:val="24"/>
          <w:szCs w:val="24"/>
        </w:rPr>
        <w:t>Επομένως, το μάθημα έχει ως στόχο την σύντομη περιγραφή πολλών πτυχών της Αρχαίας Ελληνικής, και όχι μόνο την ιστορία της μορφολογίας και φωνολογίας της.</w:t>
      </w:r>
    </w:p>
    <w:p w14:paraId="468E8BE1" w14:textId="77777777" w:rsidR="002C6783" w:rsidRPr="002C6783" w:rsidRDefault="002C6783" w:rsidP="002C6783">
      <w:pPr>
        <w:pStyle w:val="ListParagraph"/>
        <w:rPr>
          <w:rFonts w:ascii="Times New Roman" w:hAnsi="Times New Roman" w:cs="Times New Roman"/>
          <w:sz w:val="24"/>
          <w:szCs w:val="24"/>
        </w:rPr>
      </w:pPr>
    </w:p>
    <w:p w14:paraId="65990868" w14:textId="77777777" w:rsidR="002C6783" w:rsidRPr="002C6783" w:rsidRDefault="002C6783" w:rsidP="002C6783">
      <w:pPr>
        <w:pStyle w:val="ListParagraph"/>
        <w:numPr>
          <w:ilvl w:val="0"/>
          <w:numId w:val="3"/>
        </w:numPr>
        <w:spacing w:line="360" w:lineRule="auto"/>
        <w:jc w:val="both"/>
        <w:rPr>
          <w:rFonts w:ascii="Times New Roman" w:hAnsi="Times New Roman" w:cs="Times New Roman"/>
          <w:b/>
          <w:sz w:val="24"/>
          <w:szCs w:val="24"/>
        </w:rPr>
      </w:pPr>
      <w:r w:rsidRPr="002C6783">
        <w:rPr>
          <w:rFonts w:ascii="Times New Roman" w:hAnsi="Times New Roman" w:cs="Times New Roman"/>
          <w:b/>
          <w:sz w:val="24"/>
          <w:szCs w:val="24"/>
        </w:rPr>
        <w:t>Ποια είναι η Αρχαία Ελληνική;</w:t>
      </w:r>
    </w:p>
    <w:p w14:paraId="3AE47D89" w14:textId="77777777" w:rsidR="00997906" w:rsidRDefault="00997906" w:rsidP="00997906">
      <w:pPr>
        <w:pStyle w:val="ListParagraph"/>
        <w:spacing w:line="360" w:lineRule="auto"/>
        <w:jc w:val="both"/>
        <w:rPr>
          <w:rFonts w:ascii="Times New Roman" w:hAnsi="Times New Roman" w:cs="Times New Roman"/>
          <w:sz w:val="24"/>
          <w:szCs w:val="24"/>
        </w:rPr>
      </w:pPr>
    </w:p>
    <w:p w14:paraId="6AB0BEFE" w14:textId="77777777" w:rsidR="008E6AD8" w:rsidRDefault="008E6AD8"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απάντηση δεν είναι τόσο αυτονόητη όσο φαίνεται. Καταχρηστικά </w:t>
      </w:r>
      <w:r w:rsidR="00A71C34">
        <w:rPr>
          <w:rFonts w:ascii="Times New Roman" w:hAnsi="Times New Roman" w:cs="Times New Roman"/>
          <w:sz w:val="24"/>
          <w:szCs w:val="24"/>
        </w:rPr>
        <w:t xml:space="preserve">με τον όρο Αρχαία Ελληνική </w:t>
      </w:r>
      <w:r>
        <w:rPr>
          <w:rFonts w:ascii="Times New Roman" w:hAnsi="Times New Roman" w:cs="Times New Roman"/>
          <w:sz w:val="24"/>
          <w:szCs w:val="24"/>
        </w:rPr>
        <w:t>εννοούμε την Αττική διάλεκτο του 5</w:t>
      </w:r>
      <w:r w:rsidRPr="008E6AD8">
        <w:rPr>
          <w:rFonts w:ascii="Times New Roman" w:hAnsi="Times New Roman" w:cs="Times New Roman"/>
          <w:sz w:val="24"/>
          <w:szCs w:val="24"/>
          <w:vertAlign w:val="superscript"/>
        </w:rPr>
        <w:t>ου</w:t>
      </w:r>
      <w:r>
        <w:rPr>
          <w:rFonts w:ascii="Times New Roman" w:hAnsi="Times New Roman" w:cs="Times New Roman"/>
          <w:sz w:val="24"/>
          <w:szCs w:val="24"/>
        </w:rPr>
        <w:t>-4</w:t>
      </w:r>
      <w:r w:rsidRPr="008E6AD8">
        <w:rPr>
          <w:rFonts w:ascii="Times New Roman" w:hAnsi="Times New Roman" w:cs="Times New Roman"/>
          <w:sz w:val="24"/>
          <w:szCs w:val="24"/>
          <w:vertAlign w:val="superscript"/>
        </w:rPr>
        <w:t>ου</w:t>
      </w:r>
      <w:r>
        <w:rPr>
          <w:rFonts w:ascii="Times New Roman" w:hAnsi="Times New Roman" w:cs="Times New Roman"/>
          <w:sz w:val="24"/>
          <w:szCs w:val="24"/>
        </w:rPr>
        <w:t xml:space="preserve"> αι. π.Χ. Από πολλές απόψεις συμβατική αυτή η ταύτιση:</w:t>
      </w:r>
    </w:p>
    <w:p w14:paraId="199C0864" w14:textId="77777777" w:rsidR="008E6AD8" w:rsidRDefault="008E6AD8" w:rsidP="008E6AD8">
      <w:pPr>
        <w:pStyle w:val="ListParagraph"/>
        <w:spacing w:line="360" w:lineRule="auto"/>
        <w:jc w:val="both"/>
        <w:rPr>
          <w:rFonts w:ascii="Times New Roman" w:hAnsi="Times New Roman" w:cs="Times New Roman"/>
          <w:sz w:val="24"/>
          <w:szCs w:val="24"/>
        </w:rPr>
      </w:pPr>
    </w:p>
    <w:p w14:paraId="11FAB04F" w14:textId="77777777" w:rsidR="008E6AD8" w:rsidRDefault="008E6AD8"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Α) Η Αττική αποτελούσε μία μόνο από τις πολλές διαλέκτους της Αρχαίας Ελληνικής (ΑΕ). Όλες οι τοπικές διάλεκτοι ήταν αρχικά επίσημες γλώσσες σε πόλεις-κράτη, επομένως διέθεταν εξίσου ισχυρό κοινωνικό γόητρο. Η πολιτική άνοδος της Αθήνας έδωσε στην Αττική διάλεκτο (διανθισμένη με πολλά Ιωνικά στοιχεία) το επιπλέον γόητρο στις διακρατικές συνομιλίες.</w:t>
      </w:r>
    </w:p>
    <w:p w14:paraId="594A8138" w14:textId="77777777" w:rsidR="008E6AD8" w:rsidRPr="008E6AD8" w:rsidRDefault="008E6AD8" w:rsidP="008E6AD8">
      <w:pPr>
        <w:pStyle w:val="ListParagraph"/>
        <w:rPr>
          <w:rFonts w:ascii="Times New Roman" w:hAnsi="Times New Roman" w:cs="Times New Roman"/>
          <w:sz w:val="24"/>
          <w:szCs w:val="24"/>
        </w:rPr>
      </w:pPr>
    </w:p>
    <w:p w14:paraId="1A4C15DE" w14:textId="77777777" w:rsidR="008E6AD8" w:rsidRDefault="00EB5C62"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Pr="00EB5C62">
        <w:rPr>
          <w:rFonts w:ascii="Times New Roman" w:hAnsi="Times New Roman" w:cs="Times New Roman"/>
          <w:sz w:val="24"/>
          <w:szCs w:val="24"/>
        </w:rPr>
        <w:t xml:space="preserve">) </w:t>
      </w:r>
      <w:r>
        <w:rPr>
          <w:rFonts w:ascii="Times New Roman" w:hAnsi="Times New Roman" w:cs="Times New Roman"/>
          <w:sz w:val="24"/>
          <w:szCs w:val="24"/>
          <w:lang w:val="en-US"/>
        </w:rPr>
        <w:t>H</w:t>
      </w:r>
      <w:r w:rsidRPr="00EB5C62">
        <w:rPr>
          <w:rFonts w:ascii="Times New Roman" w:hAnsi="Times New Roman" w:cs="Times New Roman"/>
          <w:sz w:val="24"/>
          <w:szCs w:val="24"/>
        </w:rPr>
        <w:t xml:space="preserve"> </w:t>
      </w:r>
      <w:r>
        <w:rPr>
          <w:rFonts w:ascii="Times New Roman" w:hAnsi="Times New Roman" w:cs="Times New Roman"/>
          <w:sz w:val="24"/>
          <w:szCs w:val="24"/>
        </w:rPr>
        <w:t xml:space="preserve">χρονική οριοθέτηση απηχεί καθαρά πολιτιστικά / ιδεολογικά κριτήρια: πρόκειται για την περίοδο «ακμής» της Αθήνας,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η γλώσσα της περιόδου θεωρείται κατά κάποιον τρόπο άξια μελέτης.</w:t>
      </w:r>
    </w:p>
    <w:p w14:paraId="73EF94ED" w14:textId="77777777" w:rsidR="003852B8" w:rsidRPr="003852B8" w:rsidRDefault="003852B8" w:rsidP="003852B8">
      <w:pPr>
        <w:pStyle w:val="ListParagraph"/>
        <w:rPr>
          <w:rFonts w:ascii="Times New Roman" w:hAnsi="Times New Roman" w:cs="Times New Roman"/>
          <w:sz w:val="24"/>
          <w:szCs w:val="24"/>
        </w:rPr>
      </w:pPr>
    </w:p>
    <w:p w14:paraId="4931398A" w14:textId="77777777" w:rsidR="003852B8" w:rsidRDefault="003852B8"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Γ) Η εξιδανίκευση της Αττικής διαλέκτου ως προτύπου ξεκινάει την Ελληνιστική εποχή, ακριβώς ως «επιστροφή» στη γλώσσα που συνδέθηκε με περίοδο πολιτιστικής ακμής.</w:t>
      </w:r>
    </w:p>
    <w:p w14:paraId="00793D47" w14:textId="77777777" w:rsidR="003852B8" w:rsidRPr="003852B8" w:rsidRDefault="003852B8" w:rsidP="003852B8">
      <w:pPr>
        <w:pStyle w:val="ListParagraph"/>
        <w:rPr>
          <w:rFonts w:ascii="Times New Roman" w:hAnsi="Times New Roman" w:cs="Times New Roman"/>
          <w:sz w:val="24"/>
          <w:szCs w:val="24"/>
        </w:rPr>
      </w:pPr>
    </w:p>
    <w:p w14:paraId="46306D9D" w14:textId="77777777" w:rsidR="003852B8" w:rsidRDefault="003852B8"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Γενικότερα, ο χωρισμός των γλωσσών σε περιόδους είναι απόλυτα συμβατικός. Δεν υπάρχει κανένα </w:t>
      </w:r>
      <w:proofErr w:type="spellStart"/>
      <w:r>
        <w:rPr>
          <w:rFonts w:ascii="Times New Roman" w:hAnsi="Times New Roman" w:cs="Times New Roman"/>
          <w:sz w:val="24"/>
          <w:szCs w:val="24"/>
        </w:rPr>
        <w:t>ενδογλωσσικό</w:t>
      </w:r>
      <w:proofErr w:type="spellEnd"/>
      <w:r>
        <w:rPr>
          <w:rFonts w:ascii="Times New Roman" w:hAnsi="Times New Roman" w:cs="Times New Roman"/>
          <w:sz w:val="24"/>
          <w:szCs w:val="24"/>
        </w:rPr>
        <w:t xml:space="preserve"> στοιχείο που να δικαιολογεί έναν τέτοιο χωρισμό. Τα κριτήρια είναι πάντα </w:t>
      </w:r>
      <w:proofErr w:type="spellStart"/>
      <w:r>
        <w:rPr>
          <w:rFonts w:ascii="Times New Roman" w:hAnsi="Times New Roman" w:cs="Times New Roman"/>
          <w:sz w:val="24"/>
          <w:szCs w:val="24"/>
        </w:rPr>
        <w:t>εξωγλωσσικά</w:t>
      </w:r>
      <w:proofErr w:type="spellEnd"/>
      <w:r>
        <w:rPr>
          <w:rFonts w:ascii="Times New Roman" w:hAnsi="Times New Roman" w:cs="Times New Roman"/>
          <w:sz w:val="24"/>
          <w:szCs w:val="24"/>
        </w:rPr>
        <w:t xml:space="preserve">-κοινωνικά. Στη συγκεκριμένη περίπτωση, οι επεκτατικοί πόλεμοι του Μακεδονικού βασιλείου σηματοδοτούν το πολιτικό τέλος μιας εποχής. Αποτελεί απλά όμως μία απόφαση τι θα περιληφθεί στον όρο «Αρχαία Ελληνική». </w:t>
      </w:r>
    </w:p>
    <w:p w14:paraId="4AE9E8F1" w14:textId="77777777" w:rsidR="00542EA3" w:rsidRPr="00542EA3" w:rsidRDefault="00542EA3" w:rsidP="00542EA3">
      <w:pPr>
        <w:pStyle w:val="ListParagraph"/>
        <w:rPr>
          <w:rFonts w:ascii="Times New Roman" w:hAnsi="Times New Roman" w:cs="Times New Roman"/>
          <w:sz w:val="24"/>
          <w:szCs w:val="24"/>
        </w:rPr>
      </w:pPr>
    </w:p>
    <w:p w14:paraId="0A9A40BE" w14:textId="77777777" w:rsidR="00542EA3" w:rsidRDefault="00A71C34"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Επομένως, σκοπός του μαθήματος δεν είναι </w:t>
      </w:r>
      <w:r w:rsidR="00F24298">
        <w:rPr>
          <w:rFonts w:ascii="Times New Roman" w:hAnsi="Times New Roman" w:cs="Times New Roman"/>
          <w:sz w:val="24"/>
          <w:szCs w:val="24"/>
        </w:rPr>
        <w:t>απλά μια αναλυτική κλασική περιγραφή της φωνολογίας και μορφολογίας της Αττικής</w:t>
      </w:r>
      <w:r>
        <w:rPr>
          <w:rFonts w:ascii="Times New Roman" w:hAnsi="Times New Roman" w:cs="Times New Roman"/>
          <w:sz w:val="24"/>
          <w:szCs w:val="24"/>
        </w:rPr>
        <w:t xml:space="preserve"> διαλέκτου</w:t>
      </w:r>
      <w:r w:rsidR="00F24298">
        <w:rPr>
          <w:rFonts w:ascii="Times New Roman" w:hAnsi="Times New Roman" w:cs="Times New Roman"/>
          <w:sz w:val="24"/>
          <w:szCs w:val="24"/>
        </w:rPr>
        <w:t xml:space="preserve">, αλλά μία κατά το δυνατόν συνολική περιγραφή της ΑΕ ως γλώσσας: σύνταξη, επίπεδα χρήσης και </w:t>
      </w:r>
      <w:proofErr w:type="spellStart"/>
      <w:r w:rsidR="00F24298">
        <w:rPr>
          <w:rFonts w:ascii="Times New Roman" w:hAnsi="Times New Roman" w:cs="Times New Roman"/>
          <w:sz w:val="24"/>
          <w:szCs w:val="24"/>
        </w:rPr>
        <w:t>κοινωνιόλεκτοι</w:t>
      </w:r>
      <w:proofErr w:type="spellEnd"/>
      <w:r w:rsidR="00F24298">
        <w:rPr>
          <w:rFonts w:ascii="Times New Roman" w:hAnsi="Times New Roman" w:cs="Times New Roman"/>
          <w:sz w:val="24"/>
          <w:szCs w:val="24"/>
        </w:rPr>
        <w:t>, γλωσσική επαφή κλπ.</w:t>
      </w:r>
    </w:p>
    <w:p w14:paraId="5AB26EAC" w14:textId="77777777" w:rsidR="0080719B" w:rsidRPr="0080719B" w:rsidRDefault="0080719B" w:rsidP="0080719B">
      <w:pPr>
        <w:pStyle w:val="ListParagraph"/>
        <w:rPr>
          <w:rFonts w:ascii="Times New Roman" w:hAnsi="Times New Roman" w:cs="Times New Roman"/>
          <w:sz w:val="24"/>
          <w:szCs w:val="24"/>
        </w:rPr>
      </w:pPr>
    </w:p>
    <w:p w14:paraId="0A4C986D" w14:textId="77777777" w:rsidR="0080719B" w:rsidRDefault="0080719B" w:rsidP="008E6A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Σύντομη περιγραφή και των άλλων ΑΕ διαλέκτων, ώστε να δοθεί πληρέστερη εικόνα της γλωσσικής πραγματικότητας της κλασικής περιόδου, που χαρακτηριζόταν από εκτεταμένη γλωσσική ποικιλία, και όχι ομοιογένεια (ακόμα και μέσα στην Αττική διάλεκτο). </w:t>
      </w:r>
    </w:p>
    <w:p w14:paraId="37803C34" w14:textId="77777777" w:rsidR="0000004B" w:rsidRPr="0000004B" w:rsidRDefault="0000004B" w:rsidP="0000004B">
      <w:pPr>
        <w:pStyle w:val="ListParagraph"/>
        <w:rPr>
          <w:rFonts w:ascii="Times New Roman" w:hAnsi="Times New Roman" w:cs="Times New Roman"/>
          <w:sz w:val="24"/>
          <w:szCs w:val="24"/>
        </w:rPr>
      </w:pPr>
    </w:p>
    <w:p w14:paraId="4D926FFB" w14:textId="77777777" w:rsidR="0000004B" w:rsidRPr="00A71C34" w:rsidRDefault="0000004B" w:rsidP="00A71C34">
      <w:pPr>
        <w:pStyle w:val="ListParagraph"/>
        <w:numPr>
          <w:ilvl w:val="0"/>
          <w:numId w:val="3"/>
        </w:numPr>
        <w:spacing w:line="360" w:lineRule="auto"/>
        <w:jc w:val="both"/>
        <w:rPr>
          <w:rFonts w:ascii="Times New Roman" w:hAnsi="Times New Roman" w:cs="Times New Roman"/>
          <w:b/>
          <w:sz w:val="24"/>
          <w:szCs w:val="24"/>
        </w:rPr>
      </w:pPr>
      <w:r w:rsidRPr="00A71C34">
        <w:rPr>
          <w:rFonts w:ascii="Times New Roman" w:hAnsi="Times New Roman" w:cs="Times New Roman"/>
          <w:b/>
          <w:sz w:val="24"/>
          <w:szCs w:val="24"/>
        </w:rPr>
        <w:t xml:space="preserve">ΑΕ και </w:t>
      </w:r>
      <w:proofErr w:type="spellStart"/>
      <w:r w:rsidRPr="00A71C34">
        <w:rPr>
          <w:rFonts w:ascii="Times New Roman" w:hAnsi="Times New Roman" w:cs="Times New Roman"/>
          <w:b/>
          <w:sz w:val="24"/>
          <w:szCs w:val="24"/>
        </w:rPr>
        <w:t>Ινδο</w:t>
      </w:r>
      <w:proofErr w:type="spellEnd"/>
      <w:r w:rsidRPr="00A71C34">
        <w:rPr>
          <w:rFonts w:ascii="Times New Roman" w:hAnsi="Times New Roman" w:cs="Times New Roman"/>
          <w:b/>
          <w:sz w:val="24"/>
          <w:szCs w:val="24"/>
        </w:rPr>
        <w:t>-ευρωπαϊκή</w:t>
      </w:r>
    </w:p>
    <w:p w14:paraId="05DEC8E7" w14:textId="77777777" w:rsidR="0000004B" w:rsidRDefault="00AD5586" w:rsidP="0000004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Η ΑΕ αποτελεί έναν κλάδο της Ινδοευρωπαϊκής</w:t>
      </w:r>
      <w:r w:rsidR="0000004B">
        <w:rPr>
          <w:rFonts w:ascii="Times New Roman" w:hAnsi="Times New Roman" w:cs="Times New Roman"/>
          <w:sz w:val="24"/>
          <w:szCs w:val="24"/>
        </w:rPr>
        <w:t xml:space="preserve"> οικογένειας</w:t>
      </w:r>
      <w:r>
        <w:rPr>
          <w:rFonts w:ascii="Times New Roman" w:hAnsi="Times New Roman" w:cs="Times New Roman"/>
          <w:sz w:val="24"/>
          <w:szCs w:val="24"/>
        </w:rPr>
        <w:t xml:space="preserve"> γλωσσών</w:t>
      </w:r>
      <w:r w:rsidR="0000004B">
        <w:rPr>
          <w:rFonts w:ascii="Times New Roman" w:hAnsi="Times New Roman" w:cs="Times New Roman"/>
          <w:sz w:val="24"/>
          <w:szCs w:val="24"/>
        </w:rPr>
        <w:t xml:space="preserve">, χωρίς άλλες άμεσα συγγενικές (αδερφές) γλώσσες. Αυτό συμβαίνει και με άλλες ΙΕ </w:t>
      </w:r>
      <w:r w:rsidR="0000004B">
        <w:rPr>
          <w:rFonts w:ascii="Times New Roman" w:hAnsi="Times New Roman" w:cs="Times New Roman"/>
          <w:sz w:val="24"/>
          <w:szCs w:val="24"/>
        </w:rPr>
        <w:lastRenderedPageBreak/>
        <w:t>γλώσσες (δεν είναι δηλ. περίεργο, ώστε να αποτελεί αντεπιχείρημα για την ένταξη της ΑΕ στις ΙΕ γλώσσες).</w:t>
      </w:r>
    </w:p>
    <w:p w14:paraId="4ECDFBCA" w14:textId="77777777" w:rsidR="0000004B" w:rsidRPr="00F95367" w:rsidRDefault="0000004B" w:rsidP="00F95367">
      <w:pPr>
        <w:rPr>
          <w:rFonts w:ascii="Times New Roman" w:hAnsi="Times New Roman" w:cs="Times New Roman"/>
          <w:sz w:val="24"/>
          <w:szCs w:val="24"/>
        </w:rPr>
      </w:pPr>
    </w:p>
    <w:p w14:paraId="4F416539" w14:textId="77777777" w:rsidR="00D70CA3" w:rsidRDefault="0000004B" w:rsidP="0000004B">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Παρ’όλα</w:t>
      </w:r>
      <w:proofErr w:type="spellEnd"/>
      <w:r>
        <w:rPr>
          <w:rFonts w:ascii="Times New Roman" w:hAnsi="Times New Roman" w:cs="Times New Roman"/>
          <w:sz w:val="24"/>
          <w:szCs w:val="24"/>
        </w:rPr>
        <w:t xml:space="preserve"> αυτά, υπάρχουν κάποιες ενδείξεις για στενότερη συγγένεια με μερικές γλώσσες: με την </w:t>
      </w:r>
      <w:proofErr w:type="spellStart"/>
      <w:r>
        <w:rPr>
          <w:rFonts w:ascii="Times New Roman" w:hAnsi="Times New Roman" w:cs="Times New Roman"/>
          <w:sz w:val="24"/>
          <w:szCs w:val="24"/>
        </w:rPr>
        <w:t>Ινδο</w:t>
      </w:r>
      <w:proofErr w:type="spellEnd"/>
      <w:r>
        <w:rPr>
          <w:rFonts w:ascii="Times New Roman" w:hAnsi="Times New Roman" w:cs="Times New Roman"/>
          <w:sz w:val="24"/>
          <w:szCs w:val="24"/>
        </w:rPr>
        <w:t xml:space="preserve">-Ιρανική οικογένεια, την Αρμενική και την Φρυγική (π.χ. </w:t>
      </w:r>
      <w:proofErr w:type="spellStart"/>
      <w:r>
        <w:rPr>
          <w:rFonts w:ascii="Times New Roman" w:hAnsi="Times New Roman" w:cs="Times New Roman"/>
          <w:sz w:val="24"/>
          <w:szCs w:val="24"/>
        </w:rPr>
        <w:t>Ινδο-Ιραν</w:t>
      </w:r>
      <w:proofErr w:type="spellEnd"/>
      <w:r>
        <w:rPr>
          <w:rFonts w:ascii="Times New Roman" w:hAnsi="Times New Roman" w:cs="Times New Roman"/>
          <w:sz w:val="24"/>
          <w:szCs w:val="24"/>
        </w:rPr>
        <w:t xml:space="preserve">. και Αρμ.: αρνητικό μόριο </w:t>
      </w:r>
      <w:r w:rsidRPr="0000004B">
        <w:rPr>
          <w:rFonts w:ascii="Times New Roman" w:hAnsi="Times New Roman" w:cs="Times New Roman"/>
          <w:sz w:val="24"/>
          <w:szCs w:val="24"/>
        </w:rPr>
        <w:t>*</w:t>
      </w:r>
      <w:r>
        <w:rPr>
          <w:rFonts w:ascii="Times New Roman" w:hAnsi="Times New Roman" w:cs="Times New Roman"/>
          <w:sz w:val="24"/>
          <w:szCs w:val="24"/>
          <w:lang w:val="en-US"/>
        </w:rPr>
        <w:t>me</w:t>
      </w:r>
      <w:r w:rsidRPr="0000004B">
        <w:rPr>
          <w:rFonts w:ascii="Times New Roman" w:hAnsi="Times New Roman" w:cs="Times New Roman"/>
          <w:sz w:val="24"/>
          <w:szCs w:val="24"/>
        </w:rPr>
        <w:t xml:space="preserve"> (</w:t>
      </w:r>
      <w:r>
        <w:rPr>
          <w:rFonts w:ascii="Times New Roman" w:hAnsi="Times New Roman" w:cs="Times New Roman"/>
          <w:sz w:val="24"/>
          <w:szCs w:val="24"/>
        </w:rPr>
        <w:t xml:space="preserve">ΑΕ </w:t>
      </w:r>
      <w:proofErr w:type="spellStart"/>
      <w:r>
        <w:rPr>
          <w:rFonts w:ascii="Times New Roman" w:hAnsi="Times New Roman" w:cs="Times New Roman"/>
          <w:sz w:val="24"/>
          <w:szCs w:val="24"/>
        </w:rPr>
        <w:t>μή</w:t>
      </w:r>
      <w:proofErr w:type="spellEnd"/>
      <w:r>
        <w:rPr>
          <w:rFonts w:ascii="Times New Roman" w:hAnsi="Times New Roman" w:cs="Times New Roman"/>
          <w:sz w:val="24"/>
          <w:szCs w:val="24"/>
        </w:rPr>
        <w:t>), αύξηση e- στους παρελθοντικούς χρόνους, μολονότι δεν ήταν υποχρεωτική στα πρώιμα στάδια της ΑΕ, λ.χ. στον Όμηρο).</w:t>
      </w:r>
    </w:p>
    <w:p w14:paraId="1AD52AAE" w14:textId="77777777" w:rsidR="00D70CA3" w:rsidRPr="00D70CA3" w:rsidRDefault="00D70CA3" w:rsidP="00D70CA3">
      <w:pPr>
        <w:pStyle w:val="ListParagraph"/>
        <w:rPr>
          <w:rFonts w:ascii="Times New Roman" w:hAnsi="Times New Roman" w:cs="Times New Roman"/>
          <w:sz w:val="24"/>
          <w:szCs w:val="24"/>
        </w:rPr>
      </w:pPr>
    </w:p>
    <w:p w14:paraId="7ED3090F" w14:textId="77777777" w:rsidR="00D70CA3" w:rsidRDefault="00D70CA3" w:rsidP="00D70C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Μολονότι ΙΕ, η ΑΕ έχει έναν αρκετά μεγάλο αριθμό πιθανών μη-ΙΕ λέξεων. Παραδείγματα:</w:t>
      </w:r>
    </w:p>
    <w:p w14:paraId="010F78F8" w14:textId="77777777" w:rsidR="00D70CA3" w:rsidRPr="00D70CA3" w:rsidRDefault="00D70CA3" w:rsidP="00D70CA3">
      <w:pPr>
        <w:pStyle w:val="ListParagraph"/>
        <w:rPr>
          <w:rFonts w:ascii="Times New Roman" w:hAnsi="Times New Roman" w:cs="Times New Roman"/>
          <w:sz w:val="24"/>
          <w:szCs w:val="24"/>
        </w:rPr>
      </w:pPr>
    </w:p>
    <w:p w14:paraId="49A06097" w14:textId="77777777" w:rsidR="00D70CA3" w:rsidRDefault="00D70CA3" w:rsidP="00D70C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Ονόματα: Οδυσσεύς / </w:t>
      </w:r>
      <w:proofErr w:type="spellStart"/>
      <w:r>
        <w:rPr>
          <w:rFonts w:ascii="Times New Roman" w:hAnsi="Times New Roman" w:cs="Times New Roman"/>
          <w:sz w:val="24"/>
          <w:szCs w:val="24"/>
        </w:rPr>
        <w:t>Ολυσσεύς</w:t>
      </w:r>
      <w:proofErr w:type="spellEnd"/>
      <w:r>
        <w:rPr>
          <w:rFonts w:ascii="Times New Roman" w:hAnsi="Times New Roman" w:cs="Times New Roman"/>
          <w:sz w:val="24"/>
          <w:szCs w:val="24"/>
        </w:rPr>
        <w:t xml:space="preserve">, Ήρα, </w:t>
      </w:r>
      <w:proofErr w:type="spellStart"/>
      <w:r>
        <w:rPr>
          <w:rFonts w:ascii="Times New Roman" w:hAnsi="Times New Roman" w:cs="Times New Roman"/>
          <w:sz w:val="24"/>
          <w:szCs w:val="24"/>
        </w:rPr>
        <w:t>Μυκήνη</w:t>
      </w:r>
      <w:proofErr w:type="spellEnd"/>
      <w:r>
        <w:rPr>
          <w:rFonts w:ascii="Times New Roman" w:hAnsi="Times New Roman" w:cs="Times New Roman"/>
          <w:sz w:val="24"/>
          <w:szCs w:val="24"/>
        </w:rPr>
        <w:t>, κατάληξη –</w:t>
      </w:r>
      <w:proofErr w:type="spellStart"/>
      <w:r>
        <w:rPr>
          <w:rFonts w:ascii="Times New Roman" w:hAnsi="Times New Roman" w:cs="Times New Roman"/>
          <w:sz w:val="24"/>
          <w:szCs w:val="24"/>
        </w:rPr>
        <w:t>νθος</w:t>
      </w:r>
      <w:proofErr w:type="spellEnd"/>
      <w:r>
        <w:rPr>
          <w:rFonts w:ascii="Times New Roman" w:hAnsi="Times New Roman" w:cs="Times New Roman"/>
          <w:sz w:val="24"/>
          <w:szCs w:val="24"/>
        </w:rPr>
        <w:t xml:space="preserve"> (Ζάκυνθος, Κόρινθος), κατάληξη –</w:t>
      </w:r>
      <w:proofErr w:type="spellStart"/>
      <w:r>
        <w:rPr>
          <w:rFonts w:ascii="Times New Roman" w:hAnsi="Times New Roman" w:cs="Times New Roman"/>
          <w:sz w:val="24"/>
          <w:szCs w:val="24"/>
        </w:rPr>
        <w:t>σσός</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ττός</w:t>
      </w:r>
      <w:proofErr w:type="spellEnd"/>
      <w:r>
        <w:rPr>
          <w:rFonts w:ascii="Times New Roman" w:hAnsi="Times New Roman" w:cs="Times New Roman"/>
          <w:sz w:val="24"/>
          <w:szCs w:val="24"/>
        </w:rPr>
        <w:t xml:space="preserve"> (Λυκαβηττός, Παρνασσός], Όλυμπος.</w:t>
      </w:r>
    </w:p>
    <w:p w14:paraId="28A657ED" w14:textId="77777777" w:rsidR="00D70CA3" w:rsidRPr="00D70CA3" w:rsidRDefault="00D70CA3" w:rsidP="00D70CA3">
      <w:pPr>
        <w:pStyle w:val="ListParagraph"/>
        <w:rPr>
          <w:rFonts w:ascii="Times New Roman" w:hAnsi="Times New Roman" w:cs="Times New Roman"/>
          <w:sz w:val="24"/>
          <w:szCs w:val="24"/>
        </w:rPr>
      </w:pPr>
    </w:p>
    <w:p w14:paraId="1087E097" w14:textId="77777777" w:rsidR="00D70CA3" w:rsidRDefault="00D70CA3" w:rsidP="00D70C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Λεξιλόγιο: άμπελος, άναξ, δάφνη, έλαιον, κολοσσός, μήλον, οίνος, σαγήνη (= δίχτυ αλιείας), </w:t>
      </w:r>
      <w:proofErr w:type="spellStart"/>
      <w:r>
        <w:rPr>
          <w:rFonts w:ascii="Times New Roman" w:hAnsi="Times New Roman" w:cs="Times New Roman"/>
          <w:sz w:val="24"/>
          <w:szCs w:val="24"/>
        </w:rPr>
        <w:t>σύκον</w:t>
      </w:r>
      <w:proofErr w:type="spellEnd"/>
      <w:r>
        <w:rPr>
          <w:rFonts w:ascii="Times New Roman" w:hAnsi="Times New Roman" w:cs="Times New Roman"/>
          <w:sz w:val="24"/>
          <w:szCs w:val="24"/>
        </w:rPr>
        <w:t>.</w:t>
      </w:r>
    </w:p>
    <w:p w14:paraId="47BFAAE4" w14:textId="77777777" w:rsidR="00D70CA3" w:rsidRPr="00D70CA3" w:rsidRDefault="00D70CA3" w:rsidP="00D70CA3">
      <w:pPr>
        <w:pStyle w:val="ListParagraph"/>
        <w:rPr>
          <w:rFonts w:ascii="Times New Roman" w:hAnsi="Times New Roman" w:cs="Times New Roman"/>
          <w:sz w:val="24"/>
          <w:szCs w:val="24"/>
        </w:rPr>
      </w:pPr>
    </w:p>
    <w:p w14:paraId="1F0BC2D9" w14:textId="77777777" w:rsidR="00544FF8" w:rsidRDefault="00D70CA3" w:rsidP="00D70C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Πώς εξηγείται; Θεωρία του υποστρώματος: Προγενέστεροι κάτοικοι, πριν τον ερχομό των ΙΕ Ελλήνων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συχνά ονομάζονται Προ-ελληνικές αυτές οι λέξεις). Πιο περίπλοκα τα πράγματα</w:t>
      </w:r>
      <w:r w:rsidR="00544FF8">
        <w:rPr>
          <w:rFonts w:ascii="Times New Roman" w:hAnsi="Times New Roman" w:cs="Times New Roman"/>
          <w:sz w:val="24"/>
          <w:szCs w:val="24"/>
        </w:rPr>
        <w:t>.</w:t>
      </w:r>
    </w:p>
    <w:p w14:paraId="213EC664" w14:textId="77777777" w:rsidR="00544FF8" w:rsidRPr="00544FF8" w:rsidRDefault="00544FF8" w:rsidP="00544FF8">
      <w:pPr>
        <w:pStyle w:val="ListParagraph"/>
        <w:rPr>
          <w:rFonts w:ascii="Times New Roman" w:hAnsi="Times New Roman" w:cs="Times New Roman"/>
          <w:sz w:val="24"/>
          <w:szCs w:val="24"/>
        </w:rPr>
      </w:pPr>
    </w:p>
    <w:p w14:paraId="004DAFB7" w14:textId="77777777" w:rsidR="001F69BC" w:rsidRDefault="00544FF8" w:rsidP="00D70CA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Πρόσφατα, ο </w:t>
      </w:r>
      <w:r>
        <w:rPr>
          <w:rFonts w:ascii="Times New Roman" w:hAnsi="Times New Roman" w:cs="Times New Roman"/>
          <w:sz w:val="24"/>
          <w:szCs w:val="24"/>
          <w:lang w:val="en-US"/>
        </w:rPr>
        <w:t>Renfrew</w:t>
      </w:r>
      <w:r w:rsidRPr="00544FF8">
        <w:rPr>
          <w:rFonts w:ascii="Times New Roman" w:hAnsi="Times New Roman" w:cs="Times New Roman"/>
          <w:sz w:val="24"/>
          <w:szCs w:val="24"/>
        </w:rPr>
        <w:t xml:space="preserve"> </w:t>
      </w:r>
      <w:r>
        <w:rPr>
          <w:rFonts w:ascii="Times New Roman" w:hAnsi="Times New Roman" w:cs="Times New Roman"/>
          <w:sz w:val="24"/>
          <w:szCs w:val="24"/>
        </w:rPr>
        <w:t xml:space="preserve">υποστήριξε ότι πολλές από τις θεωρούμενες προ-ελληνικές λέξεις του προ-ελληνικού υποστρώματος αποτελούν ουσιαστικά δάνεια από την Μινωική γλώσσα μετά τον ερχομό των </w:t>
      </w:r>
      <w:proofErr w:type="spellStart"/>
      <w:r>
        <w:rPr>
          <w:rFonts w:ascii="Times New Roman" w:hAnsi="Times New Roman" w:cs="Times New Roman"/>
          <w:sz w:val="24"/>
          <w:szCs w:val="24"/>
        </w:rPr>
        <w:t>πρωτο</w:t>
      </w:r>
      <w:proofErr w:type="spellEnd"/>
      <w:r>
        <w:rPr>
          <w:rFonts w:ascii="Times New Roman" w:hAnsi="Times New Roman" w:cs="Times New Roman"/>
          <w:sz w:val="24"/>
          <w:szCs w:val="24"/>
        </w:rPr>
        <w:t xml:space="preserve">-Ελλήνων. Λ.χ. οι λέξεις «άναξ» και «βασιλεύς», που απαντούν ήδη στην Γραμμική Β, απηχούν κοινωνική οργάνωση που μόνο οι </w:t>
      </w:r>
      <w:proofErr w:type="spellStart"/>
      <w:r>
        <w:rPr>
          <w:rFonts w:ascii="Times New Roman" w:hAnsi="Times New Roman" w:cs="Times New Roman"/>
          <w:sz w:val="24"/>
          <w:szCs w:val="24"/>
        </w:rPr>
        <w:t>Μινωίτες</w:t>
      </w:r>
      <w:proofErr w:type="spellEnd"/>
      <w:r>
        <w:rPr>
          <w:rFonts w:ascii="Times New Roman" w:hAnsi="Times New Roman" w:cs="Times New Roman"/>
          <w:sz w:val="24"/>
          <w:szCs w:val="24"/>
        </w:rPr>
        <w:t xml:space="preserve"> φαίνεται να είχαν στην περιοχή. Τα Μινωικά θα πρέπει να ήταν τα «Αγγλικά» της εποχής.</w:t>
      </w:r>
    </w:p>
    <w:p w14:paraId="3F5ABA99" w14:textId="77777777" w:rsidR="001F69BC" w:rsidRPr="001F69BC" w:rsidRDefault="001F69BC" w:rsidP="001F69BC">
      <w:pPr>
        <w:pStyle w:val="ListParagraph"/>
        <w:rPr>
          <w:rFonts w:ascii="Times New Roman" w:hAnsi="Times New Roman" w:cs="Times New Roman"/>
          <w:sz w:val="24"/>
          <w:szCs w:val="24"/>
        </w:rPr>
      </w:pPr>
    </w:p>
    <w:p w14:paraId="3D40FE3D" w14:textId="1D76EB90" w:rsidR="00AA1805" w:rsidRPr="00A711E2" w:rsidRDefault="001F69BC" w:rsidP="00A711E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θέμα παραμένει ανοιχτό. Ωστόσο, η σύγχρονη έρευνα απέδειξε ότι η παλιά θεωρία του ερχομού των Ελλήνων κατά κύματα είναι πολύ αμφιλεγόμενη. Το μη-ΙΕ υπόστρωμα είναι επίσης αμφιλεγόμενο, αλλά παραμένει πιθανό, ακόμα κι αν δεχτούμε την θεωρία του </w:t>
      </w:r>
      <w:r>
        <w:rPr>
          <w:rFonts w:ascii="Times New Roman" w:hAnsi="Times New Roman" w:cs="Times New Roman"/>
          <w:sz w:val="24"/>
          <w:szCs w:val="24"/>
          <w:lang w:val="en-US"/>
        </w:rPr>
        <w:t>Renfrew</w:t>
      </w:r>
      <w:r w:rsidRPr="001F69BC">
        <w:rPr>
          <w:rFonts w:ascii="Times New Roman" w:hAnsi="Times New Roman" w:cs="Times New Roman"/>
          <w:sz w:val="24"/>
          <w:szCs w:val="24"/>
        </w:rPr>
        <w:t>.</w:t>
      </w:r>
    </w:p>
    <w:p w14:paraId="0166365E" w14:textId="77777777" w:rsidR="0000004B" w:rsidRPr="00A71C34" w:rsidRDefault="00AA1805" w:rsidP="00A71C34">
      <w:pPr>
        <w:pStyle w:val="ListParagraph"/>
        <w:numPr>
          <w:ilvl w:val="0"/>
          <w:numId w:val="3"/>
        </w:numPr>
        <w:spacing w:line="360" w:lineRule="auto"/>
        <w:jc w:val="both"/>
        <w:rPr>
          <w:rFonts w:ascii="Times New Roman" w:hAnsi="Times New Roman" w:cs="Times New Roman"/>
          <w:b/>
          <w:sz w:val="24"/>
          <w:szCs w:val="24"/>
        </w:rPr>
      </w:pPr>
      <w:r w:rsidRPr="00A71C34">
        <w:rPr>
          <w:rFonts w:ascii="Times New Roman" w:hAnsi="Times New Roman" w:cs="Times New Roman"/>
          <w:b/>
          <w:sz w:val="24"/>
          <w:szCs w:val="24"/>
        </w:rPr>
        <w:lastRenderedPageBreak/>
        <w:t>Το πρόβλημα των πηγών</w:t>
      </w:r>
    </w:p>
    <w:p w14:paraId="49405D35" w14:textId="77777777" w:rsidR="00AA1805" w:rsidRDefault="004E52FF" w:rsidP="00AA180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Οι μαρτυρίες για την ΑΕ μπορούν να χωριστούν σε έμμεσες</w:t>
      </w:r>
      <w:r w:rsidR="00F50264">
        <w:rPr>
          <w:rFonts w:ascii="Times New Roman" w:hAnsi="Times New Roman" w:cs="Times New Roman"/>
          <w:sz w:val="24"/>
          <w:szCs w:val="24"/>
        </w:rPr>
        <w:t xml:space="preserve"> και άμεσες</w:t>
      </w:r>
      <w:r>
        <w:rPr>
          <w:rFonts w:ascii="Times New Roman" w:hAnsi="Times New Roman" w:cs="Times New Roman"/>
          <w:sz w:val="24"/>
          <w:szCs w:val="24"/>
        </w:rPr>
        <w:t>:</w:t>
      </w:r>
    </w:p>
    <w:p w14:paraId="4544A8C6" w14:textId="77777777" w:rsidR="004E52FF" w:rsidRDefault="004E52FF" w:rsidP="00AA180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Έμμεσες: Φιλολογικές (λ.χ. Αλεξανδρινές) πηγές, όπως γραμματικές της ΑΕ, μαρτυρίες από άλλες γλώσσες (π.χ. Λατινική).</w:t>
      </w:r>
    </w:p>
    <w:p w14:paraId="760B9628" w14:textId="77777777" w:rsidR="004E52FF" w:rsidRDefault="004E52FF" w:rsidP="00AA180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Άμεσες: Τα ίδια τα κείμενα της ΑΕ. Πολύ πιο προβληματικές οι πηγές </w:t>
      </w:r>
      <w:proofErr w:type="spellStart"/>
      <w:r>
        <w:rPr>
          <w:rFonts w:ascii="Times New Roman" w:hAnsi="Times New Roman" w:cs="Times New Roman"/>
          <w:sz w:val="24"/>
          <w:szCs w:val="24"/>
        </w:rPr>
        <w:t>απ’ό,τι</w:t>
      </w:r>
      <w:proofErr w:type="spellEnd"/>
      <w:r>
        <w:rPr>
          <w:rFonts w:ascii="Times New Roman" w:hAnsi="Times New Roman" w:cs="Times New Roman"/>
          <w:sz w:val="24"/>
          <w:szCs w:val="24"/>
        </w:rPr>
        <w:t xml:space="preserve"> φαίνεται.</w:t>
      </w:r>
    </w:p>
    <w:p w14:paraId="358C81C1" w14:textId="77777777" w:rsidR="004E52FF" w:rsidRDefault="004E52FF" w:rsidP="004E52FF">
      <w:pPr>
        <w:pStyle w:val="ListParagraph"/>
        <w:spacing w:line="360" w:lineRule="auto"/>
        <w:jc w:val="both"/>
        <w:rPr>
          <w:rFonts w:ascii="Times New Roman" w:hAnsi="Times New Roman" w:cs="Times New Roman"/>
          <w:sz w:val="24"/>
          <w:szCs w:val="24"/>
        </w:rPr>
      </w:pPr>
    </w:p>
    <w:p w14:paraId="6A5AA174" w14:textId="77777777" w:rsidR="004E52FF" w:rsidRDefault="00FA1154" w:rsidP="004E52F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Τα εκτεταμένα κείμενα στα οποία βασίζεται μεγάλο μέρος των </w:t>
      </w:r>
      <w:proofErr w:type="spellStart"/>
      <w:r>
        <w:rPr>
          <w:rFonts w:ascii="Times New Roman" w:hAnsi="Times New Roman" w:cs="Times New Roman"/>
          <w:sz w:val="24"/>
          <w:szCs w:val="24"/>
        </w:rPr>
        <w:t>γνώσεών</w:t>
      </w:r>
      <w:proofErr w:type="spellEnd"/>
      <w:r>
        <w:rPr>
          <w:rFonts w:ascii="Times New Roman" w:hAnsi="Times New Roman" w:cs="Times New Roman"/>
          <w:sz w:val="24"/>
          <w:szCs w:val="24"/>
        </w:rPr>
        <w:t xml:space="preserve"> μας σχετικά με την ΑΕ αποτελούν αντίγραφα, πολύ σπάνια σε αλεξανδρινούς παπύρους, και συνήθως σε χειρόγραφα των μεσαιωνικών χρόνων. Τουλάχιστον 10-15 αιώνες μεταγενέστερα της υποτιθέμενης χρονολογίας παραγωγής των κειμένων. Γνωστά προβλήματα αξιοπιστίας </w:t>
      </w:r>
      <w:proofErr w:type="spellStart"/>
      <w:r>
        <w:rPr>
          <w:rFonts w:ascii="Times New Roman" w:hAnsi="Times New Roman" w:cs="Times New Roman"/>
          <w:sz w:val="24"/>
          <w:szCs w:val="24"/>
        </w:rPr>
        <w:t>χειρογράφων</w:t>
      </w:r>
      <w:proofErr w:type="spellEnd"/>
      <w:r>
        <w:rPr>
          <w:rFonts w:ascii="Times New Roman" w:hAnsi="Times New Roman" w:cs="Times New Roman"/>
          <w:sz w:val="24"/>
          <w:szCs w:val="24"/>
        </w:rPr>
        <w:t>, λάθη αντιγραφέα, αλλοιώσεις από τον χρόνο, αμφίβολες εκδοτικές πρακτικές.</w:t>
      </w:r>
    </w:p>
    <w:p w14:paraId="31F0BEE6" w14:textId="77777777" w:rsidR="00FA1154" w:rsidRPr="00FA1154" w:rsidRDefault="00FA1154" w:rsidP="00FA1154">
      <w:pPr>
        <w:pStyle w:val="ListParagraph"/>
        <w:rPr>
          <w:rFonts w:ascii="Times New Roman" w:hAnsi="Times New Roman" w:cs="Times New Roman"/>
          <w:sz w:val="24"/>
          <w:szCs w:val="24"/>
        </w:rPr>
      </w:pPr>
    </w:p>
    <w:p w14:paraId="7BD85CA3" w14:textId="77777777" w:rsidR="00FA1154" w:rsidRDefault="00FA1154" w:rsidP="004E52F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EC63E9">
        <w:rPr>
          <w:rFonts w:ascii="Times New Roman" w:hAnsi="Times New Roman" w:cs="Times New Roman"/>
          <w:sz w:val="24"/>
          <w:szCs w:val="24"/>
        </w:rPr>
        <w:t xml:space="preserve">Ουσιαστικά, πρωτογενείς πηγές είναι μόνο οι επιγραφές, τα όστρακα και οι </w:t>
      </w:r>
      <w:proofErr w:type="spellStart"/>
      <w:r w:rsidR="00EC63E9">
        <w:rPr>
          <w:rFonts w:ascii="Times New Roman" w:hAnsi="Times New Roman" w:cs="Times New Roman"/>
          <w:sz w:val="24"/>
          <w:szCs w:val="24"/>
        </w:rPr>
        <w:t>κατάδεσμοι</w:t>
      </w:r>
      <w:proofErr w:type="spellEnd"/>
      <w:r w:rsidR="00EC63E9">
        <w:rPr>
          <w:rFonts w:ascii="Times New Roman" w:hAnsi="Times New Roman" w:cs="Times New Roman"/>
          <w:sz w:val="24"/>
          <w:szCs w:val="24"/>
        </w:rPr>
        <w:t xml:space="preserve">, δηλ. κείμενα με ειδικά χαρακτηριστικά: </w:t>
      </w:r>
      <w:r w:rsidR="00D019A4">
        <w:rPr>
          <w:rFonts w:ascii="Times New Roman" w:hAnsi="Times New Roman" w:cs="Times New Roman"/>
          <w:sz w:val="24"/>
          <w:szCs w:val="24"/>
        </w:rPr>
        <w:t>Υπάρχει μεγάλη ποικιλία από ε</w:t>
      </w:r>
      <w:r w:rsidR="00EC63E9">
        <w:rPr>
          <w:rFonts w:ascii="Times New Roman" w:hAnsi="Times New Roman" w:cs="Times New Roman"/>
          <w:sz w:val="24"/>
          <w:szCs w:val="24"/>
        </w:rPr>
        <w:t>πιγραφές</w:t>
      </w:r>
      <w:r w:rsidR="00D019A4">
        <w:rPr>
          <w:rFonts w:ascii="Times New Roman" w:hAnsi="Times New Roman" w:cs="Times New Roman"/>
          <w:sz w:val="24"/>
          <w:szCs w:val="24"/>
        </w:rPr>
        <w:t>, όμως</w:t>
      </w:r>
      <w:r w:rsidR="00EC63E9">
        <w:rPr>
          <w:rFonts w:ascii="Times New Roman" w:hAnsi="Times New Roman" w:cs="Times New Roman"/>
          <w:sz w:val="24"/>
          <w:szCs w:val="24"/>
        </w:rPr>
        <w:t xml:space="preserve"> στη μεγάλη </w:t>
      </w:r>
      <w:r w:rsidR="00D019A4">
        <w:rPr>
          <w:rFonts w:ascii="Times New Roman" w:hAnsi="Times New Roman" w:cs="Times New Roman"/>
          <w:sz w:val="24"/>
          <w:szCs w:val="24"/>
        </w:rPr>
        <w:t xml:space="preserve">τους </w:t>
      </w:r>
      <w:r w:rsidR="00EC63E9">
        <w:rPr>
          <w:rFonts w:ascii="Times New Roman" w:hAnsi="Times New Roman" w:cs="Times New Roman"/>
          <w:sz w:val="24"/>
          <w:szCs w:val="24"/>
        </w:rPr>
        <w:t xml:space="preserve">πλειοψηφία </w:t>
      </w:r>
      <w:r w:rsidR="00D019A4">
        <w:rPr>
          <w:rFonts w:ascii="Times New Roman" w:hAnsi="Times New Roman" w:cs="Times New Roman"/>
          <w:sz w:val="24"/>
          <w:szCs w:val="24"/>
        </w:rPr>
        <w:t xml:space="preserve">ήταν </w:t>
      </w:r>
      <w:r w:rsidR="00EC63E9">
        <w:rPr>
          <w:rFonts w:ascii="Times New Roman" w:hAnsi="Times New Roman" w:cs="Times New Roman"/>
          <w:sz w:val="24"/>
          <w:szCs w:val="24"/>
        </w:rPr>
        <w:t xml:space="preserve">δημόσιες </w:t>
      </w:r>
      <w:r w:rsidR="002E3353">
        <w:rPr>
          <w:rFonts w:ascii="Times New Roman" w:hAnsi="Times New Roman" w:cs="Times New Roman"/>
          <w:sz w:val="24"/>
          <w:szCs w:val="24"/>
        </w:rPr>
        <w:t>(</w:t>
      </w:r>
      <w:r w:rsidR="00D019A4">
        <w:rPr>
          <w:rFonts w:ascii="Times New Roman" w:hAnsi="Times New Roman" w:cs="Times New Roman"/>
          <w:sz w:val="24"/>
          <w:szCs w:val="24"/>
        </w:rPr>
        <w:t xml:space="preserve">ιδιαίτερα </w:t>
      </w:r>
      <w:r w:rsidR="002E3353">
        <w:rPr>
          <w:rFonts w:ascii="Times New Roman" w:hAnsi="Times New Roman" w:cs="Times New Roman"/>
          <w:sz w:val="24"/>
          <w:szCs w:val="24"/>
        </w:rPr>
        <w:t xml:space="preserve">στην Αττική), </w:t>
      </w:r>
      <w:r w:rsidR="00B35C56">
        <w:rPr>
          <w:rFonts w:ascii="Times New Roman" w:hAnsi="Times New Roman" w:cs="Times New Roman"/>
          <w:sz w:val="24"/>
          <w:szCs w:val="24"/>
        </w:rPr>
        <w:t>συνήθως</w:t>
      </w:r>
      <w:r w:rsidR="002E3353">
        <w:rPr>
          <w:rFonts w:ascii="Times New Roman" w:hAnsi="Times New Roman" w:cs="Times New Roman"/>
          <w:sz w:val="24"/>
          <w:szCs w:val="24"/>
        </w:rPr>
        <w:t xml:space="preserve"> επίσημο </w:t>
      </w:r>
      <w:r w:rsidR="00D019A4">
        <w:rPr>
          <w:rFonts w:ascii="Times New Roman" w:hAnsi="Times New Roman" w:cs="Times New Roman"/>
          <w:sz w:val="24"/>
          <w:szCs w:val="24"/>
        </w:rPr>
        <w:t xml:space="preserve">« ύφος / </w:t>
      </w:r>
      <w:r w:rsidR="002E3353">
        <w:rPr>
          <w:rFonts w:ascii="Times New Roman" w:hAnsi="Times New Roman" w:cs="Times New Roman"/>
          <w:sz w:val="24"/>
          <w:szCs w:val="24"/>
        </w:rPr>
        <w:t>επίπεδο χρήσης</w:t>
      </w:r>
      <w:r w:rsidR="00D019A4">
        <w:rPr>
          <w:rFonts w:ascii="Times New Roman" w:hAnsi="Times New Roman" w:cs="Times New Roman"/>
          <w:sz w:val="24"/>
          <w:szCs w:val="24"/>
        </w:rPr>
        <w:t>»</w:t>
      </w:r>
      <w:r w:rsidR="002E3353">
        <w:rPr>
          <w:rFonts w:ascii="Times New Roman" w:hAnsi="Times New Roman" w:cs="Times New Roman"/>
          <w:sz w:val="24"/>
          <w:szCs w:val="24"/>
        </w:rPr>
        <w:t xml:space="preserve">. Όστρακα πολύ αποσπασματική γνώση, και αυτή βασικά στη φωνολογία-μορφολογία, όχι στη σύνταξη. Οι </w:t>
      </w:r>
      <w:proofErr w:type="spellStart"/>
      <w:r w:rsidR="002E3353">
        <w:rPr>
          <w:rFonts w:ascii="Times New Roman" w:hAnsi="Times New Roman" w:cs="Times New Roman"/>
          <w:sz w:val="24"/>
          <w:szCs w:val="24"/>
        </w:rPr>
        <w:t>κατάδεσμοι</w:t>
      </w:r>
      <w:proofErr w:type="spellEnd"/>
      <w:r w:rsidR="002E3353">
        <w:rPr>
          <w:rFonts w:ascii="Times New Roman" w:hAnsi="Times New Roman" w:cs="Times New Roman"/>
          <w:sz w:val="24"/>
          <w:szCs w:val="24"/>
        </w:rPr>
        <w:t xml:space="preserve"> είναι λίγοι, αν και ενδιαφέροντες.</w:t>
      </w:r>
    </w:p>
    <w:p w14:paraId="3666C650" w14:textId="77777777" w:rsidR="002E3353" w:rsidRPr="002E3353" w:rsidRDefault="002E3353" w:rsidP="002E3353">
      <w:pPr>
        <w:pStyle w:val="ListParagraph"/>
        <w:rPr>
          <w:rFonts w:ascii="Times New Roman" w:hAnsi="Times New Roman" w:cs="Times New Roman"/>
          <w:sz w:val="24"/>
          <w:szCs w:val="24"/>
        </w:rPr>
      </w:pPr>
    </w:p>
    <w:p w14:paraId="1FD2B086" w14:textId="77777777" w:rsidR="002E3353" w:rsidRDefault="002E3353" w:rsidP="004E52F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Γ) Μεγάλη έμφαση μελέτης στα κείμενα, και πολύ λιγότερο στις πρωτογενείς πηγές. Οι επιγραφές ουσιαστικά δεν έχουν αξιοποιηθεί γλωσσολογικά για την περιγραφή της ΑΕ.</w:t>
      </w:r>
    </w:p>
    <w:p w14:paraId="70CAC6C4" w14:textId="77777777" w:rsidR="002E3353" w:rsidRPr="002E3353" w:rsidRDefault="002E3353" w:rsidP="002E3353">
      <w:pPr>
        <w:pStyle w:val="ListParagraph"/>
        <w:rPr>
          <w:rFonts w:ascii="Times New Roman" w:hAnsi="Times New Roman" w:cs="Times New Roman"/>
          <w:sz w:val="24"/>
          <w:szCs w:val="24"/>
        </w:rPr>
      </w:pPr>
    </w:p>
    <w:p w14:paraId="2E382EFC" w14:textId="77777777" w:rsidR="002E3353" w:rsidRDefault="002E3353" w:rsidP="004E52F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Γενικά, </w:t>
      </w:r>
      <w:r w:rsidR="00C85A65">
        <w:rPr>
          <w:rFonts w:ascii="Times New Roman" w:hAnsi="Times New Roman" w:cs="Times New Roman"/>
          <w:sz w:val="24"/>
          <w:szCs w:val="24"/>
        </w:rPr>
        <w:t xml:space="preserve">πρέπει να υπάρχει κάποια </w:t>
      </w:r>
      <w:r>
        <w:rPr>
          <w:rFonts w:ascii="Times New Roman" w:hAnsi="Times New Roman" w:cs="Times New Roman"/>
          <w:sz w:val="24"/>
          <w:szCs w:val="24"/>
        </w:rPr>
        <w:t>επιφύλαξη σε σχέση με την εικόνα που δίνουν τα εκτεταμένα κείμενα, αν αυτή δεν</w:t>
      </w:r>
      <w:r w:rsidR="00C85A65">
        <w:rPr>
          <w:rFonts w:ascii="Times New Roman" w:hAnsi="Times New Roman" w:cs="Times New Roman"/>
          <w:sz w:val="24"/>
          <w:szCs w:val="24"/>
        </w:rPr>
        <w:t xml:space="preserve"> επαληθεύεται και από τις άλλες</w:t>
      </w:r>
      <w:r>
        <w:rPr>
          <w:rFonts w:ascii="Times New Roman" w:hAnsi="Times New Roman" w:cs="Times New Roman"/>
          <w:sz w:val="24"/>
          <w:szCs w:val="24"/>
        </w:rPr>
        <w:t xml:space="preserve"> άμεσες </w:t>
      </w:r>
      <w:proofErr w:type="spellStart"/>
      <w:r>
        <w:rPr>
          <w:rFonts w:ascii="Times New Roman" w:hAnsi="Times New Roman" w:cs="Times New Roman"/>
          <w:sz w:val="24"/>
          <w:szCs w:val="24"/>
        </w:rPr>
        <w:t>κειμενικές</w:t>
      </w:r>
      <w:proofErr w:type="spellEnd"/>
      <w:r>
        <w:rPr>
          <w:rFonts w:ascii="Times New Roman" w:hAnsi="Times New Roman" w:cs="Times New Roman"/>
          <w:sz w:val="24"/>
          <w:szCs w:val="24"/>
        </w:rPr>
        <w:t xml:space="preserve"> πηγές</w:t>
      </w:r>
      <w:r w:rsidR="00C85A65">
        <w:rPr>
          <w:rFonts w:ascii="Times New Roman" w:hAnsi="Times New Roman" w:cs="Times New Roman"/>
          <w:sz w:val="24"/>
          <w:szCs w:val="24"/>
        </w:rPr>
        <w:t>, όπως είναι οι επιγραφές</w:t>
      </w:r>
      <w:r>
        <w:rPr>
          <w:rFonts w:ascii="Times New Roman" w:hAnsi="Times New Roman" w:cs="Times New Roman"/>
          <w:sz w:val="24"/>
          <w:szCs w:val="24"/>
        </w:rPr>
        <w:t>.</w:t>
      </w:r>
    </w:p>
    <w:p w14:paraId="3C6F5509" w14:textId="77777777" w:rsidR="002E3353" w:rsidRPr="002E3353" w:rsidRDefault="002E3353" w:rsidP="002E3353">
      <w:pPr>
        <w:pStyle w:val="ListParagraph"/>
        <w:rPr>
          <w:rFonts w:ascii="Times New Roman" w:hAnsi="Times New Roman" w:cs="Times New Roman"/>
          <w:sz w:val="24"/>
          <w:szCs w:val="24"/>
        </w:rPr>
      </w:pPr>
    </w:p>
    <w:p w14:paraId="161E0BCB" w14:textId="77777777" w:rsidR="002E3353" w:rsidRPr="00A71C34" w:rsidRDefault="002E3353" w:rsidP="00A71C34">
      <w:pPr>
        <w:pStyle w:val="ListParagraph"/>
        <w:numPr>
          <w:ilvl w:val="0"/>
          <w:numId w:val="3"/>
        </w:numPr>
        <w:spacing w:line="360" w:lineRule="auto"/>
        <w:jc w:val="both"/>
        <w:rPr>
          <w:rFonts w:ascii="Times New Roman" w:hAnsi="Times New Roman" w:cs="Times New Roman"/>
          <w:b/>
          <w:sz w:val="24"/>
          <w:szCs w:val="24"/>
        </w:rPr>
      </w:pPr>
      <w:r w:rsidRPr="00A71C34">
        <w:rPr>
          <w:rFonts w:ascii="Times New Roman" w:hAnsi="Times New Roman" w:cs="Times New Roman"/>
          <w:b/>
          <w:sz w:val="24"/>
          <w:szCs w:val="24"/>
        </w:rPr>
        <w:t>Αρχαία και Νέα Ελληνική</w:t>
      </w:r>
    </w:p>
    <w:p w14:paraId="19B73634" w14:textId="77777777" w:rsidR="002E3353" w:rsidRDefault="00BD69C5" w:rsidP="002E335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Η ΑΕ θεωρείται μία παλαιότερη μορφή της Ελληνικής, δηλαδή ίδια γλώσσα με την Νέα Ελληνική</w:t>
      </w:r>
      <w:r w:rsidR="00A71C34">
        <w:rPr>
          <w:rFonts w:ascii="Times New Roman" w:hAnsi="Times New Roman" w:cs="Times New Roman"/>
          <w:sz w:val="24"/>
          <w:szCs w:val="24"/>
        </w:rPr>
        <w:t xml:space="preserve"> (όπως φαίνεται και από το κοινό τους όνομα)</w:t>
      </w:r>
      <w:r>
        <w:rPr>
          <w:rFonts w:ascii="Times New Roman" w:hAnsi="Times New Roman" w:cs="Times New Roman"/>
          <w:sz w:val="24"/>
          <w:szCs w:val="24"/>
        </w:rPr>
        <w:t xml:space="preserve">. Τι κριτήρια υπάρχουν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Γιατί η Λατινική είναι άλλη γλώσσα από την Ιταλική;</w:t>
      </w:r>
    </w:p>
    <w:p w14:paraId="24A718FF" w14:textId="77777777" w:rsidR="00BD69C5" w:rsidRDefault="00BD69C5" w:rsidP="00BD69C5">
      <w:pPr>
        <w:pStyle w:val="ListParagraph"/>
        <w:spacing w:line="360" w:lineRule="auto"/>
        <w:jc w:val="both"/>
        <w:rPr>
          <w:rFonts w:ascii="Times New Roman" w:hAnsi="Times New Roman" w:cs="Times New Roman"/>
          <w:sz w:val="24"/>
          <w:szCs w:val="24"/>
        </w:rPr>
      </w:pPr>
    </w:p>
    <w:p w14:paraId="3976B9A4" w14:textId="77777777" w:rsidR="00BD69C5" w:rsidRDefault="0075293F" w:rsidP="00BD69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Συχνά, θεωρείται ότι η Λατινική «διασπάστηκε», ενώ η Ελληνική όχι. Τυπική περίπτωση της θεώρησης της γλώσσας ως οργανισμού, μηχανιστική. Οι γλώσσες δεν διασπώνται, μόνο οι ομιλητές.</w:t>
      </w:r>
    </w:p>
    <w:p w14:paraId="1ABC9B9A" w14:textId="77777777" w:rsidR="0075293F" w:rsidRPr="0075293F" w:rsidRDefault="0075293F" w:rsidP="0075293F">
      <w:pPr>
        <w:pStyle w:val="ListParagraph"/>
        <w:rPr>
          <w:rFonts w:ascii="Times New Roman" w:hAnsi="Times New Roman" w:cs="Times New Roman"/>
          <w:sz w:val="24"/>
          <w:szCs w:val="24"/>
        </w:rPr>
      </w:pPr>
    </w:p>
    <w:p w14:paraId="50AA2050" w14:textId="77777777" w:rsidR="0075293F" w:rsidRDefault="0075293F" w:rsidP="00BD69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πραγματικότητα, μόνο πολιτικοί λόγοι καθορίζουν αν μία γλώσσα θεωρείται ενιαία διαχρονικά, όπως πολιτικοί λόγοι καθορίζουν και την διαφορά γλώσσας ή διαλέκτου συγχρονικά. Η διαφορά είτε στον χώρο είτε στον χρόνο καθορίζεται κοινωνικά (π.χ. Δανέζικη – Νορβηγική).</w:t>
      </w:r>
    </w:p>
    <w:p w14:paraId="29A66DD6" w14:textId="77777777" w:rsidR="0075293F" w:rsidRPr="0075293F" w:rsidRDefault="0075293F" w:rsidP="0075293F">
      <w:pPr>
        <w:pStyle w:val="ListParagraph"/>
        <w:rPr>
          <w:rFonts w:ascii="Times New Roman" w:hAnsi="Times New Roman" w:cs="Times New Roman"/>
          <w:sz w:val="24"/>
          <w:szCs w:val="24"/>
        </w:rPr>
      </w:pPr>
    </w:p>
    <w:p w14:paraId="70D07D3C" w14:textId="77777777" w:rsidR="00F064D6" w:rsidRDefault="0075293F" w:rsidP="00BD69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00F064D6">
        <w:rPr>
          <w:rFonts w:ascii="Times New Roman" w:hAnsi="Times New Roman" w:cs="Times New Roman"/>
          <w:sz w:val="24"/>
          <w:szCs w:val="24"/>
        </w:rPr>
        <w:t>Ε</w:t>
      </w:r>
      <w:r>
        <w:rPr>
          <w:rFonts w:ascii="Times New Roman" w:hAnsi="Times New Roman" w:cs="Times New Roman"/>
          <w:sz w:val="24"/>
          <w:szCs w:val="24"/>
        </w:rPr>
        <w:t>λληνική είναι ενιαία</w:t>
      </w:r>
      <w:r w:rsidR="00F064D6">
        <w:rPr>
          <w:rFonts w:ascii="Times New Roman" w:hAnsi="Times New Roman" w:cs="Times New Roman"/>
          <w:sz w:val="24"/>
          <w:szCs w:val="24"/>
        </w:rPr>
        <w:t xml:space="preserve"> όχι από κάποια εγγενή της αξίας, ούτε πρόκειται για κάποιο κατόρθωμα της γλώσσας ή των ομιλητών της. Θεωρείται ενιαία επειδή το σύγχρονο ελληνικό κράτος βασίστηκε στη συνέχεια με τον αρχαίο ελληνικό κόσμο για να φτιάξει τον «μύθο» του [σε όλη την βυζαντινή περίοδο, αλλά και πολύ αργότερα, η γλώσσα ονομαζόταν «ρωμαίικα»]</w:t>
      </w:r>
    </w:p>
    <w:p w14:paraId="0961667A" w14:textId="77777777" w:rsidR="00F064D6" w:rsidRPr="00F064D6" w:rsidRDefault="00F064D6" w:rsidP="00F064D6">
      <w:pPr>
        <w:pStyle w:val="ListParagraph"/>
        <w:rPr>
          <w:rFonts w:ascii="Times New Roman" w:hAnsi="Times New Roman" w:cs="Times New Roman"/>
          <w:sz w:val="24"/>
          <w:szCs w:val="24"/>
        </w:rPr>
      </w:pPr>
    </w:p>
    <w:p w14:paraId="78A51D93" w14:textId="77777777" w:rsidR="00676CAA" w:rsidRDefault="00676CAA" w:rsidP="00BD69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Η σημασία της μελέτης της ΑΕ δεν έγκειται στην καλύτερη εκμάθηση της Νέας. Αυτές οι θεωρίες δεν έχουν καμία γλωσσολογική στήριξη.</w:t>
      </w:r>
    </w:p>
    <w:p w14:paraId="716C86A3" w14:textId="77777777" w:rsidR="00676CAA" w:rsidRPr="00676CAA" w:rsidRDefault="00676CAA" w:rsidP="00676CAA">
      <w:pPr>
        <w:pStyle w:val="ListParagraph"/>
        <w:rPr>
          <w:rFonts w:ascii="Times New Roman" w:hAnsi="Times New Roman" w:cs="Times New Roman"/>
          <w:sz w:val="24"/>
          <w:szCs w:val="24"/>
        </w:rPr>
      </w:pPr>
    </w:p>
    <w:p w14:paraId="6B760D54" w14:textId="77777777" w:rsidR="00676CAA" w:rsidRDefault="00676CAA" w:rsidP="00BD69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Πάντως, και παρά την μυθολογία που περιβάλλει την ΑΕ, η σύγχρονη γλωσσολογική της μελέτη είναι πολύ περιορισμένη. Οι πρακτικές και οι αντιλήψεις που έχει επιβάλει η παραδοσιακή γραμματική είναι ακόμα πολύ ισχυρές, και μόλις πρόσφατα γλωσσολόγοι μελετούν από σύγχρονη σκοπιά διάφορα φαινόμενα της ΑΕ.</w:t>
      </w:r>
    </w:p>
    <w:p w14:paraId="2AEA41EF" w14:textId="77777777" w:rsidR="00676CAA" w:rsidRPr="00676CAA" w:rsidRDefault="00676CAA" w:rsidP="00676CAA">
      <w:pPr>
        <w:pStyle w:val="ListParagraph"/>
        <w:rPr>
          <w:rFonts w:ascii="Times New Roman" w:hAnsi="Times New Roman" w:cs="Times New Roman"/>
          <w:sz w:val="24"/>
          <w:szCs w:val="24"/>
        </w:rPr>
      </w:pPr>
    </w:p>
    <w:p w14:paraId="77F02F62" w14:textId="77777777" w:rsidR="0075293F" w:rsidRPr="00D70CA3" w:rsidRDefault="00676CAA" w:rsidP="00BD69C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Πρώτο θέμα που θα μας απασχολήσει: ο τ</w:t>
      </w:r>
      <w:r w:rsidR="00F95367">
        <w:rPr>
          <w:rFonts w:ascii="Times New Roman" w:hAnsi="Times New Roman" w:cs="Times New Roman"/>
          <w:sz w:val="24"/>
          <w:szCs w:val="24"/>
        </w:rPr>
        <w:t>ρόπος γραφής, τα αλφάβητα της Αρχαίας Ελληνικής</w:t>
      </w:r>
      <w:r>
        <w:rPr>
          <w:rFonts w:ascii="Times New Roman" w:hAnsi="Times New Roman" w:cs="Times New Roman"/>
          <w:sz w:val="24"/>
          <w:szCs w:val="24"/>
        </w:rPr>
        <w:t>.</w:t>
      </w:r>
      <w:r w:rsidR="0075293F">
        <w:rPr>
          <w:rFonts w:ascii="Times New Roman" w:hAnsi="Times New Roman" w:cs="Times New Roman"/>
          <w:sz w:val="24"/>
          <w:szCs w:val="24"/>
        </w:rPr>
        <w:t xml:space="preserve"> </w:t>
      </w:r>
    </w:p>
    <w:sectPr w:rsidR="0075293F" w:rsidRPr="00D70CA3" w:rsidSect="000754C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69DAD" w14:textId="77777777" w:rsidR="008D5184" w:rsidRDefault="008D5184" w:rsidP="004E52FF">
      <w:pPr>
        <w:spacing w:after="0" w:line="240" w:lineRule="auto"/>
      </w:pPr>
      <w:r>
        <w:separator/>
      </w:r>
    </w:p>
  </w:endnote>
  <w:endnote w:type="continuationSeparator" w:id="0">
    <w:p w14:paraId="25B57F83" w14:textId="77777777" w:rsidR="008D5184" w:rsidRDefault="008D5184" w:rsidP="004E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034489"/>
      <w:docPartObj>
        <w:docPartGallery w:val="Page Numbers (Bottom of Page)"/>
        <w:docPartUnique/>
      </w:docPartObj>
    </w:sdtPr>
    <w:sdtEndPr/>
    <w:sdtContent>
      <w:p w14:paraId="4ABCD292" w14:textId="77777777" w:rsidR="00EC63E9" w:rsidRDefault="00EC63E9">
        <w:pPr>
          <w:pStyle w:val="Footer"/>
          <w:jc w:val="center"/>
        </w:pPr>
        <w:r>
          <w:t>[</w:t>
        </w:r>
        <w:r w:rsidR="00F055F4">
          <w:fldChar w:fldCharType="begin"/>
        </w:r>
        <w:r w:rsidR="00F055F4">
          <w:instrText xml:space="preserve"> PAGE   \* MERGEFORMAT </w:instrText>
        </w:r>
        <w:r w:rsidR="00F055F4">
          <w:fldChar w:fldCharType="separate"/>
        </w:r>
        <w:r w:rsidR="00A711E2">
          <w:rPr>
            <w:noProof/>
          </w:rPr>
          <w:t>4</w:t>
        </w:r>
        <w:r w:rsidR="00F055F4">
          <w:rPr>
            <w:noProof/>
          </w:rPr>
          <w:fldChar w:fldCharType="end"/>
        </w:r>
        <w:r>
          <w:t>]</w:t>
        </w:r>
      </w:p>
    </w:sdtContent>
  </w:sdt>
  <w:p w14:paraId="48E7130A" w14:textId="77777777" w:rsidR="00EC63E9" w:rsidRDefault="00EC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3134E" w14:textId="77777777" w:rsidR="008D5184" w:rsidRDefault="008D5184" w:rsidP="004E52FF">
      <w:pPr>
        <w:spacing w:after="0" w:line="240" w:lineRule="auto"/>
      </w:pPr>
      <w:r>
        <w:separator/>
      </w:r>
    </w:p>
  </w:footnote>
  <w:footnote w:type="continuationSeparator" w:id="0">
    <w:p w14:paraId="1FACA36B" w14:textId="77777777" w:rsidR="008D5184" w:rsidRDefault="008D5184" w:rsidP="004E5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76EF3"/>
    <w:multiLevelType w:val="hybridMultilevel"/>
    <w:tmpl w:val="3BE04E64"/>
    <w:lvl w:ilvl="0" w:tplc="6A3C111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03353E5"/>
    <w:multiLevelType w:val="hybridMultilevel"/>
    <w:tmpl w:val="22A09A94"/>
    <w:lvl w:ilvl="0" w:tplc="2FFE6AF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305906"/>
    <w:multiLevelType w:val="hybridMultilevel"/>
    <w:tmpl w:val="F2EE42EC"/>
    <w:lvl w:ilvl="0" w:tplc="B9B839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D8"/>
    <w:rsid w:val="0000004B"/>
    <w:rsid w:val="000078D2"/>
    <w:rsid w:val="000754C0"/>
    <w:rsid w:val="000B0C47"/>
    <w:rsid w:val="001F69BC"/>
    <w:rsid w:val="002319D1"/>
    <w:rsid w:val="002C0591"/>
    <w:rsid w:val="002C6783"/>
    <w:rsid w:val="002E3353"/>
    <w:rsid w:val="00317577"/>
    <w:rsid w:val="00357DAE"/>
    <w:rsid w:val="003852B8"/>
    <w:rsid w:val="004C2699"/>
    <w:rsid w:val="004E52FF"/>
    <w:rsid w:val="00542EA3"/>
    <w:rsid w:val="00544FF8"/>
    <w:rsid w:val="005C28EA"/>
    <w:rsid w:val="00644D18"/>
    <w:rsid w:val="006616B1"/>
    <w:rsid w:val="0067401B"/>
    <w:rsid w:val="00676CAA"/>
    <w:rsid w:val="00683B44"/>
    <w:rsid w:val="0075293F"/>
    <w:rsid w:val="007A398E"/>
    <w:rsid w:val="0080719B"/>
    <w:rsid w:val="0085728F"/>
    <w:rsid w:val="008D5184"/>
    <w:rsid w:val="008E6AD8"/>
    <w:rsid w:val="00903B1D"/>
    <w:rsid w:val="00911400"/>
    <w:rsid w:val="00997906"/>
    <w:rsid w:val="00A07FA8"/>
    <w:rsid w:val="00A711E2"/>
    <w:rsid w:val="00A71C34"/>
    <w:rsid w:val="00AA1805"/>
    <w:rsid w:val="00AD5586"/>
    <w:rsid w:val="00B26EE0"/>
    <w:rsid w:val="00B35C56"/>
    <w:rsid w:val="00BD69C5"/>
    <w:rsid w:val="00C06FFC"/>
    <w:rsid w:val="00C85A65"/>
    <w:rsid w:val="00CF4871"/>
    <w:rsid w:val="00D019A4"/>
    <w:rsid w:val="00D43FED"/>
    <w:rsid w:val="00D70CA3"/>
    <w:rsid w:val="00EB5C62"/>
    <w:rsid w:val="00EB7351"/>
    <w:rsid w:val="00EC63E9"/>
    <w:rsid w:val="00EE0D35"/>
    <w:rsid w:val="00F055F4"/>
    <w:rsid w:val="00F064D6"/>
    <w:rsid w:val="00F24298"/>
    <w:rsid w:val="00F50264"/>
    <w:rsid w:val="00F95367"/>
    <w:rsid w:val="00FA1154"/>
    <w:rsid w:val="00FB03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D2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AD8"/>
    <w:pPr>
      <w:ind w:left="720"/>
      <w:contextualSpacing/>
    </w:pPr>
  </w:style>
  <w:style w:type="paragraph" w:styleId="Header">
    <w:name w:val="header"/>
    <w:basedOn w:val="Normal"/>
    <w:link w:val="HeaderChar"/>
    <w:uiPriority w:val="99"/>
    <w:semiHidden/>
    <w:unhideWhenUsed/>
    <w:rsid w:val="004E52F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52FF"/>
  </w:style>
  <w:style w:type="paragraph" w:styleId="Footer">
    <w:name w:val="footer"/>
    <w:basedOn w:val="Normal"/>
    <w:link w:val="FooterChar"/>
    <w:uiPriority w:val="99"/>
    <w:unhideWhenUsed/>
    <w:rsid w:val="004E5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Μαρκόπουλος Θεόδωρος</cp:lastModifiedBy>
  <cp:revision>9</cp:revision>
  <dcterms:created xsi:type="dcterms:W3CDTF">2018-12-23T22:20:00Z</dcterms:created>
  <dcterms:modified xsi:type="dcterms:W3CDTF">2021-01-05T12:28:00Z</dcterms:modified>
</cp:coreProperties>
</file>