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CD" w:rsidRDefault="001149CD">
      <w:pPr>
        <w:rPr>
          <w:lang w:val="en-US"/>
        </w:rPr>
      </w:pPr>
      <w:r>
        <w:rPr>
          <w:lang w:val="en-US"/>
        </w:rPr>
        <w:t>23-11-2020</w:t>
      </w:r>
    </w:p>
    <w:p w:rsidR="001149CD" w:rsidRDefault="001149CD">
      <w:pPr>
        <w:rPr>
          <w:lang w:val="en-US"/>
        </w:rPr>
      </w:pPr>
    </w:p>
    <w:p w:rsidR="001149CD" w:rsidRPr="001149CD" w:rsidRDefault="001149CD">
      <w:pPr>
        <w:rPr>
          <w:lang w:val="en-US"/>
        </w:rPr>
      </w:pPr>
      <w:bookmarkStart w:id="0" w:name="_GoBack"/>
      <w:bookmarkEnd w:id="0"/>
    </w:p>
    <w:p w:rsidR="00C459A7" w:rsidRDefault="001149CD">
      <w:hyperlink r:id="rId5" w:tgtFrame="_blank" w:history="1">
        <w:r>
          <w:rPr>
            <w:rStyle w:val="Hyperlink"/>
            <w:rFonts w:ascii="Verdana" w:hAnsi="Verdana"/>
            <w:color w:val="0000CC"/>
            <w:sz w:val="18"/>
            <w:szCs w:val="18"/>
            <w:shd w:val="clear" w:color="auto" w:fill="FFFFFF"/>
          </w:rPr>
          <w:t>https://upatras-gr.zoom.us/rec/share/T96gq4A-WA3Pjx6s0LUcvs-wHrqOPnW3s8cdr_9hwE1ddt2Z9KPzyu2Vv5pXd4mW.HTnU-WRnM-dudk4Q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Passcode: ?DTPefn1</w:t>
      </w:r>
    </w:p>
    <w:sectPr w:rsidR="00C459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CD"/>
    <w:rsid w:val="001149CD"/>
    <w:rsid w:val="00645E1D"/>
    <w:rsid w:val="00C459A7"/>
    <w:rsid w:val="00E6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8B"/>
    <w:pPr>
      <w:spacing w:after="0" w:line="360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49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8B"/>
    <w:pPr>
      <w:spacing w:after="0" w:line="360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4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patras-gr.zoom.us/rec/share/T96gq4A-WA3Pjx6s0LUcvs-wHrqOPnW3s8cdr_9hwE1ddt2Z9KPzyu2Vv5pXd4mW.HTnU-WRnM-dudk4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2020-11-23T17:23:00Z</dcterms:created>
  <dcterms:modified xsi:type="dcterms:W3CDTF">2020-11-23T17:23:00Z</dcterms:modified>
</cp:coreProperties>
</file>