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1D" w:rsidRDefault="0045481D" w:rsidP="0045481D">
      <w:pPr>
        <w:spacing w:after="0" w:line="360" w:lineRule="auto"/>
        <w:jc w:val="both"/>
        <w:rPr>
          <w:rFonts w:ascii="Palatino Linotype" w:hAnsi="Palatino Linotype"/>
          <w:sz w:val="32"/>
          <w:szCs w:val="32"/>
        </w:rPr>
      </w:pPr>
      <w:r w:rsidRPr="0045481D">
        <w:rPr>
          <w:rFonts w:ascii="Palatino Linotype" w:hAnsi="Palatino Linotype"/>
          <w:sz w:val="32"/>
          <w:szCs w:val="32"/>
          <w:lang w:val="el-GR"/>
        </w:rPr>
        <w:t xml:space="preserve">ΜΑΧΩΝΟΣ </w:t>
      </w:r>
      <w:r w:rsidRPr="0045481D">
        <w:rPr>
          <w:rFonts w:ascii="Palatino Linotype" w:hAnsi="Palatino Linotype"/>
          <w:i/>
          <w:sz w:val="32"/>
          <w:szCs w:val="32"/>
          <w:lang w:val="el-GR"/>
        </w:rPr>
        <w:t>ΧΡΕΙΑΙ</w:t>
      </w:r>
      <w:r>
        <w:rPr>
          <w:rFonts w:ascii="Palatino Linotype" w:hAnsi="Palatino Linotype"/>
          <w:sz w:val="32"/>
          <w:szCs w:val="32"/>
          <w:lang w:val="el-GR"/>
        </w:rPr>
        <w:t xml:space="preserve"> </w:t>
      </w:r>
    </w:p>
    <w:p w:rsidR="00A157E6" w:rsidRPr="003C58D6" w:rsidRDefault="0045481D" w:rsidP="0045481D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(A</w:t>
      </w:r>
      <w:r w:rsidRPr="003C58D6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>S</w:t>
      </w:r>
      <w:r w:rsidRPr="003C58D6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>F</w:t>
      </w:r>
      <w:r w:rsidRPr="003C58D6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>
        <w:rPr>
          <w:rFonts w:ascii="Palatino Linotype" w:hAnsi="Palatino Linotype"/>
          <w:sz w:val="24"/>
          <w:szCs w:val="24"/>
        </w:rPr>
        <w:t>Gow</w:t>
      </w:r>
      <w:proofErr w:type="spellEnd"/>
      <w:r w:rsidRPr="003C58D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</w:rPr>
        <w:t>Machon</w:t>
      </w:r>
      <w:proofErr w:type="spellEnd"/>
      <w:r>
        <w:rPr>
          <w:rFonts w:ascii="Palatino Linotype" w:hAnsi="Palatino Linotype"/>
          <w:sz w:val="24"/>
          <w:szCs w:val="24"/>
        </w:rPr>
        <w:t xml:space="preserve"> Cambridge 1965)</w:t>
      </w:r>
    </w:p>
    <w:p w:rsidR="0045481D" w:rsidRDefault="006555F9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 w:rsidRPr="006555F9">
        <w:rPr>
          <w:rFonts w:ascii="Palatino Linotype" w:hAnsi="Palatino Linotype"/>
          <w:sz w:val="20"/>
          <w:szCs w:val="20"/>
          <w:lang w:val="el-GR"/>
        </w:rPr>
        <w:t>ΦΙΛΟΞΕΝΟΣ</w:t>
      </w:r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64-86</w:t>
      </w:r>
    </w:p>
    <w:p w:rsidR="006555F9" w:rsidRPr="006555F9" w:rsidRDefault="006555F9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 w:rsidRPr="006555F9">
        <w:rPr>
          <w:rFonts w:ascii="Palatino Linotype" w:hAnsi="Palatino Linotype"/>
          <w:sz w:val="20"/>
          <w:szCs w:val="20"/>
          <w:lang w:val="el-GR"/>
        </w:rPr>
        <w:t>Ὑπερβολῇ</w:t>
      </w:r>
      <w:proofErr w:type="spellEnd"/>
      <w:r w:rsidRPr="006555F9"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 w:rsidRPr="006555F9">
        <w:rPr>
          <w:rFonts w:ascii="Palatino Linotype" w:hAnsi="Palatino Linotype"/>
          <w:sz w:val="20"/>
          <w:szCs w:val="20"/>
          <w:lang w:val="el-GR"/>
        </w:rPr>
        <w:t>λέγουσι</w:t>
      </w:r>
      <w:proofErr w:type="spellEnd"/>
      <w:r w:rsidRPr="006555F9"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 w:rsidRPr="006555F9">
        <w:rPr>
          <w:rFonts w:ascii="Palatino Linotype" w:hAnsi="Palatino Linotype"/>
          <w:sz w:val="20"/>
          <w:szCs w:val="20"/>
          <w:lang w:val="el-GR"/>
        </w:rPr>
        <w:t>τὸν</w:t>
      </w:r>
      <w:proofErr w:type="spellEnd"/>
      <w:r w:rsidRPr="006555F9"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 w:rsidRPr="006555F9">
        <w:rPr>
          <w:rFonts w:ascii="Palatino Linotype" w:hAnsi="Palatino Linotype"/>
          <w:sz w:val="20"/>
          <w:szCs w:val="20"/>
          <w:lang w:val="el-GR"/>
        </w:rPr>
        <w:t>Φιλόξενον</w:t>
      </w:r>
      <w:proofErr w:type="spellEnd"/>
    </w:p>
    <w:p w:rsidR="006555F9" w:rsidRDefault="006555F9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 w:rsidRPr="006555F9">
        <w:rPr>
          <w:rFonts w:ascii="Palatino Linotype" w:hAnsi="Palatino Linotype"/>
          <w:sz w:val="20"/>
          <w:szCs w:val="20"/>
          <w:lang w:val="el-GR"/>
        </w:rPr>
        <w:t>τῶν</w:t>
      </w:r>
      <w:proofErr w:type="spellEnd"/>
      <w:r w:rsidRPr="006555F9">
        <w:rPr>
          <w:rFonts w:ascii="Palatino Linotype" w:hAnsi="Palatino Linotype"/>
          <w:sz w:val="20"/>
          <w:szCs w:val="20"/>
          <w:lang w:val="el-GR"/>
        </w:rPr>
        <w:t xml:space="preserve"> διθυράμβων</w:t>
      </w:r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τὸν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ποιητὴν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γεγονέναι</w:t>
      </w:r>
      <w:proofErr w:type="spellEnd"/>
    </w:p>
    <w:p w:rsidR="006555F9" w:rsidRDefault="006555F9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ὀψοφάγον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.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εἶτα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πουλύποδα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πηχῶν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δυεῖν</w:t>
      </w:r>
      <w:proofErr w:type="spellEnd"/>
    </w:p>
    <w:p w:rsidR="006555F9" w:rsidRDefault="006555F9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ἐν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ταῖς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Συρακούσαις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ποτ’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αὐτὸν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ἀγοράσαι</w:t>
      </w:r>
      <w:proofErr w:type="spellEnd"/>
    </w:p>
    <w:p w:rsidR="006555F9" w:rsidRDefault="006555F9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καὶ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σκευάσαντα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καταφαγεῖν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ὅλον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σχεδόν</w:t>
      </w:r>
    </w:p>
    <w:p w:rsidR="006555F9" w:rsidRDefault="006555F9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πλὴν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τῆς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κεφαλῆς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ἁλόντα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δ’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ὑπὸ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δυσπεψίας</w:t>
      </w:r>
    </w:p>
    <w:p w:rsidR="006555F9" w:rsidRDefault="006555F9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κακῶς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ἔχειν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σφόδρ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’·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εἶτα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δ’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ἰατροῦ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τινος</w:t>
      </w:r>
      <w:proofErr w:type="spellEnd"/>
    </w:p>
    <w:p w:rsidR="006555F9" w:rsidRDefault="006555F9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πρὸς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αὐτὸν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εἰσελθόντος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ὃς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φαύλως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πάνυ</w:t>
      </w:r>
    </w:p>
    <w:p w:rsidR="006555F9" w:rsidRDefault="006555F9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ὁρῶν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φερόμενον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αὐτὸν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εἶπεν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«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Εἴ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τί σοι</w:t>
      </w:r>
    </w:p>
    <w:p w:rsidR="006555F9" w:rsidRDefault="006555F9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ἀνοικονόμητόν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ἐστι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διατίθου ταχύ,</w:t>
      </w:r>
    </w:p>
    <w:p w:rsidR="006555F9" w:rsidRDefault="00F2380D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Φιλόξεν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ἀποθανῇ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γὰρ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ὥρας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ἑβδόμης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.</w:t>
      </w:r>
    </w:p>
    <w:p w:rsidR="00F2380D" w:rsidRDefault="00F2380D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κἀκεῖνος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εἶπε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«Τέλος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ἔχει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τὰ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πάντα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μοι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,</w:t>
      </w:r>
    </w:p>
    <w:p w:rsidR="00F2380D" w:rsidRDefault="00F2380D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ἰατρέ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φησί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δεδιῴκηται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πάλαι.</w:t>
      </w:r>
    </w:p>
    <w:p w:rsidR="00F2380D" w:rsidRDefault="00F2380D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τοὺς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διθυράμβους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σὺν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θεοῖς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καταλιμπάνω</w:t>
      </w:r>
      <w:proofErr w:type="spellEnd"/>
    </w:p>
    <w:p w:rsidR="00F2380D" w:rsidRDefault="00F2380D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ἠνδρωμένους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πάντας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ἐστεφανωμένους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,</w:t>
      </w:r>
    </w:p>
    <w:p w:rsidR="00F2380D" w:rsidRDefault="00F2380D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οὓς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ἀνατίθημι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ταῖς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ἐμαυτοῦ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συντρόφοις</w:t>
      </w:r>
      <w:proofErr w:type="spellEnd"/>
    </w:p>
    <w:p w:rsidR="00F2380D" w:rsidRDefault="00F2380D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Μούσαις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.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Ἀφροδίτην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Διόνυσον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ἐπιτρόπους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–</w:t>
      </w:r>
    </w:p>
    <w:p w:rsidR="00B50FEB" w:rsidRDefault="00B50FEB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ταῦθ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διαθῆκαι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διασαφοῦσιν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ἀλλ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ἐπεί</w:t>
      </w:r>
      <w:proofErr w:type="spellEnd"/>
    </w:p>
    <w:p w:rsidR="00B50FEB" w:rsidRDefault="00B50FEB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ὁ Τιμοθέου Χάρων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σχολάζειν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οὐκ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ἐᾷ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,</w:t>
      </w:r>
    </w:p>
    <w:p w:rsidR="00B50FEB" w:rsidRDefault="00B50FEB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οὑκ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τῆς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Νιόβης,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χωρεῖν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δὲ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πορθμὸν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ἀναβοᾷ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,</w:t>
      </w:r>
    </w:p>
    <w:p w:rsidR="00B50FEB" w:rsidRDefault="00B50FEB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καλεῖ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δὲ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μοῖρα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νύχιος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ἧς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κλύειν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χρεών,</w:t>
      </w:r>
    </w:p>
    <w:p w:rsidR="00B50FEB" w:rsidRDefault="00B50FEB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ἵν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ἔχων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ἀποτρέχω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πάντα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τἀμαυτοῦ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κάτω</w:t>
      </w:r>
    </w:p>
    <w:p w:rsidR="00F2380D" w:rsidRPr="006555F9" w:rsidRDefault="00B50FEB" w:rsidP="006555F9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τοῦ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πουλύποδός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μοι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τὸ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κατάλοιπον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ἀπόδοτε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.</w:t>
      </w:r>
      <w:r w:rsidR="00F2380D">
        <w:rPr>
          <w:rFonts w:ascii="Palatino Linotype" w:hAnsi="Palatino Linotype"/>
          <w:sz w:val="20"/>
          <w:szCs w:val="20"/>
          <w:lang w:val="el-GR"/>
        </w:rPr>
        <w:t xml:space="preserve"> </w:t>
      </w:r>
    </w:p>
    <w:p w:rsidR="0045481D" w:rsidRDefault="0045481D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</w:p>
    <w:p w:rsidR="00A157E6" w:rsidRDefault="00A157E6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ΛΑΜΙΑ</w:t>
      </w:r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174-187</w:t>
      </w:r>
    </w:p>
    <w:p w:rsidR="00A157E6" w:rsidRDefault="00A157E6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Δημήτριός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ποθ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ὁ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βασιλεὺς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γένη μύρων</w:t>
      </w:r>
    </w:p>
    <w:p w:rsidR="00A157E6" w:rsidRDefault="00A157E6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Λαμίᾳ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παρὰ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πότον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παντοδαπῶν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ἐπεδείκνυτο</w:t>
      </w:r>
      <w:proofErr w:type="spellEnd"/>
    </w:p>
    <w:p w:rsidR="00A157E6" w:rsidRDefault="00A157E6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(ἡ Λάμια δ’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ἦν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αὐλητρὶς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ἧς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σφόδρ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ἡδέως</w:t>
      </w:r>
      <w:proofErr w:type="spellEnd"/>
    </w:p>
    <w:p w:rsidR="00A157E6" w:rsidRDefault="00A157E6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σχεῖν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φασι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κνισθῆναί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τε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τὸν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Δημήτριον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).</w:t>
      </w:r>
    </w:p>
    <w:p w:rsidR="00A157E6" w:rsidRDefault="00A157E6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lastRenderedPageBreak/>
        <w:t>ἀποδοκιμαζούσης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δὲ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πάντα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πάνυ</w:t>
      </w:r>
    </w:p>
    <w:p w:rsidR="00A157E6" w:rsidRDefault="00A157E6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κατεγχλιδώσης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τῷ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βασιλεῖ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νάρδον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τινά</w:t>
      </w:r>
    </w:p>
    <w:p w:rsidR="00A157E6" w:rsidRDefault="00A157E6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διένευσ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ἐνεγκεῖν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εὐτελῆ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τῇ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χειρί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τε</w:t>
      </w:r>
    </w:p>
    <w:p w:rsidR="00A157E6" w:rsidRDefault="00A157E6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ταἰδοῖον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ἀποτρίψας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θιγὼν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τοῖς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δακτύλοις</w:t>
      </w:r>
      <w:proofErr w:type="spellEnd"/>
    </w:p>
    <w:p w:rsidR="00A157E6" w:rsidRDefault="00A157E6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«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Τουτί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γε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, Λάμιά»,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φησιν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, «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ὀσφράνθητι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καί</w:t>
      </w:r>
      <w:proofErr w:type="spellEnd"/>
    </w:p>
    <w:p w:rsidR="00A157E6" w:rsidRDefault="00A157E6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εἴσι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παρὰ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τἆλλα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διαφορὰν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ὅσην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ἔχει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.</w:t>
      </w:r>
    </w:p>
    <w:p w:rsidR="00A439E7" w:rsidRDefault="00A157E6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κείνη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δὲ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γελάσασ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’, «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Ἀλλὰ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τοῦτ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’</w:t>
      </w:r>
      <w:r w:rsidR="00A439E7">
        <w:rPr>
          <w:rFonts w:ascii="Palatino Linotype" w:hAnsi="Palatino Linotype"/>
          <w:sz w:val="20"/>
          <w:szCs w:val="20"/>
          <w:lang w:val="el-GR"/>
        </w:rPr>
        <w:t xml:space="preserve">», </w:t>
      </w:r>
      <w:proofErr w:type="spellStart"/>
      <w:r w:rsidR="00A439E7">
        <w:rPr>
          <w:rFonts w:ascii="Palatino Linotype" w:hAnsi="Palatino Linotype"/>
          <w:sz w:val="20"/>
          <w:szCs w:val="20"/>
          <w:lang w:val="el-GR"/>
        </w:rPr>
        <w:t>ἔφη</w:t>
      </w:r>
      <w:proofErr w:type="spellEnd"/>
      <w:r w:rsidR="00A439E7">
        <w:rPr>
          <w:rFonts w:ascii="Palatino Linotype" w:hAnsi="Palatino Linotype"/>
          <w:sz w:val="20"/>
          <w:szCs w:val="20"/>
          <w:lang w:val="el-GR"/>
        </w:rPr>
        <w:t>, «τάλαν,</w:t>
      </w:r>
    </w:p>
    <w:p w:rsidR="00A439E7" w:rsidRDefault="00A439E7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ὄζειν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δοκεῖ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μοι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σαπρότατον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πάντων πολύ.»</w:t>
      </w:r>
    </w:p>
    <w:p w:rsidR="00A439E7" w:rsidRDefault="00A439E7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Δημήτριος δ’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εἶπ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’, «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Ἀλλὰ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μήν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νὴ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τοὺς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θεούς,</w:t>
      </w:r>
    </w:p>
    <w:p w:rsidR="00B51ED6" w:rsidRDefault="00A439E7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ἀπὸ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βαλάνου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τοῦτ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ἐστί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, Λάμια,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βασιλικῆς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».</w:t>
      </w:r>
    </w:p>
    <w:p w:rsidR="00B51ED6" w:rsidRDefault="00B51ED6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</w:p>
    <w:p w:rsidR="00B51ED6" w:rsidRDefault="00B51ED6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ΜΑΝΙΑ</w:t>
      </w:r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187-210</w:t>
      </w:r>
    </w:p>
    <w:p w:rsidR="00B51ED6" w:rsidRDefault="00B51ED6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Ἴσως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δ’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ἂν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ἀπορήσαι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τις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εὐλόγως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θ’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ἅμα</w:t>
      </w:r>
      <w:proofErr w:type="spellEnd"/>
    </w:p>
    <w:p w:rsidR="00B51ED6" w:rsidRDefault="00B51ED6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τῶν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νῦν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ἀκροατῶν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εἴ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τις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Ἀττικὴ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γυνή</w:t>
      </w:r>
    </w:p>
    <w:p w:rsidR="00B51ED6" w:rsidRDefault="00B51ED6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προσηγορεύετ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’ ἢ ‘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νομίσθη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Μανία,</w:t>
      </w:r>
    </w:p>
    <w:p w:rsidR="008D6E9A" w:rsidRDefault="00B51ED6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αἰσχρὸν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γὰρ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ὄνομα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Φρυγιακὸν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γυναῖκ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ἔχειν</w:t>
      </w:r>
      <w:proofErr w:type="spellEnd"/>
    </w:p>
    <w:p w:rsidR="008D6E9A" w:rsidRDefault="008D6E9A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καὶ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ταῦθ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ἑταίραν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ἐκ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μέσης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τῆς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Ἑλλάδος</w:t>
      </w:r>
      <w:proofErr w:type="spellEnd"/>
    </w:p>
    <w:p w:rsidR="008D6E9A" w:rsidRDefault="008D6E9A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†η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τὴν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Ἀθηναίων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τι†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κωλῦσαι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πόλιν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,</w:t>
      </w:r>
    </w:p>
    <w:p w:rsidR="008D6E9A" w:rsidRDefault="008D6E9A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ὑφ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ἧς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ἅπαντές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εἰσ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ἐπηνορθωμένοι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.</w:t>
      </w:r>
    </w:p>
    <w:p w:rsidR="008D6E9A" w:rsidRDefault="008D6E9A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τὸ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μὲν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οὖν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ὑπάρχον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εὐθέως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ἐκ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παιδίου</w:t>
      </w:r>
      <w:proofErr w:type="spellEnd"/>
    </w:p>
    <w:p w:rsidR="008D6E9A" w:rsidRDefault="008D6E9A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αὐτῇ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Μέλιττ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ἦν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ὄνομα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.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τῷ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μεγέθει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μὲν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&lt;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ἦν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&gt;</w:t>
      </w:r>
    </w:p>
    <w:p w:rsidR="00F0260E" w:rsidRDefault="008D6E9A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τ</w:t>
      </w:r>
      <w:r w:rsidR="00F0260E">
        <w:rPr>
          <w:rFonts w:ascii="Palatino Linotype" w:hAnsi="Palatino Linotype"/>
          <w:sz w:val="20"/>
          <w:szCs w:val="20"/>
          <w:lang w:val="el-GR"/>
        </w:rPr>
        <w:t>ῶν</w:t>
      </w:r>
      <w:proofErr w:type="spellEnd"/>
      <w:r w:rsidR="00F0260E">
        <w:rPr>
          <w:rFonts w:ascii="Palatino Linotype" w:hAnsi="Palatino Linotype"/>
          <w:sz w:val="20"/>
          <w:szCs w:val="20"/>
          <w:lang w:val="el-GR"/>
        </w:rPr>
        <w:t xml:space="preserve"> τότε </w:t>
      </w:r>
      <w:proofErr w:type="spellStart"/>
      <w:r w:rsidR="00F0260E">
        <w:rPr>
          <w:rFonts w:ascii="Palatino Linotype" w:hAnsi="Palatino Linotype"/>
          <w:sz w:val="20"/>
          <w:szCs w:val="20"/>
          <w:lang w:val="el-GR"/>
        </w:rPr>
        <w:t>γυναικῶν</w:t>
      </w:r>
      <w:proofErr w:type="spellEnd"/>
      <w:r w:rsidR="00F0260E">
        <w:rPr>
          <w:rFonts w:ascii="Palatino Linotype" w:hAnsi="Palatino Linotype"/>
          <w:sz w:val="20"/>
          <w:szCs w:val="20"/>
          <w:lang w:val="el-GR"/>
        </w:rPr>
        <w:t xml:space="preserve"> βραχύ τι </w:t>
      </w:r>
      <w:proofErr w:type="spellStart"/>
      <w:r w:rsidR="00F0260E">
        <w:rPr>
          <w:rFonts w:ascii="Palatino Linotype" w:hAnsi="Palatino Linotype"/>
          <w:sz w:val="20"/>
          <w:szCs w:val="20"/>
          <w:lang w:val="el-GR"/>
        </w:rPr>
        <w:t>καταδεεστέρα</w:t>
      </w:r>
      <w:proofErr w:type="spellEnd"/>
      <w:r w:rsidR="00F0260E">
        <w:rPr>
          <w:rFonts w:ascii="Palatino Linotype" w:hAnsi="Palatino Linotype"/>
          <w:sz w:val="20"/>
          <w:szCs w:val="20"/>
          <w:lang w:val="el-GR"/>
        </w:rPr>
        <w:t>,</w:t>
      </w:r>
    </w:p>
    <w:p w:rsidR="00F0260E" w:rsidRDefault="00F0260E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φωνῇ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δ’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ὁμιλίᾳ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τε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κεχορηγημένη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,</w:t>
      </w:r>
    </w:p>
    <w:p w:rsidR="00F0260E" w:rsidRDefault="00F0260E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πάνυ δ’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εὐπρόσωπος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οὖσα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καταπληκτική</w:t>
      </w:r>
    </w:p>
    <w:p w:rsidR="00F0260E" w:rsidRDefault="00F0260E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πολλοὺς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ἐραστάς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πολίτας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ξένους,</w:t>
      </w:r>
    </w:p>
    <w:p w:rsidR="00F0260E" w:rsidRDefault="00F0260E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εἶχ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οἷς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ὅπου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περὶ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&lt;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τῆς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&gt; γυναικός τις λόγος</w:t>
      </w:r>
    </w:p>
    <w:p w:rsidR="00F0260E" w:rsidRDefault="00F0260E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γένοιτο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μανίαν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τὴν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Μέλιτταν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ὡς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καλήν</w:t>
      </w:r>
      <w:proofErr w:type="spellEnd"/>
    </w:p>
    <w:p w:rsidR="00F0260E" w:rsidRDefault="00F0260E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ἔφασκον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εἶναι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προσεξειργάζετο</w:t>
      </w:r>
      <w:proofErr w:type="spellEnd"/>
    </w:p>
    <w:p w:rsidR="00F0260E" w:rsidRDefault="00F0260E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αὐτὴ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τὸ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πλεῖον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·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ἡνίκα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σκώψειε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γάρ</w:t>
      </w:r>
    </w:p>
    <w:p w:rsidR="00F0260E" w:rsidRDefault="00F0260E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ῥημάτιον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εὐθὺ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τοῦτο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μανίαν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ἀνεβόα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,</w:t>
      </w:r>
    </w:p>
    <w:p w:rsidR="000C2124" w:rsidRDefault="00F0260E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αὐτή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θ’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ὅτ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ἐπαινοίη</w:t>
      </w:r>
      <w:proofErr w:type="spellEnd"/>
      <w:r w:rsidR="000C2124"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 w:rsidR="000C2124">
        <w:rPr>
          <w:rFonts w:ascii="Palatino Linotype" w:hAnsi="Palatino Linotype"/>
          <w:sz w:val="20"/>
          <w:szCs w:val="20"/>
          <w:lang w:val="el-GR"/>
        </w:rPr>
        <w:t>τιν</w:t>
      </w:r>
      <w:proofErr w:type="spellEnd"/>
      <w:r w:rsidR="000C2124">
        <w:rPr>
          <w:rFonts w:ascii="Palatino Linotype" w:hAnsi="Palatino Linotype"/>
          <w:sz w:val="20"/>
          <w:szCs w:val="20"/>
          <w:lang w:val="el-GR"/>
        </w:rPr>
        <w:t xml:space="preserve">’ ἢ </w:t>
      </w:r>
      <w:proofErr w:type="spellStart"/>
      <w:r w:rsidR="000C2124">
        <w:rPr>
          <w:rFonts w:ascii="Palatino Linotype" w:hAnsi="Palatino Linotype"/>
          <w:sz w:val="20"/>
          <w:szCs w:val="20"/>
          <w:lang w:val="el-GR"/>
        </w:rPr>
        <w:t>ψέγοι</w:t>
      </w:r>
      <w:proofErr w:type="spellEnd"/>
      <w:r w:rsidR="000C2124">
        <w:rPr>
          <w:rFonts w:ascii="Palatino Linotype" w:hAnsi="Palatino Linotype"/>
          <w:sz w:val="20"/>
          <w:szCs w:val="20"/>
          <w:lang w:val="el-GR"/>
        </w:rPr>
        <w:t xml:space="preserve"> πάλιν</w:t>
      </w:r>
    </w:p>
    <w:p w:rsidR="000C2124" w:rsidRDefault="000C2124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ἐπ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ἀμφοτέρων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προσέκειτο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μανία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τῶν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λόγων.</w:t>
      </w:r>
    </w:p>
    <w:p w:rsidR="000C2124" w:rsidRDefault="000C2124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διὸ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τῆς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μανίας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τὸ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ῥῆμ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ἐπεκτείνας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δοκεῖ</w:t>
      </w:r>
      <w:proofErr w:type="spellEnd"/>
    </w:p>
    <w:p w:rsidR="000C2124" w:rsidRDefault="000C2124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lastRenderedPageBreak/>
        <w:t>καλέσαι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τις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αὐτὴν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τῶν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ἐραστῶν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Μανίαν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.</w:t>
      </w:r>
    </w:p>
    <w:p w:rsidR="000C2124" w:rsidRDefault="000C2124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μᾶλλον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τὸ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πάρεργον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ἐπεκράτησ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ἢ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τοὔνομα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.</w:t>
      </w:r>
    </w:p>
    <w:p w:rsidR="000C2124" w:rsidRDefault="000C2124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</w:p>
    <w:p w:rsidR="000C2124" w:rsidRDefault="000C2124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ΓΝΑΘΑΙΝΑ</w:t>
      </w:r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262-284</w:t>
      </w:r>
    </w:p>
    <w:p w:rsidR="000C2124" w:rsidRDefault="000C2124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Πρὸς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τὴν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Γνάθαιναν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Δίφιλος κληθείς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ποτε</w:t>
      </w:r>
      <w:proofErr w:type="spellEnd"/>
    </w:p>
    <w:p w:rsidR="000C2124" w:rsidRDefault="000C2124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ἐπὶ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δεῖπνον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ὡς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λέγουσι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τοῖς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Ἀφροδισίοις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,</w:t>
      </w:r>
    </w:p>
    <w:p w:rsidR="000C2124" w:rsidRDefault="000C2124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τιμώμενος μάλιστα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τῶν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ἐρωμένων</w:t>
      </w:r>
      <w:proofErr w:type="spellEnd"/>
    </w:p>
    <w:p w:rsidR="000C2124" w:rsidRDefault="000C2124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†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ληθητ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†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ὑπ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αὐτῆς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ἐκτενῶς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ἀγαπώμενος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,</w:t>
      </w:r>
    </w:p>
    <w:p w:rsidR="000C2124" w:rsidRDefault="000C2124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παρῆν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ἔχων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δύο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Χῖα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Θάσια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τέτταρα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,</w:t>
      </w:r>
    </w:p>
    <w:p w:rsidR="000C2124" w:rsidRDefault="000C2124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μύρον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, στεφάνους,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τραγήματ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ἔριφον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, ταινίας,</w:t>
      </w:r>
    </w:p>
    <w:p w:rsidR="000C2124" w:rsidRDefault="000C2124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ὄψον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μάγειρον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τὰ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μετὰ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ταῦτ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αὐλητρίδα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.</w:t>
      </w:r>
    </w:p>
    <w:p w:rsidR="000C2124" w:rsidRDefault="000C2124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καὶ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τῶν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ἐραστῶν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Συριακοῦ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τινος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ξένου</w:t>
      </w:r>
    </w:p>
    <w:p w:rsidR="000C2124" w:rsidRDefault="000C2124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πέμψαντος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αὐτῇ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χιόνα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σαπέρδην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θ’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ἕνα</w:t>
      </w:r>
      <w:proofErr w:type="spellEnd"/>
    </w:p>
    <w:p w:rsidR="000C2124" w:rsidRDefault="000C2124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αἰσχυνομένη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τὰ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δῶρα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μή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τις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καταμάθῃ</w:t>
      </w:r>
      <w:proofErr w:type="spellEnd"/>
    </w:p>
    <w:p w:rsidR="000C2124" w:rsidRDefault="000C2124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φυλαττομένη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τε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πολὺ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μάλιστα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Δίφιλον</w:t>
      </w:r>
      <w:proofErr w:type="spellEnd"/>
    </w:p>
    <w:p w:rsidR="000C2124" w:rsidRDefault="000C2124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μὴ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δῷ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δίκην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μετὰ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ταῦτα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κωμῳδουμένη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,</w:t>
      </w:r>
    </w:p>
    <w:p w:rsidR="000C2124" w:rsidRDefault="000C2124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τὸ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μὲν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τάριχος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εἶπε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ταχέως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ἀποφέρειν</w:t>
      </w:r>
      <w:proofErr w:type="spellEnd"/>
    </w:p>
    <w:p w:rsidR="002D5212" w:rsidRDefault="002D5212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πρὸς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τοὺς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σπανίζειν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ὁμολογουμένους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ἁλῶν</w:t>
      </w:r>
      <w:proofErr w:type="spellEnd"/>
    </w:p>
    <w:p w:rsidR="002D5212" w:rsidRDefault="002D5212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τὴν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χιόνα δ’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εἰς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τὸν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ἄκρατον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ἐνσεῖσαι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λάθρᾳ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·</w:t>
      </w:r>
    </w:p>
    <w:p w:rsidR="002D5212" w:rsidRDefault="002D5212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τῷ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παιδί τ’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ἐπέταξ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ἐγχέανθ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ὅσον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δέκα</w:t>
      </w:r>
    </w:p>
    <w:p w:rsidR="002D5212" w:rsidRDefault="002D5212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κυάθους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προσενεγκεῖν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Διφίλῳ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ποτήριον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.</w:t>
      </w:r>
    </w:p>
    <w:p w:rsidR="002D5212" w:rsidRDefault="002D5212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ὑπερηδέως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δὲ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τὴν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κύλικ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ἐκπιὼν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ἄφνω</w:t>
      </w:r>
      <w:proofErr w:type="spellEnd"/>
    </w:p>
    <w:p w:rsidR="002D5212" w:rsidRDefault="002D5212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καὶ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τὸ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παράδοξον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καταπλαγεὶς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ὁ Δίφιλος</w:t>
      </w:r>
    </w:p>
    <w:p w:rsidR="002D5212" w:rsidRDefault="002D5212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«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Νὴ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τὴν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Ἀθηνᾶν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θεούς,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ψυχρόν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γ’»,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ἔφη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,</w:t>
      </w:r>
    </w:p>
    <w:p w:rsidR="002D5212" w:rsidRDefault="002D5212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«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Γνάθαιν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ἔχεις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τὸν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λάκκον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ὁμολογουμένως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».</w:t>
      </w:r>
    </w:p>
    <w:p w:rsidR="002D5212" w:rsidRDefault="002D5212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ἡ δ’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εἶπε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«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Τῶν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σῶν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δραμάτων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γὰρ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ἐπιμελῶς</w:t>
      </w:r>
      <w:proofErr w:type="spellEnd"/>
    </w:p>
    <w:p w:rsidR="00A61800" w:rsidRDefault="002D5212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εἰς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αὐτὸν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αἰεὶ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τοὺς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προλόγους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ἐμβάλλομεν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».</w:t>
      </w:r>
    </w:p>
    <w:p w:rsidR="00A61800" w:rsidRDefault="00A61800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327-332</w:t>
      </w:r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Λέγουσι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Ποντικόν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τι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μειρακύλλιον</w:t>
      </w:r>
      <w:proofErr w:type="spellEnd"/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ἀναπαυόμενον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μετὰ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τῆς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Γναθαίνης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ἀξιοῦν</w:t>
      </w:r>
      <w:proofErr w:type="spellEnd"/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πρωὶ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γενόμενον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ὥστε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τὴν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πυγὴν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ἅπαξ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αὐτῷ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παρασχεῖν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τὴν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δὲ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τοῦτ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εἰπεῖν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· «Τάλαν,</w:t>
      </w:r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lastRenderedPageBreak/>
        <w:t>ἔπειτα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τὴν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πυγήν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με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νῦν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αἰτεῖς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ὅτε</w:t>
      </w:r>
      <w:proofErr w:type="spellEnd"/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τὰς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ὗς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ἐπὶ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νομὴν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καιρός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ἐστιν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ἐξάγειν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;»</w:t>
      </w:r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</w:p>
    <w:p w:rsidR="00BE02E1" w:rsidRDefault="00A61800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ΛΑΪΣ ΚΑΙ ΕΤΕΡΑΙ ΕΤΑΙΡΑΙ</w:t>
      </w:r>
    </w:p>
    <w:p w:rsidR="00A61800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402-410</w:t>
      </w:r>
    </w:p>
    <w:p w:rsidR="00A61800" w:rsidRDefault="00A61800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Λαΐδα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λέγουσι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τὴν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Κορινθίαν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ποτέ</w:t>
      </w:r>
    </w:p>
    <w:p w:rsidR="00A61800" w:rsidRDefault="00A61800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Εὐριπίδην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ἰδοῦσαν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κήπῳ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τινί</w:t>
      </w:r>
      <w:proofErr w:type="spellEnd"/>
    </w:p>
    <w:p w:rsidR="00A61800" w:rsidRDefault="00A61800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πινακίδα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γραφεῖον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ἐξηρτημένον</w:t>
      </w:r>
      <w:proofErr w:type="spellEnd"/>
    </w:p>
    <w:p w:rsidR="00A61800" w:rsidRDefault="00A61800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ἔχοντ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’, «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Ἀπόκριναί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»,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φησιν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, «ὦ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ποιητά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μοι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,</w:t>
      </w:r>
    </w:p>
    <w:p w:rsidR="00A61800" w:rsidRDefault="00A61800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τί βουλόμενος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ἔγραψας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τραγῳδίᾳ</w:t>
      </w:r>
      <w:proofErr w:type="spellEnd"/>
    </w:p>
    <w:p w:rsidR="00A61800" w:rsidRDefault="00A61800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‘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ἔρρ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αἰσχροποιέ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’;»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καταπλαγεὶς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δ’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Εὐριπίδης</w:t>
      </w:r>
      <w:proofErr w:type="spellEnd"/>
    </w:p>
    <w:p w:rsidR="00A61800" w:rsidRDefault="00A61800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τὴν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τόλμαν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αὐτῆς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, «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Σύ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, γάρ»,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ἔφη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, «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τίς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γύναι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;</w:t>
      </w:r>
    </w:p>
    <w:p w:rsidR="00A61800" w:rsidRDefault="00A61800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&lt;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οὐκ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&gt;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αἰσχροποιός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;» ἡ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δὲ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γελάσασ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ἀπεκρίθη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,</w:t>
      </w:r>
    </w:p>
    <w:p w:rsidR="000C2124" w:rsidRDefault="00A61800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«Τί δ’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αἰσχρόν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εἰ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μὴ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τοῖσι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χρωμένοις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δοκεῖ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;»</w:t>
      </w:r>
      <w:r w:rsidR="002D5212">
        <w:rPr>
          <w:rFonts w:ascii="Palatino Linotype" w:hAnsi="Palatino Linotype"/>
          <w:sz w:val="20"/>
          <w:szCs w:val="20"/>
          <w:lang w:val="el-GR"/>
        </w:rPr>
        <w:t xml:space="preserve">  </w:t>
      </w:r>
      <w:r w:rsidR="000C2124">
        <w:rPr>
          <w:rFonts w:ascii="Palatino Linotype" w:hAnsi="Palatino Linotype"/>
          <w:sz w:val="20"/>
          <w:szCs w:val="20"/>
          <w:lang w:val="el-GR"/>
        </w:rPr>
        <w:t xml:space="preserve"> </w:t>
      </w:r>
    </w:p>
    <w:p w:rsidR="00A61800" w:rsidRDefault="00A61800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422-432</w:t>
      </w:r>
    </w:p>
    <w:p w:rsidR="00530E18" w:rsidRDefault="00A61800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Ὁ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τοῦ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Σοφοκλέους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Δημοφῶν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 w:rsidR="00530E18">
        <w:rPr>
          <w:rFonts w:ascii="Palatino Linotype" w:hAnsi="Palatino Linotype"/>
          <w:sz w:val="20"/>
          <w:szCs w:val="20"/>
          <w:lang w:val="el-GR"/>
        </w:rPr>
        <w:t>ἐρώμενος</w:t>
      </w:r>
      <w:proofErr w:type="spellEnd"/>
    </w:p>
    <w:p w:rsidR="00530E18" w:rsidRDefault="00530E18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τὴν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Αἶγα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Νικὼ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πρεσβυτέραν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οὖσαν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τότε</w:t>
      </w:r>
    </w:p>
    <w:p w:rsidR="00530E18" w:rsidRDefault="00530E18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νέος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ὢν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ἔτ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αὐτὸς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εἶχεν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·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ἐπεκαλεῖτο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δ’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Αἴξ</w:t>
      </w:r>
      <w:proofErr w:type="spellEnd"/>
    </w:p>
    <w:p w:rsidR="00530E18" w:rsidRDefault="00530E18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ὅτι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τὸν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μέγαν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&lt;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δὴ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&gt;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κατέφαγεν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ἐραστήν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ποτε</w:t>
      </w:r>
      <w:proofErr w:type="spellEnd"/>
    </w:p>
    <w:p w:rsidR="00530E18" w:rsidRDefault="00530E18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Θαλλόν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·</w:t>
      </w:r>
      <w:r w:rsidR="00BE02E1"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 w:rsidR="00BE02E1">
        <w:rPr>
          <w:rFonts w:ascii="Palatino Linotype" w:hAnsi="Palatino Linotype"/>
          <w:sz w:val="20"/>
          <w:szCs w:val="20"/>
          <w:lang w:val="el-GR"/>
        </w:rPr>
        <w:t>παρεγενήθη</w:t>
      </w:r>
      <w:proofErr w:type="spellEnd"/>
      <w:r w:rsidR="00BE02E1"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 w:rsidR="00BE02E1">
        <w:rPr>
          <w:rFonts w:ascii="Palatino Linotype" w:hAnsi="Palatino Linotype"/>
          <w:sz w:val="20"/>
          <w:szCs w:val="20"/>
          <w:lang w:val="el-GR"/>
        </w:rPr>
        <w:t>γὰρ</w:t>
      </w:r>
      <w:proofErr w:type="spellEnd"/>
      <w:r w:rsidR="00BE02E1"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 w:rsidR="00BE02E1">
        <w:rPr>
          <w:rFonts w:ascii="Palatino Linotype" w:hAnsi="Palatino Linotype"/>
          <w:sz w:val="20"/>
          <w:szCs w:val="20"/>
          <w:lang w:val="el-GR"/>
        </w:rPr>
        <w:t>εἰς</w:t>
      </w:r>
      <w:proofErr w:type="spellEnd"/>
      <w:r w:rsidR="00BE02E1"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 w:rsidR="00BE02E1">
        <w:rPr>
          <w:rFonts w:ascii="Palatino Linotype" w:hAnsi="Palatino Linotype"/>
          <w:sz w:val="20"/>
          <w:szCs w:val="20"/>
          <w:lang w:val="el-GR"/>
        </w:rPr>
        <w:t>τὴν</w:t>
      </w:r>
      <w:proofErr w:type="spellEnd"/>
      <w:r w:rsidR="00BE02E1"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 w:rsidR="00BE02E1">
        <w:rPr>
          <w:rFonts w:ascii="Palatino Linotype" w:hAnsi="Palatino Linotype"/>
          <w:sz w:val="20"/>
          <w:szCs w:val="20"/>
          <w:lang w:val="el-GR"/>
        </w:rPr>
        <w:t>Ἀττικήν</w:t>
      </w:r>
      <w:proofErr w:type="spellEnd"/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ὠνησόμενος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χελιδονείους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ἰσχάδας</w:t>
      </w:r>
      <w:proofErr w:type="spellEnd"/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Ὑμήττιόν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τε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φορτιούμενος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μέλι.</w:t>
      </w:r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λέγεται δ’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ἐκείνην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τὴν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γυναῖκ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ἐσχηκέναι</w:t>
      </w:r>
      <w:proofErr w:type="spellEnd"/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πυγὴν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πάνυ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καλὴν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ἣν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ποτ’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ἠξίου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λαβεῖν</w:t>
      </w:r>
      <w:proofErr w:type="spellEnd"/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ὁ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Δημοφῶν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. ἡ δ’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εἶπε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γελάσασ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’, «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Εὖ&lt;γ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&gt;,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ἵνα</w:t>
      </w:r>
      <w:proofErr w:type="spellEnd"/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Σοφοκλεῖ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λαβὼν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δῷς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»,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φησι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, «παρ’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ἐμοῦ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, φίλτατε».</w:t>
      </w:r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>450-455</w:t>
      </w:r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Φρύνην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ἐπείρα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Μοίριχος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τὴν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Θεσπικήν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·</w:t>
      </w:r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κἄπειτεν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αἰτήσασαν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αὐτὸν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μνᾶν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μίαν</w:t>
      </w:r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ὁ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Μοίριχος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, «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Μέγ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’»,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εἶπεν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. «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οὐ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πρῴην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δύο</w:t>
      </w:r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t>χρυσοῦς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λαβοῦσα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παρεγένου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ξένῳ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τινί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;»</w:t>
      </w:r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«Περίμενε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τοίνυν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σύ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»,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φησ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’, «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ἕως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ἂν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οὗ</w:t>
      </w:r>
      <w:proofErr w:type="spellEnd"/>
    </w:p>
    <w:p w:rsidR="00BE02E1" w:rsidRDefault="00BE02E1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proofErr w:type="spellStart"/>
      <w:r>
        <w:rPr>
          <w:rFonts w:ascii="Palatino Linotype" w:hAnsi="Palatino Linotype"/>
          <w:sz w:val="20"/>
          <w:szCs w:val="20"/>
          <w:lang w:val="el-GR"/>
        </w:rPr>
        <w:lastRenderedPageBreak/>
        <w:t>βινητιάσω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καὶ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τοσοῦτον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λήψομαι</w:t>
      </w:r>
      <w:proofErr w:type="spellEnd"/>
      <w:r>
        <w:rPr>
          <w:rFonts w:ascii="Palatino Linotype" w:hAnsi="Palatino Linotype"/>
          <w:sz w:val="20"/>
          <w:szCs w:val="20"/>
          <w:lang w:val="el-GR"/>
        </w:rPr>
        <w:t>».</w:t>
      </w:r>
    </w:p>
    <w:p w:rsidR="00A157E6" w:rsidRDefault="008D6E9A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="00A439E7"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="00A157E6">
        <w:rPr>
          <w:rFonts w:ascii="Palatino Linotype" w:hAnsi="Palatino Linotype"/>
          <w:sz w:val="20"/>
          <w:szCs w:val="20"/>
          <w:lang w:val="el-GR"/>
        </w:rPr>
        <w:t xml:space="preserve"> </w:t>
      </w:r>
    </w:p>
    <w:p w:rsidR="00A157E6" w:rsidRPr="00A157E6" w:rsidRDefault="00A157E6" w:rsidP="0045481D">
      <w:pPr>
        <w:spacing w:after="0" w:line="36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Palatino Linotype" w:hAnsi="Palatino Linotype"/>
          <w:sz w:val="20"/>
          <w:szCs w:val="20"/>
          <w:lang w:val="el-GR"/>
        </w:rPr>
        <w:t xml:space="preserve"> </w:t>
      </w:r>
    </w:p>
    <w:sectPr w:rsidR="00A157E6" w:rsidRPr="00A157E6" w:rsidSect="00163E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45481D"/>
    <w:rsid w:val="000C2124"/>
    <w:rsid w:val="00163EFB"/>
    <w:rsid w:val="002D5212"/>
    <w:rsid w:val="002E732A"/>
    <w:rsid w:val="003C58D6"/>
    <w:rsid w:val="003F1A35"/>
    <w:rsid w:val="0045481D"/>
    <w:rsid w:val="00530E18"/>
    <w:rsid w:val="006555F9"/>
    <w:rsid w:val="008D6E9A"/>
    <w:rsid w:val="00930C54"/>
    <w:rsid w:val="00994BE8"/>
    <w:rsid w:val="00A14753"/>
    <w:rsid w:val="00A157E6"/>
    <w:rsid w:val="00A439E7"/>
    <w:rsid w:val="00A61800"/>
    <w:rsid w:val="00AF40DD"/>
    <w:rsid w:val="00B50FEB"/>
    <w:rsid w:val="00B51ED6"/>
    <w:rsid w:val="00BE02E1"/>
    <w:rsid w:val="00CC0097"/>
    <w:rsid w:val="00DD7FED"/>
    <w:rsid w:val="00EA4E05"/>
    <w:rsid w:val="00EE418B"/>
    <w:rsid w:val="00F0260E"/>
    <w:rsid w:val="00F2380D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F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C0908-F036-4EC7-A23B-91ACB6CA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727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 Χαραλαμπόπουλος</dc:creator>
  <cp:lastModifiedBy>Νίκος Χαραλαμπόπουλος</cp:lastModifiedBy>
  <cp:revision>12</cp:revision>
  <dcterms:created xsi:type="dcterms:W3CDTF">2012-04-26T07:07:00Z</dcterms:created>
  <dcterms:modified xsi:type="dcterms:W3CDTF">2012-04-26T10:32:00Z</dcterms:modified>
</cp:coreProperties>
</file>