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58D22" w14:textId="77777777" w:rsidR="009D07F6" w:rsidRPr="002A1935" w:rsidRDefault="00E929B9" w:rsidP="002A1935">
      <w:pPr>
        <w:jc w:val="center"/>
        <w:rPr>
          <w:rFonts w:ascii="Times New Roman" w:hAnsi="Times New Roman" w:cs="Times New Roman"/>
          <w:b/>
          <w:sz w:val="24"/>
          <w:szCs w:val="24"/>
        </w:rPr>
      </w:pPr>
      <w:r w:rsidRPr="002A1935">
        <w:rPr>
          <w:rFonts w:ascii="Times New Roman" w:hAnsi="Times New Roman" w:cs="Times New Roman"/>
          <w:b/>
          <w:sz w:val="24"/>
          <w:szCs w:val="24"/>
        </w:rPr>
        <w:t>ΔΙΑΛΕΞΗ ΤΕΤΑΡΤΗ</w:t>
      </w:r>
    </w:p>
    <w:p w14:paraId="4F74002E" w14:textId="77777777" w:rsidR="00E929B9" w:rsidRPr="002A1935" w:rsidRDefault="00E929B9" w:rsidP="002A1935">
      <w:pPr>
        <w:jc w:val="center"/>
        <w:rPr>
          <w:rFonts w:ascii="Times New Roman" w:hAnsi="Times New Roman" w:cs="Times New Roman"/>
          <w:b/>
          <w:sz w:val="24"/>
          <w:szCs w:val="24"/>
        </w:rPr>
      </w:pPr>
      <w:r w:rsidRPr="002A1935">
        <w:rPr>
          <w:rFonts w:ascii="Times New Roman" w:hAnsi="Times New Roman" w:cs="Times New Roman"/>
          <w:b/>
          <w:sz w:val="24"/>
          <w:szCs w:val="24"/>
        </w:rPr>
        <w:t>Η ΑΝΑΚΑΛΥΨΗ ΤΗΣ ΙΕ ΟΙΚΟΓΕΝΕΙΑΣ ΚΑΙ Η ΣΥΓΚΡΙΤΙΚΗ ΜΕΘΟΔΟΣ</w:t>
      </w:r>
    </w:p>
    <w:p w14:paraId="3037D2B5" w14:textId="77777777" w:rsidR="00E929B9" w:rsidRDefault="00E929B9">
      <w:pPr>
        <w:rPr>
          <w:rFonts w:ascii="Times New Roman" w:hAnsi="Times New Roman" w:cs="Times New Roman"/>
          <w:sz w:val="24"/>
          <w:szCs w:val="24"/>
        </w:rPr>
      </w:pPr>
    </w:p>
    <w:p w14:paraId="689B361B" w14:textId="77777777" w:rsidR="00E929B9" w:rsidRPr="002535F0" w:rsidRDefault="00E929B9" w:rsidP="00E929B9">
      <w:pPr>
        <w:pStyle w:val="ListParagraph"/>
        <w:numPr>
          <w:ilvl w:val="0"/>
          <w:numId w:val="1"/>
        </w:numPr>
        <w:rPr>
          <w:rFonts w:ascii="Times New Roman" w:hAnsi="Times New Roman" w:cs="Times New Roman"/>
          <w:b/>
          <w:sz w:val="24"/>
          <w:szCs w:val="24"/>
        </w:rPr>
      </w:pPr>
      <w:r w:rsidRPr="002535F0">
        <w:rPr>
          <w:rFonts w:ascii="Times New Roman" w:hAnsi="Times New Roman" w:cs="Times New Roman"/>
          <w:b/>
          <w:sz w:val="24"/>
          <w:szCs w:val="24"/>
        </w:rPr>
        <w:t>Η Ανακάλυψη της ΙΕ</w:t>
      </w:r>
    </w:p>
    <w:p w14:paraId="758962E5" w14:textId="699C99F1" w:rsidR="004802C5" w:rsidRPr="00CE3DA7" w:rsidRDefault="00F82AF3" w:rsidP="00CE3DA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Η ιστορία της </w:t>
      </w:r>
      <w:proofErr w:type="spellStart"/>
      <w:r>
        <w:rPr>
          <w:rFonts w:ascii="Times New Roman" w:hAnsi="Times New Roman" w:cs="Times New Roman"/>
          <w:sz w:val="24"/>
          <w:szCs w:val="24"/>
        </w:rPr>
        <w:t>ιστορικο</w:t>
      </w:r>
      <w:proofErr w:type="spellEnd"/>
      <w:r>
        <w:rPr>
          <w:rFonts w:ascii="Times New Roman" w:hAnsi="Times New Roman" w:cs="Times New Roman"/>
          <w:sz w:val="24"/>
          <w:szCs w:val="24"/>
        </w:rPr>
        <w:t xml:space="preserve">-συγκριτικής γλωσσολογίας γενικά, αλλά και ειδικότερα της </w:t>
      </w:r>
      <w:proofErr w:type="spellStart"/>
      <w:r>
        <w:rPr>
          <w:rFonts w:ascii="Times New Roman" w:hAnsi="Times New Roman" w:cs="Times New Roman"/>
          <w:sz w:val="24"/>
          <w:szCs w:val="24"/>
        </w:rPr>
        <w:t>Ινδο</w:t>
      </w:r>
      <w:proofErr w:type="spellEnd"/>
      <w:r>
        <w:rPr>
          <w:rFonts w:ascii="Times New Roman" w:hAnsi="Times New Roman" w:cs="Times New Roman"/>
          <w:sz w:val="24"/>
          <w:szCs w:val="24"/>
        </w:rPr>
        <w:t xml:space="preserve">-ευρωπαϊκής γλωσσολογίας και της </w:t>
      </w:r>
      <w:proofErr w:type="spellStart"/>
      <w:r>
        <w:rPr>
          <w:rFonts w:ascii="Times New Roman" w:hAnsi="Times New Roman" w:cs="Times New Roman"/>
          <w:sz w:val="24"/>
          <w:szCs w:val="24"/>
        </w:rPr>
        <w:t>Ινδο</w:t>
      </w:r>
      <w:proofErr w:type="spellEnd"/>
      <w:r>
        <w:rPr>
          <w:rFonts w:ascii="Times New Roman" w:hAnsi="Times New Roman" w:cs="Times New Roman"/>
          <w:sz w:val="24"/>
          <w:szCs w:val="24"/>
        </w:rPr>
        <w:t>-ε</w:t>
      </w:r>
      <w:r w:rsidR="006E544A">
        <w:rPr>
          <w:rFonts w:ascii="Times New Roman" w:hAnsi="Times New Roman" w:cs="Times New Roman"/>
          <w:sz w:val="24"/>
          <w:szCs w:val="24"/>
        </w:rPr>
        <w:t>υ</w:t>
      </w:r>
      <w:r>
        <w:rPr>
          <w:rFonts w:ascii="Times New Roman" w:hAnsi="Times New Roman" w:cs="Times New Roman"/>
          <w:sz w:val="24"/>
          <w:szCs w:val="24"/>
        </w:rPr>
        <w:t xml:space="preserve">ρωπαϊκής (ΙΕ) οικογένειας θεωρείται συμβατικά ότι ξεκινάει με την ομιλία του </w:t>
      </w:r>
      <w:r>
        <w:rPr>
          <w:rFonts w:ascii="Times New Roman" w:hAnsi="Times New Roman" w:cs="Times New Roman"/>
          <w:sz w:val="24"/>
          <w:szCs w:val="24"/>
          <w:lang w:val="en-US"/>
        </w:rPr>
        <w:t>Sir</w:t>
      </w:r>
      <w:r w:rsidRPr="00F82AF3">
        <w:rPr>
          <w:rFonts w:ascii="Times New Roman" w:hAnsi="Times New Roman" w:cs="Times New Roman"/>
          <w:sz w:val="24"/>
          <w:szCs w:val="24"/>
        </w:rPr>
        <w:t xml:space="preserve"> </w:t>
      </w:r>
      <w:r>
        <w:rPr>
          <w:rFonts w:ascii="Times New Roman" w:hAnsi="Times New Roman" w:cs="Times New Roman"/>
          <w:sz w:val="24"/>
          <w:szCs w:val="24"/>
          <w:lang w:val="en-US"/>
        </w:rPr>
        <w:t>William</w:t>
      </w:r>
      <w:r w:rsidRPr="00F82AF3">
        <w:rPr>
          <w:rFonts w:ascii="Times New Roman" w:hAnsi="Times New Roman" w:cs="Times New Roman"/>
          <w:sz w:val="24"/>
          <w:szCs w:val="24"/>
        </w:rPr>
        <w:t xml:space="preserve"> </w:t>
      </w:r>
      <w:r>
        <w:rPr>
          <w:rFonts w:ascii="Times New Roman" w:hAnsi="Times New Roman" w:cs="Times New Roman"/>
          <w:sz w:val="24"/>
          <w:szCs w:val="24"/>
          <w:lang w:val="en-US"/>
        </w:rPr>
        <w:t>Jones</w:t>
      </w:r>
      <w:r w:rsidRPr="00F82AF3">
        <w:rPr>
          <w:rFonts w:ascii="Times New Roman" w:hAnsi="Times New Roman" w:cs="Times New Roman"/>
          <w:sz w:val="24"/>
          <w:szCs w:val="24"/>
        </w:rPr>
        <w:t xml:space="preserve"> </w:t>
      </w:r>
      <w:r>
        <w:rPr>
          <w:rFonts w:ascii="Times New Roman" w:hAnsi="Times New Roman" w:cs="Times New Roman"/>
          <w:sz w:val="24"/>
          <w:szCs w:val="24"/>
        </w:rPr>
        <w:t>το 1786 στην Ινδία.</w:t>
      </w:r>
      <w:r w:rsidR="00717810">
        <w:rPr>
          <w:rFonts w:ascii="Times New Roman" w:hAnsi="Times New Roman" w:cs="Times New Roman"/>
          <w:sz w:val="24"/>
          <w:szCs w:val="24"/>
        </w:rPr>
        <w:t xml:space="preserve"> </w:t>
      </w:r>
    </w:p>
    <w:p w14:paraId="32A3E912" w14:textId="77777777" w:rsidR="00CC6D50" w:rsidRDefault="00CC6D50" w:rsidP="00CC6D50">
      <w:pPr>
        <w:pStyle w:val="ListParagraph"/>
        <w:ind w:left="1080"/>
        <w:jc w:val="both"/>
        <w:rPr>
          <w:rFonts w:ascii="Times New Roman" w:hAnsi="Times New Roman" w:cs="Times New Roman"/>
          <w:sz w:val="24"/>
          <w:szCs w:val="24"/>
        </w:rPr>
      </w:pPr>
    </w:p>
    <w:p w14:paraId="5531375F" w14:textId="77777777" w:rsidR="00CC6D50" w:rsidRDefault="006E544A" w:rsidP="00CC6D5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n-US"/>
        </w:rPr>
        <w:t>Jones</w:t>
      </w:r>
      <w:r w:rsidRPr="006E544A">
        <w:rPr>
          <w:rFonts w:ascii="Times New Roman" w:hAnsi="Times New Roman" w:cs="Times New Roman"/>
          <w:sz w:val="24"/>
          <w:szCs w:val="24"/>
        </w:rPr>
        <w:t xml:space="preserve"> </w:t>
      </w:r>
      <w:r>
        <w:rPr>
          <w:rFonts w:ascii="Times New Roman" w:hAnsi="Times New Roman" w:cs="Times New Roman"/>
          <w:sz w:val="24"/>
          <w:szCs w:val="24"/>
        </w:rPr>
        <w:t>είχε διοριστεί ανώτατος δικαστής στην Ινδία, και για να μπορέσει να ασκήσει τα καθήκοντά του θεώρησε απαραίτητο να μάθει Σανσκριτικά, την ιερή γλώσσα των Ινδών στην οποία ήταν γραμμένοι οι περισσότεροι νόμοι τους. Στην ομιλία του λοιπόν το 1786 υποστήριξε ότι…</w:t>
      </w:r>
    </w:p>
    <w:p w14:paraId="5C261D90" w14:textId="77777777" w:rsidR="006E544A" w:rsidRPr="006E544A" w:rsidRDefault="006E544A" w:rsidP="006E544A">
      <w:pPr>
        <w:pStyle w:val="ListParagraph"/>
        <w:rPr>
          <w:rFonts w:ascii="Times New Roman" w:hAnsi="Times New Roman" w:cs="Times New Roman"/>
          <w:sz w:val="24"/>
          <w:szCs w:val="24"/>
        </w:rPr>
      </w:pPr>
    </w:p>
    <w:p w14:paraId="3D49064A" w14:textId="77777777" w:rsidR="006E544A" w:rsidRPr="00A811BC" w:rsidRDefault="006E544A" w:rsidP="00CC6D50">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E6554D">
        <w:rPr>
          <w:rFonts w:ascii="Times New Roman" w:hAnsi="Times New Roman" w:cs="Times New Roman"/>
          <w:sz w:val="24"/>
          <w:szCs w:val="24"/>
          <w:lang w:val="en-US"/>
        </w:rPr>
        <w:t xml:space="preserve">The </w:t>
      </w:r>
      <w:proofErr w:type="spellStart"/>
      <w:r w:rsidRPr="00E6554D">
        <w:rPr>
          <w:rFonts w:ascii="Times New Roman" w:hAnsi="Times New Roman" w:cs="Times New Roman"/>
          <w:i/>
          <w:iCs/>
          <w:sz w:val="24"/>
          <w:szCs w:val="24"/>
          <w:lang w:val="en-US"/>
        </w:rPr>
        <w:t>Sanscrit</w:t>
      </w:r>
      <w:proofErr w:type="spellEnd"/>
      <w:r w:rsidRPr="00E6554D">
        <w:rPr>
          <w:rFonts w:ascii="Times New Roman" w:hAnsi="Times New Roman" w:cs="Times New Roman"/>
          <w:sz w:val="24"/>
          <w:szCs w:val="24"/>
          <w:lang w:val="en-US"/>
        </w:rPr>
        <w:t xml:space="preserve"> language, whatever be its antiquity, is of a wonderful structure; more perfect than the </w:t>
      </w:r>
      <w:r w:rsidRPr="00E6554D">
        <w:rPr>
          <w:rFonts w:ascii="Times New Roman" w:hAnsi="Times New Roman" w:cs="Times New Roman"/>
          <w:i/>
          <w:iCs/>
          <w:sz w:val="24"/>
          <w:szCs w:val="24"/>
          <w:lang w:val="en-US"/>
        </w:rPr>
        <w:t>Greek</w:t>
      </w:r>
      <w:r w:rsidRPr="00E6554D">
        <w:rPr>
          <w:rFonts w:ascii="Times New Roman" w:hAnsi="Times New Roman" w:cs="Times New Roman"/>
          <w:sz w:val="24"/>
          <w:szCs w:val="24"/>
          <w:lang w:val="en-US"/>
        </w:rPr>
        <w:t xml:space="preserve">, more copious than the </w:t>
      </w:r>
      <w:r w:rsidRPr="00E6554D">
        <w:rPr>
          <w:rFonts w:ascii="Times New Roman" w:hAnsi="Times New Roman" w:cs="Times New Roman"/>
          <w:i/>
          <w:iCs/>
          <w:sz w:val="24"/>
          <w:szCs w:val="24"/>
          <w:lang w:val="en-US"/>
        </w:rPr>
        <w:t>Latin</w:t>
      </w:r>
      <w:r w:rsidRPr="00E6554D">
        <w:rPr>
          <w:rFonts w:ascii="Times New Roman" w:hAnsi="Times New Roman" w:cs="Times New Roman"/>
          <w:sz w:val="24"/>
          <w:szCs w:val="24"/>
          <w:lang w:val="en-US"/>
        </w:rPr>
        <w:t xml:space="preserve">, and more exquisitely refined than either, yet bearing to both of them a stronger affinity, both in the roots of verbs and the forms of grammar, than could possibly have been produced by accident; so strong indeed, that no philologer could examine them all three, without believing them to have sprung from some common source, which, perhaps, no longer exists; there is a similar reason, though not quite so forcible, for supposing that both the </w:t>
      </w:r>
      <w:r w:rsidRPr="00E6554D">
        <w:rPr>
          <w:rFonts w:ascii="Times New Roman" w:hAnsi="Times New Roman" w:cs="Times New Roman"/>
          <w:i/>
          <w:iCs/>
          <w:sz w:val="24"/>
          <w:szCs w:val="24"/>
          <w:lang w:val="en-US"/>
        </w:rPr>
        <w:t>Gothic</w:t>
      </w:r>
      <w:r w:rsidRPr="00E6554D">
        <w:rPr>
          <w:rFonts w:ascii="Times New Roman" w:hAnsi="Times New Roman" w:cs="Times New Roman"/>
          <w:sz w:val="24"/>
          <w:szCs w:val="24"/>
          <w:lang w:val="en-US"/>
        </w:rPr>
        <w:t xml:space="preserve"> and the </w:t>
      </w:r>
      <w:r w:rsidRPr="00E6554D">
        <w:rPr>
          <w:rFonts w:ascii="Times New Roman" w:hAnsi="Times New Roman" w:cs="Times New Roman"/>
          <w:i/>
          <w:iCs/>
          <w:sz w:val="24"/>
          <w:szCs w:val="24"/>
          <w:lang w:val="en-US"/>
        </w:rPr>
        <w:t>Celtic</w:t>
      </w:r>
      <w:r w:rsidRPr="00E6554D">
        <w:rPr>
          <w:rFonts w:ascii="Times New Roman" w:hAnsi="Times New Roman" w:cs="Times New Roman"/>
          <w:sz w:val="24"/>
          <w:szCs w:val="24"/>
          <w:lang w:val="en-US"/>
        </w:rPr>
        <w:t xml:space="preserve">, though blended with a very different idiom, had the same origin with the </w:t>
      </w:r>
      <w:proofErr w:type="spellStart"/>
      <w:r w:rsidRPr="00E6554D">
        <w:rPr>
          <w:rFonts w:ascii="Times New Roman" w:hAnsi="Times New Roman" w:cs="Times New Roman"/>
          <w:i/>
          <w:iCs/>
          <w:sz w:val="24"/>
          <w:szCs w:val="24"/>
          <w:lang w:val="en-US"/>
        </w:rPr>
        <w:t>Sanscrit</w:t>
      </w:r>
      <w:proofErr w:type="spellEnd"/>
      <w:r w:rsidRPr="00E6554D">
        <w:rPr>
          <w:rFonts w:ascii="Times New Roman" w:hAnsi="Times New Roman" w:cs="Times New Roman"/>
          <w:sz w:val="24"/>
          <w:szCs w:val="24"/>
          <w:lang w:val="en-US"/>
        </w:rPr>
        <w:t xml:space="preserve">; and the old </w:t>
      </w:r>
      <w:r w:rsidRPr="00E6554D">
        <w:rPr>
          <w:rFonts w:ascii="Times New Roman" w:hAnsi="Times New Roman" w:cs="Times New Roman"/>
          <w:i/>
          <w:iCs/>
          <w:sz w:val="24"/>
          <w:szCs w:val="24"/>
          <w:lang w:val="en-US"/>
        </w:rPr>
        <w:t>Persian</w:t>
      </w:r>
      <w:r w:rsidRPr="00E6554D">
        <w:rPr>
          <w:rFonts w:ascii="Times New Roman" w:hAnsi="Times New Roman" w:cs="Times New Roman"/>
          <w:sz w:val="24"/>
          <w:szCs w:val="24"/>
          <w:lang w:val="en-US"/>
        </w:rPr>
        <w:t xml:space="preserve"> might be added to the same family.”</w:t>
      </w:r>
    </w:p>
    <w:p w14:paraId="35830AB8" w14:textId="77777777" w:rsidR="00A811BC" w:rsidRPr="00A811BC" w:rsidRDefault="00A811BC" w:rsidP="00A811BC">
      <w:pPr>
        <w:pStyle w:val="ListParagraph"/>
        <w:rPr>
          <w:rFonts w:ascii="Times New Roman" w:hAnsi="Times New Roman" w:cs="Times New Roman"/>
          <w:sz w:val="24"/>
          <w:szCs w:val="24"/>
          <w:lang w:val="en-US"/>
        </w:rPr>
      </w:pPr>
    </w:p>
    <w:p w14:paraId="7F3EF368" w14:textId="77777777" w:rsidR="004802C5" w:rsidRDefault="00926873" w:rsidP="00B708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Φυσικά, και άλλοι πριν από τον </w:t>
      </w:r>
      <w:r>
        <w:rPr>
          <w:rFonts w:ascii="Times New Roman" w:hAnsi="Times New Roman" w:cs="Times New Roman"/>
          <w:sz w:val="24"/>
          <w:szCs w:val="24"/>
          <w:lang w:val="en-US"/>
        </w:rPr>
        <w:t>Jones</w:t>
      </w:r>
      <w:r w:rsidRPr="00926873">
        <w:rPr>
          <w:rFonts w:ascii="Times New Roman" w:hAnsi="Times New Roman" w:cs="Times New Roman"/>
          <w:sz w:val="24"/>
          <w:szCs w:val="24"/>
        </w:rPr>
        <w:t xml:space="preserve"> </w:t>
      </w:r>
      <w:r>
        <w:rPr>
          <w:rFonts w:ascii="Times New Roman" w:hAnsi="Times New Roman" w:cs="Times New Roman"/>
          <w:sz w:val="24"/>
          <w:szCs w:val="24"/>
        </w:rPr>
        <w:t>είχαν επισημάνει τις εμφανείς ομοιότητες μεταξύ κάποιων ΙΕ γλωσσών</w:t>
      </w:r>
      <w:r w:rsidR="004802C5">
        <w:rPr>
          <w:rFonts w:ascii="Times New Roman" w:hAnsi="Times New Roman" w:cs="Times New Roman"/>
          <w:sz w:val="24"/>
          <w:szCs w:val="24"/>
        </w:rPr>
        <w:t xml:space="preserve">, ωστόσο η κυρίαρχη αφήγηση για την προέλευση των γλωσσών μέχρι και εκείνη την εποχή συμβάδιζε με την βιβλική ιστορία για τον πύργο της Βαβέλ και θεωρούσε ως πρώτη γλώσσα, από την οποία προέρχονται όλες οι άλλες, την Εβραϊκή. </w:t>
      </w:r>
    </w:p>
    <w:p w14:paraId="2D0CD052" w14:textId="77777777" w:rsidR="004802C5" w:rsidRPr="004802C5" w:rsidRDefault="004802C5" w:rsidP="004802C5">
      <w:pPr>
        <w:jc w:val="both"/>
        <w:rPr>
          <w:rFonts w:ascii="Times New Roman" w:hAnsi="Times New Roman" w:cs="Times New Roman"/>
          <w:sz w:val="24"/>
          <w:szCs w:val="24"/>
        </w:rPr>
      </w:pPr>
    </w:p>
    <w:p w14:paraId="5FA0B739" w14:textId="5A0B0309" w:rsidR="00EB4304" w:rsidRPr="00B70815" w:rsidRDefault="004802C5" w:rsidP="00B70815">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Παρ’όλα</w:t>
      </w:r>
      <w:proofErr w:type="spellEnd"/>
      <w:r>
        <w:rPr>
          <w:rFonts w:ascii="Times New Roman" w:hAnsi="Times New Roman" w:cs="Times New Roman"/>
          <w:sz w:val="24"/>
          <w:szCs w:val="24"/>
        </w:rPr>
        <w:t xml:space="preserve"> αυτά, υπήρχαν κάποιοι πρόδρομοι που έβλεπαν ότι κάποιες γλώσσες πρέπει να αποτελούσαν μία ομάδα και πρέπει να προέρχονταν από μία κοινή γλώσσα. Π.χ. ο Γ</w:t>
      </w:r>
      <w:r w:rsidR="00B70815">
        <w:rPr>
          <w:rFonts w:ascii="Times New Roman" w:hAnsi="Times New Roman" w:cs="Times New Roman"/>
          <w:sz w:val="24"/>
          <w:szCs w:val="24"/>
        </w:rPr>
        <w:t xml:space="preserve">άλλος κληρικός </w:t>
      </w:r>
      <w:proofErr w:type="spellStart"/>
      <w:r w:rsidR="001F6C97" w:rsidRPr="00B70815">
        <w:rPr>
          <w:rFonts w:ascii="Times New Roman" w:hAnsi="Times New Roman" w:cs="Times New Roman"/>
          <w:sz w:val="24"/>
          <w:szCs w:val="24"/>
          <w:lang w:val="en-US"/>
        </w:rPr>
        <w:t>Coe</w:t>
      </w:r>
      <w:r w:rsidR="009B1310">
        <w:rPr>
          <w:rFonts w:ascii="Times New Roman" w:hAnsi="Times New Roman" w:cs="Times New Roman"/>
          <w:sz w:val="24"/>
          <w:szCs w:val="24"/>
          <w:lang w:val="en-US"/>
        </w:rPr>
        <w:t>u</w:t>
      </w:r>
      <w:r w:rsidR="001F6C97" w:rsidRPr="00B70815">
        <w:rPr>
          <w:rFonts w:ascii="Times New Roman" w:hAnsi="Times New Roman" w:cs="Times New Roman"/>
          <w:sz w:val="24"/>
          <w:szCs w:val="24"/>
          <w:lang w:val="en-US"/>
        </w:rPr>
        <w:t>rdoux</w:t>
      </w:r>
      <w:proofErr w:type="spellEnd"/>
      <w:r w:rsidR="001F6C97" w:rsidRPr="00B70815">
        <w:rPr>
          <w:rFonts w:ascii="Times New Roman" w:hAnsi="Times New Roman" w:cs="Times New Roman"/>
          <w:sz w:val="24"/>
          <w:szCs w:val="24"/>
        </w:rPr>
        <w:t xml:space="preserve"> (1767 – 1808)</w:t>
      </w:r>
      <w:r w:rsidR="00B70815">
        <w:rPr>
          <w:rFonts w:ascii="Times New Roman" w:hAnsi="Times New Roman" w:cs="Times New Roman"/>
          <w:sz w:val="24"/>
          <w:szCs w:val="24"/>
        </w:rPr>
        <w:t xml:space="preserve"> είναι ο πιο γνωστός από τους πρόδρομους, μια και ήταν σχεδόν σύγχρονος του </w:t>
      </w:r>
      <w:r w:rsidR="00B70815">
        <w:rPr>
          <w:rFonts w:ascii="Times New Roman" w:hAnsi="Times New Roman" w:cs="Times New Roman"/>
          <w:sz w:val="24"/>
          <w:szCs w:val="24"/>
          <w:lang w:val="en-US"/>
        </w:rPr>
        <w:t>Jones</w:t>
      </w:r>
      <w:r w:rsidR="00B70815" w:rsidRPr="00B70815">
        <w:rPr>
          <w:rFonts w:ascii="Times New Roman" w:hAnsi="Times New Roman" w:cs="Times New Roman"/>
          <w:sz w:val="24"/>
          <w:szCs w:val="24"/>
        </w:rPr>
        <w:t xml:space="preserve"> </w:t>
      </w:r>
      <w:r w:rsidR="00B70815">
        <w:rPr>
          <w:rFonts w:ascii="Times New Roman" w:hAnsi="Times New Roman" w:cs="Times New Roman"/>
          <w:sz w:val="24"/>
          <w:szCs w:val="24"/>
        </w:rPr>
        <w:t xml:space="preserve">όμως η ανακάλυψή του δεν έγινε ποτέ γνωστή. Τι ομοιότητες είχε επισημάνει ο </w:t>
      </w:r>
      <w:proofErr w:type="spellStart"/>
      <w:r w:rsidR="00B70815">
        <w:rPr>
          <w:rFonts w:ascii="Times New Roman" w:hAnsi="Times New Roman" w:cs="Times New Roman"/>
          <w:sz w:val="24"/>
          <w:szCs w:val="24"/>
          <w:lang w:val="en-US"/>
        </w:rPr>
        <w:t>Coe</w:t>
      </w:r>
      <w:r w:rsidR="009B1310">
        <w:rPr>
          <w:rFonts w:ascii="Times New Roman" w:hAnsi="Times New Roman" w:cs="Times New Roman"/>
          <w:sz w:val="24"/>
          <w:szCs w:val="24"/>
          <w:lang w:val="en-US"/>
        </w:rPr>
        <w:t>u</w:t>
      </w:r>
      <w:r w:rsidR="00B70815">
        <w:rPr>
          <w:rFonts w:ascii="Times New Roman" w:hAnsi="Times New Roman" w:cs="Times New Roman"/>
          <w:sz w:val="24"/>
          <w:szCs w:val="24"/>
          <w:lang w:val="en-US"/>
        </w:rPr>
        <w:t>rdoux</w:t>
      </w:r>
      <w:proofErr w:type="spellEnd"/>
      <w:r w:rsidR="00B70815">
        <w:rPr>
          <w:rFonts w:ascii="Times New Roman" w:hAnsi="Times New Roman" w:cs="Times New Roman"/>
          <w:sz w:val="24"/>
          <w:szCs w:val="24"/>
        </w:rPr>
        <w:t>;</w:t>
      </w:r>
      <w:r w:rsidR="001F6C97" w:rsidRPr="00B70815">
        <w:rPr>
          <w:rFonts w:ascii="Times New Roman" w:hAnsi="Times New Roman" w:cs="Times New Roman"/>
          <w:sz w:val="24"/>
          <w:szCs w:val="24"/>
        </w:rPr>
        <w:t xml:space="preserve"> </w:t>
      </w:r>
    </w:p>
    <w:p w14:paraId="33A1F2F4" w14:textId="77777777" w:rsidR="00B70815" w:rsidRPr="00B70815" w:rsidRDefault="00B70815" w:rsidP="00B70815">
      <w:pPr>
        <w:pStyle w:val="ListParagraph"/>
        <w:ind w:left="1080"/>
        <w:jc w:val="both"/>
        <w:rPr>
          <w:rFonts w:ascii="Times New Roman" w:hAnsi="Times New Roman" w:cs="Times New Roman"/>
          <w:sz w:val="24"/>
          <w:szCs w:val="24"/>
        </w:rPr>
      </w:pPr>
      <w:r w:rsidRPr="00B70815">
        <w:rPr>
          <w:rFonts w:ascii="Times New Roman" w:hAnsi="Times New Roman" w:cs="Times New Roman"/>
          <w:sz w:val="24"/>
          <w:szCs w:val="24"/>
        </w:rPr>
        <w:t xml:space="preserve">α) Λέξεις: </w:t>
      </w:r>
      <w:proofErr w:type="spellStart"/>
      <w:r w:rsidRPr="00B70815">
        <w:rPr>
          <w:rFonts w:ascii="Times New Roman" w:hAnsi="Times New Roman" w:cs="Times New Roman"/>
          <w:sz w:val="24"/>
          <w:szCs w:val="24"/>
          <w:lang w:val="en-US"/>
        </w:rPr>
        <w:t>devah</w:t>
      </w:r>
      <w:proofErr w:type="spellEnd"/>
      <w:r w:rsidRPr="00B70815">
        <w:rPr>
          <w:rFonts w:ascii="Times New Roman" w:hAnsi="Times New Roman" w:cs="Times New Roman"/>
          <w:sz w:val="24"/>
          <w:szCs w:val="24"/>
        </w:rPr>
        <w:t xml:space="preserve"> – </w:t>
      </w:r>
      <w:proofErr w:type="spellStart"/>
      <w:r w:rsidRPr="00B70815">
        <w:rPr>
          <w:rFonts w:ascii="Times New Roman" w:hAnsi="Times New Roman" w:cs="Times New Roman"/>
          <w:sz w:val="24"/>
          <w:szCs w:val="24"/>
          <w:lang w:val="en-US"/>
        </w:rPr>
        <w:t>deus</w:t>
      </w:r>
      <w:proofErr w:type="spellEnd"/>
      <w:r w:rsidRPr="00B70815">
        <w:rPr>
          <w:rFonts w:ascii="Times New Roman" w:hAnsi="Times New Roman" w:cs="Times New Roman"/>
          <w:sz w:val="24"/>
          <w:szCs w:val="24"/>
        </w:rPr>
        <w:t xml:space="preserve"> – θεός</w:t>
      </w:r>
    </w:p>
    <w:p w14:paraId="66F24E09" w14:textId="002ABF68" w:rsidR="00B70815" w:rsidRPr="00B70815" w:rsidRDefault="00B70815" w:rsidP="00B7081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ab/>
        <w:t xml:space="preserve">           </w:t>
      </w:r>
      <w:r w:rsidRPr="00B70815">
        <w:rPr>
          <w:rFonts w:ascii="Times New Roman" w:hAnsi="Times New Roman" w:cs="Times New Roman"/>
          <w:sz w:val="24"/>
          <w:szCs w:val="24"/>
        </w:rPr>
        <w:t xml:space="preserve"> </w:t>
      </w:r>
      <w:proofErr w:type="spellStart"/>
      <w:r w:rsidRPr="00B70815">
        <w:rPr>
          <w:rFonts w:ascii="Times New Roman" w:hAnsi="Times New Roman" w:cs="Times New Roman"/>
          <w:sz w:val="24"/>
          <w:szCs w:val="24"/>
          <w:lang w:val="en-US"/>
        </w:rPr>
        <w:t>padam</w:t>
      </w:r>
      <w:proofErr w:type="spellEnd"/>
      <w:r w:rsidRPr="00B70815">
        <w:rPr>
          <w:rFonts w:ascii="Times New Roman" w:hAnsi="Times New Roman" w:cs="Times New Roman"/>
          <w:sz w:val="24"/>
          <w:szCs w:val="24"/>
          <w:lang w:val="en-US"/>
        </w:rPr>
        <w:t xml:space="preserve"> – pes – </w:t>
      </w:r>
      <w:proofErr w:type="spellStart"/>
      <w:r w:rsidRPr="00B70815">
        <w:rPr>
          <w:rFonts w:ascii="Times New Roman" w:hAnsi="Times New Roman" w:cs="Times New Roman"/>
          <w:sz w:val="24"/>
          <w:szCs w:val="24"/>
        </w:rPr>
        <w:t>πούς</w:t>
      </w:r>
      <w:proofErr w:type="spellEnd"/>
      <w:r w:rsidR="009B1310">
        <w:rPr>
          <w:rFonts w:ascii="Times New Roman" w:hAnsi="Times New Roman" w:cs="Times New Roman"/>
          <w:sz w:val="24"/>
          <w:szCs w:val="24"/>
        </w:rPr>
        <w:t xml:space="preserve"> (Σανσκριτική – Λατινική – Ελληνική)</w:t>
      </w:r>
    </w:p>
    <w:p w14:paraId="78A88F79" w14:textId="77777777" w:rsidR="00B70815" w:rsidRPr="00B70815" w:rsidRDefault="00B70815" w:rsidP="00B70815">
      <w:pPr>
        <w:pStyle w:val="ListParagraph"/>
        <w:ind w:left="1080"/>
        <w:jc w:val="both"/>
        <w:rPr>
          <w:rFonts w:ascii="Times New Roman" w:hAnsi="Times New Roman" w:cs="Times New Roman"/>
          <w:sz w:val="24"/>
          <w:szCs w:val="24"/>
        </w:rPr>
      </w:pPr>
      <w:r w:rsidRPr="00B70815">
        <w:rPr>
          <w:rFonts w:ascii="Times New Roman" w:hAnsi="Times New Roman" w:cs="Times New Roman"/>
          <w:sz w:val="24"/>
          <w:szCs w:val="24"/>
        </w:rPr>
        <w:lastRenderedPageBreak/>
        <w:t>β) Δυικός αριθμός (Σανσκριτική – ΑΕ)</w:t>
      </w:r>
    </w:p>
    <w:p w14:paraId="75951DD9" w14:textId="77777777" w:rsidR="00B70815" w:rsidRPr="00B70815" w:rsidRDefault="00B70815" w:rsidP="00B70815">
      <w:pPr>
        <w:pStyle w:val="ListParagraph"/>
        <w:ind w:left="1080"/>
        <w:jc w:val="both"/>
        <w:rPr>
          <w:rFonts w:ascii="Times New Roman" w:hAnsi="Times New Roman" w:cs="Times New Roman"/>
          <w:sz w:val="24"/>
          <w:szCs w:val="24"/>
        </w:rPr>
      </w:pPr>
      <w:r w:rsidRPr="00B70815">
        <w:rPr>
          <w:rFonts w:ascii="Times New Roman" w:hAnsi="Times New Roman" w:cs="Times New Roman"/>
          <w:sz w:val="24"/>
          <w:szCs w:val="24"/>
        </w:rPr>
        <w:t>γ) Αντωνυμίες</w:t>
      </w:r>
    </w:p>
    <w:p w14:paraId="74A708A3" w14:textId="77777777" w:rsidR="00B70815" w:rsidRPr="00C247B3" w:rsidRDefault="00B70815" w:rsidP="00B70815">
      <w:pPr>
        <w:pStyle w:val="ListParagraph"/>
        <w:ind w:left="1080"/>
        <w:jc w:val="both"/>
        <w:rPr>
          <w:rFonts w:ascii="Times New Roman" w:hAnsi="Times New Roman" w:cs="Times New Roman"/>
          <w:sz w:val="24"/>
          <w:szCs w:val="24"/>
        </w:rPr>
      </w:pPr>
      <w:r w:rsidRPr="00B70815">
        <w:rPr>
          <w:rFonts w:ascii="Times New Roman" w:hAnsi="Times New Roman" w:cs="Times New Roman"/>
          <w:sz w:val="24"/>
          <w:szCs w:val="24"/>
        </w:rPr>
        <w:t>δ) Στερητικό α-</w:t>
      </w:r>
      <w:r w:rsidR="000D5C3D" w:rsidRPr="000D5C3D">
        <w:rPr>
          <w:rFonts w:ascii="Times New Roman" w:hAnsi="Times New Roman" w:cs="Times New Roman"/>
          <w:sz w:val="24"/>
          <w:szCs w:val="24"/>
        </w:rPr>
        <w:t xml:space="preserve"> </w:t>
      </w:r>
      <w:r w:rsidR="000D5C3D">
        <w:rPr>
          <w:rFonts w:ascii="Times New Roman" w:hAnsi="Times New Roman" w:cs="Times New Roman"/>
          <w:sz w:val="24"/>
          <w:szCs w:val="24"/>
        </w:rPr>
        <w:t>(Φωνηεντικό /</w:t>
      </w:r>
      <w:r w:rsidR="000D5C3D">
        <w:rPr>
          <w:rFonts w:ascii="Times New Roman" w:hAnsi="Times New Roman" w:cs="Times New Roman"/>
          <w:sz w:val="24"/>
          <w:szCs w:val="24"/>
          <w:lang w:val="en-US"/>
        </w:rPr>
        <w:t>n</w:t>
      </w:r>
      <w:r w:rsidR="000D5C3D" w:rsidRPr="000D5C3D">
        <w:rPr>
          <w:rFonts w:ascii="Times New Roman" w:hAnsi="Times New Roman" w:cs="Times New Roman"/>
          <w:sz w:val="24"/>
          <w:szCs w:val="24"/>
        </w:rPr>
        <w:t xml:space="preserve">/ </w:t>
      </w:r>
      <w:r w:rsidR="000D5C3D">
        <w:rPr>
          <w:rFonts w:ascii="Times New Roman" w:hAnsi="Times New Roman" w:cs="Times New Roman"/>
          <w:sz w:val="24"/>
          <w:szCs w:val="24"/>
        </w:rPr>
        <w:t xml:space="preserve">στην ΙΕ, σχετίζεται με το Αγγλικό </w:t>
      </w:r>
      <w:r w:rsidR="000D5C3D">
        <w:rPr>
          <w:rFonts w:ascii="Times New Roman" w:hAnsi="Times New Roman" w:cs="Times New Roman"/>
          <w:sz w:val="24"/>
          <w:szCs w:val="24"/>
          <w:lang w:val="en-US"/>
        </w:rPr>
        <w:t>un</w:t>
      </w:r>
      <w:r w:rsidR="000D5C3D" w:rsidRPr="00C247B3">
        <w:rPr>
          <w:rFonts w:ascii="Times New Roman" w:hAnsi="Times New Roman" w:cs="Times New Roman"/>
          <w:sz w:val="24"/>
          <w:szCs w:val="24"/>
        </w:rPr>
        <w:t>-)</w:t>
      </w:r>
    </w:p>
    <w:p w14:paraId="47034A54" w14:textId="77777777" w:rsidR="00B70815" w:rsidRDefault="00B70815" w:rsidP="00B70815">
      <w:pPr>
        <w:pStyle w:val="ListParagraph"/>
        <w:ind w:left="1080"/>
        <w:jc w:val="both"/>
        <w:rPr>
          <w:rFonts w:ascii="Times New Roman" w:hAnsi="Times New Roman" w:cs="Times New Roman"/>
          <w:sz w:val="24"/>
          <w:szCs w:val="24"/>
        </w:rPr>
      </w:pPr>
      <w:r w:rsidRPr="00B70815">
        <w:rPr>
          <w:rFonts w:ascii="Times New Roman" w:hAnsi="Times New Roman" w:cs="Times New Roman"/>
          <w:sz w:val="24"/>
          <w:szCs w:val="24"/>
        </w:rPr>
        <w:t xml:space="preserve">ε) Ρήμα ‘είμαι’ </w:t>
      </w:r>
    </w:p>
    <w:p w14:paraId="64474EC2" w14:textId="77777777" w:rsidR="00B70815" w:rsidRDefault="00B70815" w:rsidP="00B70815">
      <w:pPr>
        <w:pStyle w:val="ListParagraph"/>
        <w:ind w:left="1080"/>
        <w:jc w:val="both"/>
        <w:rPr>
          <w:rFonts w:ascii="Times New Roman" w:hAnsi="Times New Roman" w:cs="Times New Roman"/>
          <w:sz w:val="24"/>
          <w:szCs w:val="24"/>
        </w:rPr>
      </w:pPr>
    </w:p>
    <w:p w14:paraId="1EA544F1" w14:textId="77777777" w:rsidR="00B70815" w:rsidRDefault="000A1D8E" w:rsidP="00B708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Η μεγάλη ομοιότητα στο ρήμα ‘είμαι’ ανάμεσα στις αρχαίες ΙΕ γλώσσες (Σανσκριτική, Λατινική, Αρχαία Ελληνική – πβ. διαφάνεια) </w:t>
      </w:r>
      <w:r w:rsidR="0024538D">
        <w:rPr>
          <w:rFonts w:ascii="Times New Roman" w:hAnsi="Times New Roman" w:cs="Times New Roman"/>
          <w:sz w:val="24"/>
          <w:szCs w:val="24"/>
        </w:rPr>
        <w:t>ήταν ίσως η πειστικότερη αφετηρία για την περαιτέρω διερεύνηση του ζητήματος, μια και το ρήμα ήταν «ανώμαλο» και για τις τρεις γλώσσες (ιδιαιτερότητες στην κλίση του σε σχέση με τα άλλα ρήματα σε κάθε γλώσσα), όμως είχε σημαντικές ομοιότητες με το αντίστοιχο από τις άλλες γλώσσες.</w:t>
      </w:r>
    </w:p>
    <w:p w14:paraId="45528A92" w14:textId="77777777" w:rsidR="001508AD" w:rsidRDefault="001508AD" w:rsidP="001508AD">
      <w:pPr>
        <w:pStyle w:val="ListParagraph"/>
        <w:ind w:left="1080"/>
        <w:jc w:val="both"/>
        <w:rPr>
          <w:rFonts w:ascii="Times New Roman" w:hAnsi="Times New Roman" w:cs="Times New Roman"/>
          <w:sz w:val="24"/>
          <w:szCs w:val="24"/>
        </w:rPr>
      </w:pPr>
    </w:p>
    <w:p w14:paraId="055C85E9" w14:textId="19CA9A95" w:rsidR="00FC3713" w:rsidRDefault="001508AD" w:rsidP="00FC3713">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Παρ’όλα</w:t>
      </w:r>
      <w:proofErr w:type="spellEnd"/>
      <w:r>
        <w:rPr>
          <w:rFonts w:ascii="Times New Roman" w:hAnsi="Times New Roman" w:cs="Times New Roman"/>
          <w:sz w:val="24"/>
          <w:szCs w:val="24"/>
        </w:rPr>
        <w:t xml:space="preserve"> αυτά, μόνο όταν αναπτύχθηκε η συγκριτική μέθοδος δόθηκαν οριστικές και σίγουρες (ως επί το πλείστον) απαντήσεις σχετικά με την πιθανή συγγένεια γλωσσών.</w:t>
      </w:r>
    </w:p>
    <w:p w14:paraId="68134E48" w14:textId="77777777" w:rsidR="00FC3713" w:rsidRPr="00FC3713" w:rsidRDefault="00FC3713" w:rsidP="00FC3713">
      <w:pPr>
        <w:jc w:val="both"/>
        <w:rPr>
          <w:rFonts w:ascii="Times New Roman" w:hAnsi="Times New Roman" w:cs="Times New Roman"/>
          <w:sz w:val="24"/>
          <w:szCs w:val="24"/>
        </w:rPr>
      </w:pPr>
    </w:p>
    <w:p w14:paraId="0C9916FB" w14:textId="280C15E3" w:rsidR="00FC3713" w:rsidRPr="00FC3713" w:rsidRDefault="00FC3713" w:rsidP="00FC371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Δεν είναι τυχαίο ότι υιοθετήθηκε η αντίληψη του </w:t>
      </w:r>
      <w:r>
        <w:rPr>
          <w:rFonts w:ascii="Times New Roman" w:hAnsi="Times New Roman" w:cs="Times New Roman"/>
          <w:sz w:val="24"/>
          <w:szCs w:val="24"/>
          <w:lang w:val="en-US"/>
        </w:rPr>
        <w:t xml:space="preserve">Jones </w:t>
      </w:r>
      <w:r>
        <w:rPr>
          <w:rFonts w:ascii="Times New Roman" w:hAnsi="Times New Roman" w:cs="Times New Roman"/>
          <w:sz w:val="24"/>
          <w:szCs w:val="24"/>
        </w:rPr>
        <w:t>για κοινή καταγωγή ορισμένων γλωσσών. Την εποχή εκείνη (τέλη 18</w:t>
      </w:r>
      <w:r w:rsidRPr="00FC3713">
        <w:rPr>
          <w:rFonts w:ascii="Times New Roman" w:hAnsi="Times New Roman" w:cs="Times New Roman"/>
          <w:sz w:val="24"/>
          <w:szCs w:val="24"/>
          <w:vertAlign w:val="superscript"/>
        </w:rPr>
        <w:t>ου</w:t>
      </w:r>
      <w:r>
        <w:rPr>
          <w:rFonts w:ascii="Times New Roman" w:hAnsi="Times New Roman" w:cs="Times New Roman"/>
          <w:sz w:val="24"/>
          <w:szCs w:val="24"/>
        </w:rPr>
        <w:t>- αρχές 19</w:t>
      </w:r>
      <w:r w:rsidRPr="00FC3713">
        <w:rPr>
          <w:rFonts w:ascii="Times New Roman" w:hAnsi="Times New Roman" w:cs="Times New Roman"/>
          <w:sz w:val="24"/>
          <w:szCs w:val="24"/>
          <w:vertAlign w:val="superscript"/>
        </w:rPr>
        <w:t>ου</w:t>
      </w:r>
      <w:r>
        <w:rPr>
          <w:rFonts w:ascii="Times New Roman" w:hAnsi="Times New Roman" w:cs="Times New Roman"/>
          <w:sz w:val="24"/>
          <w:szCs w:val="24"/>
        </w:rPr>
        <w:t xml:space="preserve"> αι.) είχε αρχίσει να ισχυροποιείται η πεποίθηση ότι στο παρελθόν στη Γη όλα μπορεί να ήταν διαφορετικά. Η αντίληψη αυτή ξεκίνησε από ανακαλύψεις στην Γεωλογία, ενισχύθηκε με την ανεύρεση απολιθωμάτων από δεινόσαυρους και ουσιαστικά ταίριαξε και με την εξελικτική θεωρία του Δαρβίνου, αλλά και με την θεωρία περί </w:t>
      </w:r>
      <w:proofErr w:type="spellStart"/>
      <w:r>
        <w:rPr>
          <w:rFonts w:ascii="Times New Roman" w:hAnsi="Times New Roman" w:cs="Times New Roman"/>
          <w:sz w:val="24"/>
          <w:szCs w:val="24"/>
        </w:rPr>
        <w:t>Ινδο</w:t>
      </w:r>
      <w:proofErr w:type="spellEnd"/>
      <w:r>
        <w:rPr>
          <w:rFonts w:ascii="Times New Roman" w:hAnsi="Times New Roman" w:cs="Times New Roman"/>
          <w:sz w:val="24"/>
          <w:szCs w:val="24"/>
        </w:rPr>
        <w:t>-ευρωπαϊκής γλωσσικής οικογένειας.</w:t>
      </w:r>
    </w:p>
    <w:p w14:paraId="7368C647" w14:textId="77777777" w:rsidR="004852B3" w:rsidRPr="004852B3" w:rsidRDefault="004852B3" w:rsidP="004852B3">
      <w:pPr>
        <w:pStyle w:val="ListParagraph"/>
        <w:rPr>
          <w:rFonts w:ascii="Times New Roman" w:hAnsi="Times New Roman" w:cs="Times New Roman"/>
          <w:sz w:val="24"/>
          <w:szCs w:val="24"/>
        </w:rPr>
      </w:pPr>
    </w:p>
    <w:p w14:paraId="158B7BBF" w14:textId="77777777" w:rsidR="004852B3" w:rsidRDefault="004852B3" w:rsidP="004852B3">
      <w:pPr>
        <w:pStyle w:val="ListParagraph"/>
        <w:numPr>
          <w:ilvl w:val="0"/>
          <w:numId w:val="1"/>
        </w:numPr>
        <w:jc w:val="both"/>
        <w:rPr>
          <w:rFonts w:ascii="Times New Roman" w:hAnsi="Times New Roman" w:cs="Times New Roman"/>
          <w:b/>
          <w:sz w:val="24"/>
          <w:szCs w:val="24"/>
        </w:rPr>
      </w:pPr>
      <w:r w:rsidRPr="00E26FA7">
        <w:rPr>
          <w:rFonts w:ascii="Times New Roman" w:hAnsi="Times New Roman" w:cs="Times New Roman"/>
          <w:b/>
          <w:sz w:val="24"/>
          <w:szCs w:val="24"/>
        </w:rPr>
        <w:t>Η συγκριτική μέθοδος</w:t>
      </w:r>
    </w:p>
    <w:p w14:paraId="69FD19C3" w14:textId="77777777" w:rsidR="002308EA" w:rsidRDefault="002308EA" w:rsidP="00593C12">
      <w:pPr>
        <w:pStyle w:val="ListParagraph"/>
        <w:jc w:val="both"/>
        <w:rPr>
          <w:rFonts w:ascii="Times New Roman" w:hAnsi="Times New Roman" w:cs="Times New Roman"/>
          <w:b/>
          <w:sz w:val="24"/>
          <w:szCs w:val="24"/>
        </w:rPr>
      </w:pPr>
    </w:p>
    <w:p w14:paraId="3EDF13B5" w14:textId="64AEF399" w:rsidR="00593C12" w:rsidRPr="00E26FA7" w:rsidRDefault="00593C12" w:rsidP="00593C12">
      <w:pPr>
        <w:pStyle w:val="ListParagraph"/>
        <w:jc w:val="both"/>
        <w:rPr>
          <w:rFonts w:ascii="Times New Roman" w:hAnsi="Times New Roman" w:cs="Times New Roman"/>
          <w:b/>
          <w:sz w:val="24"/>
          <w:szCs w:val="24"/>
        </w:rPr>
      </w:pPr>
      <w:r>
        <w:rPr>
          <w:rFonts w:ascii="Times New Roman" w:hAnsi="Times New Roman" w:cs="Times New Roman"/>
          <w:b/>
          <w:sz w:val="24"/>
          <w:szCs w:val="24"/>
        </w:rPr>
        <w:t>2.1 Βασικές αρχές</w:t>
      </w:r>
    </w:p>
    <w:p w14:paraId="2316FBDF" w14:textId="77777777" w:rsidR="00EB4304" w:rsidRDefault="00E2028A" w:rsidP="00E2028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Η συγκριτική μέθοδος είναι η πιο γνωστή, και ταυτόχρονα και η πιο βασική μέθοδος της </w:t>
      </w:r>
      <w:proofErr w:type="spellStart"/>
      <w:r>
        <w:rPr>
          <w:rFonts w:ascii="Times New Roman" w:hAnsi="Times New Roman" w:cs="Times New Roman"/>
          <w:sz w:val="24"/>
          <w:szCs w:val="24"/>
        </w:rPr>
        <w:t>ιστορικο</w:t>
      </w:r>
      <w:proofErr w:type="spellEnd"/>
      <w:r>
        <w:rPr>
          <w:rFonts w:ascii="Times New Roman" w:hAnsi="Times New Roman" w:cs="Times New Roman"/>
          <w:sz w:val="24"/>
          <w:szCs w:val="24"/>
        </w:rPr>
        <w:t>-συγκριτικής γλωσσολογίας, ενώ θεωρείται γενικά και μία από τις πιο αξιόπιστες (αν όχι η πιο αξιόπιστη) μέθοδος της σύγχρονης γλωσσολογικής επιστήμης.</w:t>
      </w:r>
    </w:p>
    <w:p w14:paraId="43C9574E" w14:textId="77777777" w:rsidR="00815BDE" w:rsidRDefault="00815BDE" w:rsidP="00815BDE">
      <w:pPr>
        <w:pStyle w:val="ListParagraph"/>
        <w:ind w:left="1080"/>
        <w:jc w:val="both"/>
        <w:rPr>
          <w:rFonts w:ascii="Times New Roman" w:hAnsi="Times New Roman" w:cs="Times New Roman"/>
          <w:sz w:val="24"/>
          <w:szCs w:val="24"/>
        </w:rPr>
      </w:pPr>
    </w:p>
    <w:p w14:paraId="1E271525" w14:textId="77777777" w:rsidR="005C3921" w:rsidRPr="005C3921" w:rsidRDefault="00815BDE" w:rsidP="005C392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Η μέθοδος αυτή χρησιμοποιείται για την ανεύρεση συγγενειών ανάμεσα σε γλώσσες. Με άλλα λόγια, </w:t>
      </w:r>
      <w:r w:rsidR="00250ACF">
        <w:rPr>
          <w:rFonts w:ascii="Times New Roman" w:hAnsi="Times New Roman" w:cs="Times New Roman"/>
          <w:sz w:val="24"/>
          <w:szCs w:val="24"/>
        </w:rPr>
        <w:t>χάρη στη συγκριτική μέθοδο μπορούμε να διαπιστώσουμε αν δύο ή περισσότερες γλώσσες ανήκουν σε μία γλωσσική οικογένεια.</w:t>
      </w:r>
    </w:p>
    <w:p w14:paraId="5C62DCB2" w14:textId="77777777" w:rsidR="005C3921" w:rsidRDefault="005C3921" w:rsidP="005C3921">
      <w:pPr>
        <w:pStyle w:val="ListParagraph"/>
        <w:ind w:left="1080"/>
        <w:jc w:val="both"/>
        <w:rPr>
          <w:rFonts w:ascii="Times New Roman" w:hAnsi="Times New Roman" w:cs="Times New Roman"/>
          <w:sz w:val="24"/>
          <w:szCs w:val="24"/>
        </w:rPr>
      </w:pPr>
    </w:p>
    <w:p w14:paraId="57B9719A" w14:textId="77777777" w:rsidR="00EB4304" w:rsidRPr="00E2028A" w:rsidRDefault="005C3921" w:rsidP="00E2028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Ορισμένες φορές π</w:t>
      </w:r>
      <w:r w:rsidR="001F6C97" w:rsidRPr="00E2028A">
        <w:rPr>
          <w:rFonts w:ascii="Times New Roman" w:hAnsi="Times New Roman" w:cs="Times New Roman"/>
          <w:sz w:val="24"/>
          <w:szCs w:val="24"/>
        </w:rPr>
        <w:t xml:space="preserve">ροϋποθέτει την </w:t>
      </w:r>
      <w:r w:rsidR="00466440" w:rsidRPr="00C247B3">
        <w:rPr>
          <w:rFonts w:ascii="Times New Roman" w:hAnsi="Times New Roman" w:cs="Times New Roman"/>
          <w:i/>
          <w:sz w:val="24"/>
          <w:szCs w:val="24"/>
        </w:rPr>
        <w:t>εσωτερική</w:t>
      </w:r>
      <w:r w:rsidR="00466440">
        <w:rPr>
          <w:rFonts w:ascii="Times New Roman" w:hAnsi="Times New Roman" w:cs="Times New Roman"/>
          <w:sz w:val="24"/>
          <w:szCs w:val="24"/>
        </w:rPr>
        <w:t xml:space="preserve"> </w:t>
      </w:r>
      <w:proofErr w:type="spellStart"/>
      <w:r w:rsidR="001F6C97" w:rsidRPr="00E2028A">
        <w:rPr>
          <w:rFonts w:ascii="Times New Roman" w:hAnsi="Times New Roman" w:cs="Times New Roman"/>
          <w:sz w:val="24"/>
          <w:szCs w:val="24"/>
        </w:rPr>
        <w:t>επανασύνθεση</w:t>
      </w:r>
      <w:proofErr w:type="spellEnd"/>
      <w:r w:rsidR="001F6C97" w:rsidRPr="00E2028A">
        <w:rPr>
          <w:rFonts w:ascii="Times New Roman" w:hAnsi="Times New Roman" w:cs="Times New Roman"/>
          <w:sz w:val="24"/>
          <w:szCs w:val="24"/>
        </w:rPr>
        <w:t xml:space="preserve"> (αποκατάσταση)</w:t>
      </w:r>
      <w:r>
        <w:rPr>
          <w:rFonts w:ascii="Times New Roman" w:hAnsi="Times New Roman" w:cs="Times New Roman"/>
          <w:sz w:val="24"/>
          <w:szCs w:val="24"/>
        </w:rPr>
        <w:t xml:space="preserve"> αρχαιότερων τύπων από τις γλώσσες</w:t>
      </w:r>
      <w:r w:rsidR="00466440">
        <w:rPr>
          <w:rFonts w:ascii="Times New Roman" w:hAnsi="Times New Roman" w:cs="Times New Roman"/>
          <w:sz w:val="24"/>
          <w:szCs w:val="24"/>
        </w:rPr>
        <w:t xml:space="preserve"> που συγκρίνει</w:t>
      </w:r>
      <w:r>
        <w:rPr>
          <w:rFonts w:ascii="Times New Roman" w:hAnsi="Times New Roman" w:cs="Times New Roman"/>
          <w:sz w:val="24"/>
          <w:szCs w:val="24"/>
        </w:rPr>
        <w:t xml:space="preserve"> για να λειτουργήσει αξιόπιστα</w:t>
      </w:r>
    </w:p>
    <w:p w14:paraId="00481217" w14:textId="77777777" w:rsidR="005C3921" w:rsidRDefault="005C3921" w:rsidP="005C3921">
      <w:pPr>
        <w:pStyle w:val="ListParagraph"/>
        <w:ind w:left="1080"/>
        <w:jc w:val="both"/>
        <w:rPr>
          <w:rFonts w:ascii="Times New Roman" w:hAnsi="Times New Roman" w:cs="Times New Roman"/>
          <w:sz w:val="24"/>
          <w:szCs w:val="24"/>
        </w:rPr>
      </w:pPr>
    </w:p>
    <w:p w14:paraId="67EABA78" w14:textId="77777777" w:rsidR="00EB4304" w:rsidRPr="00E2028A" w:rsidRDefault="001F6C97" w:rsidP="00E2028A">
      <w:pPr>
        <w:pStyle w:val="ListParagraph"/>
        <w:numPr>
          <w:ilvl w:val="0"/>
          <w:numId w:val="2"/>
        </w:numPr>
        <w:jc w:val="both"/>
        <w:rPr>
          <w:rFonts w:ascii="Times New Roman" w:hAnsi="Times New Roman" w:cs="Times New Roman"/>
          <w:sz w:val="24"/>
          <w:szCs w:val="24"/>
        </w:rPr>
      </w:pPr>
      <w:r w:rsidRPr="00E2028A">
        <w:rPr>
          <w:rFonts w:ascii="Times New Roman" w:hAnsi="Times New Roman" w:cs="Times New Roman"/>
          <w:sz w:val="24"/>
          <w:szCs w:val="24"/>
        </w:rPr>
        <w:lastRenderedPageBreak/>
        <w:t xml:space="preserve">Βασίζεται: </w:t>
      </w:r>
    </w:p>
    <w:p w14:paraId="20CC6247" w14:textId="29CDF184" w:rsidR="00463143" w:rsidRDefault="00463143" w:rsidP="005C3921">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Α) Στο αυθαίρετο του γλωσσικού σημείου: </w:t>
      </w:r>
      <w:r w:rsidR="00097A1D">
        <w:rPr>
          <w:rFonts w:ascii="Times New Roman" w:hAnsi="Times New Roman" w:cs="Times New Roman"/>
          <w:sz w:val="24"/>
          <w:szCs w:val="24"/>
        </w:rPr>
        <w:t>Ακόμα και πολύ πριν τον 20</w:t>
      </w:r>
      <w:r w:rsidR="00097A1D" w:rsidRPr="00097A1D">
        <w:rPr>
          <w:rFonts w:ascii="Times New Roman" w:hAnsi="Times New Roman" w:cs="Times New Roman"/>
          <w:sz w:val="24"/>
          <w:szCs w:val="24"/>
          <w:vertAlign w:val="superscript"/>
        </w:rPr>
        <w:t>ο</w:t>
      </w:r>
      <w:r w:rsidR="00097A1D">
        <w:rPr>
          <w:rFonts w:ascii="Times New Roman" w:hAnsi="Times New Roman" w:cs="Times New Roman"/>
          <w:sz w:val="24"/>
          <w:szCs w:val="24"/>
        </w:rPr>
        <w:t xml:space="preserve"> αι. και τον </w:t>
      </w:r>
      <w:proofErr w:type="spellStart"/>
      <w:r w:rsidR="00097A1D">
        <w:rPr>
          <w:rFonts w:ascii="Times New Roman" w:hAnsi="Times New Roman" w:cs="Times New Roman"/>
          <w:sz w:val="24"/>
          <w:szCs w:val="24"/>
        </w:rPr>
        <w:t>Σωσσύρ</w:t>
      </w:r>
      <w:proofErr w:type="spellEnd"/>
      <w:r w:rsidR="00097A1D">
        <w:rPr>
          <w:rFonts w:ascii="Times New Roman" w:hAnsi="Times New Roman" w:cs="Times New Roman"/>
          <w:sz w:val="24"/>
          <w:szCs w:val="24"/>
        </w:rPr>
        <w:t xml:space="preserve"> που διατύπωσε την αρχή περί αυθαιρεσίας του γλωσσικού σημείου, ήταν πολύ γνωστό ότι δεν υπάρχει κάποιος συγκεκριμένος λόγος για τον οποίο κάθε γλώσσα ονομάζει ένα αντικείμενο / μία έννοια με έναν συγκεκριμένο τρόπο. Με άλλα λόγια, αυτή η σχέση ανάμεσα στο αντικείμενο και την λέξη είναι συμβατική.</w:t>
      </w:r>
    </w:p>
    <w:p w14:paraId="2C85F327" w14:textId="555F77B7" w:rsidR="00097A1D" w:rsidRDefault="00097A1D" w:rsidP="005C3921">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Με βάση αυτή την διαπίστωση, είναι προφανές ότι δεν περιμένουμε να υπάρχουν σπουδαίες ομοιότητες ανάμεσα στις γλώσσες του κόσμου. Η ομοιότητα πρέπει να εξηγηθεί, όχι η διαφορετικότητα των γλωσσών.</w:t>
      </w:r>
    </w:p>
    <w:p w14:paraId="4A809ADF" w14:textId="77777777" w:rsidR="00097A1D" w:rsidRDefault="00097A1D" w:rsidP="005C3921">
      <w:pPr>
        <w:pStyle w:val="ListParagraph"/>
        <w:ind w:left="1080"/>
        <w:jc w:val="both"/>
        <w:rPr>
          <w:rFonts w:ascii="Times New Roman" w:hAnsi="Times New Roman" w:cs="Times New Roman"/>
          <w:sz w:val="24"/>
          <w:szCs w:val="24"/>
        </w:rPr>
      </w:pPr>
    </w:p>
    <w:p w14:paraId="33007DB0" w14:textId="3CC72740" w:rsidR="00E2028A" w:rsidRPr="00B550CA" w:rsidRDefault="00097A1D" w:rsidP="005C3921">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rPr>
        <w:t>Β</w:t>
      </w:r>
      <w:r w:rsidR="00E2028A" w:rsidRPr="00E2028A">
        <w:rPr>
          <w:rFonts w:ascii="Times New Roman" w:hAnsi="Times New Roman" w:cs="Times New Roman"/>
          <w:sz w:val="24"/>
          <w:szCs w:val="24"/>
        </w:rPr>
        <w:t>) Στους φωνητικούς «νόμους»</w:t>
      </w:r>
      <w:r w:rsidR="005C3921">
        <w:rPr>
          <w:rFonts w:ascii="Times New Roman" w:hAnsi="Times New Roman" w:cs="Times New Roman"/>
          <w:sz w:val="24"/>
          <w:szCs w:val="24"/>
        </w:rPr>
        <w:t>, δηλαδή στην υπόθεση</w:t>
      </w:r>
      <w:r>
        <w:rPr>
          <w:rFonts w:ascii="Times New Roman" w:hAnsi="Times New Roman" w:cs="Times New Roman"/>
          <w:sz w:val="24"/>
          <w:szCs w:val="24"/>
        </w:rPr>
        <w:t xml:space="preserve"> / διαπίστωση</w:t>
      </w:r>
      <w:r w:rsidR="005C3921">
        <w:rPr>
          <w:rFonts w:ascii="Times New Roman" w:hAnsi="Times New Roman" w:cs="Times New Roman"/>
          <w:sz w:val="24"/>
          <w:szCs w:val="24"/>
        </w:rPr>
        <w:t xml:space="preserve"> (εν πολλοίς σωστή, χωρίς αυτό να σημαίνει ότι δεν υπάρχουν και εξαιρέσεις) της απόλυτης συστηματικότητας της φωνολογικής μεταβολής</w:t>
      </w:r>
      <w:r>
        <w:rPr>
          <w:rFonts w:ascii="Times New Roman" w:hAnsi="Times New Roman" w:cs="Times New Roman"/>
          <w:sz w:val="24"/>
          <w:szCs w:val="24"/>
        </w:rPr>
        <w:t xml:space="preserve">: </w:t>
      </w:r>
      <w:r w:rsidR="00B550CA">
        <w:rPr>
          <w:rFonts w:ascii="Times New Roman" w:hAnsi="Times New Roman" w:cs="Times New Roman"/>
          <w:sz w:val="24"/>
          <w:szCs w:val="24"/>
        </w:rPr>
        <w:t>Οι φωνητικές μεταβολές στην γλώσσα συνηθέστατα είναι συστηματικές, δεν επιδρούν δηλαδή μόνο σε μεμονωμένες λέξεις, αλλά αφορούν όλες τις λέξεις μίας γλώσσας ή τουλάχιστον όλες τις λέξεις που έχουν κάποιο συγκεκριμένο φωνολογικό περιβάλλον (π.χ. ξεκινούν με /</w:t>
      </w:r>
      <w:r w:rsidR="00B550CA">
        <w:rPr>
          <w:rFonts w:ascii="Times New Roman" w:hAnsi="Times New Roman" w:cs="Times New Roman"/>
          <w:sz w:val="24"/>
          <w:szCs w:val="24"/>
          <w:lang w:val="en-US"/>
        </w:rPr>
        <w:t>e/).</w:t>
      </w:r>
    </w:p>
    <w:p w14:paraId="02F4A759" w14:textId="77777777" w:rsidR="00097A1D" w:rsidRPr="00E2028A" w:rsidRDefault="00097A1D" w:rsidP="005C3921">
      <w:pPr>
        <w:pStyle w:val="ListParagraph"/>
        <w:ind w:left="1080"/>
        <w:jc w:val="both"/>
        <w:rPr>
          <w:rFonts w:ascii="Times New Roman" w:hAnsi="Times New Roman" w:cs="Times New Roman"/>
          <w:sz w:val="24"/>
          <w:szCs w:val="24"/>
        </w:rPr>
      </w:pPr>
    </w:p>
    <w:p w14:paraId="34E2A6F9" w14:textId="2D627A66" w:rsidR="00E2028A" w:rsidRDefault="009E0383" w:rsidP="00BE743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Γ</w:t>
      </w:r>
      <w:r w:rsidR="00E2028A" w:rsidRPr="00E2028A">
        <w:rPr>
          <w:rFonts w:ascii="Times New Roman" w:hAnsi="Times New Roman" w:cs="Times New Roman"/>
          <w:sz w:val="24"/>
          <w:szCs w:val="24"/>
        </w:rPr>
        <w:t xml:space="preserve">) </w:t>
      </w:r>
      <w:r w:rsidR="00BE7439">
        <w:rPr>
          <w:rFonts w:ascii="Times New Roman" w:hAnsi="Times New Roman" w:cs="Times New Roman"/>
          <w:sz w:val="24"/>
          <w:szCs w:val="24"/>
        </w:rPr>
        <w:t>Και κατά συνέπεια, σ</w:t>
      </w:r>
      <w:r w:rsidR="00E2028A" w:rsidRPr="00E2028A">
        <w:rPr>
          <w:rFonts w:ascii="Times New Roman" w:hAnsi="Times New Roman" w:cs="Times New Roman"/>
          <w:sz w:val="24"/>
          <w:szCs w:val="24"/>
        </w:rPr>
        <w:t>τις συστηματικές –όχι τυχαίες- αντιστοιχίες</w:t>
      </w:r>
      <w:r w:rsidR="00BE7439">
        <w:rPr>
          <w:rFonts w:ascii="Times New Roman" w:hAnsi="Times New Roman" w:cs="Times New Roman"/>
          <w:sz w:val="24"/>
          <w:szCs w:val="24"/>
        </w:rPr>
        <w:t xml:space="preserve"> στο φωνολογικό επίπεδο </w:t>
      </w:r>
      <w:r w:rsidR="00B104A9">
        <w:rPr>
          <w:rFonts w:ascii="Times New Roman" w:hAnsi="Times New Roman" w:cs="Times New Roman"/>
          <w:sz w:val="24"/>
          <w:szCs w:val="24"/>
        </w:rPr>
        <w:t xml:space="preserve">μεταξύ λέξεων από διαφορετικές γλώσσες </w:t>
      </w:r>
      <w:r w:rsidR="00BE7439">
        <w:rPr>
          <w:rFonts w:ascii="Times New Roman" w:hAnsi="Times New Roman" w:cs="Times New Roman"/>
          <w:sz w:val="24"/>
          <w:szCs w:val="24"/>
        </w:rPr>
        <w:t xml:space="preserve">που προκύπτουν </w:t>
      </w:r>
      <w:r w:rsidR="00B81384">
        <w:rPr>
          <w:rFonts w:ascii="Times New Roman" w:hAnsi="Times New Roman" w:cs="Times New Roman"/>
          <w:sz w:val="24"/>
          <w:szCs w:val="24"/>
        </w:rPr>
        <w:t>ως αποτέλεσμα της εφαρμογής των φωνολογικών μεταβολών («νόμων»)</w:t>
      </w:r>
    </w:p>
    <w:p w14:paraId="0B134ACC" w14:textId="77777777" w:rsidR="00CE3DA7" w:rsidRDefault="00CE3DA7" w:rsidP="00BE7439">
      <w:pPr>
        <w:pStyle w:val="ListParagraph"/>
        <w:ind w:left="1080"/>
        <w:jc w:val="both"/>
        <w:rPr>
          <w:rFonts w:ascii="Times New Roman" w:hAnsi="Times New Roman" w:cs="Times New Roman"/>
          <w:sz w:val="24"/>
          <w:szCs w:val="24"/>
        </w:rPr>
      </w:pPr>
    </w:p>
    <w:p w14:paraId="37CA9FDF" w14:textId="59BD366E" w:rsidR="00CE3DA7" w:rsidRPr="00CE3DA7" w:rsidRDefault="00CE3DA7" w:rsidP="00BE743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 Τι είναι αυτές οι συστηματικές αντιστοιχίες; Είναι τα αποτελέσματα συστηματικών γλωσσικών μεταβολών που έχουν γίνει στις διάφορες γλώσσες που προέρχονται από την ίδια γλώσσα. Δηλαδή, φθόγγοι που υπήρχαν στην </w:t>
      </w:r>
      <w:proofErr w:type="spellStart"/>
      <w:r>
        <w:rPr>
          <w:rFonts w:ascii="Times New Roman" w:hAnsi="Times New Roman" w:cs="Times New Roman"/>
          <w:sz w:val="24"/>
          <w:szCs w:val="24"/>
        </w:rPr>
        <w:t>πρωτο</w:t>
      </w:r>
      <w:proofErr w:type="spellEnd"/>
      <w:r>
        <w:rPr>
          <w:rFonts w:ascii="Times New Roman" w:hAnsi="Times New Roman" w:cs="Times New Roman"/>
          <w:sz w:val="24"/>
          <w:szCs w:val="24"/>
        </w:rPr>
        <w:t xml:space="preserve">-γλώσσα (γλώσσα από την οποία προέρχονται οι συγγενικές γλώσσες) μπορεί να έχουν μεταβληθεί στις διάφορες θυγατέρες-γλώσσες, αλλά πάντα ο ίδιος φθόγγος θα έχει τραπεί στον ίδιο φθόγγο σε κάθε γλώσσα. Έτσι, αν συγκρίνουμε δύο θυγατέρες-γλώσσες, θα βρούμε πάντοτε μία αντιστοιχία, π.χ. </w:t>
      </w:r>
      <w:r>
        <w:rPr>
          <w:rFonts w:ascii="Times New Roman" w:hAnsi="Times New Roman" w:cs="Times New Roman"/>
          <w:sz w:val="24"/>
          <w:szCs w:val="24"/>
          <w:lang w:val="en-US"/>
        </w:rPr>
        <w:t xml:space="preserve">/p/ - /b/, </w:t>
      </w:r>
      <w:r>
        <w:rPr>
          <w:rFonts w:ascii="Times New Roman" w:hAnsi="Times New Roman" w:cs="Times New Roman"/>
          <w:sz w:val="24"/>
          <w:szCs w:val="24"/>
        </w:rPr>
        <w:t xml:space="preserve">που θα βασίζεται στο γεγονός ότι οι λέξεις που συγκρίνουμε στις δύο γλώσσες προέρχονται από την ίδια λέξη, και επομένως ένας αρχικός φθόγγος της </w:t>
      </w:r>
      <w:proofErr w:type="spellStart"/>
      <w:r>
        <w:rPr>
          <w:rFonts w:ascii="Times New Roman" w:hAnsi="Times New Roman" w:cs="Times New Roman"/>
          <w:sz w:val="24"/>
          <w:szCs w:val="24"/>
        </w:rPr>
        <w:t>πρωτογλώσσας</w:t>
      </w:r>
      <w:proofErr w:type="spellEnd"/>
      <w:r>
        <w:rPr>
          <w:rFonts w:ascii="Times New Roman" w:hAnsi="Times New Roman" w:cs="Times New Roman"/>
          <w:sz w:val="24"/>
          <w:szCs w:val="24"/>
        </w:rPr>
        <w:t xml:space="preserve"> (π.χ. </w:t>
      </w:r>
      <w:r>
        <w:rPr>
          <w:rFonts w:ascii="Times New Roman" w:hAnsi="Times New Roman" w:cs="Times New Roman"/>
          <w:sz w:val="24"/>
          <w:szCs w:val="24"/>
          <w:lang w:val="en-US"/>
        </w:rPr>
        <w:t>/p/</w:t>
      </w:r>
      <w:r>
        <w:rPr>
          <w:rFonts w:ascii="Times New Roman" w:hAnsi="Times New Roman" w:cs="Times New Roman"/>
          <w:sz w:val="24"/>
          <w:szCs w:val="24"/>
        </w:rPr>
        <w:t>) θα έχει μείνει ο ίδιος ή θα έχει αλλάξει με ένα συγκεκριμένο φωνητικό αποτέλεσμα (</w:t>
      </w:r>
      <w:r>
        <w:rPr>
          <w:rFonts w:ascii="Times New Roman" w:hAnsi="Times New Roman" w:cs="Times New Roman"/>
          <w:sz w:val="24"/>
          <w:szCs w:val="24"/>
          <w:lang w:val="en-US"/>
        </w:rPr>
        <w:t>/b/</w:t>
      </w:r>
      <w:r>
        <w:rPr>
          <w:rFonts w:ascii="Times New Roman" w:hAnsi="Times New Roman" w:cs="Times New Roman"/>
          <w:sz w:val="24"/>
          <w:szCs w:val="24"/>
        </w:rPr>
        <w:t xml:space="preserve">), με αποτέλεσμα πάντοτε ένας αρχικός φθόγγος της </w:t>
      </w:r>
      <w:proofErr w:type="spellStart"/>
      <w:r>
        <w:rPr>
          <w:rFonts w:ascii="Times New Roman" w:hAnsi="Times New Roman" w:cs="Times New Roman"/>
          <w:sz w:val="24"/>
          <w:szCs w:val="24"/>
        </w:rPr>
        <w:t>πρωτογλώσσας</w:t>
      </w:r>
      <w:proofErr w:type="spellEnd"/>
      <w:r>
        <w:rPr>
          <w:rFonts w:ascii="Times New Roman" w:hAnsi="Times New Roman" w:cs="Times New Roman"/>
          <w:sz w:val="24"/>
          <w:szCs w:val="24"/>
        </w:rPr>
        <w:t xml:space="preserve"> να αντιστοιχεί σε ένα συγκεκριμένο φθόγγο της θυγατέρας-γλώσσας, και κάθε φθόγγος της θυγατέρας-γλώ</w:t>
      </w:r>
      <w:r w:rsidR="00C41806">
        <w:rPr>
          <w:rFonts w:ascii="Times New Roman" w:hAnsi="Times New Roman" w:cs="Times New Roman"/>
          <w:sz w:val="24"/>
          <w:szCs w:val="24"/>
        </w:rPr>
        <w:t>σσας ν</w:t>
      </w:r>
      <w:r>
        <w:rPr>
          <w:rFonts w:ascii="Times New Roman" w:hAnsi="Times New Roman" w:cs="Times New Roman"/>
          <w:sz w:val="24"/>
          <w:szCs w:val="24"/>
        </w:rPr>
        <w:t xml:space="preserve">α αντιστοιχεί σε κάποιον συγκεκριμένο φθόγγο σε άλλη θυγατέρα-γλώσσα στις λέξεις που προέρχονται από την </w:t>
      </w:r>
      <w:proofErr w:type="spellStart"/>
      <w:r>
        <w:rPr>
          <w:rFonts w:ascii="Times New Roman" w:hAnsi="Times New Roman" w:cs="Times New Roman"/>
          <w:sz w:val="24"/>
          <w:szCs w:val="24"/>
        </w:rPr>
        <w:t>πρωτο</w:t>
      </w:r>
      <w:proofErr w:type="spellEnd"/>
      <w:r>
        <w:rPr>
          <w:rFonts w:ascii="Times New Roman" w:hAnsi="Times New Roman" w:cs="Times New Roman"/>
          <w:sz w:val="24"/>
          <w:szCs w:val="24"/>
        </w:rPr>
        <w:t>-γλώσσα</w:t>
      </w:r>
      <w:bookmarkStart w:id="0" w:name="_GoBack"/>
      <w:bookmarkEnd w:id="0"/>
      <w:r>
        <w:rPr>
          <w:rFonts w:ascii="Times New Roman" w:hAnsi="Times New Roman" w:cs="Times New Roman"/>
          <w:sz w:val="24"/>
          <w:szCs w:val="24"/>
        </w:rPr>
        <w:t>.</w:t>
      </w:r>
    </w:p>
    <w:p w14:paraId="762C76B8" w14:textId="77777777" w:rsidR="00B81384" w:rsidRPr="00E2028A" w:rsidRDefault="00B81384" w:rsidP="00BE7439">
      <w:pPr>
        <w:pStyle w:val="ListParagraph"/>
        <w:ind w:left="1080"/>
        <w:jc w:val="both"/>
        <w:rPr>
          <w:rFonts w:ascii="Times New Roman" w:hAnsi="Times New Roman" w:cs="Times New Roman"/>
          <w:sz w:val="24"/>
          <w:szCs w:val="24"/>
        </w:rPr>
      </w:pPr>
    </w:p>
    <w:p w14:paraId="22D37000" w14:textId="77777777" w:rsidR="00EB4304" w:rsidRDefault="00B81384" w:rsidP="00E2028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Με άλλα λόγια, η συγκριτική μέθοδος είναι</w:t>
      </w:r>
      <w:r w:rsidR="001F6C97" w:rsidRPr="00E2028A">
        <w:rPr>
          <w:rFonts w:ascii="Times New Roman" w:hAnsi="Times New Roman" w:cs="Times New Roman"/>
          <w:sz w:val="24"/>
          <w:szCs w:val="24"/>
        </w:rPr>
        <w:t xml:space="preserve"> «Η σύγκριση λέξεων από δύο ή περισσότερες γλώσσες (πιθανώς συγγενικές) για την εξεύρεση </w:t>
      </w:r>
      <w:r w:rsidR="001F6C97" w:rsidRPr="00E2028A">
        <w:rPr>
          <w:rFonts w:ascii="Times New Roman" w:hAnsi="Times New Roman" w:cs="Times New Roman"/>
          <w:sz w:val="24"/>
          <w:szCs w:val="24"/>
        </w:rPr>
        <w:lastRenderedPageBreak/>
        <w:t>συστηματικών αντιστοιχιών στο φωνητικό (αλλά και μορφολογικό) επίπεδο».</w:t>
      </w:r>
    </w:p>
    <w:p w14:paraId="247C6CEB" w14:textId="77777777" w:rsidR="00B81384" w:rsidRPr="00E2028A" w:rsidRDefault="00B81384" w:rsidP="00B81384">
      <w:pPr>
        <w:pStyle w:val="ListParagraph"/>
        <w:ind w:left="1080"/>
        <w:jc w:val="both"/>
        <w:rPr>
          <w:rFonts w:ascii="Times New Roman" w:hAnsi="Times New Roman" w:cs="Times New Roman"/>
          <w:sz w:val="24"/>
          <w:szCs w:val="24"/>
        </w:rPr>
      </w:pPr>
    </w:p>
    <w:p w14:paraId="546B40B2" w14:textId="35FE6589" w:rsidR="00EE3697" w:rsidRPr="00EE3697" w:rsidRDefault="001F6C97" w:rsidP="00EE3697">
      <w:pPr>
        <w:pStyle w:val="ListParagraph"/>
        <w:numPr>
          <w:ilvl w:val="0"/>
          <w:numId w:val="2"/>
        </w:numPr>
        <w:jc w:val="both"/>
        <w:rPr>
          <w:rFonts w:ascii="Times New Roman" w:hAnsi="Times New Roman" w:cs="Times New Roman"/>
          <w:sz w:val="24"/>
          <w:szCs w:val="24"/>
        </w:rPr>
      </w:pPr>
      <w:r w:rsidRPr="00E2028A">
        <w:rPr>
          <w:rFonts w:ascii="Times New Roman" w:hAnsi="Times New Roman" w:cs="Times New Roman"/>
          <w:sz w:val="24"/>
          <w:szCs w:val="24"/>
        </w:rPr>
        <w:t xml:space="preserve">Προσοχή: για κάθε αντιστοιχία </w:t>
      </w:r>
      <w:r w:rsidR="008F42F4">
        <w:rPr>
          <w:rFonts w:ascii="Times New Roman" w:hAnsi="Times New Roman" w:cs="Times New Roman"/>
          <w:sz w:val="24"/>
          <w:szCs w:val="24"/>
        </w:rPr>
        <w:t xml:space="preserve">που ανακαλύπτεται </w:t>
      </w:r>
      <w:r w:rsidRPr="00E2028A">
        <w:rPr>
          <w:rFonts w:ascii="Times New Roman" w:hAnsi="Times New Roman" w:cs="Times New Roman"/>
          <w:sz w:val="24"/>
          <w:szCs w:val="24"/>
        </w:rPr>
        <w:t xml:space="preserve">θα πρέπει να είναι εφικτή η αναγωγή σε αρχαιότερο τύπο, από τον οποίο να προήλθαν </w:t>
      </w:r>
      <w:r w:rsidR="00251CF0">
        <w:rPr>
          <w:rFonts w:ascii="Times New Roman" w:hAnsi="Times New Roman" w:cs="Times New Roman"/>
          <w:sz w:val="24"/>
          <w:szCs w:val="24"/>
        </w:rPr>
        <w:t xml:space="preserve">όλοι οι τύποι </w:t>
      </w:r>
      <w:r w:rsidRPr="00E2028A">
        <w:rPr>
          <w:rFonts w:ascii="Times New Roman" w:hAnsi="Times New Roman" w:cs="Times New Roman"/>
          <w:sz w:val="24"/>
          <w:szCs w:val="24"/>
        </w:rPr>
        <w:t xml:space="preserve">που συγκρίνονται </w:t>
      </w:r>
      <w:r w:rsidR="00251CF0">
        <w:rPr>
          <w:rFonts w:ascii="Times New Roman" w:hAnsi="Times New Roman" w:cs="Times New Roman"/>
          <w:sz w:val="24"/>
          <w:szCs w:val="24"/>
        </w:rPr>
        <w:t xml:space="preserve"> στις διάφορες γλώσσες </w:t>
      </w:r>
      <w:r w:rsidRPr="00E2028A">
        <w:rPr>
          <w:rFonts w:ascii="Times New Roman" w:hAnsi="Times New Roman" w:cs="Times New Roman"/>
          <w:sz w:val="24"/>
          <w:szCs w:val="24"/>
        </w:rPr>
        <w:t>με γνωστές διαδικασίες γλωσσικής μεταβολής</w:t>
      </w:r>
    </w:p>
    <w:p w14:paraId="319DD7E3" w14:textId="77777777" w:rsidR="00EE3697" w:rsidRDefault="00EE3697" w:rsidP="00EE3697">
      <w:pPr>
        <w:pStyle w:val="ListParagraph"/>
        <w:ind w:left="1080"/>
        <w:jc w:val="both"/>
        <w:rPr>
          <w:rFonts w:ascii="Times New Roman" w:hAnsi="Times New Roman" w:cs="Times New Roman"/>
          <w:sz w:val="24"/>
          <w:szCs w:val="24"/>
        </w:rPr>
      </w:pPr>
    </w:p>
    <w:p w14:paraId="0F6FF689" w14:textId="77777777" w:rsidR="00EB4304" w:rsidRDefault="001F6C97" w:rsidP="00E2028A">
      <w:pPr>
        <w:pStyle w:val="ListParagraph"/>
        <w:numPr>
          <w:ilvl w:val="0"/>
          <w:numId w:val="2"/>
        </w:numPr>
        <w:jc w:val="both"/>
        <w:rPr>
          <w:rFonts w:ascii="Times New Roman" w:hAnsi="Times New Roman" w:cs="Times New Roman"/>
          <w:sz w:val="24"/>
          <w:szCs w:val="24"/>
        </w:rPr>
      </w:pPr>
      <w:r w:rsidRPr="00E2028A">
        <w:rPr>
          <w:rFonts w:ascii="Times New Roman" w:hAnsi="Times New Roman" w:cs="Times New Roman"/>
          <w:sz w:val="24"/>
          <w:szCs w:val="24"/>
        </w:rPr>
        <w:t xml:space="preserve">Οι αντιστοιχίες, </w:t>
      </w:r>
      <w:r w:rsidR="009035FB">
        <w:rPr>
          <w:rFonts w:ascii="Times New Roman" w:hAnsi="Times New Roman" w:cs="Times New Roman"/>
          <w:sz w:val="24"/>
          <w:szCs w:val="24"/>
        </w:rPr>
        <w:t>μετά την ολοκλήρωση της σύγκρισης</w:t>
      </w:r>
      <w:r w:rsidRPr="00E2028A">
        <w:rPr>
          <w:rFonts w:ascii="Times New Roman" w:hAnsi="Times New Roman" w:cs="Times New Roman"/>
          <w:sz w:val="24"/>
          <w:szCs w:val="24"/>
        </w:rPr>
        <w:t>, θα πρέπει να καλύπτουν το σύνολο των τύπων</w:t>
      </w:r>
      <w:r w:rsidR="009035FB">
        <w:rPr>
          <w:rFonts w:ascii="Times New Roman" w:hAnsi="Times New Roman" w:cs="Times New Roman"/>
          <w:sz w:val="24"/>
          <w:szCs w:val="24"/>
        </w:rPr>
        <w:t xml:space="preserve"> προς εξέταση</w:t>
      </w:r>
      <w:r w:rsidR="00976F76">
        <w:rPr>
          <w:rFonts w:ascii="Times New Roman" w:hAnsi="Times New Roman" w:cs="Times New Roman"/>
          <w:sz w:val="24"/>
          <w:szCs w:val="24"/>
        </w:rPr>
        <w:t>, χωρίς εξαιρέσεις.</w:t>
      </w:r>
    </w:p>
    <w:p w14:paraId="4CD6FAF9" w14:textId="77777777" w:rsidR="00593C12" w:rsidRPr="00593C12" w:rsidRDefault="00593C12" w:rsidP="00593C12">
      <w:pPr>
        <w:jc w:val="both"/>
        <w:rPr>
          <w:rFonts w:ascii="Times New Roman" w:hAnsi="Times New Roman" w:cs="Times New Roman"/>
          <w:sz w:val="24"/>
          <w:szCs w:val="24"/>
        </w:rPr>
      </w:pPr>
    </w:p>
    <w:p w14:paraId="26C41E9C" w14:textId="5E936E8F" w:rsidR="00593C12" w:rsidRPr="00593C12" w:rsidRDefault="00593C12" w:rsidP="00593C12">
      <w:pPr>
        <w:jc w:val="both"/>
        <w:rPr>
          <w:rFonts w:ascii="Times New Roman" w:hAnsi="Times New Roman" w:cs="Times New Roman"/>
          <w:b/>
          <w:sz w:val="24"/>
          <w:szCs w:val="24"/>
        </w:rPr>
      </w:pPr>
      <w:r w:rsidRPr="00593C12">
        <w:rPr>
          <w:rFonts w:ascii="Times New Roman" w:hAnsi="Times New Roman" w:cs="Times New Roman"/>
          <w:b/>
          <w:sz w:val="24"/>
          <w:szCs w:val="24"/>
        </w:rPr>
        <w:t>2.2 Μεθοδολογία</w:t>
      </w:r>
    </w:p>
    <w:p w14:paraId="55519BCB" w14:textId="77777777" w:rsidR="00B349AE" w:rsidRPr="00B349AE" w:rsidRDefault="00B349AE" w:rsidP="00B349AE">
      <w:pPr>
        <w:pStyle w:val="ListParagraph"/>
        <w:rPr>
          <w:rFonts w:ascii="Times New Roman" w:hAnsi="Times New Roman" w:cs="Times New Roman"/>
          <w:sz w:val="24"/>
          <w:szCs w:val="24"/>
        </w:rPr>
      </w:pPr>
    </w:p>
    <w:p w14:paraId="5905564A" w14:textId="11A6A331" w:rsidR="00593C12" w:rsidRDefault="00593C12" w:rsidP="009C13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Ποιες λέξεις όμως θα πρέπει να επιλέξουμε για να συγκρίνουμε δύο διαφορετικές γλώσσες;</w:t>
      </w:r>
    </w:p>
    <w:p w14:paraId="14DCBBF2" w14:textId="77777777" w:rsidR="00593C12" w:rsidRDefault="00593C12" w:rsidP="009C136F">
      <w:pPr>
        <w:pStyle w:val="ListParagraph"/>
        <w:numPr>
          <w:ilvl w:val="0"/>
          <w:numId w:val="2"/>
        </w:numPr>
        <w:jc w:val="both"/>
        <w:rPr>
          <w:rFonts w:ascii="Times New Roman" w:hAnsi="Times New Roman" w:cs="Times New Roman"/>
          <w:sz w:val="24"/>
          <w:szCs w:val="24"/>
        </w:rPr>
      </w:pPr>
    </w:p>
    <w:p w14:paraId="57B2F55B" w14:textId="0EF9B601" w:rsidR="00897111" w:rsidRDefault="00593C12" w:rsidP="00593C1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Καταρχήν, το λεξιλόγιο που επιλέγεται για σύγκριση θα πρέπει επίσης να είναι τ</w:t>
      </w:r>
      <w:r w:rsidRPr="00876687">
        <w:rPr>
          <w:rFonts w:ascii="Times New Roman" w:hAnsi="Times New Roman" w:cs="Times New Roman"/>
          <w:sz w:val="24"/>
          <w:szCs w:val="24"/>
        </w:rPr>
        <w:t>ο αρχαιότερο δυνατό</w:t>
      </w:r>
      <w:r>
        <w:rPr>
          <w:rFonts w:ascii="Times New Roman" w:hAnsi="Times New Roman" w:cs="Times New Roman"/>
          <w:sz w:val="24"/>
          <w:szCs w:val="24"/>
        </w:rPr>
        <w:t xml:space="preserve">. </w:t>
      </w:r>
      <w:r w:rsidR="00897111">
        <w:rPr>
          <w:rFonts w:ascii="Times New Roman" w:hAnsi="Times New Roman" w:cs="Times New Roman"/>
          <w:sz w:val="24"/>
          <w:szCs w:val="24"/>
        </w:rPr>
        <w:t>Αυτό εξηγείται, αν αναλογιστούμε ότι με την πάροδο των ετών συμβαίνουν όλο και περισσότερες φωνολογικές, μορφολογικές και σημασιολογικές μεταβολές, με αποτέλεσμα λέξεις σε δύο διαφορετικές γλώσσες που προέρχονται από την ίδια αρχική λέξη στην μητέρα-γλώσσα να μεταβάλλονται τόσο πολύ που να είναι πολύ δύσκολη έως ανέφικτη η ανεύρεση της ομοιότητας μεταξύ τους.</w:t>
      </w:r>
    </w:p>
    <w:p w14:paraId="203D55DA" w14:textId="077B8BFD" w:rsidR="00593C12" w:rsidRPr="00876687" w:rsidRDefault="00593C12" w:rsidP="00593C1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Άλλωστε, και στο επίπεδο της μορφολογίας, διερευνώνται συχνά οι «ανώμαλοι» τύποι, μια και αυτοί είναι που παραπέμπουν σε αρχαιότερα στάδια της γλώσσας</w:t>
      </w:r>
      <w:r w:rsidRPr="00876687">
        <w:rPr>
          <w:rFonts w:ascii="Times New Roman" w:hAnsi="Times New Roman" w:cs="Times New Roman"/>
          <w:sz w:val="24"/>
          <w:szCs w:val="24"/>
        </w:rPr>
        <w:t xml:space="preserve"> </w:t>
      </w:r>
    </w:p>
    <w:p w14:paraId="7322FC7E" w14:textId="77777777" w:rsidR="00593C12" w:rsidRDefault="00593C12" w:rsidP="00593C12">
      <w:pPr>
        <w:pStyle w:val="ListParagraph"/>
        <w:ind w:left="1080"/>
        <w:jc w:val="both"/>
        <w:rPr>
          <w:rFonts w:ascii="Times New Roman" w:hAnsi="Times New Roman" w:cs="Times New Roman"/>
          <w:sz w:val="24"/>
          <w:szCs w:val="24"/>
        </w:rPr>
      </w:pPr>
    </w:p>
    <w:p w14:paraId="36D2932A" w14:textId="1F8246BE" w:rsidR="00EB4304" w:rsidRPr="009C136F" w:rsidRDefault="00897111" w:rsidP="009C136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Κατά δεύτερο λόγο</w:t>
      </w:r>
      <w:r w:rsidR="00876687">
        <w:rPr>
          <w:rFonts w:ascii="Times New Roman" w:hAnsi="Times New Roman" w:cs="Times New Roman"/>
          <w:sz w:val="24"/>
          <w:szCs w:val="24"/>
        </w:rPr>
        <w:t xml:space="preserve">, η συγκριτική μέθοδος θα πρέπει να χρησιμοποιεί ως δεδομένα λέξεις </w:t>
      </w:r>
      <w:r w:rsidR="009C136F">
        <w:rPr>
          <w:rFonts w:ascii="Times New Roman" w:hAnsi="Times New Roman" w:cs="Times New Roman"/>
          <w:sz w:val="24"/>
          <w:szCs w:val="24"/>
        </w:rPr>
        <w:t>του «βασικού» λεγόμενου λεξιλογίου, δηλαδή β</w:t>
      </w:r>
      <w:r w:rsidR="001F6C97" w:rsidRPr="009C136F">
        <w:rPr>
          <w:rFonts w:ascii="Times New Roman" w:hAnsi="Times New Roman" w:cs="Times New Roman"/>
          <w:sz w:val="24"/>
          <w:szCs w:val="24"/>
        </w:rPr>
        <w:t>ασικά ρήματα, αντωνυμίες, αριθμητικά (;),</w:t>
      </w:r>
      <w:r w:rsidR="009C136F">
        <w:rPr>
          <w:rFonts w:ascii="Times New Roman" w:hAnsi="Times New Roman" w:cs="Times New Roman"/>
          <w:sz w:val="24"/>
          <w:szCs w:val="24"/>
        </w:rPr>
        <w:t xml:space="preserve"> λέξεις για τα φυσικά στοιχεία και την </w:t>
      </w:r>
      <w:r w:rsidR="001F6C97" w:rsidRPr="009C136F">
        <w:rPr>
          <w:rFonts w:ascii="Times New Roman" w:hAnsi="Times New Roman" w:cs="Times New Roman"/>
          <w:sz w:val="24"/>
          <w:szCs w:val="24"/>
        </w:rPr>
        <w:t>οικογένεια</w:t>
      </w:r>
      <w:r w:rsidR="009C136F">
        <w:rPr>
          <w:rFonts w:ascii="Times New Roman" w:hAnsi="Times New Roman" w:cs="Times New Roman"/>
          <w:sz w:val="24"/>
          <w:szCs w:val="24"/>
        </w:rPr>
        <w:t xml:space="preserve"> κ.ά.</w:t>
      </w:r>
    </w:p>
    <w:p w14:paraId="4764729F" w14:textId="77777777" w:rsidR="00E6554D" w:rsidRDefault="00E6554D" w:rsidP="000E30C4">
      <w:pPr>
        <w:pStyle w:val="ListParagraph"/>
        <w:ind w:left="1080"/>
        <w:jc w:val="both"/>
        <w:rPr>
          <w:rFonts w:ascii="Times New Roman" w:hAnsi="Times New Roman" w:cs="Times New Roman"/>
          <w:sz w:val="24"/>
          <w:szCs w:val="24"/>
        </w:rPr>
      </w:pPr>
    </w:p>
    <w:p w14:paraId="172B92AD" w14:textId="3E073F71" w:rsidR="001D59CE" w:rsidRDefault="00E6554D" w:rsidP="002535F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Επιλέγουμε το βασικό λεξιλόγιο για 2 λόγους: </w:t>
      </w:r>
      <w:r w:rsidR="001D59CE">
        <w:rPr>
          <w:rFonts w:ascii="Times New Roman" w:hAnsi="Times New Roman" w:cs="Times New Roman"/>
          <w:sz w:val="24"/>
          <w:szCs w:val="24"/>
        </w:rPr>
        <w:t>α) Ο</w:t>
      </w:r>
      <w:r>
        <w:rPr>
          <w:rFonts w:ascii="Times New Roman" w:hAnsi="Times New Roman" w:cs="Times New Roman"/>
          <w:sz w:val="24"/>
          <w:szCs w:val="24"/>
        </w:rPr>
        <w:t xml:space="preserve"> ρυθμός αντικατάστασής του στις γλώσσες του κόσμου είναι κατά κανόνα πολύ αργός και,</w:t>
      </w:r>
      <w:r w:rsidR="001D59CE">
        <w:rPr>
          <w:rFonts w:ascii="Times New Roman" w:hAnsi="Times New Roman" w:cs="Times New Roman"/>
          <w:sz w:val="24"/>
          <w:szCs w:val="24"/>
        </w:rPr>
        <w:t xml:space="preserve"> επομένως, </w:t>
      </w:r>
      <w:r w:rsidR="000B7B12">
        <w:rPr>
          <w:rFonts w:ascii="Times New Roman" w:hAnsi="Times New Roman" w:cs="Times New Roman"/>
          <w:sz w:val="24"/>
          <w:szCs w:val="24"/>
        </w:rPr>
        <w:t xml:space="preserve">μειώνεται ο κίνδυνος η αρχική λέξη που προέρχεται από την </w:t>
      </w:r>
      <w:proofErr w:type="spellStart"/>
      <w:r w:rsidR="000B7B12">
        <w:rPr>
          <w:rFonts w:ascii="Times New Roman" w:hAnsi="Times New Roman" w:cs="Times New Roman"/>
          <w:sz w:val="24"/>
          <w:szCs w:val="24"/>
        </w:rPr>
        <w:t>πρωτο</w:t>
      </w:r>
      <w:proofErr w:type="spellEnd"/>
      <w:r w:rsidR="000B7B12">
        <w:rPr>
          <w:rFonts w:ascii="Times New Roman" w:hAnsi="Times New Roman" w:cs="Times New Roman"/>
          <w:sz w:val="24"/>
          <w:szCs w:val="24"/>
        </w:rPr>
        <w:t>-γλώσσα να έχει αντικατασταθεί από μία άλλη, όπως συμβαίνεις συχνά στις γλώσσες (πβ. Ύδωρ- νερό, οφθαλμός – μάτι κ.ά. στην Ελληνική)</w:t>
      </w:r>
      <w:r>
        <w:rPr>
          <w:rFonts w:ascii="Times New Roman" w:hAnsi="Times New Roman" w:cs="Times New Roman"/>
          <w:sz w:val="24"/>
          <w:szCs w:val="24"/>
        </w:rPr>
        <w:t xml:space="preserve"> </w:t>
      </w:r>
    </w:p>
    <w:p w14:paraId="7FACEF21" w14:textId="77777777" w:rsidR="001D59CE" w:rsidRPr="001D59CE" w:rsidRDefault="001D59CE" w:rsidP="001D59CE">
      <w:pPr>
        <w:jc w:val="both"/>
        <w:rPr>
          <w:rFonts w:ascii="Times New Roman" w:hAnsi="Times New Roman" w:cs="Times New Roman"/>
          <w:sz w:val="24"/>
          <w:szCs w:val="24"/>
        </w:rPr>
      </w:pPr>
    </w:p>
    <w:p w14:paraId="416226E2" w14:textId="0A350CCD" w:rsidR="00EA4C00" w:rsidRDefault="00EA4C00" w:rsidP="002535F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Β), Θ</w:t>
      </w:r>
      <w:r w:rsidR="00E6554D">
        <w:rPr>
          <w:rFonts w:ascii="Times New Roman" w:hAnsi="Times New Roman" w:cs="Times New Roman"/>
          <w:sz w:val="24"/>
          <w:szCs w:val="24"/>
        </w:rPr>
        <w:t xml:space="preserve">εωρείται ότι </w:t>
      </w:r>
      <w:r>
        <w:rPr>
          <w:rFonts w:ascii="Times New Roman" w:hAnsi="Times New Roman" w:cs="Times New Roman"/>
          <w:sz w:val="24"/>
          <w:szCs w:val="24"/>
        </w:rPr>
        <w:t xml:space="preserve">το βασικό λεξιλόγιο </w:t>
      </w:r>
      <w:r w:rsidR="00E6554D">
        <w:rPr>
          <w:rFonts w:ascii="Times New Roman" w:hAnsi="Times New Roman" w:cs="Times New Roman"/>
          <w:sz w:val="24"/>
          <w:szCs w:val="24"/>
        </w:rPr>
        <w:t>δεν αποτελεί συνηθισμένο πεδίο λεξιλογικού δανεισμού.</w:t>
      </w:r>
      <w:r>
        <w:rPr>
          <w:rFonts w:ascii="Times New Roman" w:hAnsi="Times New Roman" w:cs="Times New Roman"/>
          <w:sz w:val="24"/>
          <w:szCs w:val="24"/>
        </w:rPr>
        <w:t xml:space="preserve"> </w:t>
      </w:r>
      <w:r w:rsidR="007F0E02">
        <w:rPr>
          <w:rFonts w:ascii="Times New Roman" w:hAnsi="Times New Roman" w:cs="Times New Roman"/>
          <w:sz w:val="24"/>
          <w:szCs w:val="24"/>
        </w:rPr>
        <w:t>Ο δανεισμός ουσιαστικά δεν επιτρέπει την ανεύρεση γλωσσικής συγγένειας, μια και μπορεί να φέρει ψευδή αποτελέσματα ότι δήθεν δύο γλώσσες έχουν αντιστοιχίες, ενώ στην πραγματικότητα η μία έχει δανειστεί από την άλλη την συγκεκριμένη λέξη.</w:t>
      </w:r>
      <w:r w:rsidR="00E6554D">
        <w:rPr>
          <w:rFonts w:ascii="Times New Roman" w:hAnsi="Times New Roman" w:cs="Times New Roman"/>
          <w:sz w:val="24"/>
          <w:szCs w:val="24"/>
        </w:rPr>
        <w:t xml:space="preserve"> </w:t>
      </w:r>
    </w:p>
    <w:p w14:paraId="12964786" w14:textId="77777777" w:rsidR="00EA4C00" w:rsidRPr="00EA4C00" w:rsidRDefault="00EA4C00" w:rsidP="00EA4C00">
      <w:pPr>
        <w:jc w:val="both"/>
        <w:rPr>
          <w:rFonts w:ascii="Times New Roman" w:hAnsi="Times New Roman" w:cs="Times New Roman"/>
          <w:sz w:val="24"/>
          <w:szCs w:val="24"/>
        </w:rPr>
      </w:pPr>
    </w:p>
    <w:p w14:paraId="738E18B9" w14:textId="631CFDA3" w:rsidR="002535F0" w:rsidRPr="002535F0" w:rsidRDefault="007F0E02" w:rsidP="002535F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Σήμερα όμως γνωρίζουμε ότι ακόμα και το βασικό λεξιλόγιο μπορεί να περάσει από μία γλώσσα σε μία άλλη </w:t>
      </w:r>
      <w:r w:rsidR="008624A9" w:rsidRPr="00876687">
        <w:rPr>
          <w:rFonts w:ascii="Times New Roman" w:hAnsi="Times New Roman" w:cs="Times New Roman"/>
          <w:sz w:val="24"/>
          <w:szCs w:val="24"/>
        </w:rPr>
        <w:t xml:space="preserve">(π.χ. Αγγλική 10% βασικού λεξιλογίου είναι δάνεια από την Γαλλική αλλά και την Αρχαία Νορβηγική: </w:t>
      </w:r>
      <w:r w:rsidR="008624A9" w:rsidRPr="00876687">
        <w:rPr>
          <w:rFonts w:ascii="Times New Roman" w:hAnsi="Times New Roman" w:cs="Times New Roman"/>
          <w:sz w:val="24"/>
          <w:szCs w:val="24"/>
          <w:lang w:val="en-US"/>
        </w:rPr>
        <w:t>they</w:t>
      </w:r>
      <w:r w:rsidR="008624A9" w:rsidRPr="00876687">
        <w:rPr>
          <w:rFonts w:ascii="Times New Roman" w:hAnsi="Times New Roman" w:cs="Times New Roman"/>
          <w:sz w:val="24"/>
          <w:szCs w:val="24"/>
        </w:rPr>
        <w:t xml:space="preserve">, </w:t>
      </w:r>
      <w:r w:rsidR="008624A9" w:rsidRPr="00876687">
        <w:rPr>
          <w:rFonts w:ascii="Times New Roman" w:hAnsi="Times New Roman" w:cs="Times New Roman"/>
          <w:sz w:val="24"/>
          <w:szCs w:val="24"/>
          <w:lang w:val="en-US"/>
        </w:rPr>
        <w:t>sky</w:t>
      </w:r>
      <w:r w:rsidR="008624A9" w:rsidRPr="00876687">
        <w:rPr>
          <w:rFonts w:ascii="Times New Roman" w:hAnsi="Times New Roman" w:cs="Times New Roman"/>
          <w:sz w:val="24"/>
          <w:szCs w:val="24"/>
        </w:rPr>
        <w:t>…)</w:t>
      </w:r>
    </w:p>
    <w:p w14:paraId="2D575EAE" w14:textId="77777777" w:rsidR="002535F0" w:rsidRDefault="002535F0" w:rsidP="002535F0">
      <w:pPr>
        <w:pStyle w:val="ListParagraph"/>
        <w:ind w:left="1080"/>
        <w:jc w:val="both"/>
        <w:rPr>
          <w:rFonts w:ascii="Times New Roman" w:hAnsi="Times New Roman" w:cs="Times New Roman"/>
          <w:sz w:val="24"/>
          <w:szCs w:val="24"/>
        </w:rPr>
      </w:pPr>
    </w:p>
    <w:p w14:paraId="77CD9484" w14:textId="77777777" w:rsidR="0011427F" w:rsidRDefault="0011427F" w:rsidP="0011427F">
      <w:pPr>
        <w:pStyle w:val="ListParagraph"/>
        <w:ind w:left="1080"/>
        <w:jc w:val="both"/>
        <w:rPr>
          <w:rFonts w:ascii="Times New Roman" w:hAnsi="Times New Roman" w:cs="Times New Roman"/>
          <w:sz w:val="24"/>
          <w:szCs w:val="24"/>
        </w:rPr>
      </w:pPr>
    </w:p>
    <w:p w14:paraId="24C791DA" w14:textId="0B0ECC94" w:rsidR="00EB4304" w:rsidRDefault="007F0E02" w:rsidP="0087668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Γ) </w:t>
      </w:r>
      <w:r w:rsidR="006006B1">
        <w:rPr>
          <w:rFonts w:ascii="Times New Roman" w:hAnsi="Times New Roman" w:cs="Times New Roman"/>
          <w:sz w:val="24"/>
          <w:szCs w:val="24"/>
        </w:rPr>
        <w:t>Τέλος, υπάρχει πάντοτε μια π</w:t>
      </w:r>
      <w:r w:rsidR="001F6C97" w:rsidRPr="00876687">
        <w:rPr>
          <w:rFonts w:ascii="Times New Roman" w:hAnsi="Times New Roman" w:cs="Times New Roman"/>
          <w:sz w:val="24"/>
          <w:szCs w:val="24"/>
        </w:rPr>
        <w:t>ροτίμηση για «μακροσκελείς» τύπους έναντι μικρότερων, αλλά και έναντι μεμονωμένων μορφημάτων</w:t>
      </w:r>
      <w:r w:rsidR="006006B1">
        <w:rPr>
          <w:rFonts w:ascii="Times New Roman" w:hAnsi="Times New Roman" w:cs="Times New Roman"/>
          <w:sz w:val="24"/>
          <w:szCs w:val="24"/>
        </w:rPr>
        <w:t>, για καθαρά πρακτικούς λόγους: οι μακροσκελείς τύποι έχουν μεγαλύτερες πιθανότητες να διασώζουν μια αντιστοιχία σε κάποιο σημείο, σε αντίθεση με τους σύντομους τύπους που εμπεριέχουν λιγότερα φωνήματα – μορφήματα, επομένως και λιγότερες πιθανές αντιστοιχίες.</w:t>
      </w:r>
    </w:p>
    <w:p w14:paraId="1D25EC21" w14:textId="77777777" w:rsidR="007F0E02" w:rsidRDefault="007F0E02" w:rsidP="007F0E02">
      <w:pPr>
        <w:pStyle w:val="ListParagraph"/>
        <w:ind w:left="1080"/>
        <w:jc w:val="both"/>
        <w:rPr>
          <w:rFonts w:ascii="Times New Roman" w:hAnsi="Times New Roman" w:cs="Times New Roman"/>
          <w:sz w:val="24"/>
          <w:szCs w:val="24"/>
        </w:rPr>
      </w:pPr>
    </w:p>
    <w:p w14:paraId="51CB0F5D" w14:textId="44C037B5" w:rsidR="007F0E02" w:rsidRPr="007F0E02" w:rsidRDefault="007F0E02" w:rsidP="007F0E02">
      <w:pPr>
        <w:pStyle w:val="ListParagraph"/>
        <w:ind w:left="1080"/>
        <w:jc w:val="both"/>
        <w:rPr>
          <w:rFonts w:ascii="Times New Roman" w:hAnsi="Times New Roman" w:cs="Times New Roman"/>
          <w:b/>
          <w:sz w:val="24"/>
          <w:szCs w:val="24"/>
        </w:rPr>
      </w:pPr>
      <w:r w:rsidRPr="007F0E02">
        <w:rPr>
          <w:rFonts w:ascii="Times New Roman" w:hAnsi="Times New Roman" w:cs="Times New Roman"/>
          <w:b/>
          <w:sz w:val="24"/>
          <w:szCs w:val="24"/>
        </w:rPr>
        <w:t xml:space="preserve">2.3 Ετυμολογικά ζεύγη – σημασία και μορφή </w:t>
      </w:r>
    </w:p>
    <w:p w14:paraId="17332274" w14:textId="77777777" w:rsidR="003C025B" w:rsidRPr="003C025B" w:rsidRDefault="003C025B" w:rsidP="003C025B">
      <w:pPr>
        <w:pStyle w:val="ListParagraph"/>
        <w:rPr>
          <w:rFonts w:ascii="Times New Roman" w:hAnsi="Times New Roman" w:cs="Times New Roman"/>
          <w:sz w:val="24"/>
          <w:szCs w:val="24"/>
        </w:rPr>
      </w:pPr>
    </w:p>
    <w:p w14:paraId="1FBD6FD8" w14:textId="6E1CAA7D" w:rsidR="00A44933" w:rsidRPr="003C025B" w:rsidRDefault="008611D3" w:rsidP="003C025B">
      <w:pPr>
        <w:pStyle w:val="ListParagraph"/>
        <w:numPr>
          <w:ilvl w:val="0"/>
          <w:numId w:val="2"/>
        </w:numPr>
        <w:jc w:val="both"/>
        <w:rPr>
          <w:rFonts w:ascii="Times New Roman" w:hAnsi="Times New Roman" w:cs="Times New Roman"/>
          <w:sz w:val="24"/>
          <w:szCs w:val="24"/>
        </w:rPr>
      </w:pPr>
      <w:r w:rsidRPr="003C025B">
        <w:rPr>
          <w:rFonts w:ascii="Times New Roman" w:hAnsi="Times New Roman" w:cs="Times New Roman"/>
          <w:sz w:val="24"/>
          <w:szCs w:val="24"/>
        </w:rPr>
        <w:t>Για να είναι συγκρίσιμ</w:t>
      </w:r>
      <w:r w:rsidR="002308EA">
        <w:rPr>
          <w:rFonts w:ascii="Times New Roman" w:hAnsi="Times New Roman" w:cs="Times New Roman"/>
          <w:sz w:val="24"/>
          <w:szCs w:val="24"/>
        </w:rPr>
        <w:t>ες οι λέξεις</w:t>
      </w:r>
      <w:r w:rsidR="003C025B">
        <w:rPr>
          <w:rFonts w:ascii="Times New Roman" w:hAnsi="Times New Roman" w:cs="Times New Roman"/>
          <w:sz w:val="24"/>
          <w:szCs w:val="24"/>
        </w:rPr>
        <w:t xml:space="preserve">, να θεωρούμε δηλαδή ότι έχουμε </w:t>
      </w:r>
      <w:r w:rsidR="003C025B" w:rsidRPr="003C025B">
        <w:rPr>
          <w:rFonts w:ascii="Times New Roman" w:hAnsi="Times New Roman" w:cs="Times New Roman"/>
          <w:sz w:val="24"/>
          <w:szCs w:val="24"/>
        </w:rPr>
        <w:t>“</w:t>
      </w:r>
      <w:r w:rsidRPr="003C025B">
        <w:rPr>
          <w:rFonts w:ascii="Times New Roman" w:hAnsi="Times New Roman" w:cs="Times New Roman"/>
          <w:sz w:val="24"/>
          <w:szCs w:val="24"/>
          <w:lang w:val="en-US"/>
        </w:rPr>
        <w:t>cognates</w:t>
      </w:r>
      <w:r w:rsidR="003C025B" w:rsidRPr="003C025B">
        <w:rPr>
          <w:rFonts w:ascii="Times New Roman" w:hAnsi="Times New Roman" w:cs="Times New Roman"/>
          <w:sz w:val="24"/>
          <w:szCs w:val="24"/>
        </w:rPr>
        <w:t>”</w:t>
      </w:r>
      <w:r w:rsidRPr="003C025B">
        <w:rPr>
          <w:rFonts w:ascii="Times New Roman" w:hAnsi="Times New Roman" w:cs="Times New Roman"/>
          <w:sz w:val="24"/>
          <w:szCs w:val="24"/>
        </w:rPr>
        <w:t xml:space="preserve"> – ετυμολογικές εξισώσεις</w:t>
      </w:r>
      <w:r w:rsidR="003C025B" w:rsidRPr="003C025B">
        <w:rPr>
          <w:rFonts w:ascii="Times New Roman" w:hAnsi="Times New Roman" w:cs="Times New Roman"/>
          <w:sz w:val="24"/>
          <w:szCs w:val="24"/>
        </w:rPr>
        <w:t xml:space="preserve"> / </w:t>
      </w:r>
      <w:r w:rsidR="003C025B">
        <w:rPr>
          <w:rFonts w:ascii="Times New Roman" w:hAnsi="Times New Roman" w:cs="Times New Roman"/>
          <w:sz w:val="24"/>
          <w:szCs w:val="24"/>
        </w:rPr>
        <w:t>ετυμολογικά ζεύγη</w:t>
      </w:r>
      <w:r w:rsidR="002308EA">
        <w:rPr>
          <w:rFonts w:ascii="Times New Roman" w:hAnsi="Times New Roman" w:cs="Times New Roman"/>
          <w:sz w:val="24"/>
          <w:szCs w:val="24"/>
        </w:rPr>
        <w:t xml:space="preserve"> που προέρχονται από την ίδια αρχικά λέξη στην </w:t>
      </w:r>
      <w:proofErr w:type="spellStart"/>
      <w:r w:rsidR="002308EA">
        <w:rPr>
          <w:rFonts w:ascii="Times New Roman" w:hAnsi="Times New Roman" w:cs="Times New Roman"/>
          <w:sz w:val="24"/>
          <w:szCs w:val="24"/>
        </w:rPr>
        <w:t>πρωτο</w:t>
      </w:r>
      <w:proofErr w:type="spellEnd"/>
      <w:r w:rsidR="002308EA">
        <w:rPr>
          <w:rFonts w:ascii="Times New Roman" w:hAnsi="Times New Roman" w:cs="Times New Roman"/>
          <w:sz w:val="24"/>
          <w:szCs w:val="24"/>
        </w:rPr>
        <w:t>-γλώσσα</w:t>
      </w:r>
      <w:r w:rsidR="003C025B">
        <w:rPr>
          <w:rFonts w:ascii="Times New Roman" w:hAnsi="Times New Roman" w:cs="Times New Roman"/>
          <w:sz w:val="24"/>
          <w:szCs w:val="24"/>
        </w:rPr>
        <w:t xml:space="preserve">, δεν αρκεί οι λέξεις να έχουν εμφανή </w:t>
      </w:r>
      <w:proofErr w:type="spellStart"/>
      <w:r w:rsidR="003C025B">
        <w:rPr>
          <w:rFonts w:ascii="Times New Roman" w:hAnsi="Times New Roman" w:cs="Times New Roman"/>
          <w:sz w:val="24"/>
          <w:szCs w:val="24"/>
        </w:rPr>
        <w:t>μορφο</w:t>
      </w:r>
      <w:proofErr w:type="spellEnd"/>
      <w:r w:rsidR="003C025B">
        <w:rPr>
          <w:rFonts w:ascii="Times New Roman" w:hAnsi="Times New Roman" w:cs="Times New Roman"/>
          <w:sz w:val="24"/>
          <w:szCs w:val="24"/>
        </w:rPr>
        <w:t>-φωνολογική ομοιότητα, αλλά</w:t>
      </w:r>
      <w:r w:rsidRPr="003C025B">
        <w:rPr>
          <w:rFonts w:ascii="Times New Roman" w:hAnsi="Times New Roman" w:cs="Times New Roman"/>
          <w:sz w:val="24"/>
          <w:szCs w:val="24"/>
        </w:rPr>
        <w:t xml:space="preserve"> θα πρέπει </w:t>
      </w:r>
      <w:r w:rsidR="003C025B">
        <w:rPr>
          <w:rFonts w:ascii="Times New Roman" w:hAnsi="Times New Roman" w:cs="Times New Roman"/>
          <w:sz w:val="24"/>
          <w:szCs w:val="24"/>
        </w:rPr>
        <w:t xml:space="preserve">φυσικά </w:t>
      </w:r>
      <w:r w:rsidRPr="003C025B">
        <w:rPr>
          <w:rFonts w:ascii="Times New Roman" w:hAnsi="Times New Roman" w:cs="Times New Roman"/>
          <w:sz w:val="24"/>
          <w:szCs w:val="24"/>
        </w:rPr>
        <w:t xml:space="preserve">να έχουν </w:t>
      </w:r>
      <w:r w:rsidR="003C025B">
        <w:rPr>
          <w:rFonts w:ascii="Times New Roman" w:hAnsi="Times New Roman" w:cs="Times New Roman"/>
          <w:sz w:val="24"/>
          <w:szCs w:val="24"/>
        </w:rPr>
        <w:t xml:space="preserve">και παρόμοια σημασία. </w:t>
      </w:r>
    </w:p>
    <w:p w14:paraId="417871AF" w14:textId="77777777" w:rsidR="003C025B" w:rsidRDefault="003C025B" w:rsidP="003C025B">
      <w:pPr>
        <w:pStyle w:val="ListParagraph"/>
        <w:ind w:left="1080"/>
        <w:jc w:val="both"/>
        <w:rPr>
          <w:rFonts w:ascii="Times New Roman" w:hAnsi="Times New Roman" w:cs="Times New Roman"/>
          <w:sz w:val="24"/>
          <w:szCs w:val="24"/>
        </w:rPr>
      </w:pPr>
    </w:p>
    <w:p w14:paraId="44AE139A" w14:textId="77777777" w:rsidR="00A44933" w:rsidRPr="003C025B" w:rsidRDefault="003C025B" w:rsidP="003C02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Σε αντίθετη περίπτωση</w:t>
      </w:r>
      <w:r w:rsidR="008611D3" w:rsidRPr="003C025B">
        <w:rPr>
          <w:rFonts w:ascii="Times New Roman" w:hAnsi="Times New Roman" w:cs="Times New Roman"/>
          <w:sz w:val="24"/>
          <w:szCs w:val="24"/>
        </w:rPr>
        <w:t xml:space="preserve">, υπάρχει πάντοτε ο κίνδυνος της ομοηχίας, </w:t>
      </w:r>
      <w:r w:rsidR="00354E2B">
        <w:rPr>
          <w:rFonts w:ascii="Times New Roman" w:hAnsi="Times New Roman" w:cs="Times New Roman"/>
          <w:sz w:val="24"/>
          <w:szCs w:val="24"/>
        </w:rPr>
        <w:t xml:space="preserve">της τυχαίας δηλαδή ομοιότητας, </w:t>
      </w:r>
      <w:r w:rsidR="008611D3" w:rsidRPr="003C025B">
        <w:rPr>
          <w:rFonts w:ascii="Times New Roman" w:hAnsi="Times New Roman" w:cs="Times New Roman"/>
          <w:sz w:val="24"/>
          <w:szCs w:val="24"/>
        </w:rPr>
        <w:t>ειδικά σε τέτοιο βάθος χρόνου</w:t>
      </w:r>
    </w:p>
    <w:p w14:paraId="6532CA4B" w14:textId="77777777" w:rsidR="007E47C9" w:rsidRDefault="007E47C9" w:rsidP="007E47C9">
      <w:pPr>
        <w:pStyle w:val="ListParagraph"/>
        <w:ind w:left="1080"/>
        <w:jc w:val="both"/>
        <w:rPr>
          <w:rFonts w:ascii="Times New Roman" w:hAnsi="Times New Roman" w:cs="Times New Roman"/>
          <w:sz w:val="24"/>
          <w:szCs w:val="24"/>
        </w:rPr>
      </w:pPr>
    </w:p>
    <w:p w14:paraId="688786CB" w14:textId="77777777" w:rsidR="00A44933" w:rsidRPr="003C025B" w:rsidRDefault="007E47C9" w:rsidP="003C02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Η «παρόμοια σημασία» αποτελεί α</w:t>
      </w:r>
      <w:r w:rsidR="008611D3" w:rsidRPr="003C025B">
        <w:rPr>
          <w:rFonts w:ascii="Times New Roman" w:hAnsi="Times New Roman" w:cs="Times New Roman"/>
          <w:sz w:val="24"/>
          <w:szCs w:val="24"/>
        </w:rPr>
        <w:t>κανθώδες ζήτημα για την συγκριτική μέθοδο (ειδικά στην ΙΕ</w:t>
      </w:r>
      <w:r>
        <w:rPr>
          <w:rFonts w:ascii="Times New Roman" w:hAnsi="Times New Roman" w:cs="Times New Roman"/>
          <w:sz w:val="24"/>
          <w:szCs w:val="24"/>
        </w:rPr>
        <w:t xml:space="preserve">, που οι συγγενικές σχέσεις </w:t>
      </w:r>
      <w:r w:rsidR="009944F9">
        <w:rPr>
          <w:rFonts w:ascii="Times New Roman" w:hAnsi="Times New Roman" w:cs="Times New Roman"/>
          <w:sz w:val="24"/>
          <w:szCs w:val="24"/>
        </w:rPr>
        <w:t>πολλών</w:t>
      </w:r>
      <w:r>
        <w:rPr>
          <w:rFonts w:ascii="Times New Roman" w:hAnsi="Times New Roman" w:cs="Times New Roman"/>
          <w:sz w:val="24"/>
          <w:szCs w:val="24"/>
        </w:rPr>
        <w:t xml:space="preserve"> γλωσσών ανάγονται στην βαθιά αρχαιότητα</w:t>
      </w:r>
      <w:r w:rsidR="008611D3" w:rsidRPr="003C025B">
        <w:rPr>
          <w:rFonts w:ascii="Times New Roman" w:hAnsi="Times New Roman" w:cs="Times New Roman"/>
          <w:sz w:val="24"/>
          <w:szCs w:val="24"/>
        </w:rPr>
        <w:t>)</w:t>
      </w:r>
    </w:p>
    <w:p w14:paraId="324B1B00" w14:textId="77777777" w:rsidR="00101A52" w:rsidRDefault="00101A52" w:rsidP="00101A52">
      <w:pPr>
        <w:pStyle w:val="ListParagraph"/>
        <w:ind w:left="1080"/>
        <w:jc w:val="both"/>
        <w:rPr>
          <w:rFonts w:ascii="Times New Roman" w:hAnsi="Times New Roman" w:cs="Times New Roman"/>
          <w:sz w:val="24"/>
          <w:szCs w:val="24"/>
        </w:rPr>
      </w:pPr>
    </w:p>
    <w:p w14:paraId="06578F24" w14:textId="77777777" w:rsidR="00A44933" w:rsidRPr="00101A52" w:rsidRDefault="00101A52" w:rsidP="00101A5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Παράδειγμα: </w:t>
      </w:r>
      <w:r w:rsidR="008611D3" w:rsidRPr="003C025B">
        <w:rPr>
          <w:rFonts w:ascii="Times New Roman" w:hAnsi="Times New Roman" w:cs="Times New Roman"/>
          <w:sz w:val="24"/>
          <w:szCs w:val="24"/>
        </w:rPr>
        <w:t xml:space="preserve">Αγγλ. </w:t>
      </w:r>
      <w:r w:rsidR="008611D3" w:rsidRPr="003C025B">
        <w:rPr>
          <w:rFonts w:ascii="Times New Roman" w:hAnsi="Times New Roman" w:cs="Times New Roman"/>
          <w:sz w:val="24"/>
          <w:szCs w:val="24"/>
          <w:lang w:val="en-US"/>
        </w:rPr>
        <w:t>Clean</w:t>
      </w:r>
      <w:r w:rsidR="008611D3" w:rsidRPr="00101A52">
        <w:rPr>
          <w:rFonts w:ascii="Times New Roman" w:hAnsi="Times New Roman" w:cs="Times New Roman"/>
          <w:sz w:val="24"/>
          <w:szCs w:val="24"/>
        </w:rPr>
        <w:t xml:space="preserve"> (</w:t>
      </w:r>
      <w:r w:rsidR="008611D3" w:rsidRPr="003C025B">
        <w:rPr>
          <w:rFonts w:ascii="Times New Roman" w:hAnsi="Times New Roman" w:cs="Times New Roman"/>
          <w:sz w:val="24"/>
          <w:szCs w:val="24"/>
        </w:rPr>
        <w:t>καθαρός)</w:t>
      </w:r>
      <w:r>
        <w:rPr>
          <w:rFonts w:ascii="Times New Roman" w:hAnsi="Times New Roman" w:cs="Times New Roman"/>
          <w:sz w:val="24"/>
          <w:szCs w:val="24"/>
        </w:rPr>
        <w:t>,</w:t>
      </w:r>
      <w:r w:rsidR="008611D3" w:rsidRPr="003C025B">
        <w:rPr>
          <w:rFonts w:ascii="Times New Roman" w:hAnsi="Times New Roman" w:cs="Times New Roman"/>
          <w:sz w:val="24"/>
          <w:szCs w:val="24"/>
        </w:rPr>
        <w:t xml:space="preserve"> </w:t>
      </w:r>
      <w:r w:rsidR="008611D3" w:rsidRPr="00101A52">
        <w:rPr>
          <w:rFonts w:ascii="Times New Roman" w:hAnsi="Times New Roman" w:cs="Times New Roman"/>
          <w:sz w:val="24"/>
          <w:szCs w:val="24"/>
        </w:rPr>
        <w:t xml:space="preserve">Γερμ. </w:t>
      </w:r>
      <w:r w:rsidR="008611D3" w:rsidRPr="00101A52">
        <w:rPr>
          <w:rFonts w:ascii="Times New Roman" w:hAnsi="Times New Roman" w:cs="Times New Roman"/>
          <w:sz w:val="24"/>
          <w:szCs w:val="24"/>
          <w:lang w:val="en-US"/>
        </w:rPr>
        <w:t>Klein</w:t>
      </w:r>
      <w:r w:rsidR="008611D3" w:rsidRPr="00101A52">
        <w:rPr>
          <w:rFonts w:ascii="Times New Roman" w:hAnsi="Times New Roman" w:cs="Times New Roman"/>
          <w:sz w:val="24"/>
          <w:szCs w:val="24"/>
        </w:rPr>
        <w:t xml:space="preserve"> (μικρός)</w:t>
      </w:r>
    </w:p>
    <w:p w14:paraId="681B1E22" w14:textId="77777777" w:rsidR="00A44933" w:rsidRPr="003C025B" w:rsidRDefault="008611D3" w:rsidP="00101A52">
      <w:pPr>
        <w:pStyle w:val="ListParagraph"/>
        <w:ind w:left="1080"/>
        <w:jc w:val="both"/>
        <w:rPr>
          <w:rFonts w:ascii="Times New Roman" w:hAnsi="Times New Roman" w:cs="Times New Roman"/>
          <w:sz w:val="24"/>
          <w:szCs w:val="24"/>
        </w:rPr>
      </w:pPr>
      <w:r w:rsidRPr="003C025B">
        <w:rPr>
          <w:rFonts w:ascii="Times New Roman" w:hAnsi="Times New Roman" w:cs="Times New Roman"/>
          <w:sz w:val="24"/>
          <w:szCs w:val="24"/>
        </w:rPr>
        <w:t>Φαινομενικά, μεγάλη φωνολογική ομοιότητα αλλά πολύ μικρή σημασιολογική σχέση.</w:t>
      </w:r>
    </w:p>
    <w:p w14:paraId="735FF82F" w14:textId="77777777" w:rsidR="00101A52" w:rsidRDefault="00101A52" w:rsidP="00101A52">
      <w:pPr>
        <w:pStyle w:val="ListParagraph"/>
        <w:ind w:left="1080"/>
        <w:jc w:val="both"/>
        <w:rPr>
          <w:rFonts w:ascii="Times New Roman" w:hAnsi="Times New Roman" w:cs="Times New Roman"/>
          <w:sz w:val="24"/>
          <w:szCs w:val="24"/>
        </w:rPr>
      </w:pPr>
    </w:p>
    <w:p w14:paraId="43C10A40" w14:textId="77777777" w:rsidR="00A44933" w:rsidRPr="003C025B" w:rsidRDefault="00101A52" w:rsidP="003C02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Γνωρίζουμε όμως από </w:t>
      </w:r>
      <w:proofErr w:type="spellStart"/>
      <w:r>
        <w:rPr>
          <w:rFonts w:ascii="Times New Roman" w:hAnsi="Times New Roman" w:cs="Times New Roman"/>
          <w:sz w:val="24"/>
          <w:szCs w:val="24"/>
        </w:rPr>
        <w:t>κειμενικές</w:t>
      </w:r>
      <w:proofErr w:type="spellEnd"/>
      <w:r>
        <w:rPr>
          <w:rFonts w:ascii="Times New Roman" w:hAnsi="Times New Roman" w:cs="Times New Roman"/>
          <w:sz w:val="24"/>
          <w:szCs w:val="24"/>
        </w:rPr>
        <w:t xml:space="preserve"> πηγές ότι στην Παλαιά Γερμανική</w:t>
      </w:r>
      <w:r w:rsidR="008611D3" w:rsidRPr="003C025B">
        <w:rPr>
          <w:rFonts w:ascii="Times New Roman" w:hAnsi="Times New Roman" w:cs="Times New Roman"/>
          <w:sz w:val="24"/>
          <w:szCs w:val="24"/>
        </w:rPr>
        <w:t xml:space="preserve">: </w:t>
      </w:r>
      <w:proofErr w:type="spellStart"/>
      <w:r w:rsidR="008611D3" w:rsidRPr="003C025B">
        <w:rPr>
          <w:rFonts w:ascii="Times New Roman" w:hAnsi="Times New Roman" w:cs="Times New Roman"/>
          <w:sz w:val="24"/>
          <w:szCs w:val="24"/>
          <w:lang w:val="en-US"/>
        </w:rPr>
        <w:t>klein</w:t>
      </w:r>
      <w:proofErr w:type="spellEnd"/>
      <w:r w:rsidR="008611D3" w:rsidRPr="00101A52">
        <w:rPr>
          <w:rFonts w:ascii="Times New Roman" w:hAnsi="Times New Roman" w:cs="Times New Roman"/>
          <w:sz w:val="24"/>
          <w:szCs w:val="24"/>
        </w:rPr>
        <w:t xml:space="preserve"> = </w:t>
      </w:r>
      <w:r w:rsidR="008611D3" w:rsidRPr="003C025B">
        <w:rPr>
          <w:rFonts w:ascii="Times New Roman" w:hAnsi="Times New Roman" w:cs="Times New Roman"/>
          <w:sz w:val="24"/>
          <w:szCs w:val="24"/>
        </w:rPr>
        <w:t>λαμπερός</w:t>
      </w:r>
      <w:r>
        <w:rPr>
          <w:rFonts w:ascii="Times New Roman" w:hAnsi="Times New Roman" w:cs="Times New Roman"/>
          <w:sz w:val="24"/>
          <w:szCs w:val="24"/>
        </w:rPr>
        <w:t>, που σχετίζεται σημασιολογικά με το «καθαρός»</w:t>
      </w:r>
    </w:p>
    <w:p w14:paraId="5FB317BC" w14:textId="77777777" w:rsidR="00101A52" w:rsidRDefault="00101A52" w:rsidP="00101A52">
      <w:pPr>
        <w:pStyle w:val="ListParagraph"/>
        <w:ind w:left="1080"/>
        <w:jc w:val="both"/>
        <w:rPr>
          <w:rFonts w:ascii="Times New Roman" w:hAnsi="Times New Roman" w:cs="Times New Roman"/>
          <w:sz w:val="24"/>
          <w:szCs w:val="24"/>
        </w:rPr>
      </w:pPr>
    </w:p>
    <w:p w14:paraId="74A26302" w14:textId="77777777" w:rsidR="00A44933" w:rsidRDefault="00101A52" w:rsidP="003C02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Είναι προφανές ότι χ</w:t>
      </w:r>
      <w:r w:rsidR="008611D3" w:rsidRPr="003C025B">
        <w:rPr>
          <w:rFonts w:ascii="Times New Roman" w:hAnsi="Times New Roman" w:cs="Times New Roman"/>
          <w:sz w:val="24"/>
          <w:szCs w:val="24"/>
        </w:rPr>
        <w:t xml:space="preserve">ωρίς την </w:t>
      </w:r>
      <w:proofErr w:type="spellStart"/>
      <w:r>
        <w:rPr>
          <w:rFonts w:ascii="Times New Roman" w:hAnsi="Times New Roman" w:cs="Times New Roman"/>
          <w:sz w:val="24"/>
          <w:szCs w:val="24"/>
        </w:rPr>
        <w:t>κειμενική</w:t>
      </w:r>
      <w:proofErr w:type="spellEnd"/>
      <w:r>
        <w:rPr>
          <w:rFonts w:ascii="Times New Roman" w:hAnsi="Times New Roman" w:cs="Times New Roman"/>
          <w:sz w:val="24"/>
          <w:szCs w:val="24"/>
        </w:rPr>
        <w:t xml:space="preserve"> αυτή </w:t>
      </w:r>
      <w:r w:rsidR="008611D3" w:rsidRPr="003C025B">
        <w:rPr>
          <w:rFonts w:ascii="Times New Roman" w:hAnsi="Times New Roman" w:cs="Times New Roman"/>
          <w:sz w:val="24"/>
          <w:szCs w:val="24"/>
        </w:rPr>
        <w:t>μαρτυρία, δε</w:t>
      </w:r>
      <w:r>
        <w:rPr>
          <w:rFonts w:ascii="Times New Roman" w:hAnsi="Times New Roman" w:cs="Times New Roman"/>
          <w:sz w:val="24"/>
          <w:szCs w:val="24"/>
        </w:rPr>
        <w:t>ν θα δεχόμασταν την αντιστοιχία. Για τον λόγο αυτό, όπου η σύγκριση αφορά προφορικές κυρίως γλώσσες, η σημασιολογική αντιστοίχιση αποτελεί μεγάλο ζήτημα για την σωστή εφαρμογή της μεθόδου</w:t>
      </w:r>
    </w:p>
    <w:p w14:paraId="14BD2A28" w14:textId="77777777" w:rsidR="00101A52" w:rsidRPr="00101A52" w:rsidRDefault="00101A52" w:rsidP="00101A52">
      <w:pPr>
        <w:pStyle w:val="ListParagraph"/>
        <w:rPr>
          <w:rFonts w:ascii="Times New Roman" w:hAnsi="Times New Roman" w:cs="Times New Roman"/>
          <w:sz w:val="24"/>
          <w:szCs w:val="24"/>
        </w:rPr>
      </w:pPr>
    </w:p>
    <w:p w14:paraId="3806FFB2" w14:textId="621E27B4" w:rsidR="00101A52" w:rsidRDefault="00267678" w:rsidP="003C025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Τέλος, θα πρέπει να επισημανθεί για ακόμα μία φορά ότι η συγκριτική μέθοδος αναζητάει </w:t>
      </w:r>
      <w:r w:rsidR="002308EA">
        <w:rPr>
          <w:rFonts w:ascii="Times New Roman" w:hAnsi="Times New Roman" w:cs="Times New Roman"/>
          <w:sz w:val="24"/>
          <w:szCs w:val="24"/>
        </w:rPr>
        <w:t xml:space="preserve">συστηματικές </w:t>
      </w:r>
      <w:r>
        <w:rPr>
          <w:rFonts w:ascii="Times New Roman" w:hAnsi="Times New Roman" w:cs="Times New Roman"/>
          <w:sz w:val="24"/>
          <w:szCs w:val="24"/>
        </w:rPr>
        <w:t>αντιστοιχίες, όχι απλές ομοιότητες.</w:t>
      </w:r>
      <w:r w:rsidR="003E79AD">
        <w:rPr>
          <w:rFonts w:ascii="Times New Roman" w:hAnsi="Times New Roman" w:cs="Times New Roman"/>
          <w:sz w:val="24"/>
          <w:szCs w:val="24"/>
        </w:rPr>
        <w:t xml:space="preserve"> Δείτε τα παραδείγματα:</w:t>
      </w:r>
    </w:p>
    <w:p w14:paraId="7F8C2E38" w14:textId="77777777" w:rsidR="003E79AD" w:rsidRPr="003E79AD" w:rsidRDefault="003E79AD" w:rsidP="003E79AD">
      <w:pPr>
        <w:pStyle w:val="ListParagraph"/>
        <w:rPr>
          <w:rFonts w:ascii="Times New Roman" w:hAnsi="Times New Roman" w:cs="Times New Roman"/>
          <w:sz w:val="24"/>
          <w:szCs w:val="24"/>
        </w:rPr>
      </w:pPr>
    </w:p>
    <w:p w14:paraId="3FD62363" w14:textId="36ED6E75" w:rsidR="00A44933" w:rsidRPr="008202A7" w:rsidRDefault="008611D3" w:rsidP="008202A7">
      <w:pPr>
        <w:pStyle w:val="ListParagraph"/>
        <w:numPr>
          <w:ilvl w:val="0"/>
          <w:numId w:val="2"/>
        </w:numPr>
        <w:jc w:val="both"/>
        <w:rPr>
          <w:rFonts w:ascii="Times New Roman" w:hAnsi="Times New Roman" w:cs="Times New Roman"/>
          <w:sz w:val="24"/>
          <w:szCs w:val="24"/>
        </w:rPr>
      </w:pPr>
      <w:proofErr w:type="spellStart"/>
      <w:r w:rsidRPr="003E79AD">
        <w:rPr>
          <w:rFonts w:ascii="Times New Roman" w:hAnsi="Times New Roman" w:cs="Times New Roman"/>
          <w:sz w:val="24"/>
          <w:szCs w:val="24"/>
        </w:rPr>
        <w:t>Γαλ</w:t>
      </w:r>
      <w:proofErr w:type="spellEnd"/>
      <w:r w:rsidRPr="003E79AD">
        <w:rPr>
          <w:rFonts w:ascii="Times New Roman" w:hAnsi="Times New Roman" w:cs="Times New Roman"/>
          <w:sz w:val="24"/>
          <w:szCs w:val="24"/>
        </w:rPr>
        <w:t xml:space="preserve">. </w:t>
      </w:r>
      <w:r w:rsidRPr="008202A7">
        <w:rPr>
          <w:rFonts w:ascii="Times New Roman" w:hAnsi="Times New Roman" w:cs="Times New Roman"/>
          <w:sz w:val="24"/>
          <w:szCs w:val="24"/>
        </w:rPr>
        <w:t xml:space="preserve"> </w:t>
      </w:r>
      <w:r w:rsidRPr="003E79AD">
        <w:rPr>
          <w:rFonts w:ascii="Times New Roman" w:hAnsi="Times New Roman" w:cs="Times New Roman"/>
          <w:sz w:val="24"/>
          <w:szCs w:val="24"/>
          <w:lang w:val="en-US"/>
        </w:rPr>
        <w:t>Cinq</w:t>
      </w:r>
      <w:r w:rsidR="008202A7">
        <w:rPr>
          <w:rFonts w:ascii="Times New Roman" w:hAnsi="Times New Roman" w:cs="Times New Roman"/>
          <w:sz w:val="24"/>
          <w:szCs w:val="24"/>
        </w:rPr>
        <w:t>,</w:t>
      </w:r>
      <w:r w:rsidRPr="008202A7">
        <w:rPr>
          <w:rFonts w:ascii="Times New Roman" w:hAnsi="Times New Roman" w:cs="Times New Roman"/>
          <w:sz w:val="24"/>
          <w:szCs w:val="24"/>
        </w:rPr>
        <w:t xml:space="preserve"> Αγγλ. </w:t>
      </w:r>
      <w:r w:rsidRPr="008202A7">
        <w:rPr>
          <w:rFonts w:ascii="Times New Roman" w:hAnsi="Times New Roman" w:cs="Times New Roman"/>
          <w:sz w:val="24"/>
          <w:szCs w:val="24"/>
          <w:lang w:val="en-US"/>
        </w:rPr>
        <w:t>Five</w:t>
      </w:r>
      <w:r w:rsidR="008202A7">
        <w:rPr>
          <w:rFonts w:ascii="Times New Roman" w:hAnsi="Times New Roman" w:cs="Times New Roman"/>
          <w:sz w:val="24"/>
          <w:szCs w:val="24"/>
        </w:rPr>
        <w:t xml:space="preserve">. Ελλ. Πέντε </w:t>
      </w:r>
      <w:r w:rsidRPr="008202A7">
        <w:rPr>
          <w:rFonts w:ascii="Times New Roman" w:hAnsi="Times New Roman" w:cs="Times New Roman"/>
          <w:sz w:val="24"/>
          <w:szCs w:val="24"/>
        </w:rPr>
        <w:t xml:space="preserve">&lt; ΙΕ * </w:t>
      </w:r>
      <w:proofErr w:type="spellStart"/>
      <w:r w:rsidRPr="008202A7">
        <w:rPr>
          <w:rFonts w:ascii="Times New Roman" w:hAnsi="Times New Roman" w:cs="Times New Roman"/>
          <w:sz w:val="24"/>
          <w:szCs w:val="24"/>
          <w:lang w:val="en-US"/>
        </w:rPr>
        <w:t>penkwe</w:t>
      </w:r>
      <w:proofErr w:type="spellEnd"/>
      <w:r w:rsidR="008202A7">
        <w:rPr>
          <w:rFonts w:ascii="Times New Roman" w:hAnsi="Times New Roman" w:cs="Times New Roman"/>
          <w:sz w:val="24"/>
          <w:szCs w:val="24"/>
        </w:rPr>
        <w:t>. Και οι τρεις σύγχρονες λέξεις είναι ετυμολογικά συγγενείς και προέρχονται από τον ίδιο ΙΕ τύπο, μολονότι δεν έχουν μεγάλη</w:t>
      </w:r>
      <w:r w:rsidR="002308EA">
        <w:rPr>
          <w:rFonts w:ascii="Times New Roman" w:hAnsi="Times New Roman" w:cs="Times New Roman"/>
          <w:sz w:val="24"/>
          <w:szCs w:val="24"/>
        </w:rPr>
        <w:t xml:space="preserve"> μορφολογική και φωνολογική ομοιότητα</w:t>
      </w:r>
      <w:r w:rsidR="008202A7">
        <w:rPr>
          <w:rFonts w:ascii="Times New Roman" w:hAnsi="Times New Roman" w:cs="Times New Roman"/>
          <w:sz w:val="24"/>
          <w:szCs w:val="24"/>
        </w:rPr>
        <w:t>.</w:t>
      </w:r>
    </w:p>
    <w:p w14:paraId="15186F59" w14:textId="77777777" w:rsidR="008202A7" w:rsidRDefault="008202A7" w:rsidP="008202A7">
      <w:pPr>
        <w:pStyle w:val="ListParagraph"/>
        <w:ind w:left="1080"/>
        <w:jc w:val="both"/>
        <w:rPr>
          <w:rFonts w:ascii="Times New Roman" w:hAnsi="Times New Roman" w:cs="Times New Roman"/>
          <w:sz w:val="24"/>
          <w:szCs w:val="24"/>
        </w:rPr>
      </w:pPr>
    </w:p>
    <w:p w14:paraId="65746FC3" w14:textId="0F0903D6" w:rsidR="00A44933" w:rsidRDefault="008202A7" w:rsidP="008202A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Από την άλλη, τα </w:t>
      </w:r>
      <w:proofErr w:type="spellStart"/>
      <w:r w:rsidR="008611D3" w:rsidRPr="003E79AD">
        <w:rPr>
          <w:rFonts w:ascii="Times New Roman" w:hAnsi="Times New Roman" w:cs="Times New Roman"/>
          <w:sz w:val="24"/>
          <w:szCs w:val="24"/>
        </w:rPr>
        <w:t>Γαλ</w:t>
      </w:r>
      <w:proofErr w:type="spellEnd"/>
      <w:r w:rsidR="008611D3" w:rsidRPr="003E79AD">
        <w:rPr>
          <w:rFonts w:ascii="Times New Roman" w:hAnsi="Times New Roman" w:cs="Times New Roman"/>
          <w:sz w:val="24"/>
          <w:szCs w:val="24"/>
        </w:rPr>
        <w:t xml:space="preserve">. </w:t>
      </w:r>
      <w:r w:rsidR="008611D3" w:rsidRPr="003E79AD">
        <w:rPr>
          <w:rFonts w:ascii="Times New Roman" w:hAnsi="Times New Roman" w:cs="Times New Roman"/>
          <w:sz w:val="24"/>
          <w:szCs w:val="24"/>
          <w:lang w:val="en-US"/>
        </w:rPr>
        <w:t>Feu</w:t>
      </w:r>
      <w:r w:rsidR="008611D3" w:rsidRPr="003E79AD">
        <w:rPr>
          <w:rFonts w:ascii="Times New Roman" w:hAnsi="Times New Roman" w:cs="Times New Roman"/>
          <w:sz w:val="24"/>
          <w:szCs w:val="24"/>
        </w:rPr>
        <w:t xml:space="preserve"> / Γερμ. </w:t>
      </w:r>
      <w:proofErr w:type="spellStart"/>
      <w:r w:rsidR="008611D3" w:rsidRPr="003E79AD">
        <w:rPr>
          <w:rFonts w:ascii="Times New Roman" w:hAnsi="Times New Roman" w:cs="Times New Roman"/>
          <w:sz w:val="24"/>
          <w:szCs w:val="24"/>
          <w:lang w:val="en-US"/>
        </w:rPr>
        <w:t>Feuer</w:t>
      </w:r>
      <w:proofErr w:type="spellEnd"/>
      <w:r>
        <w:rPr>
          <w:rFonts w:ascii="Times New Roman" w:hAnsi="Times New Roman" w:cs="Times New Roman"/>
          <w:sz w:val="24"/>
          <w:szCs w:val="24"/>
        </w:rPr>
        <w:t xml:space="preserve">, παρά την μεγάλη </w:t>
      </w:r>
      <w:proofErr w:type="spellStart"/>
      <w:r>
        <w:rPr>
          <w:rFonts w:ascii="Times New Roman" w:hAnsi="Times New Roman" w:cs="Times New Roman"/>
          <w:sz w:val="24"/>
          <w:szCs w:val="24"/>
        </w:rPr>
        <w:t>μορφο</w:t>
      </w:r>
      <w:proofErr w:type="spellEnd"/>
      <w:r>
        <w:rPr>
          <w:rFonts w:ascii="Times New Roman" w:hAnsi="Times New Roman" w:cs="Times New Roman"/>
          <w:sz w:val="24"/>
          <w:szCs w:val="24"/>
        </w:rPr>
        <w:t xml:space="preserve">-φωνολογική τους ομοιότητα, προέρχονται από διαφορετική ρίζα </w:t>
      </w:r>
      <w:r w:rsidR="008611D3" w:rsidRPr="008202A7">
        <w:rPr>
          <w:rFonts w:ascii="Times New Roman" w:hAnsi="Times New Roman" w:cs="Times New Roman"/>
          <w:sz w:val="24"/>
          <w:szCs w:val="24"/>
        </w:rPr>
        <w:t>[</w:t>
      </w:r>
      <w:proofErr w:type="spellStart"/>
      <w:r w:rsidR="008611D3" w:rsidRPr="008202A7">
        <w:rPr>
          <w:rFonts w:ascii="Times New Roman" w:hAnsi="Times New Roman" w:cs="Times New Roman"/>
          <w:sz w:val="24"/>
          <w:szCs w:val="24"/>
        </w:rPr>
        <w:t>Γαλ</w:t>
      </w:r>
      <w:proofErr w:type="spellEnd"/>
      <w:r w:rsidR="008611D3" w:rsidRPr="008202A7">
        <w:rPr>
          <w:rFonts w:ascii="Times New Roman" w:hAnsi="Times New Roman" w:cs="Times New Roman"/>
          <w:sz w:val="24"/>
          <w:szCs w:val="24"/>
        </w:rPr>
        <w:t xml:space="preserve">. </w:t>
      </w:r>
      <w:r w:rsidR="008611D3" w:rsidRPr="008202A7">
        <w:rPr>
          <w:rFonts w:ascii="Times New Roman" w:hAnsi="Times New Roman" w:cs="Times New Roman"/>
          <w:sz w:val="24"/>
          <w:szCs w:val="24"/>
          <w:lang w:val="en-US"/>
        </w:rPr>
        <w:t>Feu</w:t>
      </w:r>
      <w:r w:rsidR="008611D3" w:rsidRPr="008202A7">
        <w:rPr>
          <w:rFonts w:ascii="Times New Roman" w:hAnsi="Times New Roman" w:cs="Times New Roman"/>
          <w:sz w:val="24"/>
          <w:szCs w:val="24"/>
        </w:rPr>
        <w:t xml:space="preserve"> &lt; Λατ. </w:t>
      </w:r>
      <w:r w:rsidR="008611D3" w:rsidRPr="008202A7">
        <w:rPr>
          <w:rFonts w:ascii="Times New Roman" w:hAnsi="Times New Roman" w:cs="Times New Roman"/>
          <w:sz w:val="24"/>
          <w:szCs w:val="24"/>
          <w:lang w:val="en-US"/>
        </w:rPr>
        <w:t>Focus</w:t>
      </w:r>
      <w:r w:rsidR="008611D3" w:rsidRPr="008202A7">
        <w:rPr>
          <w:rFonts w:ascii="Times New Roman" w:hAnsi="Times New Roman" w:cs="Times New Roman"/>
          <w:sz w:val="24"/>
          <w:szCs w:val="24"/>
        </w:rPr>
        <w:t xml:space="preserve"> (= εστία)</w:t>
      </w:r>
      <w:r>
        <w:rPr>
          <w:rFonts w:ascii="Times New Roman" w:hAnsi="Times New Roman" w:cs="Times New Roman"/>
          <w:sz w:val="24"/>
          <w:szCs w:val="24"/>
        </w:rPr>
        <w:t xml:space="preserve">, </w:t>
      </w:r>
      <w:r w:rsidR="008611D3" w:rsidRPr="008202A7">
        <w:rPr>
          <w:rFonts w:ascii="Times New Roman" w:hAnsi="Times New Roman" w:cs="Times New Roman"/>
          <w:sz w:val="24"/>
          <w:szCs w:val="24"/>
        </w:rPr>
        <w:t xml:space="preserve">Γερμ. </w:t>
      </w:r>
      <w:proofErr w:type="spellStart"/>
      <w:r w:rsidR="008611D3" w:rsidRPr="008202A7">
        <w:rPr>
          <w:rFonts w:ascii="Times New Roman" w:hAnsi="Times New Roman" w:cs="Times New Roman"/>
          <w:sz w:val="24"/>
          <w:szCs w:val="24"/>
          <w:lang w:val="en-US"/>
        </w:rPr>
        <w:t>Feuer</w:t>
      </w:r>
      <w:proofErr w:type="spellEnd"/>
      <w:r w:rsidR="008611D3" w:rsidRPr="008202A7">
        <w:rPr>
          <w:rFonts w:ascii="Times New Roman" w:hAnsi="Times New Roman" w:cs="Times New Roman"/>
          <w:sz w:val="24"/>
          <w:szCs w:val="24"/>
        </w:rPr>
        <w:t xml:space="preserve"> &lt; </w:t>
      </w:r>
      <w:r w:rsidR="008611D3" w:rsidRPr="008202A7">
        <w:rPr>
          <w:rFonts w:ascii="Times New Roman" w:hAnsi="Times New Roman" w:cs="Times New Roman"/>
          <w:sz w:val="24"/>
          <w:szCs w:val="24"/>
          <w:lang w:val="en-US"/>
        </w:rPr>
        <w:t>IE</w:t>
      </w:r>
      <w:r w:rsidR="008611D3" w:rsidRPr="008202A7">
        <w:rPr>
          <w:rFonts w:ascii="Times New Roman" w:hAnsi="Times New Roman" w:cs="Times New Roman"/>
          <w:sz w:val="24"/>
          <w:szCs w:val="24"/>
        </w:rPr>
        <w:t xml:space="preserve"> * </w:t>
      </w:r>
      <w:proofErr w:type="spellStart"/>
      <w:r w:rsidR="008611D3" w:rsidRPr="008202A7">
        <w:rPr>
          <w:rFonts w:ascii="Times New Roman" w:hAnsi="Times New Roman" w:cs="Times New Roman"/>
          <w:sz w:val="24"/>
          <w:szCs w:val="24"/>
          <w:lang w:val="sv-SE"/>
        </w:rPr>
        <w:t>puHr</w:t>
      </w:r>
      <w:proofErr w:type="spellEnd"/>
      <w:r w:rsidR="008611D3" w:rsidRPr="008202A7">
        <w:rPr>
          <w:rFonts w:ascii="Times New Roman" w:hAnsi="Times New Roman" w:cs="Times New Roman"/>
          <w:sz w:val="24"/>
          <w:szCs w:val="24"/>
        </w:rPr>
        <w:t xml:space="preserve">- (= </w:t>
      </w:r>
      <w:r w:rsidR="002308EA">
        <w:rPr>
          <w:rFonts w:ascii="Times New Roman" w:hAnsi="Times New Roman" w:cs="Times New Roman"/>
          <w:sz w:val="24"/>
          <w:szCs w:val="24"/>
        </w:rPr>
        <w:t>φωτιά)], άρα δεν αποτελούν ετυμολογικό ζεύγος, μια και έχουν διαφορετική λεξική αφετηρία.</w:t>
      </w:r>
    </w:p>
    <w:p w14:paraId="3EF08227" w14:textId="77777777" w:rsidR="000F3B2D" w:rsidRPr="000F3B2D" w:rsidRDefault="000F3B2D" w:rsidP="000F3B2D">
      <w:pPr>
        <w:pStyle w:val="ListParagraph"/>
        <w:rPr>
          <w:rFonts w:ascii="Times New Roman" w:hAnsi="Times New Roman" w:cs="Times New Roman"/>
          <w:sz w:val="24"/>
          <w:szCs w:val="24"/>
        </w:rPr>
      </w:pPr>
    </w:p>
    <w:p w14:paraId="2BBDE4BE" w14:textId="77777777" w:rsidR="000F3B2D" w:rsidRDefault="000F3B2D" w:rsidP="008202A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Για αποφυγή παρανοήσεων, λοιπόν, διερευνούμε πάντοτε για συστηματικές αντιστοιχίες και όχι για επιφανειακές ομοιότητες.</w:t>
      </w:r>
    </w:p>
    <w:p w14:paraId="2EFD06F2" w14:textId="77777777" w:rsidR="00FB1264" w:rsidRPr="0053547E" w:rsidRDefault="00FB1264" w:rsidP="0053547E">
      <w:pPr>
        <w:rPr>
          <w:rFonts w:ascii="Times New Roman" w:hAnsi="Times New Roman" w:cs="Times New Roman"/>
          <w:sz w:val="24"/>
          <w:szCs w:val="24"/>
        </w:rPr>
      </w:pPr>
    </w:p>
    <w:p w14:paraId="3C00350D" w14:textId="0372E663" w:rsidR="00FB1264" w:rsidRDefault="00FB1264" w:rsidP="008202A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Πώς δουλεύουμε</w:t>
      </w:r>
      <w:r w:rsidR="008D6C95">
        <w:rPr>
          <w:rFonts w:ascii="Times New Roman" w:hAnsi="Times New Roman" w:cs="Times New Roman"/>
          <w:sz w:val="24"/>
          <w:szCs w:val="24"/>
        </w:rPr>
        <w:t xml:space="preserve"> </w:t>
      </w:r>
      <w:r w:rsidR="002308EA">
        <w:rPr>
          <w:rFonts w:ascii="Times New Roman" w:hAnsi="Times New Roman" w:cs="Times New Roman"/>
          <w:sz w:val="24"/>
          <w:szCs w:val="24"/>
        </w:rPr>
        <w:t xml:space="preserve">λοιπόν </w:t>
      </w:r>
      <w:r w:rsidR="008D6C95">
        <w:rPr>
          <w:rFonts w:ascii="Times New Roman" w:hAnsi="Times New Roman" w:cs="Times New Roman"/>
          <w:sz w:val="24"/>
          <w:szCs w:val="24"/>
        </w:rPr>
        <w:t>με την συγκριτική μέθοδο</w:t>
      </w:r>
      <w:r>
        <w:rPr>
          <w:rFonts w:ascii="Times New Roman" w:hAnsi="Times New Roman" w:cs="Times New Roman"/>
          <w:sz w:val="24"/>
          <w:szCs w:val="24"/>
        </w:rPr>
        <w:t>;</w:t>
      </w:r>
    </w:p>
    <w:p w14:paraId="6F0003F8" w14:textId="77777777" w:rsidR="00FB1264" w:rsidRPr="00FB1264" w:rsidRDefault="00FB1264" w:rsidP="00FB1264">
      <w:pPr>
        <w:pStyle w:val="ListParagraph"/>
        <w:rPr>
          <w:rFonts w:ascii="Times New Roman" w:hAnsi="Times New Roman" w:cs="Times New Roman"/>
          <w:sz w:val="24"/>
          <w:szCs w:val="24"/>
        </w:rPr>
      </w:pPr>
    </w:p>
    <w:p w14:paraId="6EA52F89" w14:textId="77777777" w:rsidR="00FB1264" w:rsidRDefault="00FB1264" w:rsidP="008202A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Α) Διαπιστώνουμε αν όντως όλα τα </w:t>
      </w:r>
      <w:proofErr w:type="spellStart"/>
      <w:r>
        <w:rPr>
          <w:rFonts w:ascii="Times New Roman" w:hAnsi="Times New Roman" w:cs="Times New Roman"/>
          <w:sz w:val="24"/>
          <w:szCs w:val="24"/>
        </w:rPr>
        <w:t>προαπαιτούμενα</w:t>
      </w:r>
      <w:proofErr w:type="spellEnd"/>
      <w:r>
        <w:rPr>
          <w:rFonts w:ascii="Times New Roman" w:hAnsi="Times New Roman" w:cs="Times New Roman"/>
          <w:sz w:val="24"/>
          <w:szCs w:val="24"/>
        </w:rPr>
        <w:t xml:space="preserve"> συντρέχουν (πιθανή συγγένεια των γλωσσών, </w:t>
      </w:r>
      <w:proofErr w:type="spellStart"/>
      <w:r>
        <w:rPr>
          <w:rFonts w:ascii="Times New Roman" w:hAnsi="Times New Roman" w:cs="Times New Roman"/>
          <w:sz w:val="24"/>
          <w:szCs w:val="24"/>
        </w:rPr>
        <w:t>μορφοφωνολογική</w:t>
      </w:r>
      <w:proofErr w:type="spellEnd"/>
      <w:r>
        <w:rPr>
          <w:rFonts w:ascii="Times New Roman" w:hAnsi="Times New Roman" w:cs="Times New Roman"/>
          <w:sz w:val="24"/>
          <w:szCs w:val="24"/>
        </w:rPr>
        <w:t xml:space="preserve"> και σημασιολογική ομοιότητα</w:t>
      </w:r>
      <w:r w:rsidR="008D6C95">
        <w:rPr>
          <w:rFonts w:ascii="Times New Roman" w:hAnsi="Times New Roman" w:cs="Times New Roman"/>
          <w:sz w:val="24"/>
          <w:szCs w:val="24"/>
        </w:rPr>
        <w:t xml:space="preserve">, λέξεις βασικού </w:t>
      </w:r>
      <w:proofErr w:type="spellStart"/>
      <w:r w:rsidR="008D6C95">
        <w:rPr>
          <w:rFonts w:ascii="Times New Roman" w:hAnsi="Times New Roman" w:cs="Times New Roman"/>
          <w:sz w:val="24"/>
          <w:szCs w:val="24"/>
        </w:rPr>
        <w:t>λεξιλόγιου</w:t>
      </w:r>
      <w:proofErr w:type="spellEnd"/>
      <w:r w:rsidR="008D6C95">
        <w:rPr>
          <w:rFonts w:ascii="Times New Roman" w:hAnsi="Times New Roman" w:cs="Times New Roman"/>
          <w:sz w:val="24"/>
          <w:szCs w:val="24"/>
        </w:rPr>
        <w:t xml:space="preserve"> κατά το δυνατόν αρχαίες κλπ.)</w:t>
      </w:r>
    </w:p>
    <w:p w14:paraId="521D9115" w14:textId="77777777" w:rsidR="008D6C95" w:rsidRPr="008D6C95" w:rsidRDefault="008D6C95" w:rsidP="008D6C95">
      <w:pPr>
        <w:pStyle w:val="ListParagraph"/>
        <w:rPr>
          <w:rFonts w:ascii="Times New Roman" w:hAnsi="Times New Roman" w:cs="Times New Roman"/>
          <w:sz w:val="24"/>
          <w:szCs w:val="24"/>
        </w:rPr>
      </w:pPr>
    </w:p>
    <w:p w14:paraId="5353A546" w14:textId="77777777" w:rsidR="003E79AD" w:rsidRDefault="008D6C95" w:rsidP="000B2E8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Β) </w:t>
      </w:r>
      <w:r w:rsidR="00FB2999">
        <w:rPr>
          <w:rFonts w:ascii="Times New Roman" w:hAnsi="Times New Roman" w:cs="Times New Roman"/>
          <w:sz w:val="24"/>
          <w:szCs w:val="24"/>
        </w:rPr>
        <w:t>Διερευνούμε για αντιστοιχίες ένα –ένα φώνημα (κυρίως σύμφωνα), αρχίζοντας πάντοτε από τα φωνήματα της ρίζας και όχι της κατάληξης</w:t>
      </w:r>
    </w:p>
    <w:p w14:paraId="4AF855AE" w14:textId="77777777" w:rsidR="000B2E89" w:rsidRPr="000B2E89" w:rsidRDefault="000B2E89" w:rsidP="000B2E89">
      <w:pPr>
        <w:pStyle w:val="ListParagraph"/>
        <w:rPr>
          <w:rFonts w:ascii="Times New Roman" w:hAnsi="Times New Roman" w:cs="Times New Roman"/>
          <w:sz w:val="24"/>
          <w:szCs w:val="24"/>
        </w:rPr>
      </w:pPr>
    </w:p>
    <w:p w14:paraId="33FBD997" w14:textId="77777777" w:rsidR="000B2E89" w:rsidRPr="000B2E89" w:rsidRDefault="000B2E89" w:rsidP="000B2E8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Γ) Εφόσον βρούμε τουλάχιστον 2 με 3 αντιστοιχίες στα δεδομένα που επαληθεύονται με περισσότερα από 1 ετυμολογικά ζεύγη, έχουμε βάση για να υποστηρίξουμε μια γλωσσική συγγένεια. Ωστόσο χρειάζονται περαιτέρω δεδομένα για να επαληθευθεί</w:t>
      </w:r>
    </w:p>
    <w:p w14:paraId="5FD7467A" w14:textId="77777777" w:rsidR="003C025B" w:rsidRPr="00876687" w:rsidRDefault="003C025B" w:rsidP="00101A52">
      <w:pPr>
        <w:pStyle w:val="ListParagraph"/>
        <w:ind w:left="1080"/>
        <w:jc w:val="both"/>
        <w:rPr>
          <w:rFonts w:ascii="Times New Roman" w:hAnsi="Times New Roman" w:cs="Times New Roman"/>
          <w:sz w:val="24"/>
          <w:szCs w:val="24"/>
        </w:rPr>
      </w:pPr>
    </w:p>
    <w:p w14:paraId="60B7A13E" w14:textId="77777777" w:rsidR="00E2028A" w:rsidRPr="00B70815" w:rsidRDefault="00E2028A" w:rsidP="002535F0">
      <w:pPr>
        <w:pStyle w:val="ListParagraph"/>
        <w:ind w:left="1080"/>
        <w:jc w:val="both"/>
        <w:rPr>
          <w:rFonts w:ascii="Times New Roman" w:hAnsi="Times New Roman" w:cs="Times New Roman"/>
          <w:sz w:val="24"/>
          <w:szCs w:val="24"/>
        </w:rPr>
      </w:pPr>
    </w:p>
    <w:p w14:paraId="7FB1A914" w14:textId="77777777" w:rsidR="00A811BC" w:rsidRPr="00926873" w:rsidRDefault="00926873" w:rsidP="00B7081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 </w:t>
      </w:r>
    </w:p>
    <w:sectPr w:rsidR="00A811BC" w:rsidRPr="00926873" w:rsidSect="00664E8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BC9E0" w14:textId="77777777" w:rsidR="002B25A4" w:rsidRDefault="002B25A4" w:rsidP="00AC4845">
      <w:pPr>
        <w:spacing w:after="0" w:line="240" w:lineRule="auto"/>
      </w:pPr>
      <w:r>
        <w:separator/>
      </w:r>
    </w:p>
  </w:endnote>
  <w:endnote w:type="continuationSeparator" w:id="0">
    <w:p w14:paraId="3A449118" w14:textId="77777777" w:rsidR="002B25A4" w:rsidRDefault="002B25A4" w:rsidP="00AC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46540"/>
      <w:docPartObj>
        <w:docPartGallery w:val="Page Numbers (Bottom of Page)"/>
        <w:docPartUnique/>
      </w:docPartObj>
    </w:sdtPr>
    <w:sdtEndPr/>
    <w:sdtContent>
      <w:p w14:paraId="54A3A884" w14:textId="77777777" w:rsidR="00AC4845" w:rsidRDefault="00C6778E">
        <w:pPr>
          <w:pStyle w:val="Footer"/>
          <w:jc w:val="center"/>
        </w:pPr>
        <w:r>
          <w:fldChar w:fldCharType="begin"/>
        </w:r>
        <w:r>
          <w:instrText xml:space="preserve"> PAGE   \* MERGEFORMAT </w:instrText>
        </w:r>
        <w:r>
          <w:fldChar w:fldCharType="separate"/>
        </w:r>
        <w:r w:rsidR="00C41806">
          <w:rPr>
            <w:noProof/>
          </w:rPr>
          <w:t>3</w:t>
        </w:r>
        <w:r>
          <w:rPr>
            <w:noProof/>
          </w:rPr>
          <w:fldChar w:fldCharType="end"/>
        </w:r>
      </w:p>
    </w:sdtContent>
  </w:sdt>
  <w:p w14:paraId="2584C046" w14:textId="77777777" w:rsidR="00AC4845" w:rsidRDefault="00AC48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2D88A" w14:textId="77777777" w:rsidR="002B25A4" w:rsidRDefault="002B25A4" w:rsidP="00AC4845">
      <w:pPr>
        <w:spacing w:after="0" w:line="240" w:lineRule="auto"/>
      </w:pPr>
      <w:r>
        <w:separator/>
      </w:r>
    </w:p>
  </w:footnote>
  <w:footnote w:type="continuationSeparator" w:id="0">
    <w:p w14:paraId="3A5D69DC" w14:textId="77777777" w:rsidR="002B25A4" w:rsidRDefault="002B25A4" w:rsidP="00AC484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09DC"/>
    <w:multiLevelType w:val="hybridMultilevel"/>
    <w:tmpl w:val="DCC646D2"/>
    <w:lvl w:ilvl="0" w:tplc="437A0502">
      <w:start w:val="1"/>
      <w:numFmt w:val="bullet"/>
      <w:lvlText w:val=""/>
      <w:lvlJc w:val="left"/>
      <w:pPr>
        <w:tabs>
          <w:tab w:val="num" w:pos="720"/>
        </w:tabs>
        <w:ind w:left="720" w:hanging="360"/>
      </w:pPr>
      <w:rPr>
        <w:rFonts w:ascii="Wingdings 2" w:hAnsi="Wingdings 2" w:hint="default"/>
      </w:rPr>
    </w:lvl>
    <w:lvl w:ilvl="1" w:tplc="7194999C" w:tentative="1">
      <w:start w:val="1"/>
      <w:numFmt w:val="bullet"/>
      <w:lvlText w:val=""/>
      <w:lvlJc w:val="left"/>
      <w:pPr>
        <w:tabs>
          <w:tab w:val="num" w:pos="1440"/>
        </w:tabs>
        <w:ind w:left="1440" w:hanging="360"/>
      </w:pPr>
      <w:rPr>
        <w:rFonts w:ascii="Wingdings 2" w:hAnsi="Wingdings 2" w:hint="default"/>
      </w:rPr>
    </w:lvl>
    <w:lvl w:ilvl="2" w:tplc="6D745A42" w:tentative="1">
      <w:start w:val="1"/>
      <w:numFmt w:val="bullet"/>
      <w:lvlText w:val=""/>
      <w:lvlJc w:val="left"/>
      <w:pPr>
        <w:tabs>
          <w:tab w:val="num" w:pos="2160"/>
        </w:tabs>
        <w:ind w:left="2160" w:hanging="360"/>
      </w:pPr>
      <w:rPr>
        <w:rFonts w:ascii="Wingdings 2" w:hAnsi="Wingdings 2" w:hint="default"/>
      </w:rPr>
    </w:lvl>
    <w:lvl w:ilvl="3" w:tplc="E8A6E43E" w:tentative="1">
      <w:start w:val="1"/>
      <w:numFmt w:val="bullet"/>
      <w:lvlText w:val=""/>
      <w:lvlJc w:val="left"/>
      <w:pPr>
        <w:tabs>
          <w:tab w:val="num" w:pos="2880"/>
        </w:tabs>
        <w:ind w:left="2880" w:hanging="360"/>
      </w:pPr>
      <w:rPr>
        <w:rFonts w:ascii="Wingdings 2" w:hAnsi="Wingdings 2" w:hint="default"/>
      </w:rPr>
    </w:lvl>
    <w:lvl w:ilvl="4" w:tplc="C8A26FF4" w:tentative="1">
      <w:start w:val="1"/>
      <w:numFmt w:val="bullet"/>
      <w:lvlText w:val=""/>
      <w:lvlJc w:val="left"/>
      <w:pPr>
        <w:tabs>
          <w:tab w:val="num" w:pos="3600"/>
        </w:tabs>
        <w:ind w:left="3600" w:hanging="360"/>
      </w:pPr>
      <w:rPr>
        <w:rFonts w:ascii="Wingdings 2" w:hAnsi="Wingdings 2" w:hint="default"/>
      </w:rPr>
    </w:lvl>
    <w:lvl w:ilvl="5" w:tplc="6FC68B24" w:tentative="1">
      <w:start w:val="1"/>
      <w:numFmt w:val="bullet"/>
      <w:lvlText w:val=""/>
      <w:lvlJc w:val="left"/>
      <w:pPr>
        <w:tabs>
          <w:tab w:val="num" w:pos="4320"/>
        </w:tabs>
        <w:ind w:left="4320" w:hanging="360"/>
      </w:pPr>
      <w:rPr>
        <w:rFonts w:ascii="Wingdings 2" w:hAnsi="Wingdings 2" w:hint="default"/>
      </w:rPr>
    </w:lvl>
    <w:lvl w:ilvl="6" w:tplc="4B4E3F52" w:tentative="1">
      <w:start w:val="1"/>
      <w:numFmt w:val="bullet"/>
      <w:lvlText w:val=""/>
      <w:lvlJc w:val="left"/>
      <w:pPr>
        <w:tabs>
          <w:tab w:val="num" w:pos="5040"/>
        </w:tabs>
        <w:ind w:left="5040" w:hanging="360"/>
      </w:pPr>
      <w:rPr>
        <w:rFonts w:ascii="Wingdings 2" w:hAnsi="Wingdings 2" w:hint="default"/>
      </w:rPr>
    </w:lvl>
    <w:lvl w:ilvl="7" w:tplc="7D827D68" w:tentative="1">
      <w:start w:val="1"/>
      <w:numFmt w:val="bullet"/>
      <w:lvlText w:val=""/>
      <w:lvlJc w:val="left"/>
      <w:pPr>
        <w:tabs>
          <w:tab w:val="num" w:pos="5760"/>
        </w:tabs>
        <w:ind w:left="5760" w:hanging="360"/>
      </w:pPr>
      <w:rPr>
        <w:rFonts w:ascii="Wingdings 2" w:hAnsi="Wingdings 2" w:hint="default"/>
      </w:rPr>
    </w:lvl>
    <w:lvl w:ilvl="8" w:tplc="84E4A0E8" w:tentative="1">
      <w:start w:val="1"/>
      <w:numFmt w:val="bullet"/>
      <w:lvlText w:val=""/>
      <w:lvlJc w:val="left"/>
      <w:pPr>
        <w:tabs>
          <w:tab w:val="num" w:pos="6480"/>
        </w:tabs>
        <w:ind w:left="6480" w:hanging="360"/>
      </w:pPr>
      <w:rPr>
        <w:rFonts w:ascii="Wingdings 2" w:hAnsi="Wingdings 2" w:hint="default"/>
      </w:rPr>
    </w:lvl>
  </w:abstractNum>
  <w:abstractNum w:abstractNumId="1">
    <w:nsid w:val="0ACD03BD"/>
    <w:multiLevelType w:val="hybridMultilevel"/>
    <w:tmpl w:val="C1BE31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E20BB2"/>
    <w:multiLevelType w:val="hybridMultilevel"/>
    <w:tmpl w:val="9A148D20"/>
    <w:lvl w:ilvl="0" w:tplc="9F667C64">
      <w:start w:val="1"/>
      <w:numFmt w:val="bullet"/>
      <w:lvlText w:val=""/>
      <w:lvlJc w:val="left"/>
      <w:pPr>
        <w:tabs>
          <w:tab w:val="num" w:pos="720"/>
        </w:tabs>
        <w:ind w:left="720" w:hanging="360"/>
      </w:pPr>
      <w:rPr>
        <w:rFonts w:ascii="Wingdings 2" w:hAnsi="Wingdings 2" w:hint="default"/>
      </w:rPr>
    </w:lvl>
    <w:lvl w:ilvl="1" w:tplc="9E7C880E" w:tentative="1">
      <w:start w:val="1"/>
      <w:numFmt w:val="bullet"/>
      <w:lvlText w:val=""/>
      <w:lvlJc w:val="left"/>
      <w:pPr>
        <w:tabs>
          <w:tab w:val="num" w:pos="1440"/>
        </w:tabs>
        <w:ind w:left="1440" w:hanging="360"/>
      </w:pPr>
      <w:rPr>
        <w:rFonts w:ascii="Wingdings 2" w:hAnsi="Wingdings 2" w:hint="default"/>
      </w:rPr>
    </w:lvl>
    <w:lvl w:ilvl="2" w:tplc="2428572E" w:tentative="1">
      <w:start w:val="1"/>
      <w:numFmt w:val="bullet"/>
      <w:lvlText w:val=""/>
      <w:lvlJc w:val="left"/>
      <w:pPr>
        <w:tabs>
          <w:tab w:val="num" w:pos="2160"/>
        </w:tabs>
        <w:ind w:left="2160" w:hanging="360"/>
      </w:pPr>
      <w:rPr>
        <w:rFonts w:ascii="Wingdings 2" w:hAnsi="Wingdings 2" w:hint="default"/>
      </w:rPr>
    </w:lvl>
    <w:lvl w:ilvl="3" w:tplc="EDA69366" w:tentative="1">
      <w:start w:val="1"/>
      <w:numFmt w:val="bullet"/>
      <w:lvlText w:val=""/>
      <w:lvlJc w:val="left"/>
      <w:pPr>
        <w:tabs>
          <w:tab w:val="num" w:pos="2880"/>
        </w:tabs>
        <w:ind w:left="2880" w:hanging="360"/>
      </w:pPr>
      <w:rPr>
        <w:rFonts w:ascii="Wingdings 2" w:hAnsi="Wingdings 2" w:hint="default"/>
      </w:rPr>
    </w:lvl>
    <w:lvl w:ilvl="4" w:tplc="36B4E384" w:tentative="1">
      <w:start w:val="1"/>
      <w:numFmt w:val="bullet"/>
      <w:lvlText w:val=""/>
      <w:lvlJc w:val="left"/>
      <w:pPr>
        <w:tabs>
          <w:tab w:val="num" w:pos="3600"/>
        </w:tabs>
        <w:ind w:left="3600" w:hanging="360"/>
      </w:pPr>
      <w:rPr>
        <w:rFonts w:ascii="Wingdings 2" w:hAnsi="Wingdings 2" w:hint="default"/>
      </w:rPr>
    </w:lvl>
    <w:lvl w:ilvl="5" w:tplc="C9DE05EE" w:tentative="1">
      <w:start w:val="1"/>
      <w:numFmt w:val="bullet"/>
      <w:lvlText w:val=""/>
      <w:lvlJc w:val="left"/>
      <w:pPr>
        <w:tabs>
          <w:tab w:val="num" w:pos="4320"/>
        </w:tabs>
        <w:ind w:left="4320" w:hanging="360"/>
      </w:pPr>
      <w:rPr>
        <w:rFonts w:ascii="Wingdings 2" w:hAnsi="Wingdings 2" w:hint="default"/>
      </w:rPr>
    </w:lvl>
    <w:lvl w:ilvl="6" w:tplc="F9A25388" w:tentative="1">
      <w:start w:val="1"/>
      <w:numFmt w:val="bullet"/>
      <w:lvlText w:val=""/>
      <w:lvlJc w:val="left"/>
      <w:pPr>
        <w:tabs>
          <w:tab w:val="num" w:pos="5040"/>
        </w:tabs>
        <w:ind w:left="5040" w:hanging="360"/>
      </w:pPr>
      <w:rPr>
        <w:rFonts w:ascii="Wingdings 2" w:hAnsi="Wingdings 2" w:hint="default"/>
      </w:rPr>
    </w:lvl>
    <w:lvl w:ilvl="7" w:tplc="0A26A26C" w:tentative="1">
      <w:start w:val="1"/>
      <w:numFmt w:val="bullet"/>
      <w:lvlText w:val=""/>
      <w:lvlJc w:val="left"/>
      <w:pPr>
        <w:tabs>
          <w:tab w:val="num" w:pos="5760"/>
        </w:tabs>
        <w:ind w:left="5760" w:hanging="360"/>
      </w:pPr>
      <w:rPr>
        <w:rFonts w:ascii="Wingdings 2" w:hAnsi="Wingdings 2" w:hint="default"/>
      </w:rPr>
    </w:lvl>
    <w:lvl w:ilvl="8" w:tplc="9D486568" w:tentative="1">
      <w:start w:val="1"/>
      <w:numFmt w:val="bullet"/>
      <w:lvlText w:val=""/>
      <w:lvlJc w:val="left"/>
      <w:pPr>
        <w:tabs>
          <w:tab w:val="num" w:pos="6480"/>
        </w:tabs>
        <w:ind w:left="6480" w:hanging="360"/>
      </w:pPr>
      <w:rPr>
        <w:rFonts w:ascii="Wingdings 2" w:hAnsi="Wingdings 2" w:hint="default"/>
      </w:rPr>
    </w:lvl>
  </w:abstractNum>
  <w:abstractNum w:abstractNumId="3">
    <w:nsid w:val="2E570256"/>
    <w:multiLevelType w:val="hybridMultilevel"/>
    <w:tmpl w:val="AEAECB02"/>
    <w:lvl w:ilvl="0" w:tplc="9DD23156">
      <w:start w:val="1"/>
      <w:numFmt w:val="bullet"/>
      <w:lvlText w:val=""/>
      <w:lvlJc w:val="left"/>
      <w:pPr>
        <w:tabs>
          <w:tab w:val="num" w:pos="720"/>
        </w:tabs>
        <w:ind w:left="720" w:hanging="360"/>
      </w:pPr>
      <w:rPr>
        <w:rFonts w:ascii="Wingdings 2" w:hAnsi="Wingdings 2" w:hint="default"/>
      </w:rPr>
    </w:lvl>
    <w:lvl w:ilvl="1" w:tplc="3E8CE282" w:tentative="1">
      <w:start w:val="1"/>
      <w:numFmt w:val="bullet"/>
      <w:lvlText w:val=""/>
      <w:lvlJc w:val="left"/>
      <w:pPr>
        <w:tabs>
          <w:tab w:val="num" w:pos="1440"/>
        </w:tabs>
        <w:ind w:left="1440" w:hanging="360"/>
      </w:pPr>
      <w:rPr>
        <w:rFonts w:ascii="Wingdings 2" w:hAnsi="Wingdings 2" w:hint="default"/>
      </w:rPr>
    </w:lvl>
    <w:lvl w:ilvl="2" w:tplc="533209F4" w:tentative="1">
      <w:start w:val="1"/>
      <w:numFmt w:val="bullet"/>
      <w:lvlText w:val=""/>
      <w:lvlJc w:val="left"/>
      <w:pPr>
        <w:tabs>
          <w:tab w:val="num" w:pos="2160"/>
        </w:tabs>
        <w:ind w:left="2160" w:hanging="360"/>
      </w:pPr>
      <w:rPr>
        <w:rFonts w:ascii="Wingdings 2" w:hAnsi="Wingdings 2" w:hint="default"/>
      </w:rPr>
    </w:lvl>
    <w:lvl w:ilvl="3" w:tplc="177C3D36" w:tentative="1">
      <w:start w:val="1"/>
      <w:numFmt w:val="bullet"/>
      <w:lvlText w:val=""/>
      <w:lvlJc w:val="left"/>
      <w:pPr>
        <w:tabs>
          <w:tab w:val="num" w:pos="2880"/>
        </w:tabs>
        <w:ind w:left="2880" w:hanging="360"/>
      </w:pPr>
      <w:rPr>
        <w:rFonts w:ascii="Wingdings 2" w:hAnsi="Wingdings 2" w:hint="default"/>
      </w:rPr>
    </w:lvl>
    <w:lvl w:ilvl="4" w:tplc="C71E4646" w:tentative="1">
      <w:start w:val="1"/>
      <w:numFmt w:val="bullet"/>
      <w:lvlText w:val=""/>
      <w:lvlJc w:val="left"/>
      <w:pPr>
        <w:tabs>
          <w:tab w:val="num" w:pos="3600"/>
        </w:tabs>
        <w:ind w:left="3600" w:hanging="360"/>
      </w:pPr>
      <w:rPr>
        <w:rFonts w:ascii="Wingdings 2" w:hAnsi="Wingdings 2" w:hint="default"/>
      </w:rPr>
    </w:lvl>
    <w:lvl w:ilvl="5" w:tplc="56661136" w:tentative="1">
      <w:start w:val="1"/>
      <w:numFmt w:val="bullet"/>
      <w:lvlText w:val=""/>
      <w:lvlJc w:val="left"/>
      <w:pPr>
        <w:tabs>
          <w:tab w:val="num" w:pos="4320"/>
        </w:tabs>
        <w:ind w:left="4320" w:hanging="360"/>
      </w:pPr>
      <w:rPr>
        <w:rFonts w:ascii="Wingdings 2" w:hAnsi="Wingdings 2" w:hint="default"/>
      </w:rPr>
    </w:lvl>
    <w:lvl w:ilvl="6" w:tplc="A3E2BAAE" w:tentative="1">
      <w:start w:val="1"/>
      <w:numFmt w:val="bullet"/>
      <w:lvlText w:val=""/>
      <w:lvlJc w:val="left"/>
      <w:pPr>
        <w:tabs>
          <w:tab w:val="num" w:pos="5040"/>
        </w:tabs>
        <w:ind w:left="5040" w:hanging="360"/>
      </w:pPr>
      <w:rPr>
        <w:rFonts w:ascii="Wingdings 2" w:hAnsi="Wingdings 2" w:hint="default"/>
      </w:rPr>
    </w:lvl>
    <w:lvl w:ilvl="7" w:tplc="38324958" w:tentative="1">
      <w:start w:val="1"/>
      <w:numFmt w:val="bullet"/>
      <w:lvlText w:val=""/>
      <w:lvlJc w:val="left"/>
      <w:pPr>
        <w:tabs>
          <w:tab w:val="num" w:pos="5760"/>
        </w:tabs>
        <w:ind w:left="5760" w:hanging="360"/>
      </w:pPr>
      <w:rPr>
        <w:rFonts w:ascii="Wingdings 2" w:hAnsi="Wingdings 2" w:hint="default"/>
      </w:rPr>
    </w:lvl>
    <w:lvl w:ilvl="8" w:tplc="3836BC6E" w:tentative="1">
      <w:start w:val="1"/>
      <w:numFmt w:val="bullet"/>
      <w:lvlText w:val=""/>
      <w:lvlJc w:val="left"/>
      <w:pPr>
        <w:tabs>
          <w:tab w:val="num" w:pos="6480"/>
        </w:tabs>
        <w:ind w:left="6480" w:hanging="360"/>
      </w:pPr>
      <w:rPr>
        <w:rFonts w:ascii="Wingdings 2" w:hAnsi="Wingdings 2" w:hint="default"/>
      </w:rPr>
    </w:lvl>
  </w:abstractNum>
  <w:abstractNum w:abstractNumId="4">
    <w:nsid w:val="3D1168AC"/>
    <w:multiLevelType w:val="hybridMultilevel"/>
    <w:tmpl w:val="C270F1E8"/>
    <w:lvl w:ilvl="0" w:tplc="E370BDA2">
      <w:start w:val="1"/>
      <w:numFmt w:val="bullet"/>
      <w:lvlText w:val=""/>
      <w:lvlJc w:val="left"/>
      <w:pPr>
        <w:tabs>
          <w:tab w:val="num" w:pos="720"/>
        </w:tabs>
        <w:ind w:left="720" w:hanging="360"/>
      </w:pPr>
      <w:rPr>
        <w:rFonts w:ascii="Wingdings 2" w:hAnsi="Wingdings 2" w:hint="default"/>
      </w:rPr>
    </w:lvl>
    <w:lvl w:ilvl="1" w:tplc="A9DAB12A" w:tentative="1">
      <w:start w:val="1"/>
      <w:numFmt w:val="bullet"/>
      <w:lvlText w:val=""/>
      <w:lvlJc w:val="left"/>
      <w:pPr>
        <w:tabs>
          <w:tab w:val="num" w:pos="1440"/>
        </w:tabs>
        <w:ind w:left="1440" w:hanging="360"/>
      </w:pPr>
      <w:rPr>
        <w:rFonts w:ascii="Wingdings 2" w:hAnsi="Wingdings 2" w:hint="default"/>
      </w:rPr>
    </w:lvl>
    <w:lvl w:ilvl="2" w:tplc="065A0DEE" w:tentative="1">
      <w:start w:val="1"/>
      <w:numFmt w:val="bullet"/>
      <w:lvlText w:val=""/>
      <w:lvlJc w:val="left"/>
      <w:pPr>
        <w:tabs>
          <w:tab w:val="num" w:pos="2160"/>
        </w:tabs>
        <w:ind w:left="2160" w:hanging="360"/>
      </w:pPr>
      <w:rPr>
        <w:rFonts w:ascii="Wingdings 2" w:hAnsi="Wingdings 2" w:hint="default"/>
      </w:rPr>
    </w:lvl>
    <w:lvl w:ilvl="3" w:tplc="CA967718" w:tentative="1">
      <w:start w:val="1"/>
      <w:numFmt w:val="bullet"/>
      <w:lvlText w:val=""/>
      <w:lvlJc w:val="left"/>
      <w:pPr>
        <w:tabs>
          <w:tab w:val="num" w:pos="2880"/>
        </w:tabs>
        <w:ind w:left="2880" w:hanging="360"/>
      </w:pPr>
      <w:rPr>
        <w:rFonts w:ascii="Wingdings 2" w:hAnsi="Wingdings 2" w:hint="default"/>
      </w:rPr>
    </w:lvl>
    <w:lvl w:ilvl="4" w:tplc="48D21A14" w:tentative="1">
      <w:start w:val="1"/>
      <w:numFmt w:val="bullet"/>
      <w:lvlText w:val=""/>
      <w:lvlJc w:val="left"/>
      <w:pPr>
        <w:tabs>
          <w:tab w:val="num" w:pos="3600"/>
        </w:tabs>
        <w:ind w:left="3600" w:hanging="360"/>
      </w:pPr>
      <w:rPr>
        <w:rFonts w:ascii="Wingdings 2" w:hAnsi="Wingdings 2" w:hint="default"/>
      </w:rPr>
    </w:lvl>
    <w:lvl w:ilvl="5" w:tplc="F710BA60" w:tentative="1">
      <w:start w:val="1"/>
      <w:numFmt w:val="bullet"/>
      <w:lvlText w:val=""/>
      <w:lvlJc w:val="left"/>
      <w:pPr>
        <w:tabs>
          <w:tab w:val="num" w:pos="4320"/>
        </w:tabs>
        <w:ind w:left="4320" w:hanging="360"/>
      </w:pPr>
      <w:rPr>
        <w:rFonts w:ascii="Wingdings 2" w:hAnsi="Wingdings 2" w:hint="default"/>
      </w:rPr>
    </w:lvl>
    <w:lvl w:ilvl="6" w:tplc="A76A305A" w:tentative="1">
      <w:start w:val="1"/>
      <w:numFmt w:val="bullet"/>
      <w:lvlText w:val=""/>
      <w:lvlJc w:val="left"/>
      <w:pPr>
        <w:tabs>
          <w:tab w:val="num" w:pos="5040"/>
        </w:tabs>
        <w:ind w:left="5040" w:hanging="360"/>
      </w:pPr>
      <w:rPr>
        <w:rFonts w:ascii="Wingdings 2" w:hAnsi="Wingdings 2" w:hint="default"/>
      </w:rPr>
    </w:lvl>
    <w:lvl w:ilvl="7" w:tplc="36FE036C" w:tentative="1">
      <w:start w:val="1"/>
      <w:numFmt w:val="bullet"/>
      <w:lvlText w:val=""/>
      <w:lvlJc w:val="left"/>
      <w:pPr>
        <w:tabs>
          <w:tab w:val="num" w:pos="5760"/>
        </w:tabs>
        <w:ind w:left="5760" w:hanging="360"/>
      </w:pPr>
      <w:rPr>
        <w:rFonts w:ascii="Wingdings 2" w:hAnsi="Wingdings 2" w:hint="default"/>
      </w:rPr>
    </w:lvl>
    <w:lvl w:ilvl="8" w:tplc="B34C0BD0" w:tentative="1">
      <w:start w:val="1"/>
      <w:numFmt w:val="bullet"/>
      <w:lvlText w:val=""/>
      <w:lvlJc w:val="left"/>
      <w:pPr>
        <w:tabs>
          <w:tab w:val="num" w:pos="6480"/>
        </w:tabs>
        <w:ind w:left="6480" w:hanging="360"/>
      </w:pPr>
      <w:rPr>
        <w:rFonts w:ascii="Wingdings 2" w:hAnsi="Wingdings 2" w:hint="default"/>
      </w:rPr>
    </w:lvl>
  </w:abstractNum>
  <w:abstractNum w:abstractNumId="5">
    <w:nsid w:val="67253B4C"/>
    <w:multiLevelType w:val="hybridMultilevel"/>
    <w:tmpl w:val="00E80714"/>
    <w:lvl w:ilvl="0" w:tplc="CED8CDE4">
      <w:start w:val="1"/>
      <w:numFmt w:val="bullet"/>
      <w:lvlText w:val=""/>
      <w:lvlJc w:val="left"/>
      <w:pPr>
        <w:tabs>
          <w:tab w:val="num" w:pos="720"/>
        </w:tabs>
        <w:ind w:left="720" w:hanging="360"/>
      </w:pPr>
      <w:rPr>
        <w:rFonts w:ascii="Wingdings 2" w:hAnsi="Wingdings 2" w:hint="default"/>
      </w:rPr>
    </w:lvl>
    <w:lvl w:ilvl="1" w:tplc="4F3C35CC" w:tentative="1">
      <w:start w:val="1"/>
      <w:numFmt w:val="bullet"/>
      <w:lvlText w:val=""/>
      <w:lvlJc w:val="left"/>
      <w:pPr>
        <w:tabs>
          <w:tab w:val="num" w:pos="1440"/>
        </w:tabs>
        <w:ind w:left="1440" w:hanging="360"/>
      </w:pPr>
      <w:rPr>
        <w:rFonts w:ascii="Wingdings 2" w:hAnsi="Wingdings 2" w:hint="default"/>
      </w:rPr>
    </w:lvl>
    <w:lvl w:ilvl="2" w:tplc="27623F4C" w:tentative="1">
      <w:start w:val="1"/>
      <w:numFmt w:val="bullet"/>
      <w:lvlText w:val=""/>
      <w:lvlJc w:val="left"/>
      <w:pPr>
        <w:tabs>
          <w:tab w:val="num" w:pos="2160"/>
        </w:tabs>
        <w:ind w:left="2160" w:hanging="360"/>
      </w:pPr>
      <w:rPr>
        <w:rFonts w:ascii="Wingdings 2" w:hAnsi="Wingdings 2" w:hint="default"/>
      </w:rPr>
    </w:lvl>
    <w:lvl w:ilvl="3" w:tplc="C16CF3F2" w:tentative="1">
      <w:start w:val="1"/>
      <w:numFmt w:val="bullet"/>
      <w:lvlText w:val=""/>
      <w:lvlJc w:val="left"/>
      <w:pPr>
        <w:tabs>
          <w:tab w:val="num" w:pos="2880"/>
        </w:tabs>
        <w:ind w:left="2880" w:hanging="360"/>
      </w:pPr>
      <w:rPr>
        <w:rFonts w:ascii="Wingdings 2" w:hAnsi="Wingdings 2" w:hint="default"/>
      </w:rPr>
    </w:lvl>
    <w:lvl w:ilvl="4" w:tplc="4B5A446A" w:tentative="1">
      <w:start w:val="1"/>
      <w:numFmt w:val="bullet"/>
      <w:lvlText w:val=""/>
      <w:lvlJc w:val="left"/>
      <w:pPr>
        <w:tabs>
          <w:tab w:val="num" w:pos="3600"/>
        </w:tabs>
        <w:ind w:left="3600" w:hanging="360"/>
      </w:pPr>
      <w:rPr>
        <w:rFonts w:ascii="Wingdings 2" w:hAnsi="Wingdings 2" w:hint="default"/>
      </w:rPr>
    </w:lvl>
    <w:lvl w:ilvl="5" w:tplc="27321304" w:tentative="1">
      <w:start w:val="1"/>
      <w:numFmt w:val="bullet"/>
      <w:lvlText w:val=""/>
      <w:lvlJc w:val="left"/>
      <w:pPr>
        <w:tabs>
          <w:tab w:val="num" w:pos="4320"/>
        </w:tabs>
        <w:ind w:left="4320" w:hanging="360"/>
      </w:pPr>
      <w:rPr>
        <w:rFonts w:ascii="Wingdings 2" w:hAnsi="Wingdings 2" w:hint="default"/>
      </w:rPr>
    </w:lvl>
    <w:lvl w:ilvl="6" w:tplc="E9064658" w:tentative="1">
      <w:start w:val="1"/>
      <w:numFmt w:val="bullet"/>
      <w:lvlText w:val=""/>
      <w:lvlJc w:val="left"/>
      <w:pPr>
        <w:tabs>
          <w:tab w:val="num" w:pos="5040"/>
        </w:tabs>
        <w:ind w:left="5040" w:hanging="360"/>
      </w:pPr>
      <w:rPr>
        <w:rFonts w:ascii="Wingdings 2" w:hAnsi="Wingdings 2" w:hint="default"/>
      </w:rPr>
    </w:lvl>
    <w:lvl w:ilvl="7" w:tplc="FF644774" w:tentative="1">
      <w:start w:val="1"/>
      <w:numFmt w:val="bullet"/>
      <w:lvlText w:val=""/>
      <w:lvlJc w:val="left"/>
      <w:pPr>
        <w:tabs>
          <w:tab w:val="num" w:pos="5760"/>
        </w:tabs>
        <w:ind w:left="5760" w:hanging="360"/>
      </w:pPr>
      <w:rPr>
        <w:rFonts w:ascii="Wingdings 2" w:hAnsi="Wingdings 2" w:hint="default"/>
      </w:rPr>
    </w:lvl>
    <w:lvl w:ilvl="8" w:tplc="A892811E" w:tentative="1">
      <w:start w:val="1"/>
      <w:numFmt w:val="bullet"/>
      <w:lvlText w:val=""/>
      <w:lvlJc w:val="left"/>
      <w:pPr>
        <w:tabs>
          <w:tab w:val="num" w:pos="6480"/>
        </w:tabs>
        <w:ind w:left="6480" w:hanging="360"/>
      </w:pPr>
      <w:rPr>
        <w:rFonts w:ascii="Wingdings 2" w:hAnsi="Wingdings 2" w:hint="default"/>
      </w:rPr>
    </w:lvl>
  </w:abstractNum>
  <w:abstractNum w:abstractNumId="6">
    <w:nsid w:val="6A7B34A2"/>
    <w:multiLevelType w:val="hybridMultilevel"/>
    <w:tmpl w:val="DCC06434"/>
    <w:lvl w:ilvl="0" w:tplc="73E80E1E">
      <w:start w:val="1"/>
      <w:numFmt w:val="bullet"/>
      <w:lvlText w:val=""/>
      <w:lvlJc w:val="left"/>
      <w:pPr>
        <w:tabs>
          <w:tab w:val="num" w:pos="720"/>
        </w:tabs>
        <w:ind w:left="720" w:hanging="360"/>
      </w:pPr>
      <w:rPr>
        <w:rFonts w:ascii="Wingdings 2" w:hAnsi="Wingdings 2" w:hint="default"/>
      </w:rPr>
    </w:lvl>
    <w:lvl w:ilvl="1" w:tplc="E7A070FC" w:tentative="1">
      <w:start w:val="1"/>
      <w:numFmt w:val="bullet"/>
      <w:lvlText w:val=""/>
      <w:lvlJc w:val="left"/>
      <w:pPr>
        <w:tabs>
          <w:tab w:val="num" w:pos="1440"/>
        </w:tabs>
        <w:ind w:left="1440" w:hanging="360"/>
      </w:pPr>
      <w:rPr>
        <w:rFonts w:ascii="Wingdings 2" w:hAnsi="Wingdings 2" w:hint="default"/>
      </w:rPr>
    </w:lvl>
    <w:lvl w:ilvl="2" w:tplc="DA80DACA" w:tentative="1">
      <w:start w:val="1"/>
      <w:numFmt w:val="bullet"/>
      <w:lvlText w:val=""/>
      <w:lvlJc w:val="left"/>
      <w:pPr>
        <w:tabs>
          <w:tab w:val="num" w:pos="2160"/>
        </w:tabs>
        <w:ind w:left="2160" w:hanging="360"/>
      </w:pPr>
      <w:rPr>
        <w:rFonts w:ascii="Wingdings 2" w:hAnsi="Wingdings 2" w:hint="default"/>
      </w:rPr>
    </w:lvl>
    <w:lvl w:ilvl="3" w:tplc="F4D66A20" w:tentative="1">
      <w:start w:val="1"/>
      <w:numFmt w:val="bullet"/>
      <w:lvlText w:val=""/>
      <w:lvlJc w:val="left"/>
      <w:pPr>
        <w:tabs>
          <w:tab w:val="num" w:pos="2880"/>
        </w:tabs>
        <w:ind w:left="2880" w:hanging="360"/>
      </w:pPr>
      <w:rPr>
        <w:rFonts w:ascii="Wingdings 2" w:hAnsi="Wingdings 2" w:hint="default"/>
      </w:rPr>
    </w:lvl>
    <w:lvl w:ilvl="4" w:tplc="E42A9EA6" w:tentative="1">
      <w:start w:val="1"/>
      <w:numFmt w:val="bullet"/>
      <w:lvlText w:val=""/>
      <w:lvlJc w:val="left"/>
      <w:pPr>
        <w:tabs>
          <w:tab w:val="num" w:pos="3600"/>
        </w:tabs>
        <w:ind w:left="3600" w:hanging="360"/>
      </w:pPr>
      <w:rPr>
        <w:rFonts w:ascii="Wingdings 2" w:hAnsi="Wingdings 2" w:hint="default"/>
      </w:rPr>
    </w:lvl>
    <w:lvl w:ilvl="5" w:tplc="DE7015A4" w:tentative="1">
      <w:start w:val="1"/>
      <w:numFmt w:val="bullet"/>
      <w:lvlText w:val=""/>
      <w:lvlJc w:val="left"/>
      <w:pPr>
        <w:tabs>
          <w:tab w:val="num" w:pos="4320"/>
        </w:tabs>
        <w:ind w:left="4320" w:hanging="360"/>
      </w:pPr>
      <w:rPr>
        <w:rFonts w:ascii="Wingdings 2" w:hAnsi="Wingdings 2" w:hint="default"/>
      </w:rPr>
    </w:lvl>
    <w:lvl w:ilvl="6" w:tplc="A6E418EA" w:tentative="1">
      <w:start w:val="1"/>
      <w:numFmt w:val="bullet"/>
      <w:lvlText w:val=""/>
      <w:lvlJc w:val="left"/>
      <w:pPr>
        <w:tabs>
          <w:tab w:val="num" w:pos="5040"/>
        </w:tabs>
        <w:ind w:left="5040" w:hanging="360"/>
      </w:pPr>
      <w:rPr>
        <w:rFonts w:ascii="Wingdings 2" w:hAnsi="Wingdings 2" w:hint="default"/>
      </w:rPr>
    </w:lvl>
    <w:lvl w:ilvl="7" w:tplc="4A807B7C" w:tentative="1">
      <w:start w:val="1"/>
      <w:numFmt w:val="bullet"/>
      <w:lvlText w:val=""/>
      <w:lvlJc w:val="left"/>
      <w:pPr>
        <w:tabs>
          <w:tab w:val="num" w:pos="5760"/>
        </w:tabs>
        <w:ind w:left="5760" w:hanging="360"/>
      </w:pPr>
      <w:rPr>
        <w:rFonts w:ascii="Wingdings 2" w:hAnsi="Wingdings 2" w:hint="default"/>
      </w:rPr>
    </w:lvl>
    <w:lvl w:ilvl="8" w:tplc="DF487288" w:tentative="1">
      <w:start w:val="1"/>
      <w:numFmt w:val="bullet"/>
      <w:lvlText w:val=""/>
      <w:lvlJc w:val="left"/>
      <w:pPr>
        <w:tabs>
          <w:tab w:val="num" w:pos="6480"/>
        </w:tabs>
        <w:ind w:left="6480" w:hanging="360"/>
      </w:pPr>
      <w:rPr>
        <w:rFonts w:ascii="Wingdings 2" w:hAnsi="Wingdings 2" w:hint="default"/>
      </w:rPr>
    </w:lvl>
  </w:abstractNum>
  <w:abstractNum w:abstractNumId="7">
    <w:nsid w:val="723E12AD"/>
    <w:multiLevelType w:val="hybridMultilevel"/>
    <w:tmpl w:val="8B549A70"/>
    <w:lvl w:ilvl="0" w:tplc="D6D2EE88">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29B9"/>
    <w:rsid w:val="00000470"/>
    <w:rsid w:val="0007228C"/>
    <w:rsid w:val="00097A1D"/>
    <w:rsid w:val="000A1D8E"/>
    <w:rsid w:val="000B2E89"/>
    <w:rsid w:val="000B7B12"/>
    <w:rsid w:val="000D5C3D"/>
    <w:rsid w:val="000E30C4"/>
    <w:rsid w:val="000F3B2D"/>
    <w:rsid w:val="00101A52"/>
    <w:rsid w:val="0011427F"/>
    <w:rsid w:val="0012347B"/>
    <w:rsid w:val="00143814"/>
    <w:rsid w:val="001508AD"/>
    <w:rsid w:val="001D59CE"/>
    <w:rsid w:val="001F6C97"/>
    <w:rsid w:val="002308EA"/>
    <w:rsid w:val="0024538D"/>
    <w:rsid w:val="00250ACF"/>
    <w:rsid w:val="00251CF0"/>
    <w:rsid w:val="002535F0"/>
    <w:rsid w:val="00267678"/>
    <w:rsid w:val="002A1935"/>
    <w:rsid w:val="002B25A4"/>
    <w:rsid w:val="00354E2B"/>
    <w:rsid w:val="00364E81"/>
    <w:rsid w:val="003C025B"/>
    <w:rsid w:val="003E79AD"/>
    <w:rsid w:val="00463143"/>
    <w:rsid w:val="00466440"/>
    <w:rsid w:val="004802C5"/>
    <w:rsid w:val="004852B3"/>
    <w:rsid w:val="0053547E"/>
    <w:rsid w:val="00593C12"/>
    <w:rsid w:val="005C3921"/>
    <w:rsid w:val="006006B1"/>
    <w:rsid w:val="00664E80"/>
    <w:rsid w:val="006E544A"/>
    <w:rsid w:val="00717810"/>
    <w:rsid w:val="00724B2B"/>
    <w:rsid w:val="007E47C9"/>
    <w:rsid w:val="007F0E02"/>
    <w:rsid w:val="00815BDE"/>
    <w:rsid w:val="008202A7"/>
    <w:rsid w:val="008611D3"/>
    <w:rsid w:val="008624A9"/>
    <w:rsid w:val="00876687"/>
    <w:rsid w:val="00897111"/>
    <w:rsid w:val="008D6C95"/>
    <w:rsid w:val="008F42F4"/>
    <w:rsid w:val="009035FB"/>
    <w:rsid w:val="00926873"/>
    <w:rsid w:val="00966EC4"/>
    <w:rsid w:val="00976F76"/>
    <w:rsid w:val="009944F9"/>
    <w:rsid w:val="009B1310"/>
    <w:rsid w:val="009C136F"/>
    <w:rsid w:val="009E0383"/>
    <w:rsid w:val="00A44933"/>
    <w:rsid w:val="00A811BC"/>
    <w:rsid w:val="00AC4845"/>
    <w:rsid w:val="00B104A9"/>
    <w:rsid w:val="00B349AE"/>
    <w:rsid w:val="00B550CA"/>
    <w:rsid w:val="00B70815"/>
    <w:rsid w:val="00B81384"/>
    <w:rsid w:val="00BE7439"/>
    <w:rsid w:val="00C247B3"/>
    <w:rsid w:val="00C266CC"/>
    <w:rsid w:val="00C41806"/>
    <w:rsid w:val="00C6778E"/>
    <w:rsid w:val="00CC6D50"/>
    <w:rsid w:val="00CE3DA7"/>
    <w:rsid w:val="00E2028A"/>
    <w:rsid w:val="00E26FA7"/>
    <w:rsid w:val="00E6554D"/>
    <w:rsid w:val="00E929B9"/>
    <w:rsid w:val="00EA4C00"/>
    <w:rsid w:val="00EB4304"/>
    <w:rsid w:val="00EB5A85"/>
    <w:rsid w:val="00EE3697"/>
    <w:rsid w:val="00F82AF3"/>
    <w:rsid w:val="00FB1264"/>
    <w:rsid w:val="00FB2999"/>
    <w:rsid w:val="00FC37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DD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9B9"/>
    <w:pPr>
      <w:ind w:left="720"/>
      <w:contextualSpacing/>
    </w:pPr>
  </w:style>
  <w:style w:type="paragraph" w:styleId="Header">
    <w:name w:val="header"/>
    <w:basedOn w:val="Normal"/>
    <w:link w:val="HeaderChar"/>
    <w:uiPriority w:val="99"/>
    <w:semiHidden/>
    <w:unhideWhenUsed/>
    <w:rsid w:val="00AC484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C4845"/>
  </w:style>
  <w:style w:type="paragraph" w:styleId="Footer">
    <w:name w:val="footer"/>
    <w:basedOn w:val="Normal"/>
    <w:link w:val="FooterChar"/>
    <w:uiPriority w:val="99"/>
    <w:unhideWhenUsed/>
    <w:rsid w:val="00AC48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4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6145">
      <w:bodyDiv w:val="1"/>
      <w:marLeft w:val="0"/>
      <w:marRight w:val="0"/>
      <w:marTop w:val="0"/>
      <w:marBottom w:val="0"/>
      <w:divBdr>
        <w:top w:val="none" w:sz="0" w:space="0" w:color="auto"/>
        <w:left w:val="none" w:sz="0" w:space="0" w:color="auto"/>
        <w:bottom w:val="none" w:sz="0" w:space="0" w:color="auto"/>
        <w:right w:val="none" w:sz="0" w:space="0" w:color="auto"/>
      </w:divBdr>
      <w:divsChild>
        <w:div w:id="775175044">
          <w:marLeft w:val="576"/>
          <w:marRight w:val="0"/>
          <w:marTop w:val="120"/>
          <w:marBottom w:val="0"/>
          <w:divBdr>
            <w:top w:val="none" w:sz="0" w:space="0" w:color="auto"/>
            <w:left w:val="none" w:sz="0" w:space="0" w:color="auto"/>
            <w:bottom w:val="none" w:sz="0" w:space="0" w:color="auto"/>
            <w:right w:val="none" w:sz="0" w:space="0" w:color="auto"/>
          </w:divBdr>
        </w:div>
        <w:div w:id="1653024197">
          <w:marLeft w:val="576"/>
          <w:marRight w:val="0"/>
          <w:marTop w:val="120"/>
          <w:marBottom w:val="0"/>
          <w:divBdr>
            <w:top w:val="none" w:sz="0" w:space="0" w:color="auto"/>
            <w:left w:val="none" w:sz="0" w:space="0" w:color="auto"/>
            <w:bottom w:val="none" w:sz="0" w:space="0" w:color="auto"/>
            <w:right w:val="none" w:sz="0" w:space="0" w:color="auto"/>
          </w:divBdr>
        </w:div>
      </w:divsChild>
    </w:div>
    <w:div w:id="652872916">
      <w:bodyDiv w:val="1"/>
      <w:marLeft w:val="0"/>
      <w:marRight w:val="0"/>
      <w:marTop w:val="0"/>
      <w:marBottom w:val="0"/>
      <w:divBdr>
        <w:top w:val="none" w:sz="0" w:space="0" w:color="auto"/>
        <w:left w:val="none" w:sz="0" w:space="0" w:color="auto"/>
        <w:bottom w:val="none" w:sz="0" w:space="0" w:color="auto"/>
        <w:right w:val="none" w:sz="0" w:space="0" w:color="auto"/>
      </w:divBdr>
      <w:divsChild>
        <w:div w:id="399014957">
          <w:marLeft w:val="576"/>
          <w:marRight w:val="0"/>
          <w:marTop w:val="120"/>
          <w:marBottom w:val="0"/>
          <w:divBdr>
            <w:top w:val="none" w:sz="0" w:space="0" w:color="auto"/>
            <w:left w:val="none" w:sz="0" w:space="0" w:color="auto"/>
            <w:bottom w:val="none" w:sz="0" w:space="0" w:color="auto"/>
            <w:right w:val="none" w:sz="0" w:space="0" w:color="auto"/>
          </w:divBdr>
        </w:div>
        <w:div w:id="1871337377">
          <w:marLeft w:val="576"/>
          <w:marRight w:val="0"/>
          <w:marTop w:val="120"/>
          <w:marBottom w:val="0"/>
          <w:divBdr>
            <w:top w:val="none" w:sz="0" w:space="0" w:color="auto"/>
            <w:left w:val="none" w:sz="0" w:space="0" w:color="auto"/>
            <w:bottom w:val="none" w:sz="0" w:space="0" w:color="auto"/>
            <w:right w:val="none" w:sz="0" w:space="0" w:color="auto"/>
          </w:divBdr>
        </w:div>
        <w:div w:id="1454910337">
          <w:marLeft w:val="576"/>
          <w:marRight w:val="0"/>
          <w:marTop w:val="120"/>
          <w:marBottom w:val="0"/>
          <w:divBdr>
            <w:top w:val="none" w:sz="0" w:space="0" w:color="auto"/>
            <w:left w:val="none" w:sz="0" w:space="0" w:color="auto"/>
            <w:bottom w:val="none" w:sz="0" w:space="0" w:color="auto"/>
            <w:right w:val="none" w:sz="0" w:space="0" w:color="auto"/>
          </w:divBdr>
        </w:div>
        <w:div w:id="317925920">
          <w:marLeft w:val="576"/>
          <w:marRight w:val="0"/>
          <w:marTop w:val="120"/>
          <w:marBottom w:val="0"/>
          <w:divBdr>
            <w:top w:val="none" w:sz="0" w:space="0" w:color="auto"/>
            <w:left w:val="none" w:sz="0" w:space="0" w:color="auto"/>
            <w:bottom w:val="none" w:sz="0" w:space="0" w:color="auto"/>
            <w:right w:val="none" w:sz="0" w:space="0" w:color="auto"/>
          </w:divBdr>
        </w:div>
      </w:divsChild>
    </w:div>
    <w:div w:id="886987804">
      <w:bodyDiv w:val="1"/>
      <w:marLeft w:val="0"/>
      <w:marRight w:val="0"/>
      <w:marTop w:val="0"/>
      <w:marBottom w:val="0"/>
      <w:divBdr>
        <w:top w:val="none" w:sz="0" w:space="0" w:color="auto"/>
        <w:left w:val="none" w:sz="0" w:space="0" w:color="auto"/>
        <w:bottom w:val="none" w:sz="0" w:space="0" w:color="auto"/>
        <w:right w:val="none" w:sz="0" w:space="0" w:color="auto"/>
      </w:divBdr>
      <w:divsChild>
        <w:div w:id="1334725002">
          <w:marLeft w:val="576"/>
          <w:marRight w:val="0"/>
          <w:marTop w:val="120"/>
          <w:marBottom w:val="0"/>
          <w:divBdr>
            <w:top w:val="none" w:sz="0" w:space="0" w:color="auto"/>
            <w:left w:val="none" w:sz="0" w:space="0" w:color="auto"/>
            <w:bottom w:val="none" w:sz="0" w:space="0" w:color="auto"/>
            <w:right w:val="none" w:sz="0" w:space="0" w:color="auto"/>
          </w:divBdr>
        </w:div>
        <w:div w:id="1596280057">
          <w:marLeft w:val="576"/>
          <w:marRight w:val="0"/>
          <w:marTop w:val="120"/>
          <w:marBottom w:val="0"/>
          <w:divBdr>
            <w:top w:val="none" w:sz="0" w:space="0" w:color="auto"/>
            <w:left w:val="none" w:sz="0" w:space="0" w:color="auto"/>
            <w:bottom w:val="none" w:sz="0" w:space="0" w:color="auto"/>
            <w:right w:val="none" w:sz="0" w:space="0" w:color="auto"/>
          </w:divBdr>
        </w:div>
        <w:div w:id="283512012">
          <w:marLeft w:val="576"/>
          <w:marRight w:val="0"/>
          <w:marTop w:val="120"/>
          <w:marBottom w:val="0"/>
          <w:divBdr>
            <w:top w:val="none" w:sz="0" w:space="0" w:color="auto"/>
            <w:left w:val="none" w:sz="0" w:space="0" w:color="auto"/>
            <w:bottom w:val="none" w:sz="0" w:space="0" w:color="auto"/>
            <w:right w:val="none" w:sz="0" w:space="0" w:color="auto"/>
          </w:divBdr>
        </w:div>
        <w:div w:id="2089960615">
          <w:marLeft w:val="576"/>
          <w:marRight w:val="0"/>
          <w:marTop w:val="120"/>
          <w:marBottom w:val="0"/>
          <w:divBdr>
            <w:top w:val="none" w:sz="0" w:space="0" w:color="auto"/>
            <w:left w:val="none" w:sz="0" w:space="0" w:color="auto"/>
            <w:bottom w:val="none" w:sz="0" w:space="0" w:color="auto"/>
            <w:right w:val="none" w:sz="0" w:space="0" w:color="auto"/>
          </w:divBdr>
        </w:div>
        <w:div w:id="1290741415">
          <w:marLeft w:val="576"/>
          <w:marRight w:val="0"/>
          <w:marTop w:val="120"/>
          <w:marBottom w:val="0"/>
          <w:divBdr>
            <w:top w:val="none" w:sz="0" w:space="0" w:color="auto"/>
            <w:left w:val="none" w:sz="0" w:space="0" w:color="auto"/>
            <w:bottom w:val="none" w:sz="0" w:space="0" w:color="auto"/>
            <w:right w:val="none" w:sz="0" w:space="0" w:color="auto"/>
          </w:divBdr>
        </w:div>
        <w:div w:id="1547140736">
          <w:marLeft w:val="576"/>
          <w:marRight w:val="0"/>
          <w:marTop w:val="120"/>
          <w:marBottom w:val="0"/>
          <w:divBdr>
            <w:top w:val="none" w:sz="0" w:space="0" w:color="auto"/>
            <w:left w:val="none" w:sz="0" w:space="0" w:color="auto"/>
            <w:bottom w:val="none" w:sz="0" w:space="0" w:color="auto"/>
            <w:right w:val="none" w:sz="0" w:space="0" w:color="auto"/>
          </w:divBdr>
        </w:div>
        <w:div w:id="371536345">
          <w:marLeft w:val="576"/>
          <w:marRight w:val="0"/>
          <w:marTop w:val="120"/>
          <w:marBottom w:val="0"/>
          <w:divBdr>
            <w:top w:val="none" w:sz="0" w:space="0" w:color="auto"/>
            <w:left w:val="none" w:sz="0" w:space="0" w:color="auto"/>
            <w:bottom w:val="none" w:sz="0" w:space="0" w:color="auto"/>
            <w:right w:val="none" w:sz="0" w:space="0" w:color="auto"/>
          </w:divBdr>
        </w:div>
        <w:div w:id="1525702837">
          <w:marLeft w:val="576"/>
          <w:marRight w:val="0"/>
          <w:marTop w:val="120"/>
          <w:marBottom w:val="0"/>
          <w:divBdr>
            <w:top w:val="none" w:sz="0" w:space="0" w:color="auto"/>
            <w:left w:val="none" w:sz="0" w:space="0" w:color="auto"/>
            <w:bottom w:val="none" w:sz="0" w:space="0" w:color="auto"/>
            <w:right w:val="none" w:sz="0" w:space="0" w:color="auto"/>
          </w:divBdr>
        </w:div>
      </w:divsChild>
    </w:div>
    <w:div w:id="1554467163">
      <w:bodyDiv w:val="1"/>
      <w:marLeft w:val="0"/>
      <w:marRight w:val="0"/>
      <w:marTop w:val="0"/>
      <w:marBottom w:val="0"/>
      <w:divBdr>
        <w:top w:val="none" w:sz="0" w:space="0" w:color="auto"/>
        <w:left w:val="none" w:sz="0" w:space="0" w:color="auto"/>
        <w:bottom w:val="none" w:sz="0" w:space="0" w:color="auto"/>
        <w:right w:val="none" w:sz="0" w:space="0" w:color="auto"/>
      </w:divBdr>
      <w:divsChild>
        <w:div w:id="1820875829">
          <w:marLeft w:val="576"/>
          <w:marRight w:val="0"/>
          <w:marTop w:val="120"/>
          <w:marBottom w:val="0"/>
          <w:divBdr>
            <w:top w:val="none" w:sz="0" w:space="0" w:color="auto"/>
            <w:left w:val="none" w:sz="0" w:space="0" w:color="auto"/>
            <w:bottom w:val="none" w:sz="0" w:space="0" w:color="auto"/>
            <w:right w:val="none" w:sz="0" w:space="0" w:color="auto"/>
          </w:divBdr>
        </w:div>
        <w:div w:id="2083331868">
          <w:marLeft w:val="576"/>
          <w:marRight w:val="0"/>
          <w:marTop w:val="120"/>
          <w:marBottom w:val="0"/>
          <w:divBdr>
            <w:top w:val="none" w:sz="0" w:space="0" w:color="auto"/>
            <w:left w:val="none" w:sz="0" w:space="0" w:color="auto"/>
            <w:bottom w:val="none" w:sz="0" w:space="0" w:color="auto"/>
            <w:right w:val="none" w:sz="0" w:space="0" w:color="auto"/>
          </w:divBdr>
        </w:div>
        <w:div w:id="307560496">
          <w:marLeft w:val="576"/>
          <w:marRight w:val="0"/>
          <w:marTop w:val="120"/>
          <w:marBottom w:val="0"/>
          <w:divBdr>
            <w:top w:val="none" w:sz="0" w:space="0" w:color="auto"/>
            <w:left w:val="none" w:sz="0" w:space="0" w:color="auto"/>
            <w:bottom w:val="none" w:sz="0" w:space="0" w:color="auto"/>
            <w:right w:val="none" w:sz="0" w:space="0" w:color="auto"/>
          </w:divBdr>
        </w:div>
        <w:div w:id="948506675">
          <w:marLeft w:val="576"/>
          <w:marRight w:val="0"/>
          <w:marTop w:val="120"/>
          <w:marBottom w:val="0"/>
          <w:divBdr>
            <w:top w:val="none" w:sz="0" w:space="0" w:color="auto"/>
            <w:left w:val="none" w:sz="0" w:space="0" w:color="auto"/>
            <w:bottom w:val="none" w:sz="0" w:space="0" w:color="auto"/>
            <w:right w:val="none" w:sz="0" w:space="0" w:color="auto"/>
          </w:divBdr>
        </w:div>
        <w:div w:id="196352452">
          <w:marLeft w:val="576"/>
          <w:marRight w:val="0"/>
          <w:marTop w:val="120"/>
          <w:marBottom w:val="0"/>
          <w:divBdr>
            <w:top w:val="none" w:sz="0" w:space="0" w:color="auto"/>
            <w:left w:val="none" w:sz="0" w:space="0" w:color="auto"/>
            <w:bottom w:val="none" w:sz="0" w:space="0" w:color="auto"/>
            <w:right w:val="none" w:sz="0" w:space="0" w:color="auto"/>
          </w:divBdr>
        </w:div>
        <w:div w:id="185564314">
          <w:marLeft w:val="576"/>
          <w:marRight w:val="0"/>
          <w:marTop w:val="120"/>
          <w:marBottom w:val="0"/>
          <w:divBdr>
            <w:top w:val="none" w:sz="0" w:space="0" w:color="auto"/>
            <w:left w:val="none" w:sz="0" w:space="0" w:color="auto"/>
            <w:bottom w:val="none" w:sz="0" w:space="0" w:color="auto"/>
            <w:right w:val="none" w:sz="0" w:space="0" w:color="auto"/>
          </w:divBdr>
        </w:div>
      </w:divsChild>
    </w:div>
    <w:div w:id="1557277468">
      <w:bodyDiv w:val="1"/>
      <w:marLeft w:val="0"/>
      <w:marRight w:val="0"/>
      <w:marTop w:val="0"/>
      <w:marBottom w:val="0"/>
      <w:divBdr>
        <w:top w:val="none" w:sz="0" w:space="0" w:color="auto"/>
        <w:left w:val="none" w:sz="0" w:space="0" w:color="auto"/>
        <w:bottom w:val="none" w:sz="0" w:space="0" w:color="auto"/>
        <w:right w:val="none" w:sz="0" w:space="0" w:color="auto"/>
      </w:divBdr>
      <w:divsChild>
        <w:div w:id="860123268">
          <w:marLeft w:val="576"/>
          <w:marRight w:val="0"/>
          <w:marTop w:val="120"/>
          <w:marBottom w:val="0"/>
          <w:divBdr>
            <w:top w:val="none" w:sz="0" w:space="0" w:color="auto"/>
            <w:left w:val="none" w:sz="0" w:space="0" w:color="auto"/>
            <w:bottom w:val="none" w:sz="0" w:space="0" w:color="auto"/>
            <w:right w:val="none" w:sz="0" w:space="0" w:color="auto"/>
          </w:divBdr>
        </w:div>
        <w:div w:id="754088726">
          <w:marLeft w:val="576"/>
          <w:marRight w:val="0"/>
          <w:marTop w:val="120"/>
          <w:marBottom w:val="0"/>
          <w:divBdr>
            <w:top w:val="none" w:sz="0" w:space="0" w:color="auto"/>
            <w:left w:val="none" w:sz="0" w:space="0" w:color="auto"/>
            <w:bottom w:val="none" w:sz="0" w:space="0" w:color="auto"/>
            <w:right w:val="none" w:sz="0" w:space="0" w:color="auto"/>
          </w:divBdr>
        </w:div>
        <w:div w:id="503518839">
          <w:marLeft w:val="576"/>
          <w:marRight w:val="0"/>
          <w:marTop w:val="120"/>
          <w:marBottom w:val="0"/>
          <w:divBdr>
            <w:top w:val="none" w:sz="0" w:space="0" w:color="auto"/>
            <w:left w:val="none" w:sz="0" w:space="0" w:color="auto"/>
            <w:bottom w:val="none" w:sz="0" w:space="0" w:color="auto"/>
            <w:right w:val="none" w:sz="0" w:space="0" w:color="auto"/>
          </w:divBdr>
        </w:div>
        <w:div w:id="1955550138">
          <w:marLeft w:val="576"/>
          <w:marRight w:val="0"/>
          <w:marTop w:val="120"/>
          <w:marBottom w:val="0"/>
          <w:divBdr>
            <w:top w:val="none" w:sz="0" w:space="0" w:color="auto"/>
            <w:left w:val="none" w:sz="0" w:space="0" w:color="auto"/>
            <w:bottom w:val="none" w:sz="0" w:space="0" w:color="auto"/>
            <w:right w:val="none" w:sz="0" w:space="0" w:color="auto"/>
          </w:divBdr>
        </w:div>
        <w:div w:id="448865651">
          <w:marLeft w:val="576"/>
          <w:marRight w:val="0"/>
          <w:marTop w:val="120"/>
          <w:marBottom w:val="0"/>
          <w:divBdr>
            <w:top w:val="none" w:sz="0" w:space="0" w:color="auto"/>
            <w:left w:val="none" w:sz="0" w:space="0" w:color="auto"/>
            <w:bottom w:val="none" w:sz="0" w:space="0" w:color="auto"/>
            <w:right w:val="none" w:sz="0" w:space="0" w:color="auto"/>
          </w:divBdr>
        </w:div>
        <w:div w:id="131453198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1804</Words>
  <Characters>9801</Characters>
  <Application>Microsoft Macintosh Word</Application>
  <DocSecurity>0</DocSecurity>
  <Lines>251</Lines>
  <Paragraphs>139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Δεσποινούλα</dc:creator>
  <cp:keywords/>
  <dc:description/>
  <cp:lastModifiedBy>Microsoft Office User</cp:lastModifiedBy>
  <cp:revision>72</cp:revision>
  <dcterms:created xsi:type="dcterms:W3CDTF">2014-05-23T20:49:00Z</dcterms:created>
  <dcterms:modified xsi:type="dcterms:W3CDTF">2020-06-09T09:17:00Z</dcterms:modified>
</cp:coreProperties>
</file>