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72612" w14:textId="0FD658C5" w:rsidR="00C12A9E" w:rsidRPr="00A27953" w:rsidRDefault="00450CA7" w:rsidP="005109D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ΕΝΟΤΗΤΑ ΕΚΤΗ</w:t>
      </w:r>
    </w:p>
    <w:p w14:paraId="6B1C4EB0" w14:textId="77777777" w:rsidR="00C12A9E" w:rsidRPr="005109D2" w:rsidRDefault="00C12A9E" w:rsidP="005109D2">
      <w:pPr>
        <w:spacing w:line="360" w:lineRule="auto"/>
        <w:jc w:val="center"/>
        <w:rPr>
          <w:rFonts w:ascii="Times New Roman" w:hAnsi="Times New Roman" w:cs="Times New Roman"/>
          <w:b/>
          <w:bCs/>
          <w:sz w:val="24"/>
          <w:szCs w:val="24"/>
        </w:rPr>
      </w:pPr>
      <w:r w:rsidRPr="005109D2">
        <w:rPr>
          <w:rFonts w:ascii="Times New Roman" w:hAnsi="Times New Roman" w:cs="Times New Roman"/>
          <w:b/>
          <w:bCs/>
          <w:sz w:val="24"/>
          <w:szCs w:val="24"/>
        </w:rPr>
        <w:t>ΑΡΧΑΙΑ ΕΛΛΗΝΙΚΗ ΚΑΙ ΓΛΩΣΣΙΚΗ ΕΠΑΦΗ</w:t>
      </w:r>
    </w:p>
    <w:p w14:paraId="3803A116" w14:textId="77777777" w:rsidR="00C12A9E" w:rsidRDefault="00C12A9E" w:rsidP="00113D62">
      <w:pPr>
        <w:spacing w:line="360" w:lineRule="auto"/>
        <w:jc w:val="both"/>
        <w:rPr>
          <w:rFonts w:ascii="Times New Roman" w:hAnsi="Times New Roman" w:cs="Times New Roman"/>
          <w:sz w:val="24"/>
          <w:szCs w:val="24"/>
        </w:rPr>
      </w:pPr>
    </w:p>
    <w:p w14:paraId="7E47993D" w14:textId="77777777" w:rsidR="00C12A9E" w:rsidRPr="00AF2A18" w:rsidRDefault="00C12A9E" w:rsidP="00113D62">
      <w:pPr>
        <w:pStyle w:val="ListParagraph"/>
        <w:numPr>
          <w:ilvl w:val="0"/>
          <w:numId w:val="1"/>
        </w:numPr>
        <w:spacing w:line="360" w:lineRule="auto"/>
        <w:jc w:val="both"/>
        <w:rPr>
          <w:rFonts w:ascii="Times New Roman" w:hAnsi="Times New Roman" w:cs="Times New Roman"/>
          <w:b/>
          <w:bCs/>
          <w:sz w:val="24"/>
          <w:szCs w:val="24"/>
        </w:rPr>
      </w:pPr>
      <w:r w:rsidRPr="00AF2A18">
        <w:rPr>
          <w:rFonts w:ascii="Times New Roman" w:hAnsi="Times New Roman" w:cs="Times New Roman"/>
          <w:b/>
          <w:bCs/>
          <w:sz w:val="24"/>
          <w:szCs w:val="24"/>
        </w:rPr>
        <w:t>Εισαγωγή: Περί γλωσσικής επαφής στον αρχαίο ελληνικό κόσμο</w:t>
      </w:r>
    </w:p>
    <w:p w14:paraId="1BCEA79B" w14:textId="77777777" w:rsidR="00C12A9E" w:rsidRDefault="00C12A9E" w:rsidP="00113D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επαφή (και τα αποτελέσματά της) είναι ένα φαινόμενο που απαντά σε όλες τις γλώσ</w:t>
      </w:r>
      <w:bookmarkStart w:id="0" w:name="_GoBack"/>
      <w:bookmarkEnd w:id="0"/>
      <w:r>
        <w:rPr>
          <w:rFonts w:ascii="Times New Roman" w:hAnsi="Times New Roman" w:cs="Times New Roman"/>
          <w:sz w:val="24"/>
          <w:szCs w:val="24"/>
        </w:rPr>
        <w:t xml:space="preserve">σες του κόσμου, σε μικρότερο ή μεγαλύτερο βαθμό. </w:t>
      </w:r>
      <w:proofErr w:type="spellStart"/>
      <w:r>
        <w:rPr>
          <w:rFonts w:ascii="Times New Roman" w:hAnsi="Times New Roman" w:cs="Times New Roman"/>
          <w:sz w:val="24"/>
          <w:szCs w:val="24"/>
        </w:rPr>
        <w:t>Παρ’όλα</w:t>
      </w:r>
      <w:proofErr w:type="spellEnd"/>
      <w:r>
        <w:rPr>
          <w:rFonts w:ascii="Times New Roman" w:hAnsi="Times New Roman" w:cs="Times New Roman"/>
          <w:sz w:val="24"/>
          <w:szCs w:val="24"/>
        </w:rPr>
        <w:t xml:space="preserve"> αυτά, λίγο έχει μελετηθεί σε σχέση με την Αρχαία Ελληνική.</w:t>
      </w:r>
    </w:p>
    <w:p w14:paraId="6200B541" w14:textId="77777777" w:rsidR="00C12A9E" w:rsidRDefault="00C12A9E" w:rsidP="00DD0049">
      <w:pPr>
        <w:pStyle w:val="ListParagraph"/>
        <w:spacing w:line="360" w:lineRule="auto"/>
        <w:ind w:left="1080"/>
        <w:jc w:val="both"/>
        <w:rPr>
          <w:rFonts w:ascii="Times New Roman" w:hAnsi="Times New Roman" w:cs="Times New Roman"/>
          <w:sz w:val="24"/>
          <w:szCs w:val="24"/>
        </w:rPr>
      </w:pPr>
    </w:p>
    <w:p w14:paraId="5036778C"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Εκ των πραγμάτων πιο δύσκολη η μελέτη της γλωσσικής επαφής για τις αρχαίες γλώσσες, λόγω έλλειψης αρκετών δεδομένων και για την γλώσσα που δανείζεται ένα στοιχείο αλλά και για την γλώσσα που δανείζει.</w:t>
      </w:r>
    </w:p>
    <w:p w14:paraId="54951624" w14:textId="77777777" w:rsidR="00C12A9E" w:rsidRPr="006845DB" w:rsidRDefault="00C12A9E" w:rsidP="006845DB">
      <w:pPr>
        <w:pStyle w:val="ListParagraph"/>
        <w:rPr>
          <w:rFonts w:ascii="Times New Roman" w:hAnsi="Times New Roman" w:cs="Times New Roman"/>
          <w:sz w:val="24"/>
          <w:szCs w:val="24"/>
        </w:rPr>
      </w:pPr>
    </w:p>
    <w:p w14:paraId="767F4C93"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Τι είναι η γλωσσική επαφή; Είναι ουσιαστικά η πολυγλωσσία (διγλωσσία), η ύπαρξη ανθρώπων που μιλούν περισσότερες από μία γλώσσες ή έστω γνωρίζουν αρκετά κάποια δεύτερη γλώσσα. Δεν χρειάζεται η γνώση της δεύτερης γλώσσας να είναι εμβριθής. </w:t>
      </w:r>
    </w:p>
    <w:p w14:paraId="0CA99A04" w14:textId="77777777" w:rsidR="00C12A9E" w:rsidRPr="001047A4" w:rsidRDefault="00C12A9E" w:rsidP="001047A4">
      <w:pPr>
        <w:pStyle w:val="ListParagraph"/>
        <w:rPr>
          <w:rFonts w:ascii="Times New Roman" w:hAnsi="Times New Roman" w:cs="Times New Roman"/>
          <w:sz w:val="24"/>
          <w:szCs w:val="24"/>
        </w:rPr>
      </w:pPr>
    </w:p>
    <w:p w14:paraId="6186539B"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επαφή γίνεται αισθητή αμέσως με την ύπαρξη λεξιλογικών δανείων (π.χ. Αγγλικά δάνεια στη Νέα Ελληνική). Ωστόσο, δεν περιορίζεται μόνο στο επίπεδο του λεξιλογίου, αλλά μπορεί να επηρεάσει όλα τα γλωσσικά επίπεδα (φωνολογία, μορφολογία αλλά και σύνταξη).</w:t>
      </w:r>
    </w:p>
    <w:p w14:paraId="79425E70" w14:textId="77777777" w:rsidR="00C12A9E" w:rsidRPr="005109D2" w:rsidRDefault="00C12A9E" w:rsidP="005109D2">
      <w:pPr>
        <w:pStyle w:val="ListParagraph"/>
        <w:rPr>
          <w:rFonts w:ascii="Times New Roman" w:hAnsi="Times New Roman" w:cs="Times New Roman"/>
          <w:sz w:val="24"/>
          <w:szCs w:val="24"/>
        </w:rPr>
      </w:pPr>
    </w:p>
    <w:p w14:paraId="022DD591"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Ειδικά για την Αρχαία Ελληνική, όλες σχεδόν οι έρευνες για την επαφή της με άλλες γλώσσες έχουν επικεντρωθεί στην παραδοσιακή αναζήτηση λεξιλογικών δανείων, ίσως λόγω και της δυσκολίας εξακρίβωσης άλλων τύπων δανείων.</w:t>
      </w:r>
    </w:p>
    <w:p w14:paraId="3366DE4A" w14:textId="77777777" w:rsidR="00C12A9E" w:rsidRPr="00554E6A" w:rsidRDefault="00C12A9E" w:rsidP="00554E6A">
      <w:pPr>
        <w:pStyle w:val="ListParagraph"/>
        <w:rPr>
          <w:rFonts w:ascii="Times New Roman" w:hAnsi="Times New Roman" w:cs="Times New Roman"/>
          <w:sz w:val="24"/>
          <w:szCs w:val="24"/>
        </w:rPr>
      </w:pPr>
    </w:p>
    <w:p w14:paraId="0C6A82B9"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Σε κάθε περίπτωση, δεν έχουν εξακριβωθεί ιδιαίτερες επιδράσεις </w:t>
      </w:r>
      <w:r w:rsidR="00FE3552">
        <w:rPr>
          <w:rFonts w:ascii="Times New Roman" w:hAnsi="Times New Roman" w:cs="Times New Roman"/>
          <w:sz w:val="24"/>
          <w:szCs w:val="24"/>
        </w:rPr>
        <w:t xml:space="preserve">από άλλες γλώσσες </w:t>
      </w:r>
      <w:r>
        <w:rPr>
          <w:rFonts w:ascii="Times New Roman" w:hAnsi="Times New Roman" w:cs="Times New Roman"/>
          <w:sz w:val="24"/>
          <w:szCs w:val="24"/>
        </w:rPr>
        <w:t xml:space="preserve">στο </w:t>
      </w:r>
      <w:proofErr w:type="spellStart"/>
      <w:r>
        <w:rPr>
          <w:rFonts w:ascii="Times New Roman" w:hAnsi="Times New Roman" w:cs="Times New Roman"/>
          <w:sz w:val="24"/>
          <w:szCs w:val="24"/>
        </w:rPr>
        <w:t>μορφοσυντακτικό</w:t>
      </w:r>
      <w:proofErr w:type="spellEnd"/>
      <w:r>
        <w:rPr>
          <w:rFonts w:ascii="Times New Roman" w:hAnsi="Times New Roman" w:cs="Times New Roman"/>
          <w:sz w:val="24"/>
          <w:szCs w:val="24"/>
        </w:rPr>
        <w:t xml:space="preserve"> επίπεδο της Αρχαίας Ελληνικής. Μόνη ενδεχόμενη περίπτωση γλωσσικής επαφής που θα μπορούσε να είχε δώσει παρόμοιες επιδράσεις είναι αυτή με τις προ-ελληνικές γλώσσες, για την οποία δεν διαθέτουμε αρκετά στοιχεία. Βέβαια, στη μετακλασική περίοδο, η σχέση Ελληνικής – Λατινικής αποτυπώθηκε σε όλα τα γλωσσικά επίπεδα. </w:t>
      </w:r>
    </w:p>
    <w:p w14:paraId="6D25A269" w14:textId="77777777" w:rsidR="00C12A9E" w:rsidRPr="0097405F" w:rsidRDefault="00C12A9E" w:rsidP="0097405F">
      <w:pPr>
        <w:pStyle w:val="ListParagraph"/>
        <w:rPr>
          <w:rFonts w:ascii="Times New Roman" w:hAnsi="Times New Roman" w:cs="Times New Roman"/>
          <w:sz w:val="24"/>
          <w:szCs w:val="24"/>
        </w:rPr>
      </w:pPr>
    </w:p>
    <w:p w14:paraId="57D4809E"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απουσία δανείων στα υπόλοιπα επίπεδα (πλην του λεξιλογικού) συνήθως δηλώνει ότι η επαφή ανάμεσα στους πληθυσμούς δεν ήταν πολύ εκτεταμένη.</w:t>
      </w:r>
    </w:p>
    <w:p w14:paraId="0E570B96" w14:textId="77777777" w:rsidR="00C12A9E" w:rsidRPr="00754284" w:rsidRDefault="00C12A9E" w:rsidP="00754284">
      <w:pPr>
        <w:pStyle w:val="ListParagraph"/>
        <w:rPr>
          <w:rFonts w:ascii="Times New Roman" w:hAnsi="Times New Roman" w:cs="Times New Roman"/>
          <w:sz w:val="24"/>
          <w:szCs w:val="24"/>
        </w:rPr>
      </w:pPr>
    </w:p>
    <w:p w14:paraId="3C643955"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Αυτό φαίνεται να επαληθεύεται στην περίπτωση της Αρχαίας Ελληνικής. Οι Έλληνες ήταν σε επαφή με πολλούς λαούς, όμως επεδείκνυαν έναν «άκαμπτο εθνοκεντρισμό απέναντι στον βάρβαρο Άλλο». Η στάση τους ήταν εχθρική σε όλα τα πολιτιστικά επίπεδα κατά την κλασική περίοδο (και ας είχαν δεχτεί πολλές επιρροές από άλλους).</w:t>
      </w:r>
    </w:p>
    <w:p w14:paraId="6BF8426D" w14:textId="77777777" w:rsidR="00C12A9E" w:rsidRPr="00CB561D" w:rsidRDefault="00C12A9E" w:rsidP="00CB561D">
      <w:pPr>
        <w:pStyle w:val="ListParagraph"/>
        <w:rPr>
          <w:rFonts w:ascii="Times New Roman" w:hAnsi="Times New Roman" w:cs="Times New Roman"/>
          <w:sz w:val="24"/>
          <w:szCs w:val="24"/>
        </w:rPr>
      </w:pPr>
    </w:p>
    <w:p w14:paraId="2E19338E"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Πρώτη αναφορά της λέξης «βάρβαρος» στον Όμηρο, που ονομάζει τους Κάρες «βαρβαρόφωνους» (Β807). Έκτοτε οι «βάρβαροι», με ελάχιστες εξαιρέσεις, χαρακτηρίζονταν αρνητικά</w:t>
      </w:r>
      <w:r w:rsidR="00320FE4">
        <w:rPr>
          <w:rFonts w:ascii="Times New Roman" w:hAnsi="Times New Roman" w:cs="Times New Roman"/>
          <w:sz w:val="24"/>
          <w:szCs w:val="24"/>
        </w:rPr>
        <w:t xml:space="preserve"> όχι μόνο ως προς την γλωσσική διαφορά</w:t>
      </w:r>
      <w:r>
        <w:rPr>
          <w:rFonts w:ascii="Times New Roman" w:hAnsi="Times New Roman" w:cs="Times New Roman"/>
          <w:sz w:val="24"/>
          <w:szCs w:val="24"/>
        </w:rPr>
        <w:t>: είτε μη αρρενωποί (π.χ. Πέρσες), είτε απάνθρωποι (π.χ. Θράκες) κλπ.</w:t>
      </w:r>
    </w:p>
    <w:p w14:paraId="17DB8E0E" w14:textId="77777777" w:rsidR="00C12A9E" w:rsidRPr="00877783" w:rsidRDefault="00C12A9E" w:rsidP="00877783">
      <w:pPr>
        <w:pStyle w:val="ListParagraph"/>
        <w:rPr>
          <w:rFonts w:ascii="Times New Roman" w:hAnsi="Times New Roman" w:cs="Times New Roman"/>
          <w:sz w:val="24"/>
          <w:szCs w:val="24"/>
        </w:rPr>
      </w:pPr>
    </w:p>
    <w:p w14:paraId="5CE55CCA"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Αυτή η στάση αποτυπώθηκε και στην μικρή διάδοση της πολυγλωσσίας στον ελληνικό κόσμο, ο οποίος παρέμεινε κυρίως ελληνόφωνος. Ακόμα και μεγάλοι ταξιδιώτες, όπως ο Ηρόδοτος και ο Εκαταίος, δεν μάθαιναν άλλες γλώσσες, γιατί θεωρούσαν ότι όπου κι αν πήγαιναν θα έβρισκαν μεταφραστές με γνώση της ελληνικής (πβ. σύγχρονοι Άγγλοι, είναι θέμα πολιτικής δύναμης).</w:t>
      </w:r>
    </w:p>
    <w:p w14:paraId="6625A9F1" w14:textId="77777777" w:rsidR="00C12A9E" w:rsidRDefault="00C12A9E" w:rsidP="00A27953">
      <w:pPr>
        <w:pStyle w:val="ListParagraph"/>
        <w:spacing w:line="360" w:lineRule="auto"/>
        <w:ind w:left="0"/>
        <w:jc w:val="both"/>
        <w:rPr>
          <w:rFonts w:ascii="Times New Roman" w:hAnsi="Times New Roman" w:cs="Times New Roman"/>
          <w:sz w:val="24"/>
          <w:szCs w:val="24"/>
        </w:rPr>
      </w:pPr>
    </w:p>
    <w:p w14:paraId="4DF5665B"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Η </w:t>
      </w:r>
      <w:proofErr w:type="spellStart"/>
      <w:r>
        <w:rPr>
          <w:rFonts w:ascii="Times New Roman" w:hAnsi="Times New Roman" w:cs="Times New Roman"/>
          <w:sz w:val="24"/>
          <w:szCs w:val="24"/>
        </w:rPr>
        <w:t>μονογλωσσία</w:t>
      </w:r>
      <w:proofErr w:type="spellEnd"/>
      <w:r>
        <w:rPr>
          <w:rFonts w:ascii="Times New Roman" w:hAnsi="Times New Roman" w:cs="Times New Roman"/>
          <w:sz w:val="24"/>
          <w:szCs w:val="24"/>
        </w:rPr>
        <w:t xml:space="preserve"> των Αρχαίων αφορά κυρίως τον ελλαδικό χώρο, τον κατεξοχήν ελληνόφωνο. Στις παρυφές του ελληνόφωνου χώρου, σε Ανατολή (π.χ. Μικρά Ασία) αλλά και Δύση (π.χ. Σικελία) η πολυγλωσσία ανάμεσα και στους Έλληνες πρέπει να ήταν αρκετά διαδεδομένη (βλ. και παρακάτω). Άρα, η απουσία ισχυρής γλωσσικής επιρροής αφορά κυρίως την γνωστή Αττική διάλεκτο και γενικότερα τον ελλαδικό χώρο, δεν αφορά συνολικά τον αρχαίο ελληνόφωνο κόσμο.</w:t>
      </w:r>
    </w:p>
    <w:p w14:paraId="5A6488CC" w14:textId="77777777" w:rsidR="00C12A9E" w:rsidRPr="00E0579B" w:rsidRDefault="00C12A9E" w:rsidP="00E0579B">
      <w:pPr>
        <w:pStyle w:val="ListParagraph"/>
        <w:rPr>
          <w:rFonts w:ascii="Times New Roman" w:hAnsi="Times New Roman" w:cs="Times New Roman"/>
          <w:sz w:val="24"/>
          <w:szCs w:val="24"/>
        </w:rPr>
      </w:pPr>
    </w:p>
    <w:p w14:paraId="5DE0EED9"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Στη συνέχεια θα αναφερθούμε στις σημαντικότερες επαφές των Ελλήνων με λαούς της Μεσογείου, όπως αυτές αποτυπώθηκαν στην Αρχαία Ελληνική.</w:t>
      </w:r>
    </w:p>
    <w:p w14:paraId="1937D486" w14:textId="77777777" w:rsidR="00C12A9E" w:rsidRPr="00AE3A32" w:rsidRDefault="00C12A9E" w:rsidP="00AE3A32">
      <w:pPr>
        <w:pStyle w:val="ListParagraph"/>
        <w:rPr>
          <w:rFonts w:ascii="Times New Roman" w:hAnsi="Times New Roman" w:cs="Times New Roman"/>
          <w:sz w:val="24"/>
          <w:szCs w:val="24"/>
        </w:rPr>
      </w:pPr>
    </w:p>
    <w:p w14:paraId="0DE0DC6B" w14:textId="77777777" w:rsidR="00C12A9E" w:rsidRDefault="00C12A9E" w:rsidP="00DD0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Σίγουρα υπήρξε εκτεταμένη επαφή στην προϊστορική περίοδο με τους προ-ελληνικούς πληθυσμούς, ωστόσο δεν θα αναφερθούμε σε αυτήν παρά μόνο σε ό,τι αφορά τις μετέπειτα επαφές της Ελληνικής στην κλασική εποχή.</w:t>
      </w:r>
    </w:p>
    <w:p w14:paraId="0674B025" w14:textId="77777777" w:rsidR="00C12A9E" w:rsidRPr="008C2838" w:rsidRDefault="00C12A9E" w:rsidP="008C2838">
      <w:pPr>
        <w:pStyle w:val="ListParagraph"/>
        <w:rPr>
          <w:rFonts w:ascii="Times New Roman" w:hAnsi="Times New Roman" w:cs="Times New Roman"/>
          <w:sz w:val="24"/>
          <w:szCs w:val="24"/>
        </w:rPr>
      </w:pPr>
    </w:p>
    <w:p w14:paraId="4596228E" w14:textId="77777777" w:rsidR="00C12A9E" w:rsidRPr="002560E1" w:rsidRDefault="00C12A9E" w:rsidP="008C2838">
      <w:pPr>
        <w:pStyle w:val="ListParagraph"/>
        <w:numPr>
          <w:ilvl w:val="0"/>
          <w:numId w:val="1"/>
        </w:numPr>
        <w:spacing w:line="360" w:lineRule="auto"/>
        <w:jc w:val="both"/>
        <w:rPr>
          <w:rFonts w:ascii="Times New Roman" w:hAnsi="Times New Roman" w:cs="Times New Roman"/>
          <w:b/>
          <w:bCs/>
          <w:sz w:val="24"/>
          <w:szCs w:val="24"/>
        </w:rPr>
      </w:pPr>
      <w:r w:rsidRPr="002560E1">
        <w:rPr>
          <w:rFonts w:ascii="Times New Roman" w:hAnsi="Times New Roman" w:cs="Times New Roman"/>
          <w:b/>
          <w:bCs/>
          <w:sz w:val="24"/>
          <w:szCs w:val="24"/>
        </w:rPr>
        <w:t>Αρχαία Ελληνική και Σημιτικές γλώσσες</w:t>
      </w:r>
    </w:p>
    <w:p w14:paraId="2BB87462" w14:textId="77777777" w:rsidR="00C12A9E" w:rsidRPr="00AD620A" w:rsidRDefault="00C12A9E" w:rsidP="0011529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Επαφές ήδη από την Μυκηναϊκή περίοδο, π.χ. Γραμμική Β΄</w:t>
      </w:r>
      <w:r w:rsidRPr="00CB3A7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ku</w:t>
      </w:r>
      <w:proofErr w:type="spellEnd"/>
      <w:r w:rsidRPr="00CB3A7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3A77">
        <w:rPr>
          <w:rFonts w:ascii="Times New Roman" w:hAnsi="Times New Roman" w:cs="Times New Roman"/>
          <w:sz w:val="24"/>
          <w:szCs w:val="24"/>
        </w:rPr>
        <w:t>-</w:t>
      </w:r>
      <w:r>
        <w:rPr>
          <w:rFonts w:ascii="Times New Roman" w:hAnsi="Times New Roman" w:cs="Times New Roman"/>
          <w:sz w:val="24"/>
          <w:szCs w:val="24"/>
          <w:lang w:val="en-US"/>
        </w:rPr>
        <w:t>so</w:t>
      </w:r>
      <w:r w:rsidRPr="00CB3A77">
        <w:rPr>
          <w:rFonts w:ascii="Times New Roman" w:hAnsi="Times New Roman" w:cs="Times New Roman"/>
          <w:sz w:val="24"/>
          <w:szCs w:val="24"/>
        </w:rPr>
        <w:t xml:space="preserve"> (= </w:t>
      </w:r>
      <w:r>
        <w:rPr>
          <w:rFonts w:ascii="Times New Roman" w:hAnsi="Times New Roman" w:cs="Times New Roman"/>
          <w:sz w:val="24"/>
          <w:szCs w:val="24"/>
        </w:rPr>
        <w:t>χρυσός</w:t>
      </w:r>
      <w:r w:rsidRPr="00CB3A77">
        <w:rPr>
          <w:rFonts w:ascii="Times New Roman" w:hAnsi="Times New Roman" w:cs="Times New Roman"/>
          <w:sz w:val="24"/>
          <w:szCs w:val="24"/>
        </w:rPr>
        <w:t xml:space="preserve">)/ </w:t>
      </w:r>
      <w:r>
        <w:rPr>
          <w:rFonts w:ascii="Times New Roman" w:hAnsi="Times New Roman" w:cs="Times New Roman"/>
          <w:sz w:val="24"/>
          <w:szCs w:val="24"/>
        </w:rPr>
        <w:t xml:space="preserve">Ακκαδική </w:t>
      </w:r>
      <w:proofErr w:type="spellStart"/>
      <w:r>
        <w:rPr>
          <w:rFonts w:ascii="Times New Roman" w:hAnsi="Times New Roman" w:cs="Times New Roman"/>
          <w:sz w:val="24"/>
          <w:szCs w:val="24"/>
          <w:lang w:val="en-US"/>
        </w:rPr>
        <w:t>hurasu</w:t>
      </w:r>
      <w:proofErr w:type="spellEnd"/>
      <w:r w:rsidRPr="00CB3A7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ki</w:t>
      </w:r>
      <w:proofErr w:type="spellEnd"/>
      <w:r w:rsidRPr="00AD620A">
        <w:rPr>
          <w:rFonts w:ascii="Times New Roman" w:hAnsi="Times New Roman" w:cs="Times New Roman"/>
          <w:sz w:val="24"/>
          <w:szCs w:val="24"/>
        </w:rPr>
        <w:t>-</w:t>
      </w:r>
      <w:r>
        <w:rPr>
          <w:rFonts w:ascii="Times New Roman" w:hAnsi="Times New Roman" w:cs="Times New Roman"/>
          <w:sz w:val="24"/>
          <w:szCs w:val="24"/>
          <w:lang w:val="en-US"/>
        </w:rPr>
        <w:t>to</w:t>
      </w:r>
      <w:r w:rsidRPr="00AD620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χιτών</w:t>
      </w:r>
      <w:proofErr w:type="spellEnd"/>
      <w:r>
        <w:rPr>
          <w:rFonts w:ascii="Times New Roman" w:hAnsi="Times New Roman" w:cs="Times New Roman"/>
          <w:sz w:val="24"/>
          <w:szCs w:val="24"/>
        </w:rPr>
        <w:t xml:space="preserve">) / Ακκαδική </w:t>
      </w:r>
      <w:proofErr w:type="spellStart"/>
      <w:r>
        <w:rPr>
          <w:rFonts w:ascii="Times New Roman" w:hAnsi="Times New Roman" w:cs="Times New Roman"/>
          <w:sz w:val="24"/>
          <w:szCs w:val="24"/>
          <w:lang w:val="en-US"/>
        </w:rPr>
        <w:t>kitu</w:t>
      </w:r>
      <w:proofErr w:type="spellEnd"/>
      <w:r w:rsidRPr="00AD620A">
        <w:rPr>
          <w:rFonts w:ascii="Times New Roman" w:hAnsi="Times New Roman" w:cs="Times New Roman"/>
          <w:sz w:val="24"/>
          <w:szCs w:val="24"/>
        </w:rPr>
        <w:t>.</w:t>
      </w:r>
    </w:p>
    <w:p w14:paraId="5E55A26D" w14:textId="77777777" w:rsidR="00C12A9E" w:rsidRPr="007A00A0" w:rsidRDefault="00C12A9E" w:rsidP="00AD620A">
      <w:pPr>
        <w:pStyle w:val="ListParagraph"/>
        <w:spacing w:line="360" w:lineRule="auto"/>
        <w:ind w:left="1080"/>
        <w:jc w:val="both"/>
        <w:rPr>
          <w:rFonts w:ascii="Times New Roman" w:hAnsi="Times New Roman" w:cs="Times New Roman"/>
          <w:sz w:val="24"/>
          <w:szCs w:val="24"/>
        </w:rPr>
      </w:pPr>
    </w:p>
    <w:p w14:paraId="16450CBD" w14:textId="77777777" w:rsidR="00C12A9E" w:rsidRDefault="00C12A9E" w:rsidP="00AD620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Πολύ περισσότερα δάνεια μετά την μεγαλύτερη απόδειξη επαφής, την υιοθέτηση / προσαρμογή του φοινικικού αλφαβήτου.</w:t>
      </w:r>
    </w:p>
    <w:p w14:paraId="720659AB" w14:textId="77777777" w:rsidR="00C12A9E" w:rsidRPr="002573B4" w:rsidRDefault="00C12A9E" w:rsidP="002573B4">
      <w:pPr>
        <w:pStyle w:val="ListParagraph"/>
        <w:rPr>
          <w:rFonts w:ascii="Times New Roman" w:hAnsi="Times New Roman" w:cs="Times New Roman"/>
          <w:sz w:val="24"/>
          <w:szCs w:val="24"/>
        </w:rPr>
      </w:pPr>
    </w:p>
    <w:p w14:paraId="78AAD8FF" w14:textId="77777777" w:rsidR="00C12A9E" w:rsidRDefault="00C12A9E" w:rsidP="00AD620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διάφορες σημασιολογικές ομάδες, σχετιζόμενες κυρίως με το εμπόριο: α) Μπαχαρικά, λ.χ. </w:t>
      </w:r>
      <w:proofErr w:type="spellStart"/>
      <w:r>
        <w:rPr>
          <w:rFonts w:ascii="Times New Roman" w:hAnsi="Times New Roman" w:cs="Times New Roman"/>
          <w:sz w:val="24"/>
          <w:szCs w:val="24"/>
        </w:rPr>
        <w:t>μύρρα</w:t>
      </w:r>
      <w:proofErr w:type="spellEnd"/>
      <w:r>
        <w:rPr>
          <w:rFonts w:ascii="Times New Roman" w:hAnsi="Times New Roman" w:cs="Times New Roman"/>
          <w:sz w:val="24"/>
          <w:szCs w:val="24"/>
        </w:rPr>
        <w:t xml:space="preserve">, κρόκος, β) Ενδύματα, γ) Δοχεία, λ.χ. κάδος (= δοχείο για κρασί), δ) Εμπορικές επαφές: μνα (Εβρ. </w:t>
      </w:r>
      <w:proofErr w:type="spellStart"/>
      <w:r>
        <w:rPr>
          <w:rFonts w:ascii="Times New Roman" w:hAnsi="Times New Roman" w:cs="Times New Roman"/>
          <w:sz w:val="24"/>
          <w:szCs w:val="24"/>
          <w:lang w:val="en-US"/>
        </w:rPr>
        <w:t>maneh</w:t>
      </w:r>
      <w:proofErr w:type="spellEnd"/>
      <w:r w:rsidRPr="0090169A">
        <w:rPr>
          <w:rFonts w:ascii="Times New Roman" w:hAnsi="Times New Roman" w:cs="Times New Roman"/>
          <w:sz w:val="24"/>
          <w:szCs w:val="24"/>
        </w:rPr>
        <w:t xml:space="preserve">), </w:t>
      </w:r>
      <w:r>
        <w:rPr>
          <w:rFonts w:ascii="Times New Roman" w:hAnsi="Times New Roman" w:cs="Times New Roman"/>
          <w:sz w:val="24"/>
          <w:szCs w:val="24"/>
        </w:rPr>
        <w:t>αρραβώνας [4</w:t>
      </w:r>
      <w:r w:rsidRPr="00827562">
        <w:rPr>
          <w:rFonts w:ascii="Times New Roman" w:hAnsi="Times New Roman" w:cs="Times New Roman"/>
          <w:sz w:val="24"/>
          <w:szCs w:val="24"/>
          <w:vertAlign w:val="superscript"/>
        </w:rPr>
        <w:t>ος</w:t>
      </w:r>
      <w:r>
        <w:rPr>
          <w:rFonts w:ascii="Times New Roman" w:hAnsi="Times New Roman" w:cs="Times New Roman"/>
          <w:sz w:val="24"/>
          <w:szCs w:val="24"/>
        </w:rPr>
        <w:t xml:space="preserve"> αι. π.Χ.] (= εγγύηση) (</w:t>
      </w:r>
      <w:proofErr w:type="spellStart"/>
      <w:r>
        <w:rPr>
          <w:rFonts w:ascii="Times New Roman" w:hAnsi="Times New Roman" w:cs="Times New Roman"/>
          <w:sz w:val="24"/>
          <w:szCs w:val="24"/>
        </w:rPr>
        <w:t>Παλ.Ασσυρ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erubatu</w:t>
      </w:r>
      <w:proofErr w:type="spellEnd"/>
      <w:r w:rsidRPr="0090169A">
        <w:rPr>
          <w:rFonts w:ascii="Times New Roman" w:hAnsi="Times New Roman" w:cs="Times New Roman"/>
          <w:sz w:val="24"/>
          <w:szCs w:val="24"/>
        </w:rPr>
        <w:t xml:space="preserve"> = </w:t>
      </w:r>
      <w:r>
        <w:rPr>
          <w:rFonts w:ascii="Times New Roman" w:hAnsi="Times New Roman" w:cs="Times New Roman"/>
          <w:sz w:val="24"/>
          <w:szCs w:val="24"/>
        </w:rPr>
        <w:t xml:space="preserve">κινητό ενέχυρο, Εβρ. </w:t>
      </w:r>
      <w:proofErr w:type="spellStart"/>
      <w:r>
        <w:rPr>
          <w:rFonts w:ascii="Times New Roman" w:hAnsi="Times New Roman" w:cs="Times New Roman"/>
          <w:sz w:val="24"/>
          <w:szCs w:val="24"/>
          <w:lang w:val="en-US"/>
        </w:rPr>
        <w:t>arabon</w:t>
      </w:r>
      <w:proofErr w:type="spellEnd"/>
      <w:r w:rsidRPr="0090169A">
        <w:rPr>
          <w:rFonts w:ascii="Times New Roman" w:hAnsi="Times New Roman" w:cs="Times New Roman"/>
          <w:sz w:val="24"/>
          <w:szCs w:val="24"/>
        </w:rPr>
        <w:t xml:space="preserve"> = </w:t>
      </w:r>
      <w:r>
        <w:rPr>
          <w:rFonts w:ascii="Times New Roman" w:hAnsi="Times New Roman" w:cs="Times New Roman"/>
          <w:sz w:val="24"/>
          <w:szCs w:val="24"/>
        </w:rPr>
        <w:t>χρηματική εγγύηση).</w:t>
      </w:r>
    </w:p>
    <w:p w14:paraId="4D53B3C9" w14:textId="77777777" w:rsidR="00C12A9E" w:rsidRDefault="00C12A9E" w:rsidP="00F60E15">
      <w:pPr>
        <w:pStyle w:val="ListParagraph"/>
        <w:spacing w:line="360" w:lineRule="auto"/>
        <w:ind w:left="0"/>
        <w:jc w:val="both"/>
        <w:rPr>
          <w:rFonts w:ascii="Times New Roman" w:hAnsi="Times New Roman" w:cs="Times New Roman"/>
          <w:sz w:val="24"/>
          <w:szCs w:val="24"/>
        </w:rPr>
      </w:pPr>
    </w:p>
    <w:p w14:paraId="1F24F752" w14:textId="77777777" w:rsidR="00C12A9E" w:rsidRDefault="00C12A9E" w:rsidP="00AD620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Σημαντική δάνεια λέξη: </w:t>
      </w:r>
      <w:proofErr w:type="spellStart"/>
      <w:r>
        <w:rPr>
          <w:rFonts w:ascii="Times New Roman" w:hAnsi="Times New Roman" w:cs="Times New Roman"/>
          <w:sz w:val="24"/>
          <w:szCs w:val="24"/>
        </w:rPr>
        <w:t>δέλτος</w:t>
      </w:r>
      <w:proofErr w:type="spellEnd"/>
      <w:r>
        <w:rPr>
          <w:rFonts w:ascii="Times New Roman" w:hAnsi="Times New Roman" w:cs="Times New Roman"/>
          <w:sz w:val="24"/>
          <w:szCs w:val="24"/>
        </w:rPr>
        <w:t xml:space="preserve"> (ήδη στον Ηρόδοτο «</w:t>
      </w:r>
      <w:proofErr w:type="spellStart"/>
      <w:r>
        <w:rPr>
          <w:rFonts w:ascii="Times New Roman" w:hAnsi="Times New Roman" w:cs="Times New Roman"/>
          <w:sz w:val="24"/>
          <w:szCs w:val="24"/>
        </w:rPr>
        <w:t>δελτίον</w:t>
      </w:r>
      <w:proofErr w:type="spellEnd"/>
      <w:r>
        <w:rPr>
          <w:rFonts w:ascii="Times New Roman" w:hAnsi="Times New Roman" w:cs="Times New Roman"/>
          <w:sz w:val="24"/>
          <w:szCs w:val="24"/>
        </w:rPr>
        <w:t xml:space="preserve">») &lt; Σημ. </w:t>
      </w:r>
      <w:proofErr w:type="spellStart"/>
      <w:r>
        <w:rPr>
          <w:rFonts w:ascii="Times New Roman" w:hAnsi="Times New Roman" w:cs="Times New Roman"/>
          <w:sz w:val="24"/>
          <w:szCs w:val="24"/>
          <w:lang w:val="en-US"/>
        </w:rPr>
        <w:t>dlt</w:t>
      </w:r>
      <w:proofErr w:type="spellEnd"/>
      <w:r w:rsidRPr="00F60E15">
        <w:rPr>
          <w:rFonts w:ascii="Times New Roman" w:hAnsi="Times New Roman" w:cs="Times New Roman"/>
          <w:sz w:val="24"/>
          <w:szCs w:val="24"/>
        </w:rPr>
        <w:t xml:space="preserve"> = </w:t>
      </w:r>
      <w:r>
        <w:rPr>
          <w:rFonts w:ascii="Times New Roman" w:hAnsi="Times New Roman" w:cs="Times New Roman"/>
          <w:sz w:val="24"/>
          <w:szCs w:val="24"/>
        </w:rPr>
        <w:t xml:space="preserve">πορτόφυλλο &gt; πινακίδα (πβ. Εβραϊκό </w:t>
      </w:r>
      <w:proofErr w:type="spellStart"/>
      <w:r>
        <w:rPr>
          <w:rFonts w:ascii="Times New Roman" w:hAnsi="Times New Roman" w:cs="Times New Roman"/>
          <w:sz w:val="24"/>
          <w:szCs w:val="24"/>
          <w:lang w:val="en-US"/>
        </w:rPr>
        <w:t>delet</w:t>
      </w:r>
      <w:proofErr w:type="spellEnd"/>
      <w:r>
        <w:rPr>
          <w:rFonts w:ascii="Times New Roman" w:hAnsi="Times New Roman" w:cs="Times New Roman"/>
          <w:sz w:val="24"/>
          <w:szCs w:val="24"/>
          <w:lang w:val="en-US"/>
        </w:rPr>
        <w:t xml:space="preserve"> = </w:t>
      </w:r>
      <w:r>
        <w:rPr>
          <w:rFonts w:ascii="Times New Roman" w:hAnsi="Times New Roman" w:cs="Times New Roman"/>
          <w:sz w:val="24"/>
          <w:szCs w:val="24"/>
        </w:rPr>
        <w:t>στήλες γραφής).</w:t>
      </w:r>
    </w:p>
    <w:p w14:paraId="6830BB56" w14:textId="77777777" w:rsidR="00C12A9E" w:rsidRPr="00B516A2" w:rsidRDefault="00C12A9E" w:rsidP="00B516A2">
      <w:pPr>
        <w:pStyle w:val="ListParagraph"/>
        <w:rPr>
          <w:rFonts w:ascii="Times New Roman" w:hAnsi="Times New Roman" w:cs="Times New Roman"/>
          <w:sz w:val="24"/>
          <w:szCs w:val="24"/>
        </w:rPr>
      </w:pPr>
    </w:p>
    <w:p w14:paraId="308FB513" w14:textId="77777777" w:rsidR="00C12A9E" w:rsidRPr="00893CBA" w:rsidRDefault="00C12A9E" w:rsidP="00831561">
      <w:pPr>
        <w:pStyle w:val="ListParagraph"/>
        <w:numPr>
          <w:ilvl w:val="0"/>
          <w:numId w:val="1"/>
        </w:numPr>
        <w:spacing w:line="360" w:lineRule="auto"/>
        <w:jc w:val="both"/>
        <w:rPr>
          <w:rFonts w:ascii="Times New Roman" w:hAnsi="Times New Roman" w:cs="Times New Roman"/>
          <w:b/>
          <w:bCs/>
          <w:sz w:val="24"/>
          <w:szCs w:val="24"/>
        </w:rPr>
      </w:pPr>
      <w:r w:rsidRPr="00893CBA">
        <w:rPr>
          <w:rFonts w:ascii="Times New Roman" w:hAnsi="Times New Roman" w:cs="Times New Roman"/>
          <w:b/>
          <w:bCs/>
          <w:sz w:val="24"/>
          <w:szCs w:val="24"/>
        </w:rPr>
        <w:t>Ελληνική και γλώσσες της Βαλκανικής</w:t>
      </w:r>
    </w:p>
    <w:p w14:paraId="142263C9" w14:textId="77777777" w:rsidR="00C12A9E" w:rsidRDefault="00C12A9E" w:rsidP="00C020F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Μία διαφορετική περίπτωση επαφής ανάμεσα στην Ελληνική και την Θρακική. Η Θρακική αποτελεί μία από τις πλέον αποσπασματικά σωζόμενες ΙΕ γλώσσες. Πέρα από την σημερινή Θράκη και Βουλγαρία, πρέπει να διέθετε ομιλητές και σε νησιά του Β. Αιγαίου (Θάσο, Λήμνο, Σαμοθράκη) αλλά και στη Μ. Ασία.</w:t>
      </w:r>
    </w:p>
    <w:p w14:paraId="065ACD3F" w14:textId="77777777" w:rsidR="00C12A9E" w:rsidRDefault="00C12A9E" w:rsidP="00893CBA">
      <w:pPr>
        <w:pStyle w:val="ListParagraph"/>
        <w:spacing w:line="360" w:lineRule="auto"/>
        <w:ind w:left="1080"/>
        <w:jc w:val="both"/>
        <w:rPr>
          <w:rFonts w:ascii="Times New Roman" w:hAnsi="Times New Roman" w:cs="Times New Roman"/>
          <w:sz w:val="24"/>
          <w:szCs w:val="24"/>
        </w:rPr>
      </w:pPr>
    </w:p>
    <w:p w14:paraId="64809857" w14:textId="77777777" w:rsidR="00C12A9E" w:rsidRDefault="00C12A9E" w:rsidP="00893CB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Θράκες ήρθαν αρχικά σε επαφή με ελληνόφωνους πληθυσμούς με τον αποικισμό της Χαλκιδικής, ενώ μετά την κατάκτησή τους από τους Μακεδόνες (4</w:t>
      </w:r>
      <w:r w:rsidRPr="006201C4">
        <w:rPr>
          <w:rFonts w:ascii="Times New Roman" w:hAnsi="Times New Roman" w:cs="Times New Roman"/>
          <w:sz w:val="24"/>
          <w:szCs w:val="24"/>
          <w:vertAlign w:val="superscript"/>
        </w:rPr>
        <w:t>ος</w:t>
      </w:r>
      <w:r>
        <w:rPr>
          <w:rFonts w:ascii="Times New Roman" w:hAnsi="Times New Roman" w:cs="Times New Roman"/>
          <w:sz w:val="24"/>
          <w:szCs w:val="24"/>
        </w:rPr>
        <w:t xml:space="preserve"> αι. π.Χ.) εξελληνίστηκαν πλήρως [συχνό αποτέλεσμα γλωσσικής επαφής ανάμεσα σε άνισες πολιτικά γλωσσικές κοινότητες].</w:t>
      </w:r>
    </w:p>
    <w:p w14:paraId="3461331F" w14:textId="77777777" w:rsidR="00C12A9E" w:rsidRPr="00433301" w:rsidRDefault="00C12A9E" w:rsidP="00433301">
      <w:pPr>
        <w:pStyle w:val="ListParagraph"/>
        <w:rPr>
          <w:rFonts w:ascii="Times New Roman" w:hAnsi="Times New Roman" w:cs="Times New Roman"/>
          <w:sz w:val="24"/>
          <w:szCs w:val="24"/>
        </w:rPr>
      </w:pPr>
    </w:p>
    <w:p w14:paraId="0FF30D39" w14:textId="77777777" w:rsidR="00C12A9E" w:rsidRDefault="00C12A9E" w:rsidP="00893CB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Πιθανώς να μην χρησιμοποίησαν ιδιαίτερα την γραφή, έχουμε μόνο ελάχιστες επιγραφές (με ελληνικό αλφάβητο) από τον 6</w:t>
      </w:r>
      <w:r w:rsidRPr="00402FB0">
        <w:rPr>
          <w:rFonts w:ascii="Times New Roman" w:hAnsi="Times New Roman" w:cs="Times New Roman"/>
          <w:sz w:val="24"/>
          <w:szCs w:val="24"/>
          <w:vertAlign w:val="superscript"/>
        </w:rPr>
        <w:t>ο</w:t>
      </w:r>
      <w:r>
        <w:rPr>
          <w:rFonts w:ascii="Times New Roman" w:hAnsi="Times New Roman" w:cs="Times New Roman"/>
          <w:sz w:val="24"/>
          <w:szCs w:val="24"/>
        </w:rPr>
        <w:t>-4</w:t>
      </w:r>
      <w:r w:rsidRPr="00402FB0">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 και διάφορα ονόματα που μαρτυρούνται σε ελληνικές πηγές. </w:t>
      </w:r>
    </w:p>
    <w:p w14:paraId="7A4EF8D4" w14:textId="77777777" w:rsidR="00C12A9E" w:rsidRPr="00A83446" w:rsidRDefault="00C12A9E" w:rsidP="00A83446">
      <w:pPr>
        <w:pStyle w:val="ListParagraph"/>
        <w:rPr>
          <w:rFonts w:ascii="Times New Roman" w:hAnsi="Times New Roman" w:cs="Times New Roman"/>
          <w:sz w:val="24"/>
          <w:szCs w:val="24"/>
        </w:rPr>
      </w:pPr>
    </w:p>
    <w:p w14:paraId="42ACD4E7" w14:textId="77777777" w:rsidR="00C12A9E" w:rsidRDefault="00C12A9E" w:rsidP="00893CB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ίδιο πενιχρά είναι και τα στοιχεία για την Ιλλυρική, άλλη μία γλώσσα στα Βαλκάνια με την οποία είχαν έρθει σε επαφή οι Έλληνες, αρχικά στην Αδριατική (αποικίες οι Κορίνθιοι) και αργότερα οι Μακεδόνες με την εξάπλωσή τους (πολύ εχθρικές σχέσεις ανάμεσά τους). </w:t>
      </w:r>
    </w:p>
    <w:p w14:paraId="7B706D5E" w14:textId="77777777" w:rsidR="00C12A9E" w:rsidRPr="00B94494" w:rsidRDefault="00C12A9E" w:rsidP="00B94494">
      <w:pPr>
        <w:pStyle w:val="ListParagraph"/>
        <w:rPr>
          <w:rFonts w:ascii="Times New Roman" w:hAnsi="Times New Roman" w:cs="Times New Roman"/>
          <w:sz w:val="24"/>
          <w:szCs w:val="24"/>
        </w:rPr>
      </w:pPr>
    </w:p>
    <w:p w14:paraId="2320ABFB" w14:textId="77777777" w:rsidR="00C12A9E" w:rsidRDefault="00C12A9E" w:rsidP="00893CB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Πιθανολογείται ότι είναι η πρόγονος της Αλβανικής, αλλά δεν είναι καθόλου βέβαιο. </w:t>
      </w:r>
    </w:p>
    <w:p w14:paraId="37728756" w14:textId="77777777" w:rsidR="00C12A9E" w:rsidRPr="002E73FD" w:rsidRDefault="00C12A9E" w:rsidP="002E73FD">
      <w:pPr>
        <w:pStyle w:val="ListParagraph"/>
        <w:rPr>
          <w:rFonts w:ascii="Times New Roman" w:hAnsi="Times New Roman" w:cs="Times New Roman"/>
          <w:sz w:val="24"/>
          <w:szCs w:val="24"/>
        </w:rPr>
      </w:pPr>
    </w:p>
    <w:p w14:paraId="3FBECF33" w14:textId="77777777" w:rsidR="00C12A9E" w:rsidRPr="00157868" w:rsidRDefault="00C12A9E" w:rsidP="002E73FD">
      <w:pPr>
        <w:pStyle w:val="ListParagraph"/>
        <w:numPr>
          <w:ilvl w:val="0"/>
          <w:numId w:val="1"/>
        </w:numPr>
        <w:spacing w:line="360" w:lineRule="auto"/>
        <w:jc w:val="both"/>
        <w:rPr>
          <w:rFonts w:ascii="Times New Roman" w:hAnsi="Times New Roman" w:cs="Times New Roman"/>
          <w:b/>
          <w:bCs/>
          <w:sz w:val="24"/>
          <w:szCs w:val="24"/>
        </w:rPr>
      </w:pPr>
      <w:r w:rsidRPr="00157868">
        <w:rPr>
          <w:rFonts w:ascii="Times New Roman" w:hAnsi="Times New Roman" w:cs="Times New Roman"/>
          <w:b/>
          <w:bCs/>
          <w:sz w:val="24"/>
          <w:szCs w:val="24"/>
        </w:rPr>
        <w:t>Η Ελληνική και οι Ανατολικές γλώσσες</w:t>
      </w:r>
    </w:p>
    <w:p w14:paraId="161FB305" w14:textId="77777777" w:rsidR="00C12A9E" w:rsidRDefault="00C12A9E" w:rsidP="00151C3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Οι ελληνόφωνοι πληθυσμοί είχαν έρθει από πολύ νωρίς σε επαφή με τους λαούς (και τις γλώσσες ) της </w:t>
      </w:r>
      <w:proofErr w:type="spellStart"/>
      <w:r>
        <w:rPr>
          <w:rFonts w:ascii="Times New Roman" w:hAnsi="Times New Roman" w:cs="Times New Roman"/>
          <w:sz w:val="24"/>
          <w:szCs w:val="24"/>
        </w:rPr>
        <w:t>Ανατολίας</w:t>
      </w:r>
      <w:proofErr w:type="spellEnd"/>
      <w:r>
        <w:rPr>
          <w:rFonts w:ascii="Times New Roman" w:hAnsi="Times New Roman" w:cs="Times New Roman"/>
          <w:sz w:val="24"/>
          <w:szCs w:val="24"/>
        </w:rPr>
        <w:t xml:space="preserve"> (Μ. Ασίας). Είναι ενδεικτικό ότι, πιθανώς, κάποια από τα τοπωνύμια είναι </w:t>
      </w:r>
      <w:proofErr w:type="spellStart"/>
      <w:r>
        <w:rPr>
          <w:rFonts w:ascii="Times New Roman" w:hAnsi="Times New Roman" w:cs="Times New Roman"/>
          <w:sz w:val="24"/>
          <w:szCs w:val="24"/>
        </w:rPr>
        <w:t>Λουβικής</w:t>
      </w:r>
      <w:proofErr w:type="spellEnd"/>
      <w:r>
        <w:rPr>
          <w:rFonts w:ascii="Times New Roman" w:hAnsi="Times New Roman" w:cs="Times New Roman"/>
          <w:sz w:val="24"/>
          <w:szCs w:val="24"/>
        </w:rPr>
        <w:t xml:space="preserve"> προέλευσης, λ.χ. Παρνασσός: </w:t>
      </w:r>
      <w:proofErr w:type="spellStart"/>
      <w:r>
        <w:rPr>
          <w:rFonts w:ascii="Times New Roman" w:hAnsi="Times New Roman" w:cs="Times New Roman"/>
          <w:sz w:val="24"/>
          <w:szCs w:val="24"/>
        </w:rPr>
        <w:t>Λουβ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Parna</w:t>
      </w:r>
      <w:proofErr w:type="spellEnd"/>
      <w:r w:rsidRPr="005A1BC6">
        <w:rPr>
          <w:rFonts w:ascii="Times New Roman" w:hAnsi="Times New Roman" w:cs="Times New Roman"/>
          <w:sz w:val="24"/>
          <w:szCs w:val="24"/>
        </w:rPr>
        <w:t xml:space="preserve"> (= </w:t>
      </w:r>
      <w:r>
        <w:rPr>
          <w:rFonts w:ascii="Times New Roman" w:hAnsi="Times New Roman" w:cs="Times New Roman"/>
          <w:sz w:val="24"/>
          <w:szCs w:val="24"/>
        </w:rPr>
        <w:t xml:space="preserve">σπίτι) + </w:t>
      </w:r>
      <w:proofErr w:type="spellStart"/>
      <w:r>
        <w:rPr>
          <w:rFonts w:ascii="Times New Roman" w:hAnsi="Times New Roman" w:cs="Times New Roman"/>
          <w:sz w:val="24"/>
          <w:szCs w:val="24"/>
          <w:lang w:val="en-US"/>
        </w:rPr>
        <w:t>assa</w:t>
      </w:r>
      <w:proofErr w:type="spellEnd"/>
      <w:r w:rsidRPr="005A1BC6">
        <w:rPr>
          <w:rFonts w:ascii="Times New Roman" w:hAnsi="Times New Roman" w:cs="Times New Roman"/>
          <w:sz w:val="24"/>
          <w:szCs w:val="24"/>
        </w:rPr>
        <w:t xml:space="preserve"> (</w:t>
      </w:r>
      <w:r>
        <w:rPr>
          <w:rFonts w:ascii="Times New Roman" w:hAnsi="Times New Roman" w:cs="Times New Roman"/>
          <w:sz w:val="24"/>
          <w:szCs w:val="24"/>
        </w:rPr>
        <w:t xml:space="preserve">κτητικό πρόσφυμα), πβ. και τοπωνύμιο </w:t>
      </w:r>
      <w:proofErr w:type="spellStart"/>
      <w:r>
        <w:rPr>
          <w:rFonts w:ascii="Times New Roman" w:hAnsi="Times New Roman" w:cs="Times New Roman"/>
          <w:sz w:val="24"/>
          <w:szCs w:val="24"/>
          <w:lang w:val="en-US"/>
        </w:rPr>
        <w:t>Parnassa</w:t>
      </w:r>
      <w:proofErr w:type="spellEnd"/>
      <w:r w:rsidRPr="005A1BC6">
        <w:rPr>
          <w:rFonts w:ascii="Times New Roman" w:hAnsi="Times New Roman" w:cs="Times New Roman"/>
          <w:sz w:val="24"/>
          <w:szCs w:val="24"/>
        </w:rPr>
        <w:t xml:space="preserve"> </w:t>
      </w:r>
      <w:r>
        <w:rPr>
          <w:rFonts w:ascii="Times New Roman" w:hAnsi="Times New Roman" w:cs="Times New Roman"/>
          <w:sz w:val="24"/>
          <w:szCs w:val="24"/>
        </w:rPr>
        <w:t>στη Μ. Ασία.</w:t>
      </w:r>
    </w:p>
    <w:p w14:paraId="592371F9" w14:textId="77777777" w:rsidR="00C12A9E" w:rsidRDefault="00C12A9E" w:rsidP="00735FA5">
      <w:pPr>
        <w:pStyle w:val="ListParagraph"/>
        <w:spacing w:line="360" w:lineRule="auto"/>
        <w:ind w:left="1080"/>
        <w:jc w:val="both"/>
        <w:rPr>
          <w:rFonts w:ascii="Times New Roman" w:hAnsi="Times New Roman" w:cs="Times New Roman"/>
          <w:sz w:val="24"/>
          <w:szCs w:val="24"/>
        </w:rPr>
      </w:pPr>
    </w:p>
    <w:p w14:paraId="3FD84F46" w14:textId="77777777" w:rsidR="00C12A9E" w:rsidRDefault="00C12A9E" w:rsidP="00735FA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Αλλά και με τους Χετταίους υπήρχε σίγουρα επαφή, έστω και περιορισμένη. Γνωρίζουμε για πριγκηπικούς γάμους πολιτικής σκοπιμότητας αλλά και για διπλωματική αλληλογραφία μεταξύ Μυκηναίων και Χετταίων (ονόμαζαν τους Μυκηναίους </w:t>
      </w:r>
      <w:proofErr w:type="spellStart"/>
      <w:r>
        <w:rPr>
          <w:rFonts w:ascii="Times New Roman" w:hAnsi="Times New Roman" w:cs="Times New Roman"/>
          <w:sz w:val="24"/>
          <w:szCs w:val="24"/>
          <w:lang w:val="en-US"/>
        </w:rPr>
        <w:t>Ahhiyawa</w:t>
      </w:r>
      <w:proofErr w:type="spellEnd"/>
      <w:r w:rsidRPr="002D6F8F">
        <w:rPr>
          <w:rFonts w:ascii="Times New Roman" w:hAnsi="Times New Roman" w:cs="Times New Roman"/>
          <w:sz w:val="24"/>
          <w:szCs w:val="24"/>
        </w:rPr>
        <w:t xml:space="preserve">, </w:t>
      </w:r>
      <w:r>
        <w:rPr>
          <w:rFonts w:ascii="Times New Roman" w:hAnsi="Times New Roman" w:cs="Times New Roman"/>
          <w:sz w:val="24"/>
          <w:szCs w:val="24"/>
        </w:rPr>
        <w:t xml:space="preserve">πβ. Αχαιοί, ενώ μαρτυρούνται και ονόματα όπως </w:t>
      </w:r>
      <w:proofErr w:type="spellStart"/>
      <w:r>
        <w:rPr>
          <w:rFonts w:ascii="Times New Roman" w:hAnsi="Times New Roman" w:cs="Times New Roman"/>
          <w:sz w:val="24"/>
          <w:szCs w:val="24"/>
          <w:lang w:val="en-US"/>
        </w:rPr>
        <w:t>Alaksandu</w:t>
      </w:r>
      <w:proofErr w:type="spellEnd"/>
      <w:r w:rsidRPr="009C2AFC">
        <w:rPr>
          <w:rFonts w:ascii="Times New Roman" w:hAnsi="Times New Roman" w:cs="Times New Roman"/>
          <w:sz w:val="24"/>
          <w:szCs w:val="24"/>
        </w:rPr>
        <w:t xml:space="preserve"> = </w:t>
      </w:r>
      <w:r>
        <w:rPr>
          <w:rFonts w:ascii="Times New Roman" w:hAnsi="Times New Roman" w:cs="Times New Roman"/>
          <w:sz w:val="24"/>
          <w:szCs w:val="24"/>
        </w:rPr>
        <w:t xml:space="preserve">Αλέξανδρος, </w:t>
      </w:r>
      <w:proofErr w:type="spellStart"/>
      <w:r>
        <w:rPr>
          <w:rFonts w:ascii="Times New Roman" w:hAnsi="Times New Roman" w:cs="Times New Roman"/>
          <w:sz w:val="24"/>
          <w:szCs w:val="24"/>
          <w:lang w:val="en-US"/>
        </w:rPr>
        <w:t>Wilusa</w:t>
      </w:r>
      <w:proofErr w:type="spellEnd"/>
      <w:r w:rsidRPr="009C2AFC">
        <w:rPr>
          <w:rFonts w:ascii="Times New Roman" w:hAnsi="Times New Roman" w:cs="Times New Roman"/>
          <w:sz w:val="24"/>
          <w:szCs w:val="24"/>
        </w:rPr>
        <w:t xml:space="preserve"> = </w:t>
      </w:r>
      <w:r>
        <w:rPr>
          <w:rFonts w:ascii="Times New Roman" w:hAnsi="Times New Roman" w:cs="Times New Roman"/>
          <w:sz w:val="24"/>
          <w:szCs w:val="24"/>
        </w:rPr>
        <w:t>Ίλιον (?)).</w:t>
      </w:r>
    </w:p>
    <w:p w14:paraId="686606E5" w14:textId="77777777" w:rsidR="00C12A9E" w:rsidRPr="00E31663" w:rsidRDefault="00C12A9E" w:rsidP="00E31663">
      <w:pPr>
        <w:pStyle w:val="ListParagraph"/>
        <w:rPr>
          <w:rFonts w:ascii="Times New Roman" w:hAnsi="Times New Roman" w:cs="Times New Roman"/>
          <w:sz w:val="24"/>
          <w:szCs w:val="24"/>
        </w:rPr>
      </w:pPr>
    </w:p>
    <w:p w14:paraId="2D23708F" w14:textId="77777777" w:rsidR="00C12A9E" w:rsidRDefault="00C12A9E" w:rsidP="00735FA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κλασική περίοδο πολλοί ελληνόφωνοι ήταν σε στενή επαφή με διάφορους άλλους λαούς που μιλούσαν Ανατολικές ΙΕ γλώσσες.</w:t>
      </w:r>
    </w:p>
    <w:p w14:paraId="43A1F0F8" w14:textId="77777777" w:rsidR="00C12A9E" w:rsidRPr="00A30957" w:rsidRDefault="00C12A9E" w:rsidP="00A30957">
      <w:pPr>
        <w:pStyle w:val="ListParagraph"/>
        <w:rPr>
          <w:rFonts w:ascii="Times New Roman" w:hAnsi="Times New Roman" w:cs="Times New Roman"/>
          <w:sz w:val="24"/>
          <w:szCs w:val="24"/>
        </w:rPr>
      </w:pPr>
    </w:p>
    <w:p w14:paraId="36A63DD3" w14:textId="77777777" w:rsidR="00C12A9E" w:rsidRDefault="00C12A9E" w:rsidP="00A30957">
      <w:pPr>
        <w:pStyle w:val="ListParagraph"/>
        <w:spacing w:line="360" w:lineRule="auto"/>
        <w:ind w:left="1080"/>
        <w:jc w:val="both"/>
        <w:rPr>
          <w:rFonts w:ascii="Times New Roman" w:hAnsi="Times New Roman" w:cs="Times New Roman"/>
          <w:sz w:val="24"/>
          <w:szCs w:val="24"/>
        </w:rPr>
      </w:pPr>
      <w:r w:rsidRPr="001600EA">
        <w:rPr>
          <w:rFonts w:ascii="Times New Roman" w:hAnsi="Times New Roman" w:cs="Times New Roman"/>
          <w:i/>
          <w:iCs/>
          <w:sz w:val="24"/>
          <w:szCs w:val="24"/>
        </w:rPr>
        <w:t xml:space="preserve">Α) </w:t>
      </w:r>
      <w:r w:rsidRPr="0017416A">
        <w:rPr>
          <w:rFonts w:ascii="Times New Roman" w:hAnsi="Times New Roman" w:cs="Times New Roman"/>
          <w:i/>
          <w:iCs/>
          <w:sz w:val="24"/>
          <w:szCs w:val="24"/>
          <w:u w:val="single"/>
        </w:rPr>
        <w:t>Φρυγική</w:t>
      </w:r>
      <w:r w:rsidRPr="0017416A">
        <w:rPr>
          <w:rFonts w:ascii="Times New Roman" w:hAnsi="Times New Roman" w:cs="Times New Roman"/>
          <w:sz w:val="24"/>
          <w:szCs w:val="24"/>
          <w:u w:val="single"/>
        </w:rPr>
        <w:t>:</w:t>
      </w:r>
      <w:r>
        <w:rPr>
          <w:rFonts w:ascii="Times New Roman" w:hAnsi="Times New Roman" w:cs="Times New Roman"/>
          <w:sz w:val="24"/>
          <w:szCs w:val="24"/>
        </w:rPr>
        <w:t xml:space="preserve"> Οι </w:t>
      </w:r>
      <w:proofErr w:type="spellStart"/>
      <w:r>
        <w:rPr>
          <w:rFonts w:ascii="Times New Roman" w:hAnsi="Times New Roman" w:cs="Times New Roman"/>
          <w:sz w:val="24"/>
          <w:szCs w:val="24"/>
        </w:rPr>
        <w:t>Φρύγες</w:t>
      </w:r>
      <w:proofErr w:type="spellEnd"/>
      <w:r>
        <w:rPr>
          <w:rFonts w:ascii="Times New Roman" w:hAnsi="Times New Roman" w:cs="Times New Roman"/>
          <w:sz w:val="24"/>
          <w:szCs w:val="24"/>
        </w:rPr>
        <w:t xml:space="preserve"> πρέπει να πήγαν στη Μ. Ασία από την Μακεδονία κατά το 1000 π.Χ. Η πρωτεύουσά τους ήταν το Γόρδιο και μιλούσαν μία ΙΕ γλώσσα (π.χ. </w:t>
      </w:r>
      <w:proofErr w:type="spellStart"/>
      <w:r>
        <w:rPr>
          <w:rFonts w:ascii="Times New Roman" w:hAnsi="Times New Roman" w:cs="Times New Roman"/>
          <w:sz w:val="24"/>
          <w:szCs w:val="24"/>
        </w:rPr>
        <w:t>ματαρ</w:t>
      </w:r>
      <w:proofErr w:type="spellEnd"/>
      <w:r>
        <w:rPr>
          <w:rFonts w:ascii="Times New Roman" w:hAnsi="Times New Roman" w:cs="Times New Roman"/>
          <w:sz w:val="24"/>
          <w:szCs w:val="24"/>
        </w:rPr>
        <w:t xml:space="preserve"> = μήτηρ).</w:t>
      </w:r>
    </w:p>
    <w:p w14:paraId="229E986D" w14:textId="77777777" w:rsidR="00C12A9E" w:rsidRDefault="00C12A9E" w:rsidP="00A30957">
      <w:pPr>
        <w:pStyle w:val="ListParagraph"/>
        <w:spacing w:line="360" w:lineRule="auto"/>
        <w:ind w:left="1080"/>
        <w:jc w:val="both"/>
        <w:rPr>
          <w:rFonts w:ascii="Times New Roman" w:hAnsi="Times New Roman" w:cs="Times New Roman"/>
          <w:sz w:val="24"/>
          <w:szCs w:val="24"/>
        </w:rPr>
      </w:pPr>
    </w:p>
    <w:p w14:paraId="394A6018" w14:textId="77777777" w:rsidR="00C12A9E" w:rsidRDefault="00C12A9E" w:rsidP="00BD21E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Πολλές μαρτυρίες για πολιτιστικές επαφές: ο Μίδας ήταν ο πρώτος Ανατολίτης βασιλιάς που έστειλε ένα αφιερωματικό δώρο στους Δελφούς, υπάρχουν στοιχεία για την παρουσία Ελλήνων καλλιτεχνών στην Φρυγία, ενώ είναι πολύ γνωστό ότι πολλοί </w:t>
      </w:r>
      <w:proofErr w:type="spellStart"/>
      <w:r>
        <w:rPr>
          <w:rFonts w:ascii="Times New Roman" w:hAnsi="Times New Roman" w:cs="Times New Roman"/>
          <w:sz w:val="24"/>
          <w:szCs w:val="24"/>
        </w:rPr>
        <w:t>Φρύγες</w:t>
      </w:r>
      <w:proofErr w:type="spellEnd"/>
      <w:r>
        <w:rPr>
          <w:rFonts w:ascii="Times New Roman" w:hAnsi="Times New Roman" w:cs="Times New Roman"/>
          <w:sz w:val="24"/>
          <w:szCs w:val="24"/>
        </w:rPr>
        <w:t xml:space="preserve"> βρίσκονταν ως δούλοι στην κλασική Ελλάδα.</w:t>
      </w:r>
    </w:p>
    <w:p w14:paraId="75555208" w14:textId="77777777" w:rsidR="00C12A9E" w:rsidRDefault="00C12A9E" w:rsidP="00A30957">
      <w:pPr>
        <w:pStyle w:val="ListParagraph"/>
        <w:spacing w:line="360" w:lineRule="auto"/>
        <w:ind w:left="1080"/>
        <w:jc w:val="both"/>
        <w:rPr>
          <w:rFonts w:ascii="Times New Roman" w:hAnsi="Times New Roman" w:cs="Times New Roman"/>
          <w:sz w:val="24"/>
          <w:szCs w:val="24"/>
        </w:rPr>
      </w:pPr>
    </w:p>
    <w:p w14:paraId="6538EA86" w14:textId="77777777" w:rsidR="00C12A9E" w:rsidRDefault="00C12A9E" w:rsidP="00AD599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w:t>
      </w:r>
      <w:proofErr w:type="spellStart"/>
      <w:r>
        <w:rPr>
          <w:rFonts w:ascii="Times New Roman" w:hAnsi="Times New Roman" w:cs="Times New Roman"/>
          <w:sz w:val="24"/>
          <w:szCs w:val="24"/>
        </w:rPr>
        <w:t>παλαιοφρυγικές</w:t>
      </w:r>
      <w:proofErr w:type="spellEnd"/>
      <w:r>
        <w:rPr>
          <w:rFonts w:ascii="Times New Roman" w:hAnsi="Times New Roman" w:cs="Times New Roman"/>
          <w:sz w:val="24"/>
          <w:szCs w:val="24"/>
        </w:rPr>
        <w:t xml:space="preserve"> επιγραφές (8</w:t>
      </w:r>
      <w:r w:rsidRPr="00AD599D">
        <w:rPr>
          <w:rFonts w:ascii="Times New Roman" w:hAnsi="Times New Roman" w:cs="Times New Roman"/>
          <w:sz w:val="24"/>
          <w:szCs w:val="24"/>
          <w:vertAlign w:val="superscript"/>
        </w:rPr>
        <w:t>ος</w:t>
      </w:r>
      <w:r>
        <w:rPr>
          <w:rFonts w:ascii="Times New Roman" w:hAnsi="Times New Roman" w:cs="Times New Roman"/>
          <w:sz w:val="24"/>
          <w:szCs w:val="24"/>
        </w:rPr>
        <w:t>-4</w:t>
      </w:r>
      <w:r w:rsidRPr="00AD599D">
        <w:rPr>
          <w:rFonts w:ascii="Times New Roman" w:hAnsi="Times New Roman" w:cs="Times New Roman"/>
          <w:sz w:val="24"/>
          <w:szCs w:val="24"/>
          <w:vertAlign w:val="superscript"/>
        </w:rPr>
        <w:t>ος</w:t>
      </w:r>
      <w:r>
        <w:rPr>
          <w:rFonts w:ascii="Times New Roman" w:hAnsi="Times New Roman" w:cs="Times New Roman"/>
          <w:sz w:val="24"/>
          <w:szCs w:val="24"/>
        </w:rPr>
        <w:t xml:space="preserve"> αι. π.Χ.) είναι γραμμένες σε μία παραλλαγή του αρχαϊκού ελληνικού αλφαβήτου, άρα πρώιμες επαφές μεταξύ των δύο.</w:t>
      </w:r>
    </w:p>
    <w:p w14:paraId="538A0CFE" w14:textId="77777777" w:rsidR="00C12A9E" w:rsidRDefault="00C12A9E" w:rsidP="00E23D7E">
      <w:pPr>
        <w:pStyle w:val="ListParagraph"/>
        <w:spacing w:line="360" w:lineRule="auto"/>
        <w:ind w:left="1080"/>
        <w:jc w:val="both"/>
        <w:rPr>
          <w:rFonts w:ascii="Times New Roman" w:hAnsi="Times New Roman" w:cs="Times New Roman"/>
          <w:sz w:val="24"/>
          <w:szCs w:val="24"/>
        </w:rPr>
      </w:pPr>
    </w:p>
    <w:p w14:paraId="72213ED7" w14:textId="77777777" w:rsidR="00C12A9E" w:rsidRDefault="00C12A9E" w:rsidP="00E23D7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Οι </w:t>
      </w:r>
      <w:proofErr w:type="spellStart"/>
      <w:r>
        <w:rPr>
          <w:rFonts w:ascii="Times New Roman" w:hAnsi="Times New Roman" w:cs="Times New Roman"/>
          <w:sz w:val="24"/>
          <w:szCs w:val="24"/>
        </w:rPr>
        <w:t>Φρύγες</w:t>
      </w:r>
      <w:proofErr w:type="spellEnd"/>
      <w:r>
        <w:rPr>
          <w:rFonts w:ascii="Times New Roman" w:hAnsi="Times New Roman" w:cs="Times New Roman"/>
          <w:sz w:val="24"/>
          <w:szCs w:val="24"/>
        </w:rPr>
        <w:t xml:space="preserve"> δανείστηκαν πολλά στοιχεία από την ελληνική, π.χ. αντων. «αυτός», «το </w:t>
      </w:r>
      <w:proofErr w:type="spellStart"/>
      <w:r>
        <w:rPr>
          <w:rFonts w:ascii="Times New Roman" w:hAnsi="Times New Roman" w:cs="Times New Roman"/>
          <w:sz w:val="24"/>
          <w:szCs w:val="24"/>
        </w:rPr>
        <w:t>κακουν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κορου</w:t>
      </w:r>
      <w:proofErr w:type="spellEnd"/>
      <w:r>
        <w:rPr>
          <w:rFonts w:ascii="Times New Roman" w:hAnsi="Times New Roman" w:cs="Times New Roman"/>
          <w:sz w:val="24"/>
          <w:szCs w:val="24"/>
        </w:rPr>
        <w:t xml:space="preserve">» &lt;χώρος (ή μήπως κοινή ΙΕ προέλευση); Και η ελληνική περιλαμβάνει ορισμένες φρυγικές λέξεις, π.χ. </w:t>
      </w:r>
      <w:proofErr w:type="spellStart"/>
      <w:r>
        <w:rPr>
          <w:rFonts w:ascii="Times New Roman" w:hAnsi="Times New Roman" w:cs="Times New Roman"/>
          <w:sz w:val="24"/>
          <w:szCs w:val="24"/>
        </w:rPr>
        <w:t>συκχίς</w:t>
      </w:r>
      <w:proofErr w:type="spellEnd"/>
      <w:r>
        <w:rPr>
          <w:rFonts w:ascii="Times New Roman" w:hAnsi="Times New Roman" w:cs="Times New Roman"/>
          <w:sz w:val="24"/>
          <w:szCs w:val="24"/>
        </w:rPr>
        <w:t xml:space="preserve"> (= είδος υποδήματος), Φρ. </w:t>
      </w:r>
      <w:proofErr w:type="spellStart"/>
      <w:r>
        <w:rPr>
          <w:rFonts w:ascii="Times New Roman" w:hAnsi="Times New Roman" w:cs="Times New Roman"/>
          <w:sz w:val="24"/>
          <w:szCs w:val="24"/>
        </w:rPr>
        <w:t>σύκχοι</w:t>
      </w:r>
      <w:proofErr w:type="spellEnd"/>
      <w:r>
        <w:rPr>
          <w:rFonts w:ascii="Times New Roman" w:hAnsi="Times New Roman" w:cs="Times New Roman"/>
          <w:sz w:val="24"/>
          <w:szCs w:val="24"/>
        </w:rPr>
        <w:t>. Πιο γνωστή Φρυγική λέξη: Κυβέλη.</w:t>
      </w:r>
    </w:p>
    <w:p w14:paraId="0074C4C1" w14:textId="77777777" w:rsidR="00C12A9E" w:rsidRPr="004274C1" w:rsidRDefault="00C12A9E" w:rsidP="004274C1">
      <w:pPr>
        <w:pStyle w:val="ListParagraph"/>
        <w:rPr>
          <w:rFonts w:ascii="Times New Roman" w:hAnsi="Times New Roman" w:cs="Times New Roman"/>
          <w:sz w:val="24"/>
          <w:szCs w:val="24"/>
        </w:rPr>
      </w:pPr>
    </w:p>
    <w:p w14:paraId="1AACE354" w14:textId="77777777" w:rsidR="00C12A9E" w:rsidRPr="00FA0642" w:rsidRDefault="00C12A9E" w:rsidP="00E23D7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w:t>
      </w:r>
      <w:proofErr w:type="spellStart"/>
      <w:r>
        <w:rPr>
          <w:rFonts w:ascii="Times New Roman" w:hAnsi="Times New Roman" w:cs="Times New Roman"/>
          <w:sz w:val="24"/>
          <w:szCs w:val="24"/>
        </w:rPr>
        <w:t>Φρύγες</w:t>
      </w:r>
      <w:proofErr w:type="spellEnd"/>
      <w:r>
        <w:rPr>
          <w:rFonts w:ascii="Times New Roman" w:hAnsi="Times New Roman" w:cs="Times New Roman"/>
          <w:sz w:val="24"/>
          <w:szCs w:val="24"/>
        </w:rPr>
        <w:t xml:space="preserve"> εξελληνίστηκαν μετά την κατάκτησή τους από τον Μ. Αλέξανδρο και η Φρυγική δεν μαρτυρείται μετά τον 3</w:t>
      </w:r>
      <w:r w:rsidRPr="004274C1">
        <w:rPr>
          <w:rFonts w:ascii="Times New Roman" w:hAnsi="Times New Roman" w:cs="Times New Roman"/>
          <w:sz w:val="24"/>
          <w:szCs w:val="24"/>
          <w:vertAlign w:val="superscript"/>
        </w:rPr>
        <w:t>ο</w:t>
      </w:r>
      <w:r>
        <w:rPr>
          <w:rFonts w:ascii="Times New Roman" w:hAnsi="Times New Roman" w:cs="Times New Roman"/>
          <w:sz w:val="24"/>
          <w:szCs w:val="24"/>
        </w:rPr>
        <w:t xml:space="preserve"> αι. μ.Χ.</w:t>
      </w:r>
    </w:p>
    <w:p w14:paraId="7599BE5E" w14:textId="77777777" w:rsidR="00C12A9E" w:rsidRPr="00067524" w:rsidRDefault="00C12A9E" w:rsidP="00C92914">
      <w:pPr>
        <w:pStyle w:val="ListParagraph"/>
        <w:ind w:left="0"/>
        <w:rPr>
          <w:rFonts w:ascii="Times New Roman" w:hAnsi="Times New Roman" w:cs="Times New Roman"/>
          <w:sz w:val="24"/>
          <w:szCs w:val="24"/>
        </w:rPr>
      </w:pPr>
    </w:p>
    <w:p w14:paraId="262911FA" w14:textId="77777777" w:rsidR="00C12A9E" w:rsidRDefault="00C12A9E" w:rsidP="00067524">
      <w:pPr>
        <w:pStyle w:val="ListParagraph"/>
        <w:spacing w:line="360" w:lineRule="auto"/>
        <w:ind w:left="1080"/>
        <w:jc w:val="both"/>
        <w:rPr>
          <w:rFonts w:ascii="Times New Roman" w:hAnsi="Times New Roman" w:cs="Times New Roman"/>
          <w:sz w:val="24"/>
          <w:szCs w:val="24"/>
        </w:rPr>
      </w:pPr>
      <w:r w:rsidRPr="00067524">
        <w:rPr>
          <w:rFonts w:ascii="Times New Roman" w:hAnsi="Times New Roman" w:cs="Times New Roman"/>
          <w:i/>
          <w:iCs/>
          <w:sz w:val="24"/>
          <w:szCs w:val="24"/>
          <w:u w:val="single"/>
        </w:rPr>
        <w:t xml:space="preserve">Β) </w:t>
      </w:r>
      <w:proofErr w:type="spellStart"/>
      <w:r w:rsidRPr="00067524">
        <w:rPr>
          <w:rFonts w:ascii="Times New Roman" w:hAnsi="Times New Roman" w:cs="Times New Roman"/>
          <w:i/>
          <w:iCs/>
          <w:sz w:val="24"/>
          <w:szCs w:val="24"/>
          <w:u w:val="single"/>
        </w:rPr>
        <w:t>Καρική</w:t>
      </w:r>
      <w:proofErr w:type="spellEnd"/>
      <w:r>
        <w:rPr>
          <w:rFonts w:ascii="Times New Roman" w:hAnsi="Times New Roman" w:cs="Times New Roman"/>
          <w:sz w:val="24"/>
          <w:szCs w:val="24"/>
        </w:rPr>
        <w:t xml:space="preserve">: ΝΔ Μ. Ασία, οι Κάρες ήρθαν σε επαφή με τους Έλληνες ύστερα από τον πρώτο ελληνικό αποικισμό. </w:t>
      </w:r>
    </w:p>
    <w:p w14:paraId="10A35C65" w14:textId="77777777" w:rsidR="00C12A9E" w:rsidRDefault="00C12A9E" w:rsidP="00067524">
      <w:pPr>
        <w:pStyle w:val="ListParagraph"/>
        <w:spacing w:line="360" w:lineRule="auto"/>
        <w:ind w:left="1080"/>
        <w:jc w:val="both"/>
        <w:rPr>
          <w:rFonts w:ascii="Times New Roman" w:hAnsi="Times New Roman" w:cs="Times New Roman"/>
          <w:sz w:val="24"/>
          <w:szCs w:val="24"/>
        </w:rPr>
      </w:pPr>
    </w:p>
    <w:p w14:paraId="661C477C" w14:textId="77777777" w:rsidR="00C12A9E" w:rsidRDefault="00C12A9E" w:rsidP="008F773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Μαρτυρούνται πολλοί μεικτοί γάμοι, π.χ. Ηρόδοτος είχε Κάρα πατέρα (</w:t>
      </w:r>
      <w:proofErr w:type="spellStart"/>
      <w:r>
        <w:rPr>
          <w:rFonts w:ascii="Times New Roman" w:hAnsi="Times New Roman" w:cs="Times New Roman"/>
          <w:sz w:val="24"/>
          <w:szCs w:val="24"/>
        </w:rPr>
        <w:t>Λύξης</w:t>
      </w:r>
      <w:proofErr w:type="spellEnd"/>
      <w:r>
        <w:rPr>
          <w:rFonts w:ascii="Times New Roman" w:hAnsi="Times New Roman" w:cs="Times New Roman"/>
          <w:sz w:val="24"/>
          <w:szCs w:val="24"/>
        </w:rPr>
        <w:t>), ενώ και ο Θαλής ήταν μισός Κάρας και μισός Φοίνικας. Οι μεικτοί γάμοι οδηγούν αρκετές φορές σε εκτεταμένη γλωσσική επαφή.</w:t>
      </w:r>
    </w:p>
    <w:p w14:paraId="65EF541C" w14:textId="77777777" w:rsidR="00C12A9E" w:rsidRDefault="00C12A9E" w:rsidP="004E7E65">
      <w:pPr>
        <w:pStyle w:val="ListParagraph"/>
        <w:spacing w:line="360" w:lineRule="auto"/>
        <w:ind w:left="1080"/>
        <w:jc w:val="both"/>
        <w:rPr>
          <w:rFonts w:ascii="Times New Roman" w:hAnsi="Times New Roman" w:cs="Times New Roman"/>
          <w:sz w:val="24"/>
          <w:szCs w:val="24"/>
        </w:rPr>
      </w:pPr>
    </w:p>
    <w:p w14:paraId="297A9DE0" w14:textId="77777777" w:rsidR="00C12A9E" w:rsidRDefault="00C12A9E" w:rsidP="004E7E6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Στράβωνας αναφέρει ότι η </w:t>
      </w:r>
      <w:proofErr w:type="spellStart"/>
      <w:r>
        <w:rPr>
          <w:rFonts w:ascii="Times New Roman" w:hAnsi="Times New Roman" w:cs="Times New Roman"/>
          <w:sz w:val="24"/>
          <w:szCs w:val="24"/>
        </w:rPr>
        <w:t>Καρική</w:t>
      </w:r>
      <w:proofErr w:type="spellEnd"/>
      <w:r>
        <w:rPr>
          <w:rFonts w:ascii="Times New Roman" w:hAnsi="Times New Roman" w:cs="Times New Roman"/>
          <w:sz w:val="24"/>
          <w:szCs w:val="24"/>
        </w:rPr>
        <w:t xml:space="preserve"> περιείχε πολλές ελληνικές λέξεις (αδύνατο να το τεκμηριώσουμε σήμερα).</w:t>
      </w:r>
    </w:p>
    <w:p w14:paraId="60075CD6" w14:textId="77777777" w:rsidR="00C12A9E" w:rsidRDefault="00C12A9E" w:rsidP="00B579A2">
      <w:pPr>
        <w:pStyle w:val="ListParagraph"/>
        <w:spacing w:line="360" w:lineRule="auto"/>
        <w:ind w:left="1080"/>
        <w:jc w:val="both"/>
        <w:rPr>
          <w:rFonts w:ascii="Times New Roman" w:hAnsi="Times New Roman" w:cs="Times New Roman"/>
          <w:sz w:val="24"/>
          <w:szCs w:val="24"/>
        </w:rPr>
      </w:pPr>
    </w:p>
    <w:p w14:paraId="15815C01" w14:textId="77777777" w:rsidR="00C12A9E" w:rsidRPr="00FA0642" w:rsidRDefault="00C12A9E" w:rsidP="00B579A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συνολικά δίγλωσσες επιγραφές, μαρτυρούν κάποια τουλάχιστον διγλωσσία. Είναι πολύ αποσπασματικές για να βγάλουμε συμπεράσματα. Επιπλέον, το </w:t>
      </w:r>
      <w:proofErr w:type="spellStart"/>
      <w:r>
        <w:rPr>
          <w:rFonts w:ascii="Times New Roman" w:hAnsi="Times New Roman" w:cs="Times New Roman"/>
          <w:sz w:val="24"/>
          <w:szCs w:val="24"/>
        </w:rPr>
        <w:t>καρικό</w:t>
      </w:r>
      <w:proofErr w:type="spellEnd"/>
      <w:r>
        <w:rPr>
          <w:rFonts w:ascii="Times New Roman" w:hAnsi="Times New Roman" w:cs="Times New Roman"/>
          <w:sz w:val="24"/>
          <w:szCs w:val="24"/>
        </w:rPr>
        <w:t xml:space="preserve"> αλφάβητο είναι πολύ ιδιότυπο (π.χ. Γ = </w:t>
      </w:r>
      <w:r w:rsidRPr="00452C04">
        <w:rPr>
          <w:rFonts w:ascii="Times New Roman" w:hAnsi="Times New Roman" w:cs="Times New Roman"/>
          <w:sz w:val="24"/>
          <w:szCs w:val="24"/>
        </w:rPr>
        <w:t>/</w:t>
      </w:r>
      <w:r>
        <w:rPr>
          <w:rFonts w:ascii="Times New Roman" w:hAnsi="Times New Roman" w:cs="Times New Roman"/>
          <w:sz w:val="24"/>
          <w:szCs w:val="24"/>
          <w:lang w:val="en-US"/>
        </w:rPr>
        <w:t>b</w:t>
      </w:r>
      <w:r w:rsidRPr="00452C04">
        <w:rPr>
          <w:rFonts w:ascii="Times New Roman" w:hAnsi="Times New Roman" w:cs="Times New Roman"/>
          <w:sz w:val="24"/>
          <w:szCs w:val="24"/>
        </w:rPr>
        <w:t xml:space="preserve">/, </w:t>
      </w:r>
      <w:r>
        <w:rPr>
          <w:rFonts w:ascii="Times New Roman" w:hAnsi="Times New Roman" w:cs="Times New Roman"/>
          <w:sz w:val="24"/>
          <w:szCs w:val="24"/>
          <w:lang w:val="en-US"/>
        </w:rPr>
        <w:t>F</w:t>
      </w:r>
      <w:r w:rsidRPr="00452C04">
        <w:rPr>
          <w:rFonts w:ascii="Times New Roman" w:hAnsi="Times New Roman" w:cs="Times New Roman"/>
          <w:sz w:val="24"/>
          <w:szCs w:val="24"/>
        </w:rPr>
        <w:t xml:space="preserve"> = /</w:t>
      </w:r>
      <w:r>
        <w:rPr>
          <w:rFonts w:ascii="Times New Roman" w:hAnsi="Times New Roman" w:cs="Times New Roman"/>
          <w:sz w:val="24"/>
          <w:szCs w:val="24"/>
          <w:lang w:val="en-US"/>
        </w:rPr>
        <w:t>r</w:t>
      </w:r>
      <w:r w:rsidRPr="00452C04">
        <w:rPr>
          <w:rFonts w:ascii="Times New Roman" w:hAnsi="Times New Roman" w:cs="Times New Roman"/>
          <w:sz w:val="24"/>
          <w:szCs w:val="24"/>
        </w:rPr>
        <w:t>/).</w:t>
      </w:r>
    </w:p>
    <w:p w14:paraId="1EB3592C" w14:textId="77777777" w:rsidR="00C12A9E" w:rsidRPr="00FA0642" w:rsidRDefault="00C12A9E" w:rsidP="00C20983">
      <w:pPr>
        <w:pStyle w:val="ListParagraph"/>
        <w:ind w:left="0"/>
        <w:rPr>
          <w:rFonts w:ascii="Times New Roman" w:hAnsi="Times New Roman" w:cs="Times New Roman"/>
          <w:sz w:val="24"/>
          <w:szCs w:val="24"/>
        </w:rPr>
      </w:pPr>
    </w:p>
    <w:p w14:paraId="6170B969" w14:textId="77777777" w:rsidR="00C12A9E" w:rsidRDefault="00C12A9E" w:rsidP="00C104A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w:t>
      </w:r>
      <w:proofErr w:type="spellStart"/>
      <w:r w:rsidRPr="00B5038D">
        <w:rPr>
          <w:rFonts w:ascii="Times New Roman" w:hAnsi="Times New Roman" w:cs="Times New Roman"/>
          <w:i/>
          <w:iCs/>
          <w:sz w:val="24"/>
          <w:szCs w:val="24"/>
          <w:u w:val="single"/>
        </w:rPr>
        <w:t>Λυκική</w:t>
      </w:r>
      <w:proofErr w:type="spellEnd"/>
      <w:r w:rsidRPr="00B5038D">
        <w:rPr>
          <w:rFonts w:ascii="Times New Roman" w:hAnsi="Times New Roman" w:cs="Times New Roman"/>
          <w:i/>
          <w:iCs/>
          <w:sz w:val="24"/>
          <w:szCs w:val="24"/>
          <w:u w:val="single"/>
        </w:rPr>
        <w:t>:</w:t>
      </w:r>
      <w:r>
        <w:rPr>
          <w:rFonts w:ascii="Times New Roman" w:hAnsi="Times New Roman" w:cs="Times New Roman"/>
          <w:sz w:val="24"/>
          <w:szCs w:val="24"/>
        </w:rPr>
        <w:t xml:space="preserve"> Λίγα στοιχεία, μετά την κατάκτησή της από τον Αλέξανδρο χάνονται και τα ίχνη της γλώσσας.</w:t>
      </w:r>
    </w:p>
    <w:p w14:paraId="3C85D579" w14:textId="77777777" w:rsidR="00C12A9E" w:rsidRDefault="00C12A9E" w:rsidP="00FA0642">
      <w:pPr>
        <w:pStyle w:val="ListParagraph"/>
        <w:spacing w:line="360" w:lineRule="auto"/>
        <w:ind w:left="1080"/>
        <w:jc w:val="both"/>
        <w:rPr>
          <w:rFonts w:ascii="Times New Roman" w:hAnsi="Times New Roman" w:cs="Times New Roman"/>
          <w:sz w:val="24"/>
          <w:szCs w:val="24"/>
        </w:rPr>
      </w:pPr>
    </w:p>
    <w:p w14:paraId="755B651C" w14:textId="77777777" w:rsidR="00C12A9E" w:rsidRDefault="00C12A9E" w:rsidP="0039278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Το αλφάβητό της ήταν ελληνικής προέλευσης, ενώ σώζεται και μία τρίγλωσση επιγραφή (</w:t>
      </w:r>
      <w:proofErr w:type="spellStart"/>
      <w:r>
        <w:rPr>
          <w:rFonts w:ascii="Times New Roman" w:hAnsi="Times New Roman" w:cs="Times New Roman"/>
          <w:sz w:val="24"/>
          <w:szCs w:val="24"/>
        </w:rPr>
        <w:t>λυκική</w:t>
      </w:r>
      <w:proofErr w:type="spellEnd"/>
      <w:r>
        <w:rPr>
          <w:rFonts w:ascii="Times New Roman" w:hAnsi="Times New Roman" w:cs="Times New Roman"/>
          <w:sz w:val="24"/>
          <w:szCs w:val="24"/>
        </w:rPr>
        <w:t xml:space="preserve">, ελληνική και </w:t>
      </w:r>
      <w:proofErr w:type="spellStart"/>
      <w:r>
        <w:rPr>
          <w:rFonts w:ascii="Times New Roman" w:hAnsi="Times New Roman" w:cs="Times New Roman"/>
          <w:sz w:val="24"/>
          <w:szCs w:val="24"/>
        </w:rPr>
        <w:t>αραμαϊκή</w:t>
      </w:r>
      <w:proofErr w:type="spellEnd"/>
      <w:r>
        <w:rPr>
          <w:rFonts w:ascii="Times New Roman" w:hAnsi="Times New Roman" w:cs="Times New Roman"/>
          <w:sz w:val="24"/>
          <w:szCs w:val="24"/>
        </w:rPr>
        <w:t>). Υπάρχουν και ελάχιστες πιθανές μαρτυρίες δανείων στην Ελληνική, η σημαντικότερη: το όνομα Λήδα (</w:t>
      </w:r>
      <w:proofErr w:type="spellStart"/>
      <w:r>
        <w:rPr>
          <w:rFonts w:ascii="Times New Roman" w:hAnsi="Times New Roman" w:cs="Times New Roman"/>
          <w:sz w:val="24"/>
          <w:szCs w:val="24"/>
        </w:rPr>
        <w:t>Λυκ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lada</w:t>
      </w:r>
      <w:proofErr w:type="spellEnd"/>
      <w:r w:rsidRPr="00493973">
        <w:rPr>
          <w:rFonts w:ascii="Times New Roman" w:hAnsi="Times New Roman" w:cs="Times New Roman"/>
          <w:sz w:val="24"/>
          <w:szCs w:val="24"/>
        </w:rPr>
        <w:t xml:space="preserve"> = </w:t>
      </w:r>
      <w:r>
        <w:rPr>
          <w:rFonts w:ascii="Times New Roman" w:hAnsi="Times New Roman" w:cs="Times New Roman"/>
          <w:sz w:val="24"/>
          <w:szCs w:val="24"/>
        </w:rPr>
        <w:t>η σύζυγος).</w:t>
      </w:r>
    </w:p>
    <w:p w14:paraId="4E42E16D" w14:textId="77777777" w:rsidR="00C12A9E" w:rsidRDefault="00C12A9E" w:rsidP="00C20983">
      <w:pPr>
        <w:pStyle w:val="ListParagraph"/>
        <w:spacing w:line="360" w:lineRule="auto"/>
        <w:ind w:left="0"/>
        <w:jc w:val="both"/>
        <w:rPr>
          <w:rFonts w:ascii="Times New Roman" w:hAnsi="Times New Roman" w:cs="Times New Roman"/>
          <w:sz w:val="24"/>
          <w:szCs w:val="24"/>
        </w:rPr>
      </w:pPr>
    </w:p>
    <w:p w14:paraId="76CEEEFB" w14:textId="77777777" w:rsidR="00C12A9E" w:rsidRDefault="00C12A9E" w:rsidP="00ED563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Δ) </w:t>
      </w:r>
      <w:r w:rsidRPr="00B5038D">
        <w:rPr>
          <w:rFonts w:ascii="Times New Roman" w:hAnsi="Times New Roman" w:cs="Times New Roman"/>
          <w:i/>
          <w:iCs/>
          <w:sz w:val="24"/>
          <w:szCs w:val="24"/>
          <w:u w:val="single"/>
        </w:rPr>
        <w:t>Λυδική</w:t>
      </w:r>
      <w:r>
        <w:rPr>
          <w:rFonts w:ascii="Times New Roman" w:hAnsi="Times New Roman" w:cs="Times New Roman"/>
          <w:sz w:val="24"/>
          <w:szCs w:val="24"/>
        </w:rPr>
        <w:t xml:space="preserve">: Ίσως η πιο σίγουρη περίπτωση επαφής, μολονότι η ίδια η Λυδική δεν έχει κατανοηθεί πλήρως. </w:t>
      </w:r>
    </w:p>
    <w:p w14:paraId="7BB311F5" w14:textId="77777777" w:rsidR="00C12A9E" w:rsidRDefault="00C12A9E" w:rsidP="00ED563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Λυδία ήταν ισχυρό βασίλειο 7</w:t>
      </w:r>
      <w:r w:rsidRPr="000C69F5">
        <w:rPr>
          <w:rFonts w:ascii="Times New Roman" w:hAnsi="Times New Roman" w:cs="Times New Roman"/>
          <w:sz w:val="24"/>
          <w:szCs w:val="24"/>
          <w:vertAlign w:val="superscript"/>
        </w:rPr>
        <w:t>ο</w:t>
      </w:r>
      <w:r>
        <w:rPr>
          <w:rFonts w:ascii="Times New Roman" w:hAnsi="Times New Roman" w:cs="Times New Roman"/>
          <w:sz w:val="24"/>
          <w:szCs w:val="24"/>
        </w:rPr>
        <w:t>-6</w:t>
      </w:r>
      <w:r w:rsidRPr="000C69F5">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 πρωτεύουσα Σάρδεις, απόγειο και τέλος της κυριαρχίας της με τον Κροίσο.</w:t>
      </w:r>
    </w:p>
    <w:p w14:paraId="1FC4F119" w14:textId="77777777" w:rsidR="00C12A9E" w:rsidRPr="00D71D0E" w:rsidRDefault="00C12A9E" w:rsidP="00ED563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Μας σώζονται περίπου 100 επιγραφές στο λυδικό αλφάβητο (ελληνικής προέλευσης)</w:t>
      </w:r>
    </w:p>
    <w:p w14:paraId="616200C1" w14:textId="77777777" w:rsidR="00C12A9E" w:rsidRPr="004002E4" w:rsidRDefault="00C12A9E" w:rsidP="00ED563B">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Ιππώνακτας</w:t>
      </w:r>
      <w:proofErr w:type="spellEnd"/>
      <w:r>
        <w:rPr>
          <w:rFonts w:ascii="Times New Roman" w:hAnsi="Times New Roman" w:cs="Times New Roman"/>
          <w:sz w:val="24"/>
          <w:szCs w:val="24"/>
        </w:rPr>
        <w:t xml:space="preserve"> ο </w:t>
      </w:r>
      <w:proofErr w:type="spellStart"/>
      <w:r>
        <w:rPr>
          <w:rFonts w:ascii="Times New Roman" w:hAnsi="Times New Roman" w:cs="Times New Roman"/>
          <w:sz w:val="24"/>
          <w:szCs w:val="24"/>
        </w:rPr>
        <w:t>Εφέσιος</w:t>
      </w:r>
      <w:proofErr w:type="spellEnd"/>
      <w:r>
        <w:rPr>
          <w:rFonts w:ascii="Times New Roman" w:hAnsi="Times New Roman" w:cs="Times New Roman"/>
          <w:sz w:val="24"/>
          <w:szCs w:val="24"/>
        </w:rPr>
        <w:t xml:space="preserve"> (6</w:t>
      </w:r>
      <w:r w:rsidRPr="00D71D0E">
        <w:rPr>
          <w:rFonts w:ascii="Times New Roman" w:hAnsi="Times New Roman" w:cs="Times New Roman"/>
          <w:sz w:val="24"/>
          <w:szCs w:val="24"/>
          <w:vertAlign w:val="superscript"/>
        </w:rPr>
        <w:t>ος</w:t>
      </w:r>
      <w:r>
        <w:rPr>
          <w:rFonts w:ascii="Times New Roman" w:hAnsi="Times New Roman" w:cs="Times New Roman"/>
          <w:sz w:val="24"/>
          <w:szCs w:val="24"/>
        </w:rPr>
        <w:t xml:space="preserve"> αι. π.Χ.): χρησιμοποιεί διάφορους Λυδικούς τύπους στα ποιήματά του, ενώ σε ένα ποίημα υπάρχει ένα ολόκληρο απόσπασμα στη Λυδική (που είναι όμως εντελώς ακατανόητο). Είναι βέβαια ισχυρή μαρτυρία ότι κάποιοι γνώριζαν και τις δύο γλώσσες.</w:t>
      </w:r>
    </w:p>
    <w:p w14:paraId="07C3E08E" w14:textId="77777777" w:rsidR="00C12A9E" w:rsidRDefault="00C12A9E" w:rsidP="00D71D0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Άλλωστε, μερικοί ζωγράφοι αμφορέων στην κλασική Αθήνα υπογράφουν «</w:t>
      </w:r>
      <w:proofErr w:type="spellStart"/>
      <w:r>
        <w:rPr>
          <w:rFonts w:ascii="Times New Roman" w:hAnsi="Times New Roman" w:cs="Times New Roman"/>
          <w:sz w:val="24"/>
          <w:szCs w:val="24"/>
        </w:rPr>
        <w:t>Λυδός</w:t>
      </w:r>
      <w:proofErr w:type="spellEnd"/>
      <w:r>
        <w:rPr>
          <w:rFonts w:ascii="Times New Roman" w:hAnsi="Times New Roman" w:cs="Times New Roman"/>
          <w:sz w:val="24"/>
          <w:szCs w:val="24"/>
        </w:rPr>
        <w:t>».</w:t>
      </w:r>
    </w:p>
    <w:p w14:paraId="008A6568" w14:textId="77777777" w:rsidR="00C12A9E" w:rsidRPr="00586596" w:rsidRDefault="00C12A9E" w:rsidP="00586596">
      <w:pPr>
        <w:pStyle w:val="ListParagraph"/>
        <w:rPr>
          <w:rFonts w:ascii="Times New Roman" w:hAnsi="Times New Roman" w:cs="Times New Roman"/>
          <w:sz w:val="24"/>
          <w:szCs w:val="24"/>
        </w:rPr>
      </w:pPr>
    </w:p>
    <w:p w14:paraId="5860F4A3" w14:textId="77777777" w:rsidR="00C12A9E" w:rsidRPr="008A3A58" w:rsidRDefault="00C12A9E" w:rsidP="00586596">
      <w:pPr>
        <w:pStyle w:val="ListParagraph"/>
        <w:numPr>
          <w:ilvl w:val="0"/>
          <w:numId w:val="1"/>
        </w:numPr>
        <w:spacing w:line="360" w:lineRule="auto"/>
        <w:jc w:val="both"/>
        <w:rPr>
          <w:rFonts w:ascii="Times New Roman" w:hAnsi="Times New Roman" w:cs="Times New Roman"/>
          <w:b/>
          <w:bCs/>
          <w:sz w:val="24"/>
          <w:szCs w:val="24"/>
        </w:rPr>
      </w:pPr>
      <w:r w:rsidRPr="008A3A58">
        <w:rPr>
          <w:rFonts w:ascii="Times New Roman" w:hAnsi="Times New Roman" w:cs="Times New Roman"/>
          <w:b/>
          <w:bCs/>
          <w:sz w:val="24"/>
          <w:szCs w:val="24"/>
        </w:rPr>
        <w:t>Ελληνική και Περσική</w:t>
      </w:r>
    </w:p>
    <w:p w14:paraId="1A95F15A" w14:textId="77777777" w:rsidR="00C12A9E" w:rsidRDefault="00C12A9E" w:rsidP="00DE59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Παρά τις πολλές επαφές μεταξύ των δύο αυτών λαών, οι μαρτυρίες για γλωσσικές επαφές δεν είναι πάρα πολλές. </w:t>
      </w:r>
    </w:p>
    <w:p w14:paraId="0558CA5D"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Εδώ ίσως φαίνεται περισσότερο από οπουδήποτε αλλού η αρνητική στάση των Ελλήνων απέναντι στις «βαρβαρικές» γλώσσες. Ακόμα και ο Ηρόδοτος αναφέρει ελάχιστες περσικές λέξεις (</w:t>
      </w:r>
      <w:proofErr w:type="spellStart"/>
      <w:r>
        <w:rPr>
          <w:rFonts w:ascii="Times New Roman" w:hAnsi="Times New Roman" w:cs="Times New Roman"/>
          <w:sz w:val="24"/>
          <w:szCs w:val="24"/>
        </w:rPr>
        <w:t>σπάκα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Κυνώ</w:t>
      </w:r>
      <w:proofErr w:type="spellEnd"/>
      <w:r>
        <w:rPr>
          <w:rFonts w:ascii="Times New Roman" w:hAnsi="Times New Roman" w:cs="Times New Roman"/>
          <w:sz w:val="24"/>
          <w:szCs w:val="24"/>
        </w:rPr>
        <w:t xml:space="preserve">, πβ. </w:t>
      </w:r>
      <w:proofErr w:type="spellStart"/>
      <w:r>
        <w:rPr>
          <w:rFonts w:ascii="Times New Roman" w:hAnsi="Times New Roman" w:cs="Times New Roman"/>
          <w:sz w:val="24"/>
          <w:szCs w:val="24"/>
        </w:rPr>
        <w:t>Αβεστ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Spak</w:t>
      </w:r>
      <w:proofErr w:type="spellEnd"/>
      <w:r>
        <w:rPr>
          <w:rFonts w:ascii="Times New Roman" w:hAnsi="Times New Roman" w:cs="Times New Roman"/>
          <w:sz w:val="24"/>
          <w:szCs w:val="24"/>
          <w:lang w:val="en-US"/>
        </w:rPr>
        <w:t xml:space="preserve">- = </w:t>
      </w:r>
      <w:r>
        <w:rPr>
          <w:rFonts w:ascii="Times New Roman" w:hAnsi="Times New Roman" w:cs="Times New Roman"/>
          <w:sz w:val="24"/>
          <w:szCs w:val="24"/>
        </w:rPr>
        <w:t>σκυλί).</w:t>
      </w:r>
    </w:p>
    <w:p w14:paraId="3A57FBE5" w14:textId="77777777" w:rsidR="00C12A9E" w:rsidRPr="00B005AC" w:rsidRDefault="00C12A9E" w:rsidP="00B005AC">
      <w:pPr>
        <w:pStyle w:val="ListParagraph"/>
        <w:rPr>
          <w:rFonts w:ascii="Times New Roman" w:hAnsi="Times New Roman" w:cs="Times New Roman"/>
          <w:sz w:val="24"/>
          <w:szCs w:val="24"/>
        </w:rPr>
      </w:pPr>
    </w:p>
    <w:p w14:paraId="5C675D2D" w14:textId="77777777" w:rsidR="00C12A9E" w:rsidRPr="00A51B2B" w:rsidRDefault="00C12A9E" w:rsidP="00DE59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Υπάρχουν πτυχές της επαφής αυτής που δεν γνωρίζουμε τόσο καλά. Λ.χ. η απόδοση των Περσικών βασιλικών ονομάτων στα ελληνικά είναι ιδιαίτερα </w:t>
      </w:r>
      <w:r>
        <w:rPr>
          <w:rFonts w:ascii="Times New Roman" w:hAnsi="Times New Roman" w:cs="Times New Roman"/>
          <w:sz w:val="24"/>
          <w:szCs w:val="24"/>
        </w:rPr>
        <w:lastRenderedPageBreak/>
        <w:t xml:space="preserve">προβληματική: Ο «Δαρείος» προέρχεται από το Περ. </w:t>
      </w:r>
      <w:r w:rsidRPr="00AD7641">
        <w:rPr>
          <w:rFonts w:ascii="Times New Roman" w:hAnsi="Times New Roman" w:cs="Times New Roman"/>
          <w:sz w:val="24"/>
          <w:szCs w:val="24"/>
        </w:rPr>
        <w:t>“</w:t>
      </w:r>
      <w:proofErr w:type="spellStart"/>
      <w:r>
        <w:rPr>
          <w:rFonts w:ascii="Times New Roman" w:hAnsi="Times New Roman" w:cs="Times New Roman"/>
          <w:sz w:val="24"/>
          <w:szCs w:val="24"/>
          <w:lang w:val="en-US"/>
        </w:rPr>
        <w:t>Daraya</w:t>
      </w:r>
      <w:proofErr w:type="spellEnd"/>
      <w:r w:rsidRPr="00AD7641">
        <w:rPr>
          <w:rFonts w:ascii="Times New Roman" w:hAnsi="Times New Roman" w:cs="Times New Roman"/>
          <w:sz w:val="24"/>
          <w:szCs w:val="24"/>
        </w:rPr>
        <w:t>-</w:t>
      </w:r>
      <w:proofErr w:type="spellStart"/>
      <w:r>
        <w:rPr>
          <w:rFonts w:ascii="Times New Roman" w:hAnsi="Times New Roman" w:cs="Times New Roman"/>
          <w:sz w:val="24"/>
          <w:szCs w:val="24"/>
          <w:lang w:val="en-US"/>
        </w:rPr>
        <w:t>va</w:t>
      </w:r>
      <w:proofErr w:type="spellEnd"/>
      <w:r w:rsidRPr="00AD7641">
        <w:rPr>
          <w:rFonts w:ascii="Times New Roman" w:hAnsi="Times New Roman" w:cs="Times New Roman"/>
          <w:sz w:val="24"/>
          <w:szCs w:val="24"/>
        </w:rPr>
        <w:t>(</w:t>
      </w:r>
      <w:r>
        <w:rPr>
          <w:rFonts w:ascii="Times New Roman" w:hAnsi="Times New Roman" w:cs="Times New Roman"/>
          <w:sz w:val="24"/>
          <w:szCs w:val="24"/>
          <w:lang w:val="en-US"/>
        </w:rPr>
        <w:t>h</w:t>
      </w:r>
      <w:r w:rsidRPr="00AD7641">
        <w:rPr>
          <w:rFonts w:ascii="Times New Roman" w:hAnsi="Times New Roman" w:cs="Times New Roman"/>
          <w:sz w:val="24"/>
          <w:szCs w:val="24"/>
        </w:rPr>
        <w:t>)</w:t>
      </w:r>
      <w:r>
        <w:rPr>
          <w:rFonts w:ascii="Times New Roman" w:hAnsi="Times New Roman" w:cs="Times New Roman"/>
          <w:sz w:val="24"/>
          <w:szCs w:val="24"/>
          <w:lang w:val="en-US"/>
        </w:rPr>
        <w:t>us</w:t>
      </w:r>
      <w:r w:rsidRPr="00AD7641">
        <w:rPr>
          <w:rFonts w:ascii="Times New Roman" w:hAnsi="Times New Roman" w:cs="Times New Roman"/>
          <w:sz w:val="24"/>
          <w:szCs w:val="24"/>
        </w:rPr>
        <w:t xml:space="preserve">” = </w:t>
      </w:r>
      <w:r>
        <w:rPr>
          <w:rFonts w:ascii="Times New Roman" w:hAnsi="Times New Roman" w:cs="Times New Roman"/>
          <w:sz w:val="24"/>
          <w:szCs w:val="24"/>
        </w:rPr>
        <w:t xml:space="preserve">υποστηρικτής του καλού. </w:t>
      </w:r>
    </w:p>
    <w:p w14:paraId="046E7126"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Ενδεχομένως να υπήρχε επαφή ανάμεσα στην ελληνική και διάφορες προφορικές μορφές της Περσικής, και όχι με την γραπτή βασιλική μορφή. Άλλωστε η βασιλική Περσική (όπως μαρτυρείται στις επιγραφές) αποτελεί εν πολλοίς (αλλά μάλλον όχι πλήρως) μία διοικητική ποικιλία, που ενσωματώνει αρχαϊσμούς και στοιχεία από τις διάφορες γλώσσες και διαλέκτους της μεγάλης Περσικής αυτοκρατορίας. </w:t>
      </w:r>
    </w:p>
    <w:p w14:paraId="1BF78491" w14:textId="77777777" w:rsidR="00C12A9E" w:rsidRPr="00337B24" w:rsidRDefault="00C12A9E" w:rsidP="00337B24">
      <w:pPr>
        <w:pStyle w:val="ListParagraph"/>
        <w:rPr>
          <w:rFonts w:ascii="Times New Roman" w:hAnsi="Times New Roman" w:cs="Times New Roman"/>
          <w:sz w:val="24"/>
          <w:szCs w:val="24"/>
        </w:rPr>
      </w:pPr>
    </w:p>
    <w:p w14:paraId="01A56647"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Συχνά έχουμε και λαϊκές ετυμολογίες: </w:t>
      </w:r>
      <w:proofErr w:type="spellStart"/>
      <w:r>
        <w:rPr>
          <w:rFonts w:ascii="Times New Roman" w:hAnsi="Times New Roman" w:cs="Times New Roman"/>
          <w:sz w:val="24"/>
          <w:szCs w:val="24"/>
        </w:rPr>
        <w:t>Αγβάτανα</w:t>
      </w:r>
      <w:proofErr w:type="spellEnd"/>
      <w:r>
        <w:rPr>
          <w:rFonts w:ascii="Times New Roman" w:hAnsi="Times New Roman" w:cs="Times New Roman"/>
          <w:sz w:val="24"/>
          <w:szCs w:val="24"/>
        </w:rPr>
        <w:t xml:space="preserve"> </w:t>
      </w:r>
      <w:r w:rsidRPr="00337B24">
        <w:rPr>
          <w:rFonts w:ascii="Times New Roman" w:hAnsi="Times New Roman" w:cs="Times New Roman"/>
          <w:sz w:val="24"/>
          <w:szCs w:val="24"/>
        </w:rPr>
        <w:t>(</w:t>
      </w:r>
      <w:proofErr w:type="spellStart"/>
      <w:r>
        <w:rPr>
          <w:rFonts w:ascii="Times New Roman" w:hAnsi="Times New Roman" w:cs="Times New Roman"/>
          <w:sz w:val="24"/>
          <w:szCs w:val="24"/>
        </w:rPr>
        <w:t>Αισχ</w:t>
      </w:r>
      <w:proofErr w:type="spellEnd"/>
      <w:r>
        <w:rPr>
          <w:rFonts w:ascii="Times New Roman" w:hAnsi="Times New Roman" w:cs="Times New Roman"/>
          <w:sz w:val="24"/>
          <w:szCs w:val="24"/>
        </w:rPr>
        <w:t xml:space="preserve">.) (περ. </w:t>
      </w:r>
      <w:proofErr w:type="spellStart"/>
      <w:r>
        <w:rPr>
          <w:rFonts w:ascii="Times New Roman" w:hAnsi="Times New Roman" w:cs="Times New Roman"/>
          <w:sz w:val="24"/>
          <w:szCs w:val="24"/>
          <w:lang w:val="en-US"/>
        </w:rPr>
        <w:t>Hagmatana</w:t>
      </w:r>
      <w:proofErr w:type="spellEnd"/>
      <w:r w:rsidRPr="00337B24">
        <w:rPr>
          <w:rFonts w:ascii="Times New Roman" w:hAnsi="Times New Roman" w:cs="Times New Roman"/>
          <w:sz w:val="24"/>
          <w:szCs w:val="24"/>
        </w:rPr>
        <w:t>)</w:t>
      </w:r>
      <w:r>
        <w:rPr>
          <w:rFonts w:ascii="Times New Roman" w:hAnsi="Times New Roman" w:cs="Times New Roman"/>
          <w:sz w:val="24"/>
          <w:szCs w:val="24"/>
        </w:rPr>
        <w:t xml:space="preserve"> &gt; Εκβάτανα (~</w:t>
      </w:r>
      <w:proofErr w:type="spellStart"/>
      <w:r>
        <w:rPr>
          <w:rFonts w:ascii="Times New Roman" w:hAnsi="Times New Roman" w:cs="Times New Roman"/>
          <w:sz w:val="24"/>
          <w:szCs w:val="24"/>
        </w:rPr>
        <w:t>εκβαίνω</w:t>
      </w:r>
      <w:proofErr w:type="spellEnd"/>
      <w:r>
        <w:rPr>
          <w:rFonts w:ascii="Times New Roman" w:hAnsi="Times New Roman" w:cs="Times New Roman"/>
          <w:sz w:val="24"/>
          <w:szCs w:val="24"/>
        </w:rPr>
        <w:t xml:space="preserve">), Πόντος </w:t>
      </w:r>
      <w:proofErr w:type="spellStart"/>
      <w:r>
        <w:rPr>
          <w:rFonts w:ascii="Times New Roman" w:hAnsi="Times New Roman" w:cs="Times New Roman"/>
          <w:sz w:val="24"/>
          <w:szCs w:val="24"/>
        </w:rPr>
        <w:t>Άξεινος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Πίνδ</w:t>
      </w:r>
      <w:proofErr w:type="spellEnd"/>
      <w:r>
        <w:rPr>
          <w:rFonts w:ascii="Times New Roman" w:hAnsi="Times New Roman" w:cs="Times New Roman"/>
          <w:sz w:val="24"/>
          <w:szCs w:val="24"/>
        </w:rPr>
        <w:t xml:space="preserve">.) (περ. </w:t>
      </w:r>
      <w:proofErr w:type="spellStart"/>
      <w:r>
        <w:rPr>
          <w:rFonts w:ascii="Times New Roman" w:hAnsi="Times New Roman" w:cs="Times New Roman"/>
          <w:sz w:val="24"/>
          <w:szCs w:val="24"/>
          <w:lang w:val="en-US"/>
        </w:rPr>
        <w:t>axsaina</w:t>
      </w:r>
      <w:proofErr w:type="spellEnd"/>
      <w:r>
        <w:rPr>
          <w:rFonts w:ascii="Times New Roman" w:hAnsi="Times New Roman" w:cs="Times New Roman"/>
          <w:sz w:val="24"/>
          <w:szCs w:val="24"/>
          <w:lang w:val="en-US"/>
        </w:rPr>
        <w:t xml:space="preserve"> = </w:t>
      </w:r>
      <w:r>
        <w:rPr>
          <w:rFonts w:ascii="Times New Roman" w:hAnsi="Times New Roman" w:cs="Times New Roman"/>
          <w:sz w:val="24"/>
          <w:szCs w:val="24"/>
        </w:rPr>
        <w:t>σκούρο μπλε) &gt; Εύξεινος.</w:t>
      </w:r>
    </w:p>
    <w:p w14:paraId="41515CBA" w14:textId="77777777" w:rsidR="00C12A9E" w:rsidRPr="003D2E42" w:rsidRDefault="00C12A9E" w:rsidP="003D2E42">
      <w:pPr>
        <w:pStyle w:val="ListParagraph"/>
        <w:rPr>
          <w:rFonts w:ascii="Times New Roman" w:hAnsi="Times New Roman" w:cs="Times New Roman"/>
          <w:sz w:val="24"/>
          <w:szCs w:val="24"/>
        </w:rPr>
      </w:pPr>
    </w:p>
    <w:p w14:paraId="695F287B" w14:textId="77777777" w:rsidR="00C12A9E" w:rsidRPr="003D2E42" w:rsidRDefault="00C12A9E" w:rsidP="00C2098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πιο αξιόπιστες μαρτυρίες για γλωσσική επαφή είναι οι δάνειες λέξεις στην Ελληνική.</w:t>
      </w:r>
    </w:p>
    <w:p w14:paraId="02A0E4FB" w14:textId="77777777" w:rsidR="00C12A9E" w:rsidRPr="00C824E7" w:rsidRDefault="00C12A9E" w:rsidP="00C2098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Ήδη στην Γραμμική Β: </w:t>
      </w:r>
      <w:r>
        <w:rPr>
          <w:rFonts w:ascii="Times New Roman" w:hAnsi="Times New Roman" w:cs="Times New Roman"/>
          <w:sz w:val="24"/>
          <w:szCs w:val="24"/>
          <w:lang w:val="en-US"/>
        </w:rPr>
        <w:t>to</w:t>
      </w:r>
      <w:r w:rsidRPr="003D2E42">
        <w:rPr>
          <w:rFonts w:ascii="Times New Roman" w:hAnsi="Times New Roman" w:cs="Times New Roman"/>
          <w:sz w:val="24"/>
          <w:szCs w:val="24"/>
        </w:rPr>
        <w:t>-</w:t>
      </w:r>
      <w:proofErr w:type="spellStart"/>
      <w:r>
        <w:rPr>
          <w:rFonts w:ascii="Times New Roman" w:hAnsi="Times New Roman" w:cs="Times New Roman"/>
          <w:sz w:val="24"/>
          <w:szCs w:val="24"/>
          <w:lang w:val="en-US"/>
        </w:rPr>
        <w:t>ko</w:t>
      </w:r>
      <w:proofErr w:type="spellEnd"/>
      <w:r w:rsidRPr="003D2E42">
        <w:rPr>
          <w:rFonts w:ascii="Times New Roman" w:hAnsi="Times New Roman" w:cs="Times New Roman"/>
          <w:sz w:val="24"/>
          <w:szCs w:val="24"/>
        </w:rPr>
        <w:t>-</w:t>
      </w:r>
      <w:r>
        <w:rPr>
          <w:rFonts w:ascii="Times New Roman" w:hAnsi="Times New Roman" w:cs="Times New Roman"/>
          <w:sz w:val="24"/>
          <w:szCs w:val="24"/>
          <w:lang w:val="en-US"/>
        </w:rPr>
        <w:t>so</w:t>
      </w:r>
      <w:r w:rsidRPr="003D2E42">
        <w:rPr>
          <w:rFonts w:ascii="Times New Roman" w:hAnsi="Times New Roman" w:cs="Times New Roman"/>
          <w:sz w:val="24"/>
          <w:szCs w:val="24"/>
        </w:rPr>
        <w:t>-</w:t>
      </w:r>
      <w:r>
        <w:rPr>
          <w:rFonts w:ascii="Times New Roman" w:hAnsi="Times New Roman" w:cs="Times New Roman"/>
          <w:sz w:val="24"/>
          <w:szCs w:val="24"/>
          <w:lang w:val="en-US"/>
        </w:rPr>
        <w:t>wo</w:t>
      </w:r>
      <w:r w:rsidRPr="003D2E42">
        <w:rPr>
          <w:rFonts w:ascii="Times New Roman" w:hAnsi="Times New Roman" w:cs="Times New Roman"/>
          <w:sz w:val="24"/>
          <w:szCs w:val="24"/>
        </w:rPr>
        <w:t>-</w:t>
      </w:r>
      <w:proofErr w:type="spellStart"/>
      <w:r>
        <w:rPr>
          <w:rFonts w:ascii="Times New Roman" w:hAnsi="Times New Roman" w:cs="Times New Roman"/>
          <w:sz w:val="24"/>
          <w:szCs w:val="24"/>
          <w:lang w:val="en-US"/>
        </w:rPr>
        <w:t>ko</w:t>
      </w:r>
      <w:proofErr w:type="spellEnd"/>
      <w:r w:rsidRPr="003D2E42">
        <w:rPr>
          <w:rFonts w:ascii="Times New Roman" w:hAnsi="Times New Roman" w:cs="Times New Roman"/>
          <w:sz w:val="24"/>
          <w:szCs w:val="24"/>
        </w:rPr>
        <w:t xml:space="preserve"> (= </w:t>
      </w:r>
      <w:proofErr w:type="spellStart"/>
      <w:r>
        <w:rPr>
          <w:rFonts w:ascii="Times New Roman" w:hAnsi="Times New Roman" w:cs="Times New Roman"/>
          <w:sz w:val="24"/>
          <w:szCs w:val="24"/>
        </w:rPr>
        <w:t>τοξουργοί</w:t>
      </w:r>
      <w:proofErr w:type="spellEnd"/>
      <w:r>
        <w:rPr>
          <w:rFonts w:ascii="Times New Roman" w:hAnsi="Times New Roman" w:cs="Times New Roman"/>
          <w:sz w:val="24"/>
          <w:szCs w:val="24"/>
        </w:rPr>
        <w:t xml:space="preserve">), περ. </w:t>
      </w:r>
      <w:proofErr w:type="spellStart"/>
      <w:r>
        <w:rPr>
          <w:rFonts w:ascii="Times New Roman" w:hAnsi="Times New Roman" w:cs="Times New Roman"/>
          <w:sz w:val="24"/>
          <w:szCs w:val="24"/>
          <w:lang w:val="en-US"/>
        </w:rPr>
        <w:t>taxs</w:t>
      </w:r>
      <w:proofErr w:type="spellEnd"/>
    </w:p>
    <w:p w14:paraId="717D330B" w14:textId="77777777" w:rsidR="00C12A9E" w:rsidRPr="00C824E7" w:rsidRDefault="00C12A9E" w:rsidP="00C2098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κλασική εποχή, δάνεια από πολλές σημασιολογικές κατηγορίες:</w:t>
      </w:r>
    </w:p>
    <w:p w14:paraId="6B1C203C" w14:textId="77777777" w:rsidR="00C12A9E" w:rsidRDefault="00C12A9E" w:rsidP="00C20983">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Μάγος &lt; </w:t>
      </w:r>
      <w:proofErr w:type="spellStart"/>
      <w:r>
        <w:rPr>
          <w:rFonts w:ascii="Times New Roman" w:hAnsi="Times New Roman" w:cs="Times New Roman"/>
          <w:sz w:val="24"/>
          <w:szCs w:val="24"/>
          <w:lang w:val="en-US"/>
        </w:rPr>
        <w:t>magu</w:t>
      </w:r>
      <w:proofErr w:type="spellEnd"/>
      <w:r w:rsidRPr="00C824E7">
        <w:rPr>
          <w:rFonts w:ascii="Times New Roman" w:hAnsi="Times New Roman" w:cs="Times New Roman"/>
          <w:sz w:val="24"/>
          <w:szCs w:val="24"/>
        </w:rPr>
        <w:t xml:space="preserve"> = </w:t>
      </w:r>
      <w:r>
        <w:rPr>
          <w:rFonts w:ascii="Times New Roman" w:hAnsi="Times New Roman" w:cs="Times New Roman"/>
          <w:sz w:val="24"/>
          <w:szCs w:val="24"/>
        </w:rPr>
        <w:t xml:space="preserve">μέλος της αρχαίας περσικής φυλής </w:t>
      </w:r>
      <w:proofErr w:type="spellStart"/>
      <w:r>
        <w:rPr>
          <w:rFonts w:ascii="Times New Roman" w:hAnsi="Times New Roman" w:cs="Times New Roman"/>
          <w:sz w:val="24"/>
          <w:szCs w:val="24"/>
          <w:lang w:val="en-US"/>
        </w:rPr>
        <w:t>Magu</w:t>
      </w:r>
      <w:proofErr w:type="spellEnd"/>
    </w:p>
    <w:p w14:paraId="310D9CA7" w14:textId="77777777" w:rsidR="00C12A9E" w:rsidRDefault="00C12A9E" w:rsidP="00C20983">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Παρασάγγης &lt; </w:t>
      </w:r>
      <w:proofErr w:type="spellStart"/>
      <w:r>
        <w:rPr>
          <w:rFonts w:ascii="Times New Roman" w:hAnsi="Times New Roman" w:cs="Times New Roman"/>
          <w:sz w:val="24"/>
          <w:szCs w:val="24"/>
          <w:lang w:val="en-US"/>
        </w:rPr>
        <w:t>frasang</w:t>
      </w:r>
      <w:proofErr w:type="spellEnd"/>
      <w:r w:rsidRPr="00C824E7">
        <w:rPr>
          <w:rFonts w:ascii="Times New Roman" w:hAnsi="Times New Roman" w:cs="Times New Roman"/>
          <w:sz w:val="24"/>
          <w:szCs w:val="24"/>
        </w:rPr>
        <w:t xml:space="preserve"> = </w:t>
      </w:r>
      <w:r>
        <w:rPr>
          <w:rFonts w:ascii="Times New Roman" w:hAnsi="Times New Roman" w:cs="Times New Roman"/>
          <w:sz w:val="24"/>
          <w:szCs w:val="24"/>
        </w:rPr>
        <w:t>λεύγα (Μεσαιωνική Περσική)</w:t>
      </w:r>
    </w:p>
    <w:p w14:paraId="723F7A12" w14:textId="77777777" w:rsidR="00C12A9E" w:rsidRDefault="00C12A9E" w:rsidP="00495F1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Παράδεισος (= κήπος) &lt; </w:t>
      </w:r>
      <w:proofErr w:type="spellStart"/>
      <w:r>
        <w:rPr>
          <w:rFonts w:ascii="Times New Roman" w:hAnsi="Times New Roman" w:cs="Times New Roman"/>
          <w:sz w:val="24"/>
          <w:szCs w:val="24"/>
        </w:rPr>
        <w:t>Αβεστ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Pairi</w:t>
      </w:r>
      <w:proofErr w:type="spellEnd"/>
      <w:r w:rsidRPr="00B3592C">
        <w:rPr>
          <w:rFonts w:ascii="Times New Roman" w:hAnsi="Times New Roman" w:cs="Times New Roman"/>
          <w:sz w:val="24"/>
          <w:szCs w:val="24"/>
        </w:rPr>
        <w:t>.</w:t>
      </w:r>
      <w:proofErr w:type="spellStart"/>
      <w:r>
        <w:rPr>
          <w:rFonts w:ascii="Times New Roman" w:hAnsi="Times New Roman" w:cs="Times New Roman"/>
          <w:sz w:val="24"/>
          <w:szCs w:val="24"/>
          <w:lang w:val="en-US"/>
        </w:rPr>
        <w:t>daeza</w:t>
      </w:r>
      <w:proofErr w:type="spellEnd"/>
      <w:r w:rsidRPr="00B3592C">
        <w:rPr>
          <w:rFonts w:ascii="Times New Roman" w:hAnsi="Times New Roman" w:cs="Times New Roman"/>
          <w:sz w:val="24"/>
          <w:szCs w:val="24"/>
        </w:rPr>
        <w:t xml:space="preserve"> = </w:t>
      </w:r>
      <w:r>
        <w:rPr>
          <w:rFonts w:ascii="Times New Roman" w:hAnsi="Times New Roman" w:cs="Times New Roman"/>
          <w:sz w:val="24"/>
          <w:szCs w:val="24"/>
        </w:rPr>
        <w:t>τόπος περιφραγμένος με τοίχο</w:t>
      </w:r>
    </w:p>
    <w:p w14:paraId="083B08B7" w14:textId="77777777" w:rsidR="00C12A9E" w:rsidRPr="00495F16" w:rsidRDefault="00C12A9E" w:rsidP="00495F16">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Ορίνδης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όρυζα</w:t>
      </w:r>
      <w:proofErr w:type="spellEnd"/>
      <w:r>
        <w:rPr>
          <w:rFonts w:ascii="Times New Roman" w:hAnsi="Times New Roman" w:cs="Times New Roman"/>
          <w:sz w:val="24"/>
          <w:szCs w:val="24"/>
        </w:rPr>
        <w:t xml:space="preserve"> (= ρύζι)</w:t>
      </w:r>
      <w:r w:rsidRPr="003604E5">
        <w:rPr>
          <w:rFonts w:ascii="Times New Roman" w:hAnsi="Times New Roman" w:cs="Times New Roman"/>
          <w:sz w:val="24"/>
          <w:szCs w:val="24"/>
        </w:rPr>
        <w:t xml:space="preserve">, </w:t>
      </w:r>
      <w:r>
        <w:rPr>
          <w:rFonts w:ascii="Times New Roman" w:hAnsi="Times New Roman" w:cs="Times New Roman"/>
          <w:sz w:val="24"/>
          <w:szCs w:val="24"/>
        </w:rPr>
        <w:t xml:space="preserve">πβ. Μ. περσική </w:t>
      </w:r>
      <w:proofErr w:type="spellStart"/>
      <w:r>
        <w:rPr>
          <w:rFonts w:ascii="Times New Roman" w:hAnsi="Times New Roman" w:cs="Times New Roman"/>
          <w:sz w:val="24"/>
          <w:szCs w:val="24"/>
          <w:lang w:val="en-US"/>
        </w:rPr>
        <w:t>brinj</w:t>
      </w:r>
      <w:proofErr w:type="spellEnd"/>
    </w:p>
    <w:p w14:paraId="5BCA17D7" w14:textId="77777777" w:rsidR="00C12A9E" w:rsidRPr="00B87FAD" w:rsidRDefault="00C12A9E" w:rsidP="00B87FAD">
      <w:pPr>
        <w:pStyle w:val="ListParagraph"/>
        <w:rPr>
          <w:rFonts w:ascii="Times New Roman" w:hAnsi="Times New Roman" w:cs="Times New Roman"/>
          <w:sz w:val="24"/>
          <w:szCs w:val="24"/>
        </w:rPr>
      </w:pPr>
    </w:p>
    <w:p w14:paraId="73017842"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Υπάρχει και ένα γράμμα του Δαρείου στα ελληνικά σε υποτελή του βασιλιά στη Θεσσαλία, όμως επειδή είναι ρωμαϊκό αντίγραφο και όχι γνήσια επιγραφή δεν θεωρείται πολύ αξιόπιστη πηγή.</w:t>
      </w:r>
    </w:p>
    <w:p w14:paraId="1A6F5E0F" w14:textId="77777777" w:rsidR="00C12A9E" w:rsidRPr="00BE1067" w:rsidRDefault="00C12A9E" w:rsidP="00BE1067">
      <w:pPr>
        <w:pStyle w:val="ListParagraph"/>
        <w:rPr>
          <w:rFonts w:ascii="Times New Roman" w:hAnsi="Times New Roman" w:cs="Times New Roman"/>
          <w:sz w:val="24"/>
          <w:szCs w:val="24"/>
        </w:rPr>
      </w:pPr>
    </w:p>
    <w:p w14:paraId="3D783672"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Από την άλλη, υπάρχει πλήθος πληροφοριών για την παρουσία (και εργασία) Ελλήνων στην Περσική αυτοκρατορία (που πιθανότατα γίνονταν δίγλωσσοι): τεχνίτες, αλλά και στρατιώτες (είτε ως μισθοφόροι είτε ως υποτελείς), ειδικά ο στρατός αποτελεί χώρο γρήγορης εκμάθησης μίας δεύτερης γλώσσας. </w:t>
      </w:r>
    </w:p>
    <w:p w14:paraId="47CD9AD1" w14:textId="77777777" w:rsidR="00C12A9E" w:rsidRPr="007A7BC0" w:rsidRDefault="00C12A9E" w:rsidP="007A7BC0">
      <w:pPr>
        <w:pStyle w:val="ListParagraph"/>
        <w:rPr>
          <w:rFonts w:ascii="Times New Roman" w:hAnsi="Times New Roman" w:cs="Times New Roman"/>
          <w:sz w:val="24"/>
          <w:szCs w:val="24"/>
        </w:rPr>
      </w:pPr>
    </w:p>
    <w:p w14:paraId="35B910E1"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η αντιπάθεια προς τους Πέρσες δεν ήταν καθολική: οι Σπαρτιάτες συνεργάστηκαν μαζί τους, ο Θεμιστοκλής είχε εξοριστεί στην Περσία και είχε μάθει Περσικά κ.ά. παρόμοια παραδείγματα.</w:t>
      </w:r>
    </w:p>
    <w:p w14:paraId="17C9501F" w14:textId="77777777" w:rsidR="00C12A9E" w:rsidRPr="00C4453C" w:rsidRDefault="00C12A9E" w:rsidP="00C4453C">
      <w:pPr>
        <w:pStyle w:val="ListParagraph"/>
        <w:rPr>
          <w:rFonts w:ascii="Times New Roman" w:hAnsi="Times New Roman" w:cs="Times New Roman"/>
          <w:sz w:val="24"/>
          <w:szCs w:val="24"/>
        </w:rPr>
      </w:pPr>
    </w:p>
    <w:p w14:paraId="21137A93" w14:textId="77777777" w:rsidR="00C12A9E" w:rsidRDefault="00C12A9E" w:rsidP="004478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Μία τελευταία μαρτυρία Περσικής επιρροής στα ελληνικά: μεταφραστικά δάνεια, π.χ. «βασιλεύς βασιλέων».</w:t>
      </w:r>
    </w:p>
    <w:p w14:paraId="03520D8E" w14:textId="77777777" w:rsidR="00C12A9E" w:rsidRPr="008A3A58" w:rsidRDefault="00C12A9E" w:rsidP="008A3A58">
      <w:pPr>
        <w:pStyle w:val="ListParagraph"/>
        <w:rPr>
          <w:rFonts w:ascii="Times New Roman" w:hAnsi="Times New Roman" w:cs="Times New Roman"/>
          <w:sz w:val="24"/>
          <w:szCs w:val="24"/>
        </w:rPr>
      </w:pPr>
    </w:p>
    <w:p w14:paraId="7DDEC43E" w14:textId="77777777" w:rsidR="00C12A9E" w:rsidRPr="000F4E84" w:rsidRDefault="00C12A9E" w:rsidP="008A3A58">
      <w:pPr>
        <w:pStyle w:val="ListParagraph"/>
        <w:numPr>
          <w:ilvl w:val="0"/>
          <w:numId w:val="1"/>
        </w:numPr>
        <w:spacing w:line="360" w:lineRule="auto"/>
        <w:jc w:val="both"/>
        <w:rPr>
          <w:rFonts w:ascii="Times New Roman" w:hAnsi="Times New Roman" w:cs="Times New Roman"/>
          <w:b/>
          <w:bCs/>
          <w:sz w:val="24"/>
          <w:szCs w:val="24"/>
        </w:rPr>
      </w:pPr>
      <w:r w:rsidRPr="000F4E84">
        <w:rPr>
          <w:rFonts w:ascii="Times New Roman" w:hAnsi="Times New Roman" w:cs="Times New Roman"/>
          <w:b/>
          <w:bCs/>
          <w:sz w:val="24"/>
          <w:szCs w:val="24"/>
        </w:rPr>
        <w:t>Συμπεράσματα</w:t>
      </w:r>
    </w:p>
    <w:p w14:paraId="661B7F8D" w14:textId="77777777" w:rsidR="00C12A9E" w:rsidRDefault="00C12A9E" w:rsidP="005C6F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Ελληνική (δηλ. ελληνόφωνοι πληθυσμοί) ήρθε σε επαφή με πολλές άλλες γλώσσες (και μερικές που δεν αναφέρθηκαν, π.χ. Ετρουσκική, Λατινική, Κελτικές) κατά την κλασική περίοδο.</w:t>
      </w:r>
    </w:p>
    <w:p w14:paraId="47F92CE6" w14:textId="77777777" w:rsidR="00C12A9E" w:rsidRDefault="00C12A9E" w:rsidP="00CD7153">
      <w:pPr>
        <w:pStyle w:val="ListParagraph"/>
        <w:spacing w:line="360" w:lineRule="auto"/>
        <w:ind w:left="1080"/>
        <w:jc w:val="both"/>
        <w:rPr>
          <w:rFonts w:ascii="Times New Roman" w:hAnsi="Times New Roman" w:cs="Times New Roman"/>
          <w:sz w:val="24"/>
          <w:szCs w:val="24"/>
        </w:rPr>
      </w:pPr>
    </w:p>
    <w:p w14:paraId="3D3C43E1" w14:textId="77777777" w:rsidR="00C12A9E" w:rsidRDefault="00C12A9E" w:rsidP="00CD715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Ουσιαστικά, τα μόνα τεκμήρια αυτής της επαφής στην Ελληνική είναι οι δάνειες λέξεις, καθώς και δίγλωσσες επιγραφές. Στις άλλες γλώσσες, μπορεί να υπήρχε μεγαλύτερη επιρροή, λόγω της ισχυρότερης πολιτικά θέσης της Ελληνικής (λόγω αποσπασματικότητας των δεδομένων, δεν μπορεί να επαληθευτεί).</w:t>
      </w:r>
    </w:p>
    <w:p w14:paraId="4C04DDCA" w14:textId="77777777" w:rsidR="00C12A9E" w:rsidRPr="00805743" w:rsidRDefault="00C12A9E" w:rsidP="00805743">
      <w:pPr>
        <w:pStyle w:val="ListParagraph"/>
        <w:rPr>
          <w:rFonts w:ascii="Times New Roman" w:hAnsi="Times New Roman" w:cs="Times New Roman"/>
          <w:sz w:val="24"/>
          <w:szCs w:val="24"/>
        </w:rPr>
      </w:pPr>
    </w:p>
    <w:p w14:paraId="71BD5A0F" w14:textId="77777777" w:rsidR="00C12A9E" w:rsidRDefault="00C12A9E" w:rsidP="00CD715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Γλώσσες από τις οποίες δανείστηκε κυρίως η Ελληνική: Σημιτικές και Περσική. </w:t>
      </w:r>
    </w:p>
    <w:p w14:paraId="0834DCD3" w14:textId="77777777" w:rsidR="00C12A9E" w:rsidRPr="00805743" w:rsidRDefault="00C12A9E" w:rsidP="00805743">
      <w:pPr>
        <w:pStyle w:val="ListParagraph"/>
        <w:rPr>
          <w:rFonts w:ascii="Times New Roman" w:hAnsi="Times New Roman" w:cs="Times New Roman"/>
          <w:sz w:val="24"/>
          <w:szCs w:val="24"/>
        </w:rPr>
      </w:pPr>
    </w:p>
    <w:p w14:paraId="6F08495D" w14:textId="77777777" w:rsidR="00C12A9E" w:rsidRPr="008F7734" w:rsidRDefault="00C12A9E" w:rsidP="00CD715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Είναι πολύ πιθανό να υπήρχαν και ποικιλίες της Ελληνικής σε διάφορες περιοχές (π.χ. Μ. Ασία</w:t>
      </w:r>
      <w:r w:rsidR="00161647" w:rsidRPr="00161647">
        <w:rPr>
          <w:rFonts w:ascii="Times New Roman" w:hAnsi="Times New Roman" w:cs="Times New Roman"/>
          <w:sz w:val="24"/>
          <w:szCs w:val="24"/>
        </w:rPr>
        <w:t xml:space="preserve"> - </w:t>
      </w:r>
      <w:r w:rsidR="00161647">
        <w:rPr>
          <w:rFonts w:ascii="Times New Roman" w:hAnsi="Times New Roman" w:cs="Times New Roman"/>
          <w:sz w:val="24"/>
          <w:szCs w:val="24"/>
        </w:rPr>
        <w:t>Παμφυλιακή</w:t>
      </w:r>
      <w:r>
        <w:rPr>
          <w:rFonts w:ascii="Times New Roman" w:hAnsi="Times New Roman" w:cs="Times New Roman"/>
          <w:sz w:val="24"/>
          <w:szCs w:val="24"/>
        </w:rPr>
        <w:t>) με πολύ μεγαλύτερη επιρροή από τις τοπικές γλώσσες</w:t>
      </w:r>
      <w:r w:rsidR="00C23899">
        <w:rPr>
          <w:rFonts w:ascii="Times New Roman" w:hAnsi="Times New Roman" w:cs="Times New Roman"/>
          <w:sz w:val="24"/>
          <w:szCs w:val="24"/>
        </w:rPr>
        <w:t>, αλλά δεν έχουμε πολλά στοιχεία για τις περισσότερες από αυτές</w:t>
      </w:r>
      <w:r>
        <w:rPr>
          <w:rFonts w:ascii="Times New Roman" w:hAnsi="Times New Roman" w:cs="Times New Roman"/>
          <w:sz w:val="24"/>
          <w:szCs w:val="24"/>
        </w:rPr>
        <w:t>.</w:t>
      </w:r>
    </w:p>
    <w:sectPr w:rsidR="00C12A9E" w:rsidRPr="008F7734" w:rsidSect="00394FB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58BF" w14:textId="77777777" w:rsidR="00157C0D" w:rsidRDefault="00157C0D" w:rsidP="00FF7393">
      <w:pPr>
        <w:spacing w:after="0" w:line="240" w:lineRule="auto"/>
      </w:pPr>
      <w:r>
        <w:separator/>
      </w:r>
    </w:p>
  </w:endnote>
  <w:endnote w:type="continuationSeparator" w:id="0">
    <w:p w14:paraId="2A69A7A7" w14:textId="77777777" w:rsidR="00157C0D" w:rsidRDefault="00157C0D" w:rsidP="00FF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1219" w14:textId="77777777" w:rsidR="00C12A9E" w:rsidRDefault="00C12A9E">
    <w:pPr>
      <w:pStyle w:val="Footer"/>
      <w:jc w:val="center"/>
    </w:pPr>
    <w:r>
      <w:t>[</w:t>
    </w:r>
    <w:r w:rsidR="00F7782E">
      <w:fldChar w:fldCharType="begin"/>
    </w:r>
    <w:r w:rsidR="00F7782E">
      <w:instrText xml:space="preserve"> PAGE   \* MERGEFORMAT </w:instrText>
    </w:r>
    <w:r w:rsidR="00F7782E">
      <w:fldChar w:fldCharType="separate"/>
    </w:r>
    <w:r w:rsidR="00450CA7">
      <w:rPr>
        <w:noProof/>
      </w:rPr>
      <w:t>1</w:t>
    </w:r>
    <w:r w:rsidR="00F7782E">
      <w:rPr>
        <w:noProof/>
      </w:rPr>
      <w:fldChar w:fldCharType="end"/>
    </w:r>
    <w:r>
      <w:t>]</w:t>
    </w:r>
  </w:p>
  <w:p w14:paraId="2CAC404B" w14:textId="77777777" w:rsidR="00C12A9E" w:rsidRDefault="00C12A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6D4B" w14:textId="77777777" w:rsidR="00157C0D" w:rsidRDefault="00157C0D" w:rsidP="00FF7393">
      <w:pPr>
        <w:spacing w:after="0" w:line="240" w:lineRule="auto"/>
      </w:pPr>
      <w:r>
        <w:separator/>
      </w:r>
    </w:p>
  </w:footnote>
  <w:footnote w:type="continuationSeparator" w:id="0">
    <w:p w14:paraId="46A3E42B" w14:textId="77777777" w:rsidR="00157C0D" w:rsidRDefault="00157C0D" w:rsidP="00FF739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12479"/>
    <w:multiLevelType w:val="hybridMultilevel"/>
    <w:tmpl w:val="BEDC843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4CD13D22"/>
    <w:multiLevelType w:val="hybridMultilevel"/>
    <w:tmpl w:val="A4E0A240"/>
    <w:lvl w:ilvl="0" w:tplc="06D6AAEC">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2"/>
    <w:rsid w:val="000420AA"/>
    <w:rsid w:val="00067524"/>
    <w:rsid w:val="00075508"/>
    <w:rsid w:val="00085C96"/>
    <w:rsid w:val="00087536"/>
    <w:rsid w:val="000B4587"/>
    <w:rsid w:val="000C69F5"/>
    <w:rsid w:val="000F4E84"/>
    <w:rsid w:val="001047A4"/>
    <w:rsid w:val="00113D62"/>
    <w:rsid w:val="00115291"/>
    <w:rsid w:val="00121820"/>
    <w:rsid w:val="0013354E"/>
    <w:rsid w:val="00151C3B"/>
    <w:rsid w:val="00157868"/>
    <w:rsid w:val="00157C0D"/>
    <w:rsid w:val="001600EA"/>
    <w:rsid w:val="00161647"/>
    <w:rsid w:val="0017416A"/>
    <w:rsid w:val="00185B20"/>
    <w:rsid w:val="001E47B4"/>
    <w:rsid w:val="001F69F5"/>
    <w:rsid w:val="002204FD"/>
    <w:rsid w:val="002560E1"/>
    <w:rsid w:val="002573B4"/>
    <w:rsid w:val="002706ED"/>
    <w:rsid w:val="00277129"/>
    <w:rsid w:val="002A3557"/>
    <w:rsid w:val="002D6F8F"/>
    <w:rsid w:val="002E73FD"/>
    <w:rsid w:val="0030458C"/>
    <w:rsid w:val="00320FE4"/>
    <w:rsid w:val="00337B24"/>
    <w:rsid w:val="003604E5"/>
    <w:rsid w:val="00392784"/>
    <w:rsid w:val="00394FBC"/>
    <w:rsid w:val="003D2E42"/>
    <w:rsid w:val="003E3DBE"/>
    <w:rsid w:val="004002E4"/>
    <w:rsid w:val="00402FB0"/>
    <w:rsid w:val="004274C1"/>
    <w:rsid w:val="00433301"/>
    <w:rsid w:val="004478A8"/>
    <w:rsid w:val="00450CA7"/>
    <w:rsid w:val="00452C04"/>
    <w:rsid w:val="004552BD"/>
    <w:rsid w:val="00471F54"/>
    <w:rsid w:val="00492BC8"/>
    <w:rsid w:val="00493973"/>
    <w:rsid w:val="00495F16"/>
    <w:rsid w:val="004E7E65"/>
    <w:rsid w:val="005109D2"/>
    <w:rsid w:val="005132A1"/>
    <w:rsid w:val="00524879"/>
    <w:rsid w:val="005359F0"/>
    <w:rsid w:val="00554E6A"/>
    <w:rsid w:val="00586596"/>
    <w:rsid w:val="0059780F"/>
    <w:rsid w:val="005A1BC6"/>
    <w:rsid w:val="005B2E0D"/>
    <w:rsid w:val="005C6FA8"/>
    <w:rsid w:val="00604A18"/>
    <w:rsid w:val="006201C4"/>
    <w:rsid w:val="0065019C"/>
    <w:rsid w:val="0066501C"/>
    <w:rsid w:val="006700A2"/>
    <w:rsid w:val="006845DB"/>
    <w:rsid w:val="00691346"/>
    <w:rsid w:val="0071033C"/>
    <w:rsid w:val="00735FA5"/>
    <w:rsid w:val="00754284"/>
    <w:rsid w:val="0076586C"/>
    <w:rsid w:val="007A00A0"/>
    <w:rsid w:val="007A7BC0"/>
    <w:rsid w:val="00805743"/>
    <w:rsid w:val="008242CF"/>
    <w:rsid w:val="008248F9"/>
    <w:rsid w:val="00827562"/>
    <w:rsid w:val="00831561"/>
    <w:rsid w:val="00877783"/>
    <w:rsid w:val="00893CBA"/>
    <w:rsid w:val="00896D9A"/>
    <w:rsid w:val="008A3A58"/>
    <w:rsid w:val="008C1444"/>
    <w:rsid w:val="008C2838"/>
    <w:rsid w:val="008D2424"/>
    <w:rsid w:val="008E1020"/>
    <w:rsid w:val="008F7734"/>
    <w:rsid w:val="0090169A"/>
    <w:rsid w:val="0090356E"/>
    <w:rsid w:val="00911C74"/>
    <w:rsid w:val="00924631"/>
    <w:rsid w:val="0094365D"/>
    <w:rsid w:val="009453C3"/>
    <w:rsid w:val="0097167D"/>
    <w:rsid w:val="00972435"/>
    <w:rsid w:val="0097405F"/>
    <w:rsid w:val="009C2AFC"/>
    <w:rsid w:val="00A27953"/>
    <w:rsid w:val="00A30957"/>
    <w:rsid w:val="00A51B2B"/>
    <w:rsid w:val="00A83446"/>
    <w:rsid w:val="00AA3381"/>
    <w:rsid w:val="00AA4ECC"/>
    <w:rsid w:val="00AD599D"/>
    <w:rsid w:val="00AD620A"/>
    <w:rsid w:val="00AD7641"/>
    <w:rsid w:val="00AE3A32"/>
    <w:rsid w:val="00AF2A18"/>
    <w:rsid w:val="00AF77FE"/>
    <w:rsid w:val="00B005AC"/>
    <w:rsid w:val="00B04689"/>
    <w:rsid w:val="00B3592C"/>
    <w:rsid w:val="00B5038D"/>
    <w:rsid w:val="00B516A2"/>
    <w:rsid w:val="00B579A2"/>
    <w:rsid w:val="00B87FAD"/>
    <w:rsid w:val="00B94494"/>
    <w:rsid w:val="00B9737B"/>
    <w:rsid w:val="00BB271E"/>
    <w:rsid w:val="00BD21E0"/>
    <w:rsid w:val="00BD4D9C"/>
    <w:rsid w:val="00BE1067"/>
    <w:rsid w:val="00C020F2"/>
    <w:rsid w:val="00C104A2"/>
    <w:rsid w:val="00C12A9E"/>
    <w:rsid w:val="00C14303"/>
    <w:rsid w:val="00C20983"/>
    <w:rsid w:val="00C23899"/>
    <w:rsid w:val="00C4453C"/>
    <w:rsid w:val="00C4571F"/>
    <w:rsid w:val="00C61DEB"/>
    <w:rsid w:val="00C824E7"/>
    <w:rsid w:val="00C92914"/>
    <w:rsid w:val="00CB3A77"/>
    <w:rsid w:val="00CB561D"/>
    <w:rsid w:val="00CB623B"/>
    <w:rsid w:val="00CD7153"/>
    <w:rsid w:val="00CD7CE8"/>
    <w:rsid w:val="00D71D0E"/>
    <w:rsid w:val="00DC5099"/>
    <w:rsid w:val="00DD0049"/>
    <w:rsid w:val="00DE596E"/>
    <w:rsid w:val="00DE78AF"/>
    <w:rsid w:val="00E0579B"/>
    <w:rsid w:val="00E21BFA"/>
    <w:rsid w:val="00E23D7E"/>
    <w:rsid w:val="00E31663"/>
    <w:rsid w:val="00E631BC"/>
    <w:rsid w:val="00E85E2D"/>
    <w:rsid w:val="00E942DD"/>
    <w:rsid w:val="00EB36A2"/>
    <w:rsid w:val="00ED563B"/>
    <w:rsid w:val="00F13F24"/>
    <w:rsid w:val="00F215FE"/>
    <w:rsid w:val="00F53730"/>
    <w:rsid w:val="00F60E15"/>
    <w:rsid w:val="00F66316"/>
    <w:rsid w:val="00F66BC7"/>
    <w:rsid w:val="00F7782E"/>
    <w:rsid w:val="00F820A4"/>
    <w:rsid w:val="00F95AD0"/>
    <w:rsid w:val="00FA0642"/>
    <w:rsid w:val="00FC7765"/>
    <w:rsid w:val="00FE3552"/>
    <w:rsid w:val="00FF7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38E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B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3D62"/>
    <w:pPr>
      <w:ind w:left="720"/>
    </w:pPr>
  </w:style>
  <w:style w:type="paragraph" w:styleId="Header">
    <w:name w:val="header"/>
    <w:basedOn w:val="Normal"/>
    <w:link w:val="HeaderChar"/>
    <w:uiPriority w:val="99"/>
    <w:semiHidden/>
    <w:rsid w:val="00FF739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FF7393"/>
  </w:style>
  <w:style w:type="paragraph" w:styleId="Footer">
    <w:name w:val="footer"/>
    <w:basedOn w:val="Normal"/>
    <w:link w:val="FooterChar"/>
    <w:uiPriority w:val="99"/>
    <w:rsid w:val="00FF739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F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1768</Words>
  <Characters>10082</Characters>
  <Application>Microsoft Macintosh Word</Application>
  <DocSecurity>0</DocSecurity>
  <Lines>84</Lines>
  <Paragraphs>23</Paragraphs>
  <ScaleCrop>false</ScaleCrop>
  <Company>.</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Χολή</dc:creator>
  <cp:keywords/>
  <dc:description/>
  <cp:lastModifiedBy>Microsoft Office User</cp:lastModifiedBy>
  <cp:revision>3</cp:revision>
  <dcterms:created xsi:type="dcterms:W3CDTF">2018-12-28T21:27:00Z</dcterms:created>
  <dcterms:modified xsi:type="dcterms:W3CDTF">2018-12-28T21:28:00Z</dcterms:modified>
</cp:coreProperties>
</file>