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9158" w14:textId="77777777" w:rsidR="00985BF3" w:rsidRDefault="00985BF3" w:rsidP="001415ED">
      <w:pPr>
        <w:jc w:val="center"/>
      </w:pPr>
      <w:bookmarkStart w:id="0" w:name="_Hlk31433982"/>
      <w:bookmarkEnd w:id="0"/>
    </w:p>
    <w:p w14:paraId="1CDA9CE3" w14:textId="77777777" w:rsidR="001415ED" w:rsidRP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ED">
        <w:rPr>
          <w:rFonts w:ascii="Times New Roman" w:hAnsi="Times New Roman" w:cs="Times New Roman"/>
          <w:sz w:val="24"/>
          <w:szCs w:val="24"/>
        </w:rPr>
        <w:t>ΠΑΝΕΠΙΣΤΗΜΙΟ ΠΑΤΡΩΝ</w:t>
      </w:r>
    </w:p>
    <w:p w14:paraId="09C1619F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ED">
        <w:rPr>
          <w:rFonts w:ascii="Times New Roman" w:hAnsi="Times New Roman" w:cs="Times New Roman"/>
          <w:sz w:val="24"/>
          <w:szCs w:val="24"/>
        </w:rPr>
        <w:t xml:space="preserve">ΣΧΟΛΗ ΘΕΤΙΚΩΝ ΕΠΙΣΤΗΜΩΝ </w:t>
      </w:r>
    </w:p>
    <w:p w14:paraId="5ACACA3B" w14:textId="77777777" w:rsidR="001415ED" w:rsidRP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ED">
        <w:rPr>
          <w:rFonts w:ascii="Times New Roman" w:hAnsi="Times New Roman" w:cs="Times New Roman"/>
          <w:sz w:val="24"/>
          <w:szCs w:val="24"/>
        </w:rPr>
        <w:t>ΤΜΗΜΑ ΓΕΩΛΟΓΙΑΣ &amp; ΤΜΗΜΑ ΒΙΟΛΟΓΙΑΣ</w:t>
      </w:r>
    </w:p>
    <w:p w14:paraId="30BD1F7D" w14:textId="77777777" w:rsidR="001415ED" w:rsidRP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6DC105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ED">
        <w:rPr>
          <w:rFonts w:ascii="Arial" w:hAnsi="Arial"/>
          <w:noProof/>
          <w:szCs w:val="28"/>
        </w:rPr>
        <w:drawing>
          <wp:inline distT="0" distB="0" distL="0" distR="0" wp14:anchorId="36E87C5D" wp14:editId="0FF7BE79">
            <wp:extent cx="1330657" cy="1330657"/>
            <wp:effectExtent l="0" t="0" r="3175" b="3175"/>
            <wp:docPr id="2" name="Εικόνα 2" descr="C:\Users\nana\Desktop\NEA_LOGOTYPA\logo-up-4color-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a\Desktop\NEA_LOGOTYPA\logo-up-4color-sta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19" cy="133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C904" w14:textId="77777777" w:rsidR="001415ED" w:rsidRPr="001415ED" w:rsidRDefault="001415ED" w:rsidP="001415E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5ED">
        <w:rPr>
          <w:rFonts w:ascii="Times New Roman" w:hAnsi="Times New Roman" w:cs="Times New Roman"/>
          <w:caps/>
          <w:sz w:val="24"/>
          <w:szCs w:val="24"/>
        </w:rPr>
        <w:t>Διατμηματικό Πρόγραμμα Μεταπτυχιακών Σπουδών</w:t>
      </w:r>
      <w:r w:rsidRPr="001415ED">
        <w:rPr>
          <w:rFonts w:ascii="Times New Roman" w:hAnsi="Times New Roman" w:cs="Times New Roman"/>
          <w:sz w:val="24"/>
          <w:szCs w:val="24"/>
        </w:rPr>
        <w:t xml:space="preserve"> (ΔΠΜΣ)</w:t>
      </w:r>
    </w:p>
    <w:p w14:paraId="45365D05" w14:textId="77777777" w:rsidR="001415ED" w:rsidRP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5ED">
        <w:rPr>
          <w:rFonts w:ascii="Times New Roman" w:hAnsi="Times New Roman" w:cs="Times New Roman"/>
          <w:sz w:val="24"/>
          <w:szCs w:val="24"/>
        </w:rPr>
        <w:t>«Ω</w:t>
      </w:r>
      <w:r w:rsidRPr="001415E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415ED">
        <w:rPr>
          <w:rFonts w:ascii="Times New Roman" w:hAnsi="Times New Roman" w:cs="Times New Roman"/>
          <w:sz w:val="24"/>
          <w:szCs w:val="24"/>
        </w:rPr>
        <w:t>ΕΑΝΟΓΡΑΦΙΑ - Εξερεύνηση, αποτύπωση και διαχείριση θαλάσσιου περιβάλλοντος»</w:t>
      </w:r>
    </w:p>
    <w:p w14:paraId="519B55FE" w14:textId="77777777" w:rsidR="001415ED" w:rsidRDefault="001415ED" w:rsidP="001415ED">
      <w:pPr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4F3ECE8F" w14:textId="77777777" w:rsidR="001415ED" w:rsidRDefault="001415ED" w:rsidP="001415ED">
      <w:pPr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37872342" w14:textId="77777777" w:rsidR="001415ED" w:rsidRDefault="001415ED" w:rsidP="001415ED">
      <w:pPr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Μάθημα</w:t>
      </w:r>
    </w:p>
    <w:p w14:paraId="5660769D" w14:textId="77777777" w:rsidR="001415ED" w:rsidRPr="001415ED" w:rsidRDefault="001415ED" w:rsidP="001415ED">
      <w:pPr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1415ED">
        <w:rPr>
          <w:rFonts w:ascii="Times New Roman" w:eastAsia="Calibri" w:hAnsi="Times New Roman" w:cs="Times New Roman"/>
          <w:spacing w:val="-1"/>
          <w:sz w:val="24"/>
          <w:szCs w:val="24"/>
        </w:rPr>
        <w:t>Ανθρωπογενείς επιπτώσεις στο θαλάσσιο περιβάλλον</w:t>
      </w:r>
    </w:p>
    <w:p w14:paraId="4DB3447E" w14:textId="62E489A9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0"/>
        </w:rPr>
      </w:pPr>
      <w:r w:rsidRPr="001415ED">
        <w:rPr>
          <w:rFonts w:ascii="Times New Roman" w:hAnsi="Times New Roman" w:cs="Times New Roman"/>
          <w:b/>
          <w:bCs/>
          <w:sz w:val="24"/>
          <w:szCs w:val="20"/>
        </w:rPr>
        <w:t>Εργασία υπαίθρου:</w:t>
      </w:r>
      <w:r w:rsidRPr="001415ED">
        <w:rPr>
          <w:rFonts w:ascii="Times New Roman" w:hAnsi="Times New Roman" w:cs="Times New Roman"/>
          <w:sz w:val="24"/>
          <w:szCs w:val="20"/>
        </w:rPr>
        <w:t xml:space="preserve"> Διερεύνηση των ανθρωπογενών επιπτώσεων στην παράκτια ζώνη του Ν. Αχαΐας</w:t>
      </w:r>
      <w:r>
        <w:rPr>
          <w:rFonts w:ascii="Times New Roman" w:hAnsi="Times New Roman" w:cs="Times New Roman"/>
          <w:sz w:val="24"/>
          <w:szCs w:val="20"/>
        </w:rPr>
        <w:t xml:space="preserve"> – Έκθεση 20</w:t>
      </w:r>
      <w:r w:rsidR="00306A46">
        <w:rPr>
          <w:rFonts w:ascii="Times New Roman" w:hAnsi="Times New Roman" w:cs="Times New Roman"/>
          <w:sz w:val="24"/>
          <w:szCs w:val="20"/>
        </w:rPr>
        <w:t>24</w:t>
      </w:r>
    </w:p>
    <w:p w14:paraId="435E895A" w14:textId="530D1237" w:rsidR="00DF4536" w:rsidRPr="00DF4536" w:rsidRDefault="00DF4536" w:rsidP="001415E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0"/>
        </w:rPr>
        <w:t>Διδάσκοντες:…</w:t>
      </w:r>
    </w:p>
    <w:p w14:paraId="71577F58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D508C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7F52F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5DC3F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F445D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E77C8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A5FEE2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00C08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A3FE9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829F8A" w14:textId="77777777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6CC0D3" w14:textId="3BB4B140" w:rsidR="001415ED" w:rsidRDefault="001415ED" w:rsidP="001415ED">
      <w:pPr>
        <w:jc w:val="center"/>
        <w:rPr>
          <w:rFonts w:ascii="Times New Roman" w:hAnsi="Times New Roman" w:cs="Times New Roman"/>
          <w:sz w:val="24"/>
          <w:szCs w:val="24"/>
        </w:rPr>
        <w:sectPr w:rsidR="001415ED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415ED">
        <w:rPr>
          <w:rFonts w:ascii="Times New Roman" w:hAnsi="Times New Roman" w:cs="Times New Roman"/>
          <w:sz w:val="24"/>
          <w:szCs w:val="24"/>
        </w:rPr>
        <w:t>Πάτρα 202</w:t>
      </w:r>
      <w:r w:rsidR="00306A46">
        <w:rPr>
          <w:rFonts w:ascii="Times New Roman" w:hAnsi="Times New Roman" w:cs="Times New Roman"/>
          <w:sz w:val="24"/>
          <w:szCs w:val="24"/>
        </w:rPr>
        <w:t>4</w:t>
      </w:r>
    </w:p>
    <w:p w14:paraId="1C2E2B88" w14:textId="77777777" w:rsidR="001415ED" w:rsidRPr="003F7628" w:rsidRDefault="003F7628" w:rsidP="00BC0768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ΕΙΣΑΓΩΓΗ</w:t>
      </w:r>
    </w:p>
    <w:p w14:paraId="3248C1D2" w14:textId="77777777" w:rsidR="001415ED" w:rsidRPr="00BC0768" w:rsidRDefault="001415ED" w:rsidP="00BC076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0768">
        <w:rPr>
          <w:rFonts w:ascii="Times New Roman" w:hAnsi="Times New Roman" w:cs="Times New Roman"/>
          <w:sz w:val="24"/>
          <w:szCs w:val="24"/>
        </w:rPr>
        <w:t>Εισαγωγικά στοιχεία για το θαλάσσιο οικοσύστημα και την παράκτια ζώνη</w:t>
      </w:r>
      <w:r w:rsidR="00BC0768">
        <w:rPr>
          <w:rFonts w:ascii="Times New Roman" w:hAnsi="Times New Roman" w:cs="Times New Roman"/>
          <w:sz w:val="24"/>
          <w:szCs w:val="24"/>
        </w:rPr>
        <w:t xml:space="preserve"> (ορισμός, γενικά χαρακτηριστικά κ.λπ.).</w:t>
      </w:r>
    </w:p>
    <w:p w14:paraId="2C405EB8" w14:textId="77777777" w:rsidR="001415ED" w:rsidRPr="00BC0768" w:rsidRDefault="001415ED" w:rsidP="00BC076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0768">
        <w:rPr>
          <w:rFonts w:ascii="Times New Roman" w:hAnsi="Times New Roman" w:cs="Times New Roman"/>
          <w:sz w:val="24"/>
          <w:szCs w:val="24"/>
        </w:rPr>
        <w:t>Ανθρωπογενείς πιέσεις που δέχεται η παράκτια ζώνη</w:t>
      </w:r>
      <w:r w:rsidR="00BC0768">
        <w:rPr>
          <w:rFonts w:ascii="Times New Roman" w:hAnsi="Times New Roman" w:cs="Times New Roman"/>
          <w:sz w:val="24"/>
          <w:szCs w:val="24"/>
        </w:rPr>
        <w:t>.</w:t>
      </w:r>
    </w:p>
    <w:p w14:paraId="3C7E92FC" w14:textId="77777777" w:rsidR="001415ED" w:rsidRPr="00BC0768" w:rsidRDefault="001415ED" w:rsidP="00BC076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0768">
        <w:rPr>
          <w:rFonts w:ascii="Times New Roman" w:hAnsi="Times New Roman" w:cs="Times New Roman"/>
          <w:sz w:val="24"/>
          <w:szCs w:val="24"/>
        </w:rPr>
        <w:t>Σημασία παρακολούθησης των ανθρωπογενών πιέσεων που δέχεται η παράκτια ζώνη</w:t>
      </w:r>
      <w:r w:rsidR="00BC0768">
        <w:rPr>
          <w:rFonts w:ascii="Times New Roman" w:hAnsi="Times New Roman" w:cs="Times New Roman"/>
          <w:sz w:val="24"/>
          <w:szCs w:val="24"/>
        </w:rPr>
        <w:t>.</w:t>
      </w:r>
    </w:p>
    <w:p w14:paraId="5ED994BA" w14:textId="77777777" w:rsidR="001415ED" w:rsidRPr="00BC0768" w:rsidRDefault="001415ED" w:rsidP="00BC076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0768">
        <w:rPr>
          <w:rFonts w:ascii="Times New Roman" w:hAnsi="Times New Roman" w:cs="Times New Roman"/>
          <w:sz w:val="24"/>
          <w:szCs w:val="24"/>
        </w:rPr>
        <w:t>Στόχος της μελέτης</w:t>
      </w:r>
      <w:r w:rsidR="00BC0768">
        <w:rPr>
          <w:rFonts w:ascii="Times New Roman" w:hAnsi="Times New Roman" w:cs="Times New Roman"/>
          <w:sz w:val="24"/>
          <w:szCs w:val="24"/>
        </w:rPr>
        <w:t>.</w:t>
      </w:r>
    </w:p>
    <w:p w14:paraId="5C2B92D6" w14:textId="77777777" w:rsidR="003F7628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F7628"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EAD11D5" w14:textId="77777777" w:rsidR="003F7628" w:rsidRPr="003F7628" w:rsidRDefault="003F7628" w:rsidP="003F7628">
      <w:pPr>
        <w:pStyle w:val="a6"/>
        <w:numPr>
          <w:ilvl w:val="0"/>
          <w:numId w:val="1"/>
        </w:numPr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ΜΕΘΟΔΟΛΟΓΙΑ ΠΡΟΣΕΓΓΙΣΗΣ </w:t>
      </w:r>
    </w:p>
    <w:p w14:paraId="2091D60C" w14:textId="77777777" w:rsidR="003F7628" w:rsidRPr="00BC0768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6151">
        <w:rPr>
          <w:rFonts w:ascii="Times New Roman" w:hAnsi="Times New Roman" w:cs="Times New Roman"/>
          <w:b/>
          <w:bCs/>
          <w:sz w:val="24"/>
          <w:szCs w:val="24"/>
        </w:rPr>
        <w:t>Στοιχεία περιοχής μελέτης</w:t>
      </w:r>
      <w:r w:rsidRPr="00BC0768">
        <w:rPr>
          <w:rFonts w:ascii="Times New Roman" w:hAnsi="Times New Roman" w:cs="Times New Roman"/>
          <w:sz w:val="24"/>
          <w:szCs w:val="24"/>
        </w:rPr>
        <w:t xml:space="preserve"> (απεικόνιση περιοχής μελέτης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0768">
        <w:rPr>
          <w:rFonts w:ascii="Times New Roman" w:hAnsi="Times New Roman" w:cs="Times New Roman"/>
          <w:sz w:val="24"/>
          <w:szCs w:val="24"/>
        </w:rPr>
        <w:t xml:space="preserve"> </w:t>
      </w:r>
      <w:r w:rsidRPr="003F7628">
        <w:rPr>
          <w:rFonts w:ascii="Times New Roman" w:hAnsi="Times New Roman" w:cs="Times New Roman"/>
          <w:i/>
          <w:iCs/>
          <w:sz w:val="24"/>
          <w:szCs w:val="24"/>
        </w:rPr>
        <w:t xml:space="preserve">διάκριση </w:t>
      </w:r>
      <w:proofErr w:type="spellStart"/>
      <w:r w:rsidRPr="003F7628">
        <w:rPr>
          <w:rFonts w:ascii="Times New Roman" w:hAnsi="Times New Roman" w:cs="Times New Roman"/>
          <w:i/>
          <w:iCs/>
          <w:sz w:val="24"/>
          <w:szCs w:val="24"/>
        </w:rPr>
        <w:t>υπο</w:t>
      </w:r>
      <w:proofErr w:type="spellEnd"/>
      <w:r w:rsidRPr="003F7628">
        <w:rPr>
          <w:rFonts w:ascii="Times New Roman" w:hAnsi="Times New Roman" w:cs="Times New Roman"/>
          <w:i/>
          <w:iCs/>
          <w:sz w:val="24"/>
          <w:szCs w:val="24"/>
        </w:rPr>
        <w:t>-περιοχών ανάλογα με τη θέση τ</w:t>
      </w:r>
      <w:r>
        <w:rPr>
          <w:rFonts w:ascii="Times New Roman" w:hAnsi="Times New Roman" w:cs="Times New Roman"/>
          <w:i/>
          <w:iCs/>
          <w:sz w:val="24"/>
          <w:szCs w:val="24"/>
        </w:rPr>
        <w:t>ους</w:t>
      </w:r>
      <w:r w:rsidRPr="003F7628">
        <w:rPr>
          <w:rFonts w:ascii="Times New Roman" w:hAnsi="Times New Roman" w:cs="Times New Roman"/>
          <w:i/>
          <w:iCs/>
          <w:sz w:val="24"/>
          <w:szCs w:val="24"/>
        </w:rPr>
        <w:t xml:space="preserve"> και τις πιθανές ανθρωπογενείς πιέσεις που μπορεί να δέχονται</w:t>
      </w:r>
      <w:r w:rsidRPr="00BC0768">
        <w:rPr>
          <w:rFonts w:ascii="Times New Roman" w:hAnsi="Times New Roman" w:cs="Times New Roman"/>
          <w:sz w:val="24"/>
          <w:szCs w:val="24"/>
        </w:rPr>
        <w:t>, μορφολογικά χαρακτηριστικά, κ.λπ.).</w:t>
      </w:r>
    </w:p>
    <w:p w14:paraId="15CD50A5" w14:textId="5E5DE68A" w:rsidR="003F7628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6151">
        <w:rPr>
          <w:rFonts w:ascii="Times New Roman" w:hAnsi="Times New Roman" w:cs="Times New Roman"/>
          <w:b/>
          <w:bCs/>
          <w:sz w:val="24"/>
          <w:szCs w:val="24"/>
        </w:rPr>
        <w:t>Ανάλυση βημάτων μελέτης</w:t>
      </w:r>
      <w:r w:rsidRPr="00BC076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διερευνητική δειγματοληψία: προσδιορισμός παραμέτρων, </w:t>
      </w:r>
      <w:r w:rsidRPr="00BC0768">
        <w:rPr>
          <w:rFonts w:ascii="Times New Roman" w:hAnsi="Times New Roman" w:cs="Times New Roman"/>
          <w:sz w:val="24"/>
          <w:szCs w:val="24"/>
        </w:rPr>
        <w:t>γιατί γίνεται αυτού του είδους η διερευνητική μελέτη, με τη χρήση ποιων εργαλείων και παραμέτρων μέτρησης κ.λπ.).</w:t>
      </w:r>
    </w:p>
    <w:p w14:paraId="53621B4A" w14:textId="69049706" w:rsidR="008A334C" w:rsidRPr="008A334C" w:rsidRDefault="008A334C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Ανάλυση και εφαρμογή μοντέλου </w:t>
      </w:r>
      <w:r w:rsidRPr="008A334C">
        <w:rPr>
          <w:rStyle w:val="a8"/>
          <w:rFonts w:ascii="Times New Roman" w:hAnsi="Times New Roman" w:cs="Times New Roman"/>
          <w:sz w:val="24"/>
          <w:szCs w:val="24"/>
        </w:rPr>
        <w:t>DPSIR</w:t>
      </w:r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(διερεύνηση εφαρμογής/εισαγωγής των δεδομένων στο μοντέλο και επεξεργασία τους)</w:t>
      </w:r>
    </w:p>
    <w:p w14:paraId="009B8BF5" w14:textId="77777777" w:rsidR="003F7628" w:rsidRDefault="003F7628" w:rsidP="003F76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4EA74" w14:textId="77777777" w:rsidR="003F7628" w:rsidRDefault="003F7628" w:rsidP="003F76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343AD" w14:textId="77777777" w:rsidR="003F7628" w:rsidRDefault="003F7628" w:rsidP="003F76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8197E" w14:textId="77777777" w:rsidR="003F7628" w:rsidRDefault="003F7628" w:rsidP="003F7628">
      <w:pPr>
        <w:pStyle w:val="a6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F7628">
          <w:footerReference w:type="defaul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136C1DB" w14:textId="77777777" w:rsidR="003F7628" w:rsidRPr="003F7628" w:rsidRDefault="003F7628" w:rsidP="003F7628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ΑΠΟΤΕΛΕΣΜΑΤΑ</w:t>
      </w:r>
    </w:p>
    <w:p w14:paraId="4CB7A22F" w14:textId="77777777" w:rsidR="003F7628" w:rsidRPr="00956151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 xml:space="preserve">Απεικόνιση σημείων δειγματοληψίας σε κάθε </w:t>
      </w:r>
      <w:proofErr w:type="spellStart"/>
      <w:r w:rsidRPr="003F7628">
        <w:rPr>
          <w:rFonts w:ascii="Times New Roman" w:hAnsi="Times New Roman" w:cs="Times New Roman"/>
          <w:b/>
          <w:bCs/>
          <w:sz w:val="24"/>
          <w:szCs w:val="24"/>
        </w:rPr>
        <w:t>υπο</w:t>
      </w:r>
      <w:proofErr w:type="spellEnd"/>
      <w:r w:rsidRPr="003F7628">
        <w:rPr>
          <w:rFonts w:ascii="Times New Roman" w:hAnsi="Times New Roman" w:cs="Times New Roman"/>
          <w:b/>
          <w:bCs/>
          <w:sz w:val="24"/>
          <w:szCs w:val="24"/>
        </w:rPr>
        <w:t>-περιοχή μελέτης</w:t>
      </w:r>
      <w:r w:rsidRPr="00956151">
        <w:rPr>
          <w:rFonts w:ascii="Times New Roman" w:hAnsi="Times New Roman" w:cs="Times New Roman"/>
          <w:sz w:val="24"/>
          <w:szCs w:val="24"/>
        </w:rPr>
        <w:t xml:space="preserve"> (φωτογραφική απεικόνιση με χρήση χάρτη και γεωγραφική θέση, σημεία από </w:t>
      </w:r>
      <w:r w:rsidRPr="0095615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956151">
        <w:rPr>
          <w:rFonts w:ascii="Times New Roman" w:hAnsi="Times New Roman" w:cs="Times New Roman"/>
          <w:sz w:val="24"/>
          <w:szCs w:val="24"/>
        </w:rPr>
        <w:t xml:space="preserve"> καταγραφές)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5C4AF" w14:textId="77777777" w:rsidR="003F7628" w:rsidRDefault="003F7628" w:rsidP="003F7628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Αποτελέσματα μετρήσεων</w:t>
      </w:r>
      <w:r>
        <w:rPr>
          <w:rFonts w:ascii="Times New Roman" w:hAnsi="Times New Roman" w:cs="Times New Roman"/>
          <w:sz w:val="24"/>
          <w:szCs w:val="24"/>
        </w:rPr>
        <w:t xml:space="preserve"> (Πίνακας ανά σημείο) </w:t>
      </w:r>
      <w:r w:rsidRPr="003F7628">
        <w:rPr>
          <w:rFonts w:ascii="Times New Roman" w:hAnsi="Times New Roman" w:cs="Times New Roman"/>
          <w:b/>
          <w:bCs/>
          <w:sz w:val="24"/>
          <w:szCs w:val="24"/>
        </w:rPr>
        <w:t>και απεικόνιση πιθανών ανθρωπογενών πιέσεων</w:t>
      </w:r>
      <w:r>
        <w:rPr>
          <w:rFonts w:ascii="Times New Roman" w:hAnsi="Times New Roman" w:cs="Times New Roman"/>
          <w:sz w:val="24"/>
          <w:szCs w:val="24"/>
        </w:rPr>
        <w:t xml:space="preserve"> (φωτογραφίες με αρίθμηση που να απεικονίζουν το είδος της πίεσης, π.χ. σκουπίδια, ποιότητα υδάτων και ακτών κ.λπ.).</w:t>
      </w:r>
    </w:p>
    <w:p w14:paraId="2964FD43" w14:textId="77777777" w:rsidR="008A334C" w:rsidRDefault="003F7628" w:rsidP="008A334C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Ομαδοποίηση δεδομένων από μετρήσεις κάθε παραμέτρου</w:t>
      </w:r>
      <w:r>
        <w:rPr>
          <w:rFonts w:ascii="Times New Roman" w:hAnsi="Times New Roman" w:cs="Times New Roman"/>
          <w:sz w:val="24"/>
          <w:szCs w:val="24"/>
        </w:rPr>
        <w:t xml:space="preserve"> (μέσος όρος τιμών κάθε παραμέτρου/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υποπεριοχή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μελέτης και στατιστική ανάλυση για εύρεση σημαντικών διαφορών μεταξύ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</w:t>
      </w:r>
      <w:proofErr w:type="spellEnd"/>
      <w:r>
        <w:rPr>
          <w:rFonts w:ascii="Times New Roman" w:hAnsi="Times New Roman" w:cs="Times New Roman"/>
          <w:sz w:val="24"/>
          <w:szCs w:val="24"/>
        </w:rPr>
        <w:t>-περιοχών).</w:t>
      </w:r>
    </w:p>
    <w:p w14:paraId="12E73EBA" w14:textId="614D6F2D" w:rsidR="008A334C" w:rsidRPr="008A334C" w:rsidRDefault="008A334C" w:rsidP="008A334C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8A334C" w:rsidRPr="008A334C">
          <w:foot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8A334C">
        <w:rPr>
          <w:rFonts w:ascii="Times New Roman" w:hAnsi="Times New Roman" w:cs="Times New Roman"/>
          <w:sz w:val="24"/>
          <w:szCs w:val="24"/>
        </w:rPr>
        <w:t xml:space="preserve">Ανάλυση αποτελεσμάτων του μοντέλου </w:t>
      </w:r>
      <w:r w:rsidRPr="008A334C">
        <w:rPr>
          <w:rStyle w:val="a8"/>
          <w:rFonts w:ascii="Times New Roman" w:hAnsi="Times New Roman" w:cs="Times New Roman"/>
          <w:sz w:val="24"/>
          <w:szCs w:val="24"/>
        </w:rPr>
        <w:t xml:space="preserve">DPSIR </w:t>
      </w:r>
      <w:r w:rsidRPr="008A334C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(αν κρίνεται εφαρμόσιμο, βάσει της παραγράφου  2.3)</w:t>
      </w:r>
      <w:r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F52E5C8" w14:textId="77777777" w:rsidR="00864EEE" w:rsidRPr="003F7628" w:rsidRDefault="00864EEE" w:rsidP="00864EEE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lastRenderedPageBreak/>
        <w:t>ΣΥΖΗΤΗΣΗ – ΑΞΙΟΛΟΓΗΣΗ ΑΠΟΤΕΛΕΣΜΑΤΩΝ</w:t>
      </w:r>
    </w:p>
    <w:p w14:paraId="3A461926" w14:textId="77777777" w:rsidR="00864EEE" w:rsidRPr="00956151" w:rsidRDefault="00864EEE" w:rsidP="00864EEE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Αξιολόγηση δεδομένων από τις περιοχές μελέτης</w:t>
      </w:r>
      <w:r w:rsidRPr="00956151">
        <w:rPr>
          <w:rFonts w:ascii="Times New Roman" w:hAnsi="Times New Roman" w:cs="Times New Roman"/>
          <w:sz w:val="24"/>
          <w:szCs w:val="24"/>
        </w:rPr>
        <w:t xml:space="preserve"> (σύγκριση με διεθνή βιβλιογραφικά δεδομένα, οριακές τιμές αν υπάρχουν, προηγούμενες μελέτες εκτίμησης της ποιότητας των υδάτων και των ακτών, κ.λπ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6151">
        <w:rPr>
          <w:rFonts w:ascii="Times New Roman" w:hAnsi="Times New Roman" w:cs="Times New Roman"/>
          <w:sz w:val="24"/>
          <w:szCs w:val="24"/>
        </w:rPr>
        <w:t>).</w:t>
      </w:r>
    </w:p>
    <w:p w14:paraId="2E3FAB6F" w14:textId="77777777" w:rsidR="00864EEE" w:rsidRDefault="00864EEE" w:rsidP="00864EEE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Εκτίμηση των πιθανών πιέσεων που μπορεί να δέχονται οι περιοχές μελέτης</w:t>
      </w:r>
      <w:r>
        <w:rPr>
          <w:rFonts w:ascii="Times New Roman" w:hAnsi="Times New Roman" w:cs="Times New Roman"/>
          <w:sz w:val="24"/>
          <w:szCs w:val="24"/>
        </w:rPr>
        <w:t>, βάσει των δεδομένων και των αποτελεσμάτων της παραγράφου 3.3 (υπάρχουν στατιστικές διαφορές μεταξύ των παραμέτρων; Αν ναι, ποιοι παράγοντες μπορεί να ευθύνονται;).</w:t>
      </w:r>
    </w:p>
    <w:p w14:paraId="5BA098FD" w14:textId="77777777" w:rsidR="00864EEE" w:rsidRDefault="00864EEE" w:rsidP="00864EEE">
      <w:pPr>
        <w:pStyle w:val="a6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7628">
        <w:rPr>
          <w:rFonts w:ascii="Times New Roman" w:hAnsi="Times New Roman" w:cs="Times New Roman"/>
          <w:b/>
          <w:bCs/>
          <w:sz w:val="24"/>
          <w:szCs w:val="24"/>
        </w:rPr>
        <w:t>Επιλογή κατάλληλων σημείων προς παρακολούθηση</w:t>
      </w:r>
      <w:r>
        <w:rPr>
          <w:rFonts w:ascii="Times New Roman" w:hAnsi="Times New Roman" w:cs="Times New Roman"/>
          <w:sz w:val="24"/>
          <w:szCs w:val="24"/>
        </w:rPr>
        <w:t xml:space="preserve"> (μπορεί να χρησιμοποιηθεί κάποια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-περιοχή μελέτης ως περιοχή αναφοράς – 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3F7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area</w:t>
      </w:r>
      <w:r>
        <w:rPr>
          <w:rFonts w:ascii="Times New Roman" w:hAnsi="Times New Roman" w:cs="Times New Roman"/>
          <w:sz w:val="24"/>
          <w:szCs w:val="24"/>
        </w:rPr>
        <w:t>; Ποια σημεία κρίνεται ότι μπορεί να χρησιμοποιηθούν σε μελλοντικές μελέτες; Ποιες επιπλέον μετρήσεις θα μπορούσαν να πραγματοποιηθούν για να απεικονίσουν αποτελεσματικότερα την κατάσταση των υδάτων και των παράκτιων ζωνών;).</w:t>
      </w:r>
    </w:p>
    <w:p w14:paraId="3B1A0FAE" w14:textId="77777777" w:rsidR="00864EEE" w:rsidRDefault="00864EEE" w:rsidP="00864E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86405" w14:textId="77777777" w:rsidR="00864EEE" w:rsidRDefault="00864EEE" w:rsidP="00864E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864EEE">
          <w:footerReference w:type="default" r:id="rId13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864EEE">
        <w:rPr>
          <w:rFonts w:ascii="Times New Roman" w:hAnsi="Times New Roman" w:cs="Times New Roman"/>
          <w:b/>
          <w:bCs/>
          <w:sz w:val="24"/>
          <w:szCs w:val="24"/>
        </w:rPr>
        <w:t>Συμπεράσματα</w:t>
      </w:r>
    </w:p>
    <w:p w14:paraId="1581FD8B" w14:textId="77777777" w:rsidR="003F7628" w:rsidRPr="00864EEE" w:rsidRDefault="00864EEE" w:rsidP="00864EEE">
      <w:pPr>
        <w:pStyle w:val="a6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4EEE">
        <w:rPr>
          <w:rFonts w:ascii="Times New Roman" w:hAnsi="Times New Roman" w:cs="Times New Roman"/>
          <w:b/>
          <w:bCs/>
          <w:sz w:val="24"/>
          <w:szCs w:val="24"/>
        </w:rPr>
        <w:lastRenderedPageBreak/>
        <w:t>ΒΙΒΛΙΟΓΡΑΦΙΑ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(βιβλιογραφικές αναφορές σε αλφαβητική σειρά με κοινό πρότυπο, π.χ.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Dailianis</w:t>
      </w:r>
      <w:r w:rsidRPr="00864EEE">
        <w:rPr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64EE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64EEE">
        <w:rPr>
          <w:rFonts w:ascii="Times New Roman" w:hAnsi="Times New Roman" w:cs="Times New Roman"/>
          <w:sz w:val="24"/>
          <w:szCs w:val="24"/>
          <w:lang w:val="en-US"/>
        </w:rPr>
        <w:t>Karapanagioti</w:t>
      </w:r>
      <w:proofErr w:type="spellEnd"/>
      <w:r w:rsidRPr="00864EEE">
        <w:rPr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Chr</w:t>
      </w:r>
      <w:r w:rsidRPr="00864EE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Papastergiadou</w:t>
      </w:r>
      <w:proofErr w:type="spellEnd"/>
      <w:r w:rsidRPr="00864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4EEE">
        <w:rPr>
          <w:rFonts w:ascii="Times New Roman" w:hAnsi="Times New Roman" w:cs="Times New Roman"/>
          <w:sz w:val="24"/>
          <w:szCs w:val="24"/>
        </w:rPr>
        <w:t xml:space="preserve">. 2020.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Human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>-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derived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effects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on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marine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environment</w:t>
      </w:r>
      <w:r w:rsidRPr="00864EEE">
        <w:rPr>
          <w:rFonts w:ascii="Times New Roman" w:hAnsi="Times New Roman" w:cs="Times New Roman"/>
          <w:sz w:val="24"/>
          <w:szCs w:val="24"/>
        </w:rPr>
        <w:t xml:space="preserve">.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Aquatic</w:t>
      </w:r>
      <w:r w:rsidRPr="00864EEE">
        <w:rPr>
          <w:rFonts w:ascii="Times New Roman" w:hAnsi="Times New Roman" w:cs="Times New Roman"/>
          <w:sz w:val="24"/>
          <w:szCs w:val="24"/>
        </w:rPr>
        <w:t xml:space="preserve"> </w:t>
      </w:r>
      <w:r w:rsidRPr="00864EEE">
        <w:rPr>
          <w:rFonts w:ascii="Times New Roman" w:hAnsi="Times New Roman" w:cs="Times New Roman"/>
          <w:sz w:val="24"/>
          <w:szCs w:val="24"/>
          <w:lang w:val="en-US"/>
        </w:rPr>
        <w:t>Toxicology</w:t>
      </w:r>
      <w:r w:rsidRPr="00864EEE">
        <w:rPr>
          <w:rFonts w:ascii="Times New Roman" w:hAnsi="Times New Roman" w:cs="Times New Roman"/>
          <w:sz w:val="24"/>
          <w:szCs w:val="24"/>
        </w:rPr>
        <w:t xml:space="preserve"> 56, 115-200).</w:t>
      </w:r>
    </w:p>
    <w:sectPr w:rsidR="003F7628" w:rsidRPr="00864EEE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F185" w14:textId="77777777" w:rsidR="009E3090" w:rsidRDefault="009E3090" w:rsidP="001415ED">
      <w:pPr>
        <w:spacing w:after="0" w:line="240" w:lineRule="auto"/>
      </w:pPr>
      <w:r>
        <w:separator/>
      </w:r>
    </w:p>
  </w:endnote>
  <w:endnote w:type="continuationSeparator" w:id="0">
    <w:p w14:paraId="159FADFD" w14:textId="77777777" w:rsidR="009E3090" w:rsidRDefault="009E3090" w:rsidP="0014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0039" w14:textId="77777777" w:rsidR="001415ED" w:rsidRDefault="001415ED" w:rsidP="001415ED">
    <w:pPr>
      <w:pStyle w:val="a5"/>
      <w:jc w:val="right"/>
    </w:pPr>
    <w:r>
      <w:t>Πρώτη σελίδα….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1B4E" w14:textId="77777777" w:rsidR="001415ED" w:rsidRDefault="001415ED" w:rsidP="001415ED">
    <w:pPr>
      <w:pStyle w:val="a5"/>
      <w:jc w:val="right"/>
    </w:pPr>
    <w:r>
      <w:t>Εισαγωγή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B85C" w14:textId="77777777" w:rsidR="003F7628" w:rsidRDefault="003F7628" w:rsidP="001415ED">
    <w:pPr>
      <w:pStyle w:val="a5"/>
      <w:jc w:val="right"/>
    </w:pPr>
    <w:r>
      <w:t>Μεθοδολογία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C0FB" w14:textId="77777777" w:rsidR="003F7628" w:rsidRDefault="003F7628" w:rsidP="001415ED">
    <w:pPr>
      <w:pStyle w:val="a5"/>
      <w:jc w:val="right"/>
    </w:pPr>
    <w:r>
      <w:t>Αποτελέσματα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CDCE" w14:textId="77777777" w:rsidR="003F7628" w:rsidRDefault="003F7628" w:rsidP="001415ED">
    <w:pPr>
      <w:pStyle w:val="a5"/>
      <w:jc w:val="right"/>
    </w:pPr>
    <w:r>
      <w:t>Συζήτηση - Συμπεράσματα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36A0" w14:textId="77777777" w:rsidR="00864EEE" w:rsidRDefault="00864EEE" w:rsidP="001415ED">
    <w:pPr>
      <w:pStyle w:val="a5"/>
      <w:jc w:val="right"/>
    </w:pPr>
    <w:r>
      <w:t>Βιβλιογραφία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4380" w14:textId="77777777" w:rsidR="009E3090" w:rsidRDefault="009E3090" w:rsidP="001415ED">
      <w:pPr>
        <w:spacing w:after="0" w:line="240" w:lineRule="auto"/>
      </w:pPr>
      <w:r>
        <w:separator/>
      </w:r>
    </w:p>
  </w:footnote>
  <w:footnote w:type="continuationSeparator" w:id="0">
    <w:p w14:paraId="06C79D81" w14:textId="77777777" w:rsidR="009E3090" w:rsidRDefault="009E3090" w:rsidP="0014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D50C" w14:textId="2D79B7B0" w:rsidR="001415ED" w:rsidRPr="001415ED" w:rsidRDefault="001415ED" w:rsidP="001415ED">
    <w:pPr>
      <w:pStyle w:val="a4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415ED">
      <w:rPr>
        <w:rFonts w:ascii="Times New Roman" w:hAnsi="Times New Roman" w:cs="Times New Roman"/>
        <w:sz w:val="20"/>
        <w:szCs w:val="20"/>
      </w:rPr>
      <w:t xml:space="preserve">Ανθρωπογενείς επιπτώσεις στο θαλάσσιο περιβάλλον </w:t>
    </w:r>
    <w:r>
      <w:rPr>
        <w:rFonts w:ascii="Times New Roman" w:hAnsi="Times New Roman" w:cs="Times New Roman"/>
        <w:sz w:val="20"/>
        <w:szCs w:val="20"/>
      </w:rPr>
      <w:t xml:space="preserve">         </w:t>
    </w:r>
    <w:r w:rsidRPr="001415ED">
      <w:rPr>
        <w:rFonts w:ascii="Times New Roman" w:hAnsi="Times New Roman" w:cs="Times New Roman"/>
        <w:sz w:val="20"/>
        <w:szCs w:val="20"/>
      </w:rPr>
      <w:t xml:space="preserve">                               Άσκηση υπαίθρου 202</w:t>
    </w:r>
    <w:r w:rsidR="00306A46">
      <w:rPr>
        <w:rFonts w:ascii="Times New Roman" w:hAnsi="Times New Roman" w:cs="Times New Roman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F3AF4"/>
    <w:multiLevelType w:val="multilevel"/>
    <w:tmpl w:val="ED2A2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7195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ED"/>
    <w:rsid w:val="001415ED"/>
    <w:rsid w:val="00250D67"/>
    <w:rsid w:val="00306A46"/>
    <w:rsid w:val="003F7628"/>
    <w:rsid w:val="007A580D"/>
    <w:rsid w:val="00864EEE"/>
    <w:rsid w:val="008A334C"/>
    <w:rsid w:val="008D010F"/>
    <w:rsid w:val="00956151"/>
    <w:rsid w:val="00985BF3"/>
    <w:rsid w:val="009E3090"/>
    <w:rsid w:val="00A247D0"/>
    <w:rsid w:val="00BC0768"/>
    <w:rsid w:val="00C71CA4"/>
    <w:rsid w:val="00D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7C9332E"/>
  <w15:chartTrackingRefBased/>
  <w15:docId w15:val="{67FC65D2-ECB3-475E-8D53-9170A5F5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4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qFormat/>
    <w:rsid w:val="001415ED"/>
    <w:pPr>
      <w:keepNext/>
      <w:spacing w:after="60" w:line="240" w:lineRule="auto"/>
      <w:ind w:left="985"/>
      <w:jc w:val="center"/>
      <w:outlineLvl w:val="6"/>
    </w:pPr>
    <w:rPr>
      <w:rFonts w:ascii="Arial" w:eastAsia="Times New Roman" w:hAnsi="Arial" w:cs="Times New Roman"/>
      <w:b/>
      <w:spacing w:val="16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1415ED"/>
    <w:pPr>
      <w:keepNext/>
      <w:spacing w:after="60" w:line="240" w:lineRule="auto"/>
      <w:ind w:left="985"/>
      <w:jc w:val="center"/>
      <w:outlineLvl w:val="7"/>
    </w:pPr>
    <w:rPr>
      <w:rFonts w:ascii="Arial" w:eastAsia="Times New Roman" w:hAnsi="Arial" w:cs="Times New Roman"/>
      <w:b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1415ED"/>
    <w:pPr>
      <w:keepNext/>
      <w:spacing w:after="0" w:line="240" w:lineRule="auto"/>
      <w:ind w:left="985"/>
      <w:jc w:val="center"/>
      <w:outlineLvl w:val="8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1415ED"/>
    <w:rPr>
      <w:rFonts w:ascii="Arial" w:eastAsia="Times New Roman" w:hAnsi="Arial" w:cs="Times New Roman"/>
      <w:b/>
      <w:spacing w:val="16"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1415ED"/>
    <w:rPr>
      <w:rFonts w:ascii="Arial" w:eastAsia="Times New Roman" w:hAnsi="Arial" w:cs="Times New Roman"/>
      <w:b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1415ED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4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59"/>
    <w:unhideWhenUsed/>
    <w:rsid w:val="0014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41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415ED"/>
  </w:style>
  <w:style w:type="paragraph" w:styleId="a5">
    <w:name w:val="footer"/>
    <w:basedOn w:val="a"/>
    <w:link w:val="Char0"/>
    <w:uiPriority w:val="99"/>
    <w:unhideWhenUsed/>
    <w:rsid w:val="00141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415ED"/>
  </w:style>
  <w:style w:type="paragraph" w:styleId="a6">
    <w:name w:val="List Paragraph"/>
    <w:basedOn w:val="a"/>
    <w:uiPriority w:val="34"/>
    <w:qFormat/>
    <w:rsid w:val="001415E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64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64EEE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864EEE"/>
  </w:style>
  <w:style w:type="character" w:styleId="a8">
    <w:name w:val="Strong"/>
    <w:basedOn w:val="a0"/>
    <w:uiPriority w:val="22"/>
    <w:qFormat/>
    <w:rsid w:val="008A3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Στέφανος</dc:creator>
  <cp:keywords/>
  <dc:description/>
  <cp:lastModifiedBy>steve dailianis</cp:lastModifiedBy>
  <cp:revision>2</cp:revision>
  <dcterms:created xsi:type="dcterms:W3CDTF">2024-01-26T17:42:00Z</dcterms:created>
  <dcterms:modified xsi:type="dcterms:W3CDTF">2024-01-26T17:42:00Z</dcterms:modified>
</cp:coreProperties>
</file>