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641" w:rsidRPr="00987DE9" w:rsidRDefault="00DA2641" w:rsidP="00DA2641">
      <w:pPr>
        <w:pStyle w:val="xHeadChapD"/>
        <w:spacing w:line="360" w:lineRule="auto"/>
        <w:rPr>
          <w:sz w:val="32"/>
          <w:szCs w:val="32"/>
          <w:lang w:val="en-GB"/>
        </w:rPr>
      </w:pPr>
      <w:r w:rsidRPr="00987DE9">
        <w:rPr>
          <w:sz w:val="32"/>
          <w:szCs w:val="32"/>
        </w:rPr>
        <w:t>T</w:t>
      </w:r>
      <w:r w:rsidRPr="00987DE9">
        <w:rPr>
          <w:sz w:val="32"/>
          <w:szCs w:val="32"/>
          <w:lang w:val="en-GB"/>
        </w:rPr>
        <w:t xml:space="preserve">he </w:t>
      </w:r>
      <w:r w:rsidRPr="00987DE9">
        <w:rPr>
          <w:sz w:val="32"/>
          <w:szCs w:val="32"/>
          <w:lang w:val="en-US"/>
        </w:rPr>
        <w:t xml:space="preserve">effectiveness of the ISO 9001 Quality Management System </w:t>
      </w:r>
    </w:p>
    <w:p w:rsidR="00DA2641" w:rsidRDefault="00DA2641" w:rsidP="007B43DA">
      <w:pPr>
        <w:pStyle w:val="xHeadChapB"/>
        <w:spacing w:before="0" w:line="360" w:lineRule="auto"/>
        <w:rPr>
          <w:sz w:val="32"/>
          <w:szCs w:val="32"/>
          <w:lang w:val="en-GB"/>
        </w:rPr>
      </w:pPr>
    </w:p>
    <w:p w:rsidR="0012708B" w:rsidRDefault="0012708B">
      <w:pPr>
        <w:spacing w:after="200" w:line="276" w:lineRule="auto"/>
        <w:rPr>
          <w:lang w:val="en-AU"/>
        </w:rPr>
      </w:pPr>
      <w:r w:rsidRPr="0070016F">
        <w:rPr>
          <w:b/>
          <w:lang w:val="en-US"/>
        </w:rPr>
        <w:br w:type="page"/>
      </w:r>
    </w:p>
    <w:p w:rsidR="0012708B" w:rsidRPr="001A0808" w:rsidRDefault="0012708B" w:rsidP="0012708B">
      <w:pPr>
        <w:autoSpaceDE w:val="0"/>
        <w:autoSpaceDN w:val="0"/>
        <w:adjustRightInd w:val="0"/>
        <w:jc w:val="both"/>
        <w:rPr>
          <w:lang w:val="en-US"/>
        </w:rPr>
      </w:pPr>
      <w:r>
        <w:rPr>
          <w:noProof/>
        </w:rPr>
        <w:lastRenderedPageBreak/>
        <w:drawing>
          <wp:inline distT="0" distB="0" distL="0" distR="0">
            <wp:extent cx="5759450" cy="7453406"/>
            <wp:effectExtent l="19050" t="0" r="0" b="0"/>
            <wp:docPr id="5"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5759450" cy="7453406"/>
                    </a:xfrm>
                    <a:prstGeom prst="rect">
                      <a:avLst/>
                    </a:prstGeom>
                    <a:noFill/>
                    <a:ln w="9525">
                      <a:noFill/>
                      <a:miter lim="800000"/>
                      <a:headEnd/>
                      <a:tailEnd/>
                    </a:ln>
                  </pic:spPr>
                </pic:pic>
              </a:graphicData>
            </a:graphic>
          </wp:inline>
        </w:drawing>
      </w:r>
    </w:p>
    <w:p w:rsidR="0012708B" w:rsidRPr="001A0808" w:rsidRDefault="0012708B" w:rsidP="0012708B">
      <w:pPr>
        <w:autoSpaceDE w:val="0"/>
        <w:autoSpaceDN w:val="0"/>
        <w:adjustRightInd w:val="0"/>
        <w:jc w:val="both"/>
        <w:rPr>
          <w:lang w:val="en-US"/>
        </w:rPr>
      </w:pPr>
      <w:r w:rsidRPr="001A0808">
        <w:rPr>
          <w:b/>
          <w:lang w:val="en-US"/>
        </w:rPr>
        <w:t>Figure 3:</w:t>
      </w:r>
      <w:r w:rsidRPr="001A0808">
        <w:rPr>
          <w:rFonts w:ascii="AdvPS405B6" w:eastAsiaTheme="minorHAnsi" w:hAnsi="AdvPS405B6" w:cs="AdvPS405B6"/>
          <w:sz w:val="17"/>
          <w:szCs w:val="17"/>
          <w:lang w:val="en-US" w:eastAsia="en-US"/>
        </w:rPr>
        <w:t xml:space="preserve"> </w:t>
      </w:r>
      <w:r w:rsidRPr="001A0808">
        <w:rPr>
          <w:rFonts w:eastAsiaTheme="minorHAnsi"/>
          <w:lang w:val="en-US" w:eastAsia="en-US"/>
        </w:rPr>
        <w:t xml:space="preserve">Second order CFA of the </w:t>
      </w:r>
      <w:r w:rsidRPr="001A0808">
        <w:rPr>
          <w:lang w:val="en-US"/>
        </w:rPr>
        <w:t>indicators of ISO 9001 objectives</w:t>
      </w:r>
    </w:p>
    <w:p w:rsidR="0012708B" w:rsidRPr="00F22AF7" w:rsidRDefault="0012708B" w:rsidP="0012708B">
      <w:pPr>
        <w:autoSpaceDE w:val="0"/>
        <w:autoSpaceDN w:val="0"/>
        <w:adjustRightInd w:val="0"/>
        <w:jc w:val="both"/>
        <w:rPr>
          <w:sz w:val="20"/>
          <w:szCs w:val="20"/>
          <w:lang w:val="en-US"/>
        </w:rPr>
      </w:pPr>
      <w:r w:rsidRPr="00F22AF7">
        <w:rPr>
          <w:rFonts w:eastAsiaTheme="minorHAnsi"/>
          <w:sz w:val="20"/>
          <w:szCs w:val="20"/>
          <w:lang w:val="en-US" w:eastAsia="en-US"/>
        </w:rPr>
        <w:t>*: standardized regression weight, **: squared multiple correlations</w:t>
      </w:r>
      <w:r>
        <w:rPr>
          <w:rFonts w:eastAsiaTheme="minorHAnsi"/>
          <w:sz w:val="20"/>
          <w:szCs w:val="20"/>
          <w:lang w:val="en-US" w:eastAsia="en-US"/>
        </w:rPr>
        <w:t>.</w:t>
      </w:r>
    </w:p>
    <w:p w:rsidR="0012708B" w:rsidRPr="001A0808" w:rsidRDefault="0012708B" w:rsidP="0012708B">
      <w:pPr>
        <w:spacing w:after="200" w:line="276" w:lineRule="auto"/>
        <w:rPr>
          <w:rFonts w:eastAsiaTheme="minorHAnsi"/>
          <w:lang w:val="en-US" w:eastAsia="en-US"/>
        </w:rPr>
      </w:pPr>
      <w:r w:rsidRPr="001A0808">
        <w:rPr>
          <w:rFonts w:eastAsiaTheme="minorHAnsi"/>
          <w:lang w:val="en-US" w:eastAsia="en-US"/>
        </w:rPr>
        <w:br w:type="page"/>
      </w:r>
    </w:p>
    <w:p w:rsidR="00866CB3" w:rsidRPr="00B75D00" w:rsidRDefault="00866CB3" w:rsidP="00866CB3">
      <w:pPr>
        <w:rPr>
          <w:lang w:val="en-GB"/>
        </w:rPr>
      </w:pPr>
      <w:r w:rsidRPr="00B75D00">
        <w:rPr>
          <w:b/>
          <w:lang w:val="en-GB"/>
        </w:rPr>
        <w:lastRenderedPageBreak/>
        <w:t>Table 1:</w:t>
      </w:r>
      <w:r w:rsidRPr="00B75D00">
        <w:rPr>
          <w:lang w:val="en-GB"/>
        </w:rPr>
        <w:t xml:space="preserve"> The indicators of the </w:t>
      </w:r>
      <w:r w:rsidRPr="00B75D00">
        <w:rPr>
          <w:lang w:val="en-US"/>
        </w:rPr>
        <w:t>ISO 9001 objectives</w:t>
      </w:r>
    </w:p>
    <w:tbl>
      <w:tblPr>
        <w:tblStyle w:val="a7"/>
        <w:tblW w:w="8820" w:type="dxa"/>
        <w:tblInd w:w="108" w:type="dxa"/>
        <w:tblBorders>
          <w:top w:val="single" w:sz="12" w:space="0" w:color="auto"/>
          <w:left w:val="none" w:sz="0" w:space="0" w:color="auto"/>
          <w:bottom w:val="single" w:sz="12" w:space="0" w:color="auto"/>
          <w:right w:val="none" w:sz="0" w:space="0" w:color="auto"/>
        </w:tblBorders>
        <w:tblLayout w:type="fixed"/>
        <w:tblLook w:val="01E0"/>
      </w:tblPr>
      <w:tblGrid>
        <w:gridCol w:w="4556"/>
        <w:gridCol w:w="4264"/>
      </w:tblGrid>
      <w:tr w:rsidR="00866CB3" w:rsidRPr="00B75D00" w:rsidTr="00583212">
        <w:trPr>
          <w:trHeight w:val="164"/>
        </w:trPr>
        <w:tc>
          <w:tcPr>
            <w:tcW w:w="4556" w:type="dxa"/>
          </w:tcPr>
          <w:p w:rsidR="00866CB3" w:rsidRPr="00B75D00" w:rsidRDefault="00866CB3" w:rsidP="00583212">
            <w:pPr>
              <w:autoSpaceDE w:val="0"/>
              <w:autoSpaceDN w:val="0"/>
              <w:adjustRightInd w:val="0"/>
              <w:rPr>
                <w:b/>
                <w:i/>
                <w:lang w:val="en-US"/>
              </w:rPr>
            </w:pPr>
            <w:r w:rsidRPr="0070016F">
              <w:rPr>
                <w:b/>
                <w:i/>
                <w:highlight w:val="darkGray"/>
                <w:lang w:val="en-GB"/>
              </w:rPr>
              <w:t>Indicators of “</w:t>
            </w:r>
            <w:r w:rsidRPr="0070016F">
              <w:rPr>
                <w:b/>
                <w:i/>
                <w:highlight w:val="darkGray"/>
                <w:lang w:val="en-US"/>
              </w:rPr>
              <w:t>continuous improvement</w:t>
            </w:r>
            <w:r w:rsidRPr="00B75D00">
              <w:rPr>
                <w:b/>
                <w:i/>
                <w:lang w:val="en-US"/>
              </w:rPr>
              <w:t>”</w:t>
            </w:r>
          </w:p>
        </w:tc>
        <w:tc>
          <w:tcPr>
            <w:tcW w:w="4264" w:type="dxa"/>
            <w:vAlign w:val="center"/>
          </w:tcPr>
          <w:p w:rsidR="00866CB3" w:rsidRPr="00B75D00" w:rsidRDefault="00866CB3" w:rsidP="00583212">
            <w:pPr>
              <w:ind w:firstLine="14"/>
              <w:jc w:val="both"/>
              <w:rPr>
                <w:i/>
                <w:lang w:val="nl-NL"/>
              </w:rPr>
            </w:pPr>
            <w:r w:rsidRPr="0070016F">
              <w:rPr>
                <w:b/>
                <w:i/>
                <w:highlight w:val="lightGray"/>
                <w:lang w:val="en-US"/>
              </w:rPr>
              <w:t>Supporting literature</w:t>
            </w:r>
          </w:p>
        </w:tc>
      </w:tr>
      <w:tr w:rsidR="00866CB3" w:rsidRPr="00B75D00" w:rsidTr="00583212">
        <w:trPr>
          <w:trHeight w:val="164"/>
        </w:trPr>
        <w:tc>
          <w:tcPr>
            <w:tcW w:w="4556" w:type="dxa"/>
          </w:tcPr>
          <w:p w:rsidR="00866CB3" w:rsidRPr="00B75D00" w:rsidRDefault="00866CB3" w:rsidP="00583212">
            <w:pPr>
              <w:tabs>
                <w:tab w:val="left" w:pos="-108"/>
              </w:tabs>
              <w:jc w:val="both"/>
              <w:rPr>
                <w:lang w:val="en-GB"/>
              </w:rPr>
            </w:pPr>
            <w:r w:rsidRPr="00B75D00">
              <w:rPr>
                <w:lang w:val="en-US"/>
              </w:rPr>
              <w:t>An organizational structure (e.g. quality committee and circles) has been developed to support the continuous improvement of the QMS.</w:t>
            </w:r>
          </w:p>
        </w:tc>
        <w:tc>
          <w:tcPr>
            <w:tcW w:w="4264" w:type="dxa"/>
          </w:tcPr>
          <w:p w:rsidR="00866CB3" w:rsidRPr="00B75D00" w:rsidRDefault="00866CB3" w:rsidP="00583212">
            <w:pPr>
              <w:jc w:val="both"/>
              <w:rPr>
                <w:lang w:val="fr-FR"/>
              </w:rPr>
            </w:pPr>
            <w:r w:rsidRPr="00B75D00">
              <w:rPr>
                <w:lang w:val="fr-FR"/>
              </w:rPr>
              <w:t xml:space="preserve">Conca </w:t>
            </w:r>
            <w:r w:rsidRPr="00B75D00">
              <w:rPr>
                <w:i/>
                <w:lang w:val="fr-FR"/>
              </w:rPr>
              <w:t>et al.</w:t>
            </w:r>
            <w:r w:rsidRPr="00B75D00">
              <w:rPr>
                <w:lang w:val="fr-FR"/>
              </w:rPr>
              <w:t xml:space="preserve"> (2004), Marin-Garcia </w:t>
            </w:r>
            <w:r w:rsidRPr="00B75D00">
              <w:rPr>
                <w:i/>
                <w:lang w:val="fr-FR"/>
              </w:rPr>
              <w:t>et al</w:t>
            </w:r>
            <w:r w:rsidRPr="00B75D00">
              <w:rPr>
                <w:lang w:val="fr-FR"/>
              </w:rPr>
              <w:t xml:space="preserve">. (2008), Sharma and Kodali (2008) </w:t>
            </w:r>
          </w:p>
        </w:tc>
      </w:tr>
      <w:tr w:rsidR="00866CB3" w:rsidRPr="00B75D00" w:rsidTr="00583212">
        <w:trPr>
          <w:trHeight w:val="164"/>
        </w:trPr>
        <w:tc>
          <w:tcPr>
            <w:tcW w:w="4556" w:type="dxa"/>
          </w:tcPr>
          <w:p w:rsidR="00866CB3" w:rsidRPr="00B75D00" w:rsidRDefault="00866CB3" w:rsidP="00583212">
            <w:pPr>
              <w:tabs>
                <w:tab w:val="left" w:pos="-108"/>
              </w:tabs>
              <w:jc w:val="both"/>
              <w:rPr>
                <w:lang w:val="en-GB"/>
              </w:rPr>
            </w:pPr>
            <w:r w:rsidRPr="00B75D00">
              <w:rPr>
                <w:lang w:val="en-US"/>
              </w:rPr>
              <w:t>The processes, procedures and products are continuously monitored, reviewed and improved.</w:t>
            </w:r>
          </w:p>
        </w:tc>
        <w:tc>
          <w:tcPr>
            <w:tcW w:w="4264" w:type="dxa"/>
            <w:vAlign w:val="center"/>
          </w:tcPr>
          <w:p w:rsidR="00866CB3" w:rsidRPr="00B75D00" w:rsidRDefault="00866CB3" w:rsidP="00583212">
            <w:pPr>
              <w:jc w:val="both"/>
              <w:rPr>
                <w:lang w:val="en-US"/>
              </w:rPr>
            </w:pPr>
            <w:r w:rsidRPr="00B75D00">
              <w:rPr>
                <w:lang w:val="pt-BR"/>
              </w:rPr>
              <w:t>Claver</w:t>
            </w:r>
            <w:r w:rsidRPr="00B75D00">
              <w:rPr>
                <w:i/>
                <w:lang w:val="fr-FR"/>
              </w:rPr>
              <w:t xml:space="preserve"> et al.</w:t>
            </w:r>
            <w:r w:rsidRPr="00B75D00">
              <w:rPr>
                <w:lang w:val="en-US"/>
              </w:rPr>
              <w:t xml:space="preserve"> (2002), </w:t>
            </w:r>
            <w:r w:rsidRPr="00B75D00">
              <w:rPr>
                <w:lang w:val="en-GB"/>
              </w:rPr>
              <w:t xml:space="preserve">Conca </w:t>
            </w:r>
            <w:r w:rsidRPr="00B75D00">
              <w:rPr>
                <w:i/>
                <w:lang w:val="en-GB"/>
              </w:rPr>
              <w:t>et al</w:t>
            </w:r>
            <w:r w:rsidRPr="00B75D00">
              <w:rPr>
                <w:lang w:val="en-GB"/>
              </w:rPr>
              <w:t xml:space="preserve">. </w:t>
            </w:r>
            <w:r w:rsidRPr="00B75D00">
              <w:rPr>
                <w:lang w:val="fr-FR"/>
              </w:rPr>
              <w:t xml:space="preserve">(2004), </w:t>
            </w:r>
            <w:r w:rsidRPr="00B75D00">
              <w:rPr>
                <w:lang w:val="en-GB"/>
              </w:rPr>
              <w:t xml:space="preserve">Sadikoglu and Zehir (2010), Psomas and Fotopoulos  (2010), Kumar </w:t>
            </w:r>
            <w:r w:rsidRPr="00B75D00">
              <w:rPr>
                <w:i/>
                <w:lang w:val="en-GB"/>
              </w:rPr>
              <w:t xml:space="preserve">et al. </w:t>
            </w:r>
            <w:r w:rsidRPr="00B75D00">
              <w:rPr>
                <w:lang w:val="en-GB"/>
              </w:rPr>
              <w:t xml:space="preserve">(2011), Psomas </w:t>
            </w:r>
            <w:r w:rsidRPr="00B75D00">
              <w:rPr>
                <w:i/>
                <w:lang w:val="en-GB"/>
              </w:rPr>
              <w:t>et al.</w:t>
            </w:r>
            <w:r w:rsidRPr="00B75D00">
              <w:rPr>
                <w:lang w:val="en-GB"/>
              </w:rPr>
              <w:t xml:space="preserve"> (2011)</w:t>
            </w:r>
          </w:p>
        </w:tc>
      </w:tr>
      <w:tr w:rsidR="00866CB3" w:rsidRPr="00B75D00" w:rsidTr="00583212">
        <w:trPr>
          <w:trHeight w:val="164"/>
        </w:trPr>
        <w:tc>
          <w:tcPr>
            <w:tcW w:w="4556" w:type="dxa"/>
          </w:tcPr>
          <w:p w:rsidR="00866CB3" w:rsidRPr="00B75D00" w:rsidRDefault="00866CB3" w:rsidP="00583212">
            <w:pPr>
              <w:tabs>
                <w:tab w:val="left" w:pos="-108"/>
              </w:tabs>
              <w:jc w:val="both"/>
              <w:rPr>
                <w:lang w:val="en-GB"/>
              </w:rPr>
            </w:pPr>
            <w:r w:rsidRPr="00B75D00">
              <w:rPr>
                <w:lang w:val="en-US"/>
              </w:rPr>
              <w:t>Measured and explicit quality goals have been set for all employees.</w:t>
            </w:r>
          </w:p>
        </w:tc>
        <w:tc>
          <w:tcPr>
            <w:tcW w:w="4264" w:type="dxa"/>
          </w:tcPr>
          <w:p w:rsidR="00866CB3" w:rsidRPr="00B75D00" w:rsidRDefault="00866CB3" w:rsidP="00583212">
            <w:pPr>
              <w:jc w:val="both"/>
              <w:rPr>
                <w:lang w:val="nl-NL"/>
              </w:rPr>
            </w:pPr>
            <w:r w:rsidRPr="00B75D00">
              <w:rPr>
                <w:lang w:val="nl-NL"/>
              </w:rPr>
              <w:t xml:space="preserve">Zhang </w:t>
            </w:r>
            <w:r w:rsidRPr="00B75D00">
              <w:rPr>
                <w:i/>
                <w:lang w:val="nl-NL"/>
              </w:rPr>
              <w:t>et al</w:t>
            </w:r>
            <w:r w:rsidRPr="00B75D00">
              <w:rPr>
                <w:lang w:val="nl-NL"/>
              </w:rPr>
              <w:t xml:space="preserve">. (2000), Tsim </w:t>
            </w:r>
            <w:r w:rsidRPr="00B75D00">
              <w:rPr>
                <w:i/>
                <w:lang w:val="nl-NL"/>
              </w:rPr>
              <w:t>et al</w:t>
            </w:r>
            <w:r w:rsidRPr="00B75D00">
              <w:rPr>
                <w:lang w:val="nl-NL"/>
              </w:rPr>
              <w:t xml:space="preserve">. (2002), Singh </w:t>
            </w:r>
            <w:r w:rsidRPr="00B75D00">
              <w:rPr>
                <w:i/>
                <w:lang w:val="nl-NL"/>
              </w:rPr>
              <w:t>et al.</w:t>
            </w:r>
            <w:r w:rsidRPr="00B75D00">
              <w:rPr>
                <w:lang w:val="nl-NL"/>
              </w:rPr>
              <w:t xml:space="preserve"> (2006)</w:t>
            </w:r>
          </w:p>
        </w:tc>
      </w:tr>
      <w:tr w:rsidR="00866CB3" w:rsidRPr="00B75D00" w:rsidTr="00583212">
        <w:trPr>
          <w:trHeight w:val="164"/>
        </w:trPr>
        <w:tc>
          <w:tcPr>
            <w:tcW w:w="4556" w:type="dxa"/>
          </w:tcPr>
          <w:p w:rsidR="00866CB3" w:rsidRPr="00B75D00" w:rsidRDefault="00866CB3" w:rsidP="00583212">
            <w:pPr>
              <w:tabs>
                <w:tab w:val="left" w:pos="-108"/>
              </w:tabs>
              <w:jc w:val="both"/>
              <w:rPr>
                <w:lang w:val="en-US"/>
              </w:rPr>
            </w:pPr>
            <w:r w:rsidRPr="00B75D00">
              <w:rPr>
                <w:lang w:val="en-US"/>
              </w:rPr>
              <w:t>Employee performance is continuously improved.</w:t>
            </w:r>
          </w:p>
        </w:tc>
        <w:tc>
          <w:tcPr>
            <w:tcW w:w="4264" w:type="dxa"/>
          </w:tcPr>
          <w:p w:rsidR="00866CB3" w:rsidRPr="00B75D00" w:rsidRDefault="00866CB3" w:rsidP="00583212">
            <w:pPr>
              <w:pStyle w:val="Web"/>
              <w:spacing w:before="0" w:beforeAutospacing="0" w:after="0" w:afterAutospacing="0"/>
              <w:jc w:val="both"/>
              <w:rPr>
                <w:lang w:val="en-GB"/>
              </w:rPr>
            </w:pPr>
            <w:r w:rsidRPr="00B75D00">
              <w:rPr>
                <w:lang w:val="en-GB"/>
              </w:rPr>
              <w:t xml:space="preserve">Su </w:t>
            </w:r>
            <w:r w:rsidRPr="00B75D00">
              <w:rPr>
                <w:i/>
                <w:lang w:val="en-GB"/>
              </w:rPr>
              <w:t>et al.</w:t>
            </w:r>
            <w:r w:rsidRPr="00B75D00">
              <w:rPr>
                <w:lang w:val="en-GB"/>
              </w:rPr>
              <w:t xml:space="preserve"> (2003), </w:t>
            </w:r>
            <w:r w:rsidRPr="00B75D00">
              <w:rPr>
                <w:lang w:val="en-US"/>
              </w:rPr>
              <w:t>Seth and Tripathi</w:t>
            </w:r>
            <w:r w:rsidRPr="00B75D00">
              <w:rPr>
                <w:lang w:val="en-GB"/>
              </w:rPr>
              <w:t xml:space="preserve"> (2005), Singh </w:t>
            </w:r>
            <w:r w:rsidRPr="00B75D00">
              <w:rPr>
                <w:i/>
                <w:lang w:val="en-GB"/>
              </w:rPr>
              <w:t>et al.</w:t>
            </w:r>
            <w:r w:rsidRPr="00B75D00">
              <w:rPr>
                <w:lang w:val="en-GB"/>
              </w:rPr>
              <w:t xml:space="preserve"> (2006)</w:t>
            </w:r>
          </w:p>
        </w:tc>
      </w:tr>
      <w:tr w:rsidR="00866CB3" w:rsidRPr="00B75D00" w:rsidTr="00583212">
        <w:trPr>
          <w:trHeight w:val="164"/>
        </w:trPr>
        <w:tc>
          <w:tcPr>
            <w:tcW w:w="4556" w:type="dxa"/>
          </w:tcPr>
          <w:p w:rsidR="00866CB3" w:rsidRPr="00B75D00" w:rsidRDefault="00866CB3" w:rsidP="00583212">
            <w:pPr>
              <w:tabs>
                <w:tab w:val="left" w:pos="-108"/>
              </w:tabs>
              <w:jc w:val="both"/>
              <w:rPr>
                <w:lang w:val="en-GB"/>
              </w:rPr>
            </w:pPr>
            <w:r w:rsidRPr="00B75D00">
              <w:rPr>
                <w:lang w:val="en-US"/>
              </w:rPr>
              <w:t>An effective business plan for continuous quality improvement has been developed.</w:t>
            </w:r>
          </w:p>
        </w:tc>
        <w:tc>
          <w:tcPr>
            <w:tcW w:w="4264" w:type="dxa"/>
          </w:tcPr>
          <w:p w:rsidR="00866CB3" w:rsidRPr="00B75D00" w:rsidRDefault="00866CB3" w:rsidP="00583212">
            <w:pPr>
              <w:jc w:val="both"/>
              <w:rPr>
                <w:lang w:val="en-GB"/>
              </w:rPr>
            </w:pPr>
            <w:r w:rsidRPr="00B75D00">
              <w:rPr>
                <w:lang w:val="fr-FR"/>
              </w:rPr>
              <w:t xml:space="preserve">Zhang </w:t>
            </w:r>
            <w:r w:rsidRPr="00B75D00">
              <w:rPr>
                <w:i/>
                <w:lang w:val="fr-FR"/>
              </w:rPr>
              <w:t>et al</w:t>
            </w:r>
            <w:r w:rsidRPr="00B75D00">
              <w:rPr>
                <w:lang w:val="fr-FR"/>
              </w:rPr>
              <w:t xml:space="preserve">. (2000), Brah </w:t>
            </w:r>
            <w:r w:rsidRPr="00B75D00">
              <w:rPr>
                <w:i/>
                <w:lang w:val="fr-FR"/>
              </w:rPr>
              <w:t>et al</w:t>
            </w:r>
            <w:r w:rsidRPr="00B75D00">
              <w:rPr>
                <w:lang w:val="fr-FR"/>
              </w:rPr>
              <w:t xml:space="preserve">. (2002), </w:t>
            </w:r>
            <w:r w:rsidRPr="00B75D00">
              <w:rPr>
                <w:lang w:val="nl-NL"/>
              </w:rPr>
              <w:t xml:space="preserve">Singh </w:t>
            </w:r>
            <w:r w:rsidRPr="00B75D00">
              <w:rPr>
                <w:i/>
                <w:lang w:val="nl-NL"/>
              </w:rPr>
              <w:t>et al.</w:t>
            </w:r>
            <w:r w:rsidRPr="00B75D00">
              <w:rPr>
                <w:lang w:val="nl-NL"/>
              </w:rPr>
              <w:t xml:space="preserve"> </w:t>
            </w:r>
            <w:r w:rsidRPr="00B75D00">
              <w:rPr>
                <w:lang w:val="fr-FR"/>
              </w:rPr>
              <w:t>(2006)</w:t>
            </w:r>
          </w:p>
        </w:tc>
      </w:tr>
      <w:tr w:rsidR="00866CB3" w:rsidRPr="00B75D00" w:rsidTr="00583212">
        <w:tblPrEx>
          <w:tblBorders>
            <w:top w:val="none" w:sz="0" w:space="0" w:color="auto"/>
            <w:bottom w:val="none" w:sz="0" w:space="0" w:color="auto"/>
            <w:insideH w:val="none" w:sz="0" w:space="0" w:color="auto"/>
            <w:insideV w:val="none" w:sz="0" w:space="0" w:color="auto"/>
          </w:tblBorders>
        </w:tblPrEx>
        <w:trPr>
          <w:trHeight w:val="133"/>
        </w:trPr>
        <w:tc>
          <w:tcPr>
            <w:tcW w:w="4556" w:type="dxa"/>
            <w:tcBorders>
              <w:top w:val="single" w:sz="12" w:space="0" w:color="auto"/>
              <w:bottom w:val="single" w:sz="2" w:space="0" w:color="auto"/>
              <w:right w:val="single" w:sz="4" w:space="0" w:color="auto"/>
            </w:tcBorders>
          </w:tcPr>
          <w:p w:rsidR="00866CB3" w:rsidRPr="00B75D00" w:rsidRDefault="00866CB3" w:rsidP="00583212">
            <w:pPr>
              <w:autoSpaceDE w:val="0"/>
              <w:autoSpaceDN w:val="0"/>
              <w:adjustRightInd w:val="0"/>
              <w:rPr>
                <w:b/>
                <w:i/>
                <w:lang w:val="en-US"/>
              </w:rPr>
            </w:pPr>
            <w:r w:rsidRPr="0070016F">
              <w:rPr>
                <w:b/>
                <w:i/>
                <w:highlight w:val="darkGray"/>
                <w:lang w:val="en-GB"/>
              </w:rPr>
              <w:t>Indicators of “customer</w:t>
            </w:r>
            <w:r w:rsidRPr="0070016F">
              <w:rPr>
                <w:b/>
                <w:i/>
                <w:highlight w:val="darkGray"/>
                <w:lang w:val="en-US"/>
              </w:rPr>
              <w:t xml:space="preserve"> satisfaction focus”</w:t>
            </w:r>
          </w:p>
        </w:tc>
        <w:tc>
          <w:tcPr>
            <w:tcW w:w="4264" w:type="dxa"/>
            <w:tcBorders>
              <w:top w:val="single" w:sz="12" w:space="0" w:color="auto"/>
              <w:left w:val="single" w:sz="4" w:space="0" w:color="auto"/>
              <w:bottom w:val="single" w:sz="2" w:space="0" w:color="auto"/>
            </w:tcBorders>
            <w:vAlign w:val="center"/>
          </w:tcPr>
          <w:p w:rsidR="00866CB3" w:rsidRPr="00B75D00" w:rsidRDefault="00866CB3" w:rsidP="00583212">
            <w:pPr>
              <w:autoSpaceDE w:val="0"/>
              <w:autoSpaceDN w:val="0"/>
              <w:adjustRightInd w:val="0"/>
              <w:ind w:firstLine="14"/>
              <w:jc w:val="both"/>
              <w:rPr>
                <w:i/>
                <w:lang w:val="fr-FR"/>
              </w:rPr>
            </w:pPr>
            <w:r w:rsidRPr="0070016F">
              <w:rPr>
                <w:b/>
                <w:i/>
                <w:highlight w:val="lightGray"/>
                <w:lang w:val="en-US"/>
              </w:rPr>
              <w:t>Supporting literature</w:t>
            </w:r>
          </w:p>
        </w:tc>
      </w:tr>
      <w:tr w:rsidR="00866CB3" w:rsidRPr="00B75D00" w:rsidTr="00583212">
        <w:tblPrEx>
          <w:tblBorders>
            <w:top w:val="none" w:sz="0" w:space="0" w:color="auto"/>
            <w:bottom w:val="none" w:sz="0" w:space="0" w:color="auto"/>
            <w:insideH w:val="none" w:sz="0" w:space="0" w:color="auto"/>
            <w:insideV w:val="none" w:sz="0" w:space="0" w:color="auto"/>
          </w:tblBorders>
        </w:tblPrEx>
        <w:trPr>
          <w:trHeight w:val="133"/>
        </w:trPr>
        <w:tc>
          <w:tcPr>
            <w:tcW w:w="4556" w:type="dxa"/>
            <w:tcBorders>
              <w:top w:val="single" w:sz="2" w:space="0" w:color="auto"/>
              <w:bottom w:val="single" w:sz="2" w:space="0" w:color="auto"/>
              <w:right w:val="single" w:sz="4" w:space="0" w:color="auto"/>
            </w:tcBorders>
          </w:tcPr>
          <w:p w:rsidR="00866CB3" w:rsidRPr="00B75D00" w:rsidRDefault="00866CB3" w:rsidP="00583212">
            <w:pPr>
              <w:tabs>
                <w:tab w:val="left" w:pos="-108"/>
              </w:tabs>
              <w:jc w:val="both"/>
              <w:rPr>
                <w:lang w:val="en-GB"/>
              </w:rPr>
            </w:pPr>
            <w:r w:rsidRPr="00B75D00">
              <w:rPr>
                <w:lang w:val="en-GB"/>
              </w:rPr>
              <w:t>Managers and supervisors encourage activities that increase customer satisfaction.</w:t>
            </w:r>
          </w:p>
        </w:tc>
        <w:tc>
          <w:tcPr>
            <w:tcW w:w="4264" w:type="dxa"/>
            <w:tcBorders>
              <w:top w:val="single" w:sz="2" w:space="0" w:color="auto"/>
              <w:left w:val="single" w:sz="4" w:space="0" w:color="auto"/>
              <w:bottom w:val="single" w:sz="2" w:space="0" w:color="auto"/>
            </w:tcBorders>
            <w:vAlign w:val="center"/>
          </w:tcPr>
          <w:p w:rsidR="00866CB3" w:rsidRPr="00B75D00" w:rsidRDefault="00866CB3" w:rsidP="00583212">
            <w:pPr>
              <w:jc w:val="both"/>
              <w:rPr>
                <w:lang w:val="en-US"/>
              </w:rPr>
            </w:pPr>
            <w:r w:rsidRPr="00B75D00">
              <w:rPr>
                <w:lang w:val="en-GB"/>
              </w:rPr>
              <w:t xml:space="preserve">Sun </w:t>
            </w:r>
            <w:r w:rsidRPr="00B75D00">
              <w:rPr>
                <w:i/>
                <w:lang w:val="en-GB"/>
              </w:rPr>
              <w:t>et al.</w:t>
            </w:r>
            <w:r w:rsidRPr="00B75D00">
              <w:rPr>
                <w:lang w:val="en-GB"/>
              </w:rPr>
              <w:t xml:space="preserve"> (2004), Singh </w:t>
            </w:r>
            <w:r w:rsidRPr="00B75D00">
              <w:rPr>
                <w:i/>
                <w:lang w:val="en-GB"/>
              </w:rPr>
              <w:t>et al.</w:t>
            </w:r>
            <w:r w:rsidRPr="00B75D00">
              <w:rPr>
                <w:lang w:val="en-GB"/>
              </w:rPr>
              <w:t xml:space="preserve"> (2006), Singh (2008), Sharma and Kodali (2008),  Sadikoglu and Zehir (2010), Kim </w:t>
            </w:r>
            <w:r w:rsidRPr="00B75D00">
              <w:rPr>
                <w:i/>
                <w:lang w:val="en-GB"/>
              </w:rPr>
              <w:t>et al</w:t>
            </w:r>
            <w:r w:rsidRPr="00B75D00">
              <w:rPr>
                <w:lang w:val="en-GB"/>
              </w:rPr>
              <w:t>. (2011)</w:t>
            </w:r>
          </w:p>
        </w:tc>
      </w:tr>
      <w:tr w:rsidR="00866CB3" w:rsidRPr="00B75D00" w:rsidTr="00583212">
        <w:tblPrEx>
          <w:tblBorders>
            <w:top w:val="none" w:sz="0" w:space="0" w:color="auto"/>
            <w:bottom w:val="none" w:sz="0" w:space="0" w:color="auto"/>
            <w:insideH w:val="none" w:sz="0" w:space="0" w:color="auto"/>
            <w:insideV w:val="none" w:sz="0" w:space="0" w:color="auto"/>
          </w:tblBorders>
        </w:tblPrEx>
        <w:trPr>
          <w:trHeight w:val="121"/>
        </w:trPr>
        <w:tc>
          <w:tcPr>
            <w:tcW w:w="4556" w:type="dxa"/>
            <w:tcBorders>
              <w:top w:val="single" w:sz="2" w:space="0" w:color="auto"/>
              <w:bottom w:val="single" w:sz="2" w:space="0" w:color="auto"/>
              <w:right w:val="single" w:sz="4" w:space="0" w:color="auto"/>
            </w:tcBorders>
          </w:tcPr>
          <w:p w:rsidR="00866CB3" w:rsidRPr="00B75D00" w:rsidRDefault="00866CB3" w:rsidP="00583212">
            <w:pPr>
              <w:tabs>
                <w:tab w:val="left" w:pos="-108"/>
              </w:tabs>
              <w:jc w:val="both"/>
              <w:rPr>
                <w:lang w:val="en-GB"/>
              </w:rPr>
            </w:pPr>
            <w:r w:rsidRPr="00B75D00">
              <w:rPr>
                <w:lang w:val="en-GB"/>
              </w:rPr>
              <w:t>Customer satisfaction surveys are carried out and the complaints are monitored (in order to assure that their requirements are met).</w:t>
            </w:r>
          </w:p>
        </w:tc>
        <w:tc>
          <w:tcPr>
            <w:tcW w:w="4264" w:type="dxa"/>
            <w:tcBorders>
              <w:top w:val="single" w:sz="2" w:space="0" w:color="auto"/>
              <w:left w:val="single" w:sz="4" w:space="0" w:color="auto"/>
              <w:bottom w:val="single" w:sz="2" w:space="0" w:color="auto"/>
            </w:tcBorders>
          </w:tcPr>
          <w:p w:rsidR="00866CB3" w:rsidRPr="00B75D00" w:rsidRDefault="00866CB3" w:rsidP="00583212">
            <w:pPr>
              <w:autoSpaceDE w:val="0"/>
              <w:autoSpaceDN w:val="0"/>
              <w:adjustRightInd w:val="0"/>
              <w:jc w:val="both"/>
              <w:rPr>
                <w:lang w:val="en-US"/>
              </w:rPr>
            </w:pPr>
            <w:r w:rsidRPr="00B75D00">
              <w:rPr>
                <w:lang w:val="fr-FR"/>
              </w:rPr>
              <w:t xml:space="preserve">Das (2008), Jayamaha </w:t>
            </w:r>
            <w:r w:rsidRPr="00B75D00">
              <w:rPr>
                <w:i/>
                <w:lang w:val="fr-FR"/>
              </w:rPr>
              <w:t>et al.</w:t>
            </w:r>
            <w:r w:rsidRPr="00B75D00">
              <w:rPr>
                <w:lang w:val="fr-FR"/>
              </w:rPr>
              <w:t xml:space="preserve"> (2008), Lam </w:t>
            </w:r>
            <w:r w:rsidRPr="00B75D00">
              <w:rPr>
                <w:i/>
                <w:lang w:val="fr-FR"/>
              </w:rPr>
              <w:t>et al.</w:t>
            </w:r>
            <w:r w:rsidRPr="00B75D00">
              <w:rPr>
                <w:lang w:val="fr-FR"/>
              </w:rPr>
              <w:t xml:space="preserve"> </w:t>
            </w:r>
            <w:r w:rsidRPr="00B75D00">
              <w:rPr>
                <w:lang w:val="en-GB"/>
              </w:rPr>
              <w:t xml:space="preserve">(2008), Sharma and Kodali (2008), Phusavat and Kanchana (2008), Ooi </w:t>
            </w:r>
            <w:r w:rsidRPr="00B75D00">
              <w:rPr>
                <w:i/>
                <w:lang w:val="en-GB"/>
              </w:rPr>
              <w:t>et al</w:t>
            </w:r>
            <w:r w:rsidRPr="00B75D00">
              <w:rPr>
                <w:lang w:val="en-GB"/>
              </w:rPr>
              <w:t>. (2008),</w:t>
            </w:r>
            <w:r w:rsidRPr="00B75D00">
              <w:rPr>
                <w:lang w:val="fr-FR"/>
              </w:rPr>
              <w:t xml:space="preserve"> Mady (2009), Anh and Matsui (2011)</w:t>
            </w:r>
          </w:p>
        </w:tc>
      </w:tr>
      <w:tr w:rsidR="00866CB3" w:rsidRPr="00B75D00" w:rsidTr="00583212">
        <w:tblPrEx>
          <w:tblBorders>
            <w:insideH w:val="single" w:sz="2" w:space="0" w:color="auto"/>
          </w:tblBorders>
        </w:tblPrEx>
        <w:trPr>
          <w:trHeight w:val="137"/>
        </w:trPr>
        <w:tc>
          <w:tcPr>
            <w:tcW w:w="4556" w:type="dxa"/>
            <w:tcBorders>
              <w:bottom w:val="single" w:sz="12" w:space="0" w:color="auto"/>
            </w:tcBorders>
          </w:tcPr>
          <w:p w:rsidR="00866CB3" w:rsidRPr="00B75D00" w:rsidRDefault="00866CB3" w:rsidP="00583212">
            <w:pPr>
              <w:tabs>
                <w:tab w:val="left" w:pos="-108"/>
              </w:tabs>
              <w:jc w:val="both"/>
              <w:rPr>
                <w:lang w:val="en-GB"/>
              </w:rPr>
            </w:pPr>
            <w:r w:rsidRPr="00B75D00">
              <w:rPr>
                <w:lang w:val="en-GB"/>
              </w:rPr>
              <w:t>Identification of and focus on customer needs and requirements.</w:t>
            </w:r>
          </w:p>
        </w:tc>
        <w:tc>
          <w:tcPr>
            <w:tcW w:w="4264" w:type="dxa"/>
            <w:tcBorders>
              <w:bottom w:val="single" w:sz="12" w:space="0" w:color="auto"/>
            </w:tcBorders>
            <w:vAlign w:val="center"/>
          </w:tcPr>
          <w:p w:rsidR="00866CB3" w:rsidRPr="00B75D00" w:rsidRDefault="00866CB3" w:rsidP="00583212">
            <w:pPr>
              <w:autoSpaceDE w:val="0"/>
              <w:autoSpaceDN w:val="0"/>
              <w:adjustRightInd w:val="0"/>
              <w:jc w:val="both"/>
              <w:rPr>
                <w:lang w:val="nl-NL"/>
              </w:rPr>
            </w:pPr>
            <w:r w:rsidRPr="00B75D00">
              <w:rPr>
                <w:lang w:val="fr-FR"/>
              </w:rPr>
              <w:t xml:space="preserve">Lewis </w:t>
            </w:r>
            <w:r w:rsidRPr="00B75D00">
              <w:rPr>
                <w:i/>
                <w:lang w:val="fr-FR"/>
              </w:rPr>
              <w:t>et al.</w:t>
            </w:r>
            <w:r w:rsidRPr="00B75D00">
              <w:rPr>
                <w:lang w:val="fr-FR"/>
              </w:rPr>
              <w:t xml:space="preserve"> (2006), Chileshe (2007), Singh (2008), Jayamaha </w:t>
            </w:r>
            <w:r w:rsidRPr="00B75D00">
              <w:rPr>
                <w:i/>
                <w:lang w:val="fr-FR"/>
              </w:rPr>
              <w:t>et al.</w:t>
            </w:r>
            <w:r w:rsidRPr="00B75D00">
              <w:rPr>
                <w:lang w:val="fr-FR"/>
              </w:rPr>
              <w:t xml:space="preserve"> (2008), Lam </w:t>
            </w:r>
            <w:r w:rsidRPr="00B75D00">
              <w:rPr>
                <w:i/>
                <w:lang w:val="fr-FR"/>
              </w:rPr>
              <w:t>et al.</w:t>
            </w:r>
            <w:r w:rsidRPr="00B75D00">
              <w:rPr>
                <w:lang w:val="fr-FR"/>
              </w:rPr>
              <w:t xml:space="preserve"> (2008), Sharma and Kodali (2008),  Sadikoglu and Zehir (2010), Kumar </w:t>
            </w:r>
            <w:r w:rsidRPr="00B75D00">
              <w:rPr>
                <w:i/>
                <w:lang w:val="fr-FR"/>
              </w:rPr>
              <w:t>et al.</w:t>
            </w:r>
            <w:r w:rsidRPr="00B75D00">
              <w:rPr>
                <w:lang w:val="fr-FR"/>
              </w:rPr>
              <w:t xml:space="preserve"> (2011)</w:t>
            </w:r>
          </w:p>
        </w:tc>
      </w:tr>
      <w:tr w:rsidR="00866CB3" w:rsidRPr="00B75D00" w:rsidTr="00583212">
        <w:tblPrEx>
          <w:tblBorders>
            <w:insideH w:val="single" w:sz="2" w:space="0" w:color="auto"/>
          </w:tblBorders>
        </w:tblPrEx>
        <w:trPr>
          <w:trHeight w:val="231"/>
        </w:trPr>
        <w:tc>
          <w:tcPr>
            <w:tcW w:w="4556" w:type="dxa"/>
            <w:tcBorders>
              <w:top w:val="single" w:sz="12" w:space="0" w:color="auto"/>
              <w:bottom w:val="single" w:sz="2" w:space="0" w:color="auto"/>
            </w:tcBorders>
          </w:tcPr>
          <w:p w:rsidR="00866CB3" w:rsidRPr="00B75D00" w:rsidRDefault="00866CB3" w:rsidP="00583212">
            <w:pPr>
              <w:autoSpaceDE w:val="0"/>
              <w:autoSpaceDN w:val="0"/>
              <w:adjustRightInd w:val="0"/>
              <w:rPr>
                <w:b/>
                <w:i/>
                <w:lang w:val="en-GB"/>
              </w:rPr>
            </w:pPr>
            <w:r w:rsidRPr="0070016F">
              <w:rPr>
                <w:b/>
                <w:i/>
                <w:highlight w:val="darkGray"/>
                <w:lang w:val="en-GB"/>
              </w:rPr>
              <w:t>Indicators of “prevention of nonconformities”</w:t>
            </w:r>
            <w:r w:rsidRPr="00B75D00">
              <w:rPr>
                <w:b/>
                <w:i/>
                <w:lang w:val="en-GB"/>
              </w:rPr>
              <w:t xml:space="preserve"> </w:t>
            </w:r>
          </w:p>
        </w:tc>
        <w:tc>
          <w:tcPr>
            <w:tcW w:w="4264" w:type="dxa"/>
            <w:tcBorders>
              <w:top w:val="single" w:sz="12" w:space="0" w:color="auto"/>
              <w:bottom w:val="single" w:sz="2" w:space="0" w:color="auto"/>
            </w:tcBorders>
          </w:tcPr>
          <w:p w:rsidR="00866CB3" w:rsidRPr="00B75D00" w:rsidRDefault="00866CB3" w:rsidP="00583212">
            <w:pPr>
              <w:autoSpaceDE w:val="0"/>
              <w:autoSpaceDN w:val="0"/>
              <w:adjustRightInd w:val="0"/>
              <w:rPr>
                <w:b/>
                <w:i/>
                <w:lang w:val="en-GB"/>
              </w:rPr>
            </w:pPr>
            <w:r w:rsidRPr="0070016F">
              <w:rPr>
                <w:b/>
                <w:i/>
                <w:highlight w:val="lightGray"/>
                <w:lang w:val="en-GB"/>
              </w:rPr>
              <w:t>Supporting literature</w:t>
            </w:r>
          </w:p>
        </w:tc>
      </w:tr>
      <w:tr w:rsidR="00866CB3" w:rsidRPr="0070016F" w:rsidTr="00583212">
        <w:tblPrEx>
          <w:tblBorders>
            <w:insideH w:val="single" w:sz="2" w:space="0" w:color="auto"/>
          </w:tblBorders>
        </w:tblPrEx>
        <w:trPr>
          <w:trHeight w:val="160"/>
        </w:trPr>
        <w:tc>
          <w:tcPr>
            <w:tcW w:w="4556" w:type="dxa"/>
            <w:tcBorders>
              <w:top w:val="single" w:sz="2" w:space="0" w:color="auto"/>
            </w:tcBorders>
          </w:tcPr>
          <w:p w:rsidR="00866CB3" w:rsidRPr="00B75D00" w:rsidRDefault="00866CB3" w:rsidP="00583212">
            <w:pPr>
              <w:tabs>
                <w:tab w:val="left" w:pos="-108"/>
              </w:tabs>
              <w:jc w:val="both"/>
              <w:rPr>
                <w:lang w:val="en-GB"/>
              </w:rPr>
            </w:pPr>
            <w:r w:rsidRPr="00B75D00">
              <w:rPr>
                <w:lang w:val="en-US"/>
              </w:rPr>
              <w:t>The products conform to specifications.</w:t>
            </w:r>
          </w:p>
        </w:tc>
        <w:tc>
          <w:tcPr>
            <w:tcW w:w="4264" w:type="dxa"/>
            <w:tcBorders>
              <w:top w:val="single" w:sz="2" w:space="0" w:color="auto"/>
            </w:tcBorders>
            <w:vAlign w:val="center"/>
          </w:tcPr>
          <w:p w:rsidR="00866CB3" w:rsidRPr="00B75D00" w:rsidRDefault="00866CB3" w:rsidP="00583212">
            <w:pPr>
              <w:jc w:val="both"/>
              <w:rPr>
                <w:lang w:val="fr-FR"/>
              </w:rPr>
            </w:pPr>
            <w:r w:rsidRPr="00B75D00">
              <w:rPr>
                <w:lang w:val="nl-NL"/>
              </w:rPr>
              <w:t xml:space="preserve">van der Spiegel </w:t>
            </w:r>
            <w:r w:rsidRPr="00B75D00">
              <w:rPr>
                <w:i/>
                <w:lang w:val="nl-NL"/>
              </w:rPr>
              <w:t>et al</w:t>
            </w:r>
            <w:r w:rsidRPr="00B75D00">
              <w:rPr>
                <w:lang w:val="nl-NL"/>
              </w:rPr>
              <w:t xml:space="preserve">. (2005), Chi </w:t>
            </w:r>
            <w:r w:rsidRPr="00B75D00">
              <w:rPr>
                <w:i/>
                <w:lang w:val="nl-NL"/>
              </w:rPr>
              <w:t>et al.</w:t>
            </w:r>
            <w:r w:rsidRPr="00B75D00">
              <w:rPr>
                <w:lang w:val="nl-NL"/>
              </w:rPr>
              <w:t xml:space="preserve"> (2009), </w:t>
            </w:r>
            <w:r w:rsidRPr="00B75D00">
              <w:rPr>
                <w:lang w:val="fr-FR"/>
              </w:rPr>
              <w:t xml:space="preserve">Kathuria </w:t>
            </w:r>
            <w:r w:rsidRPr="00B75D00">
              <w:rPr>
                <w:i/>
                <w:lang w:val="fr-FR"/>
              </w:rPr>
              <w:t>et al</w:t>
            </w:r>
            <w:r w:rsidRPr="00B75D00">
              <w:rPr>
                <w:lang w:val="fr-FR"/>
              </w:rPr>
              <w:t xml:space="preserve">. (2010a), Kathuria </w:t>
            </w:r>
            <w:r w:rsidRPr="00B75D00">
              <w:rPr>
                <w:i/>
                <w:lang w:val="fr-FR"/>
              </w:rPr>
              <w:t>et al</w:t>
            </w:r>
            <w:r w:rsidRPr="00B75D00">
              <w:rPr>
                <w:lang w:val="fr-FR"/>
              </w:rPr>
              <w:t xml:space="preserve">. </w:t>
            </w:r>
            <w:r w:rsidRPr="00B75D00">
              <w:rPr>
                <w:lang w:val="nl-NL"/>
              </w:rPr>
              <w:t xml:space="preserve">(2010b), Avella and Vazquez-Bustelo (2010), </w:t>
            </w:r>
            <w:r w:rsidRPr="00B75D00">
              <w:rPr>
                <w:lang w:val="fr-FR"/>
              </w:rPr>
              <w:t>Marin and Ruiz-Olalla (2011)</w:t>
            </w:r>
          </w:p>
        </w:tc>
      </w:tr>
      <w:tr w:rsidR="00866CB3" w:rsidRPr="00B75D00" w:rsidTr="00583212">
        <w:tblPrEx>
          <w:tblBorders>
            <w:insideH w:val="single" w:sz="2" w:space="0" w:color="auto"/>
          </w:tblBorders>
        </w:tblPrEx>
        <w:trPr>
          <w:trHeight w:val="160"/>
        </w:trPr>
        <w:tc>
          <w:tcPr>
            <w:tcW w:w="4556" w:type="dxa"/>
          </w:tcPr>
          <w:p w:rsidR="00866CB3" w:rsidRPr="00B75D00" w:rsidRDefault="00866CB3" w:rsidP="00583212">
            <w:pPr>
              <w:tabs>
                <w:tab w:val="left" w:pos="-108"/>
              </w:tabs>
              <w:jc w:val="both"/>
              <w:rPr>
                <w:lang w:val="en-GB"/>
              </w:rPr>
            </w:pPr>
            <w:r w:rsidRPr="00B75D00">
              <w:rPr>
                <w:lang w:val="en-US"/>
              </w:rPr>
              <w:t>Reduction of nonconformities through quality processing, storage, packaging and delivery.</w:t>
            </w:r>
          </w:p>
        </w:tc>
        <w:tc>
          <w:tcPr>
            <w:tcW w:w="4264" w:type="dxa"/>
          </w:tcPr>
          <w:p w:rsidR="00866CB3" w:rsidRPr="00B75D00" w:rsidRDefault="00866CB3" w:rsidP="00583212">
            <w:pPr>
              <w:jc w:val="both"/>
              <w:rPr>
                <w:lang w:val="en-GB"/>
              </w:rPr>
            </w:pPr>
            <w:r w:rsidRPr="00B75D00">
              <w:rPr>
                <w:lang w:val="en-GB"/>
              </w:rPr>
              <w:t>Chileshe (2007), Singh (2008), Brad (2008)</w:t>
            </w:r>
          </w:p>
        </w:tc>
      </w:tr>
      <w:tr w:rsidR="00866CB3" w:rsidRPr="00B75D00" w:rsidTr="00583212">
        <w:tblPrEx>
          <w:tblBorders>
            <w:insideH w:val="single" w:sz="2" w:space="0" w:color="auto"/>
          </w:tblBorders>
        </w:tblPrEx>
        <w:trPr>
          <w:trHeight w:val="160"/>
        </w:trPr>
        <w:tc>
          <w:tcPr>
            <w:tcW w:w="4556" w:type="dxa"/>
          </w:tcPr>
          <w:p w:rsidR="00866CB3" w:rsidRPr="00B75D00" w:rsidRDefault="00866CB3" w:rsidP="00583212">
            <w:pPr>
              <w:tabs>
                <w:tab w:val="left" w:pos="-108"/>
              </w:tabs>
              <w:jc w:val="both"/>
              <w:rPr>
                <w:lang w:val="en-US"/>
              </w:rPr>
            </w:pPr>
            <w:r w:rsidRPr="00B75D00">
              <w:rPr>
                <w:lang w:val="en-US"/>
              </w:rPr>
              <w:t>Efficient product and process design.</w:t>
            </w:r>
          </w:p>
        </w:tc>
        <w:tc>
          <w:tcPr>
            <w:tcW w:w="4264" w:type="dxa"/>
          </w:tcPr>
          <w:p w:rsidR="00866CB3" w:rsidRPr="00B75D00" w:rsidRDefault="00866CB3" w:rsidP="00583212">
            <w:pPr>
              <w:rPr>
                <w:lang w:val="en-US"/>
              </w:rPr>
            </w:pPr>
            <w:r w:rsidRPr="00B75D00">
              <w:rPr>
                <w:lang w:val="fr-FR"/>
              </w:rPr>
              <w:t xml:space="preserve">Lewis </w:t>
            </w:r>
            <w:r w:rsidRPr="00B75D00">
              <w:rPr>
                <w:i/>
                <w:lang w:val="fr-FR"/>
              </w:rPr>
              <w:t>et al</w:t>
            </w:r>
            <w:r w:rsidRPr="00B75D00">
              <w:rPr>
                <w:lang w:val="fr-FR"/>
              </w:rPr>
              <w:t xml:space="preserve">. (2006), Psomas </w:t>
            </w:r>
            <w:r w:rsidRPr="00B75D00">
              <w:rPr>
                <w:i/>
                <w:lang w:val="fr-FR"/>
              </w:rPr>
              <w:t>et al.</w:t>
            </w:r>
            <w:r w:rsidRPr="00B75D00">
              <w:rPr>
                <w:lang w:val="fr-FR"/>
              </w:rPr>
              <w:t xml:space="preserve"> (2011)</w:t>
            </w:r>
          </w:p>
        </w:tc>
      </w:tr>
      <w:tr w:rsidR="00866CB3" w:rsidRPr="00B75D00" w:rsidTr="00583212">
        <w:tblPrEx>
          <w:tblBorders>
            <w:insideH w:val="single" w:sz="2" w:space="0" w:color="auto"/>
          </w:tblBorders>
        </w:tblPrEx>
        <w:trPr>
          <w:trHeight w:val="160"/>
        </w:trPr>
        <w:tc>
          <w:tcPr>
            <w:tcW w:w="4556" w:type="dxa"/>
          </w:tcPr>
          <w:p w:rsidR="00866CB3" w:rsidRPr="00B75D00" w:rsidRDefault="00866CB3" w:rsidP="00583212">
            <w:pPr>
              <w:tabs>
                <w:tab w:val="left" w:pos="-108"/>
              </w:tabs>
              <w:jc w:val="both"/>
              <w:rPr>
                <w:lang w:val="en-GB"/>
              </w:rPr>
            </w:pPr>
            <w:r w:rsidRPr="00B75D00">
              <w:rPr>
                <w:lang w:val="en-GB"/>
              </w:rPr>
              <w:t>Continuous control of products and procedures throughout the production steps.</w:t>
            </w:r>
          </w:p>
        </w:tc>
        <w:tc>
          <w:tcPr>
            <w:tcW w:w="4264" w:type="dxa"/>
          </w:tcPr>
          <w:p w:rsidR="00866CB3" w:rsidRPr="00B75D00" w:rsidRDefault="00866CB3" w:rsidP="00583212">
            <w:pPr>
              <w:tabs>
                <w:tab w:val="left" w:pos="-108"/>
              </w:tabs>
              <w:jc w:val="both"/>
              <w:rPr>
                <w:sz w:val="22"/>
                <w:szCs w:val="22"/>
                <w:lang w:val="en-GB"/>
              </w:rPr>
            </w:pPr>
            <w:r w:rsidRPr="00B75D00">
              <w:rPr>
                <w:sz w:val="22"/>
                <w:szCs w:val="22"/>
                <w:lang w:val="en-GB"/>
              </w:rPr>
              <w:t>Singh (2008), Chiarini (2011)</w:t>
            </w:r>
          </w:p>
          <w:p w:rsidR="00866CB3" w:rsidRPr="00B75D00" w:rsidRDefault="00866CB3" w:rsidP="00583212">
            <w:pPr>
              <w:autoSpaceDE w:val="0"/>
              <w:autoSpaceDN w:val="0"/>
              <w:adjustRightInd w:val="0"/>
              <w:jc w:val="both"/>
              <w:rPr>
                <w:lang w:val="fr-FR"/>
              </w:rPr>
            </w:pPr>
          </w:p>
        </w:tc>
      </w:tr>
    </w:tbl>
    <w:p w:rsidR="00866CB3" w:rsidRDefault="00866CB3" w:rsidP="00C572EE">
      <w:pPr>
        <w:autoSpaceDE w:val="0"/>
        <w:autoSpaceDN w:val="0"/>
        <w:adjustRightInd w:val="0"/>
        <w:spacing w:line="480" w:lineRule="auto"/>
        <w:jc w:val="both"/>
        <w:rPr>
          <w:color w:val="FF0000"/>
          <w:lang w:val="en-GB"/>
        </w:rPr>
      </w:pPr>
    </w:p>
    <w:p w:rsidR="00866CB3" w:rsidRDefault="00866CB3">
      <w:pPr>
        <w:spacing w:after="200" w:line="276" w:lineRule="auto"/>
        <w:rPr>
          <w:color w:val="FF0000"/>
          <w:lang w:val="en-GB"/>
        </w:rPr>
      </w:pPr>
      <w:r>
        <w:rPr>
          <w:color w:val="FF0000"/>
          <w:lang w:val="en-GB"/>
        </w:rPr>
        <w:br w:type="page"/>
      </w:r>
    </w:p>
    <w:p w:rsidR="003A0C6D" w:rsidRDefault="003A0C6D">
      <w:pPr>
        <w:spacing w:after="200" w:line="276" w:lineRule="auto"/>
        <w:rPr>
          <w:b/>
          <w:noProof/>
        </w:rPr>
        <w:sectPr w:rsidR="003A0C6D" w:rsidSect="00A46479">
          <w:pgSz w:w="11906" w:h="16838"/>
          <w:pgMar w:top="1418" w:right="1418" w:bottom="1418" w:left="1418" w:header="708" w:footer="708" w:gutter="0"/>
          <w:cols w:space="708"/>
          <w:docGrid w:linePitch="360"/>
        </w:sectPr>
      </w:pPr>
    </w:p>
    <w:p w:rsidR="00866CB3" w:rsidRDefault="004318FF">
      <w:pPr>
        <w:spacing w:after="200" w:line="276" w:lineRule="auto"/>
        <w:rPr>
          <w:b/>
          <w:noProof/>
        </w:rPr>
      </w:pPr>
      <w:r>
        <w:rPr>
          <w:b/>
          <w:noProof/>
        </w:rPr>
        <w:lastRenderedPageBreak/>
        <w:t>π</w:t>
      </w:r>
      <w:r w:rsidR="0055756D">
        <w:rPr>
          <w:b/>
          <w:noProof/>
        </w:rPr>
      </w:r>
      <w:r w:rsidR="0055756D">
        <w:rPr>
          <w:b/>
          <w:noProof/>
        </w:rPr>
        <w:pict>
          <v:group id="_x0000_s1059" editas="canvas" style="width:666pt;height:525.35pt;mso-position-horizontal-relative:char;mso-position-vertical-relative:line" coordorigin="6798,5118" coordsize="6419,504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left:6798;top:5118;width:6419;height:5042"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61" type="#_x0000_t202" style="position:absolute;left:8186;top:5723;width:434;height:1555" fillcolor="silver" stroked="f">
              <v:textbox style="mso-next-textbox:#_x0000_s1061">
                <w:txbxContent>
                  <w:p w:rsidR="003A0C6D" w:rsidRPr="00320B5A" w:rsidRDefault="003A0C6D" w:rsidP="003A0C6D">
                    <w:pPr>
                      <w:rPr>
                        <w:b/>
                        <w:sz w:val="22"/>
                        <w:szCs w:val="22"/>
                      </w:rPr>
                    </w:pPr>
                    <w:r w:rsidRPr="00320B5A">
                      <w:rPr>
                        <w:b/>
                        <w:sz w:val="22"/>
                        <w:szCs w:val="22"/>
                      </w:rPr>
                      <w:t>Π.1</w:t>
                    </w:r>
                  </w:p>
                  <w:p w:rsidR="003A0C6D" w:rsidRDefault="003A0C6D" w:rsidP="003A0C6D">
                    <w:pPr>
                      <w:rPr>
                        <w:b/>
                        <w:sz w:val="22"/>
                        <w:szCs w:val="22"/>
                      </w:rPr>
                    </w:pPr>
                  </w:p>
                  <w:p w:rsidR="003A0C6D" w:rsidRPr="00320B5A" w:rsidRDefault="003A0C6D" w:rsidP="003A0C6D">
                    <w:pPr>
                      <w:rPr>
                        <w:b/>
                        <w:sz w:val="22"/>
                        <w:szCs w:val="22"/>
                      </w:rPr>
                    </w:pPr>
                    <w:r w:rsidRPr="00320B5A">
                      <w:rPr>
                        <w:b/>
                        <w:sz w:val="22"/>
                        <w:szCs w:val="22"/>
                      </w:rPr>
                      <w:t>Π.2</w:t>
                    </w:r>
                  </w:p>
                  <w:p w:rsidR="003A0C6D" w:rsidRPr="00320B5A" w:rsidRDefault="003A0C6D" w:rsidP="003A0C6D">
                    <w:pPr>
                      <w:rPr>
                        <w:b/>
                        <w:sz w:val="22"/>
                        <w:szCs w:val="22"/>
                      </w:rPr>
                    </w:pPr>
                    <w:r w:rsidRPr="00320B5A">
                      <w:rPr>
                        <w:b/>
                        <w:sz w:val="22"/>
                        <w:szCs w:val="22"/>
                      </w:rPr>
                      <w:t>.</w:t>
                    </w:r>
                  </w:p>
                  <w:p w:rsidR="003A0C6D" w:rsidRPr="00320B5A" w:rsidRDefault="003A0C6D" w:rsidP="003A0C6D">
                    <w:pPr>
                      <w:rPr>
                        <w:b/>
                        <w:sz w:val="22"/>
                        <w:szCs w:val="22"/>
                      </w:rPr>
                    </w:pPr>
                    <w:r w:rsidRPr="00320B5A">
                      <w:rPr>
                        <w:b/>
                        <w:sz w:val="22"/>
                        <w:szCs w:val="22"/>
                      </w:rPr>
                      <w:t>.</w:t>
                    </w:r>
                  </w:p>
                  <w:p w:rsidR="003A0C6D" w:rsidRPr="00320B5A" w:rsidRDefault="003A0C6D" w:rsidP="003A0C6D">
                    <w:pPr>
                      <w:rPr>
                        <w:b/>
                        <w:sz w:val="22"/>
                        <w:szCs w:val="22"/>
                      </w:rPr>
                    </w:pPr>
                    <w:r w:rsidRPr="00320B5A">
                      <w:rPr>
                        <w:b/>
                        <w:sz w:val="22"/>
                        <w:szCs w:val="22"/>
                      </w:rPr>
                      <w:t>.</w:t>
                    </w:r>
                  </w:p>
                  <w:p w:rsidR="003A0C6D" w:rsidRPr="00320B5A" w:rsidRDefault="003A0C6D" w:rsidP="003A0C6D">
                    <w:pPr>
                      <w:rPr>
                        <w:b/>
                        <w:sz w:val="22"/>
                        <w:szCs w:val="22"/>
                      </w:rPr>
                    </w:pPr>
                    <w:r w:rsidRPr="00320B5A">
                      <w:rPr>
                        <w:b/>
                        <w:sz w:val="22"/>
                        <w:szCs w:val="22"/>
                      </w:rPr>
                      <w:t>.</w:t>
                    </w:r>
                  </w:p>
                  <w:p w:rsidR="003A0C6D" w:rsidRDefault="003A0C6D" w:rsidP="003A0C6D">
                    <w:pPr>
                      <w:rPr>
                        <w:b/>
                        <w:sz w:val="22"/>
                        <w:szCs w:val="22"/>
                      </w:rPr>
                    </w:pPr>
                    <w:r w:rsidRPr="00320B5A">
                      <w:rPr>
                        <w:b/>
                        <w:sz w:val="22"/>
                        <w:szCs w:val="22"/>
                      </w:rPr>
                      <w:t>.</w:t>
                    </w:r>
                  </w:p>
                  <w:p w:rsidR="003A0C6D" w:rsidRPr="00320B5A" w:rsidRDefault="003A0C6D" w:rsidP="003A0C6D">
                    <w:pPr>
                      <w:rPr>
                        <w:b/>
                        <w:sz w:val="22"/>
                        <w:szCs w:val="22"/>
                      </w:rPr>
                    </w:pPr>
                    <w:r>
                      <w:rPr>
                        <w:b/>
                        <w:sz w:val="22"/>
                        <w:szCs w:val="22"/>
                      </w:rPr>
                      <w:t>.</w:t>
                    </w:r>
                  </w:p>
                  <w:p w:rsidR="003A0C6D" w:rsidRPr="00320B5A" w:rsidRDefault="003A0C6D" w:rsidP="003A0C6D">
                    <w:pPr>
                      <w:rPr>
                        <w:b/>
                        <w:sz w:val="22"/>
                        <w:szCs w:val="22"/>
                      </w:rPr>
                    </w:pPr>
                    <w:r w:rsidRPr="00320B5A">
                      <w:rPr>
                        <w:b/>
                        <w:sz w:val="22"/>
                        <w:szCs w:val="22"/>
                      </w:rPr>
                      <w:t>.</w:t>
                    </w:r>
                  </w:p>
                  <w:p w:rsidR="003A0C6D" w:rsidRPr="00320B5A" w:rsidRDefault="003A0C6D" w:rsidP="003A0C6D">
                    <w:pPr>
                      <w:rPr>
                        <w:b/>
                        <w:sz w:val="22"/>
                        <w:szCs w:val="22"/>
                      </w:rPr>
                    </w:pPr>
                    <w:r w:rsidRPr="00320B5A">
                      <w:rPr>
                        <w:b/>
                        <w:sz w:val="22"/>
                        <w:szCs w:val="22"/>
                      </w:rPr>
                      <w:t>.</w:t>
                    </w:r>
                  </w:p>
                  <w:p w:rsidR="003A0C6D" w:rsidRPr="00320B5A" w:rsidRDefault="003A0C6D" w:rsidP="003A0C6D">
                    <w:pPr>
                      <w:rPr>
                        <w:b/>
                        <w:sz w:val="22"/>
                        <w:szCs w:val="22"/>
                      </w:rPr>
                    </w:pPr>
                    <w:r w:rsidRPr="00320B5A">
                      <w:rPr>
                        <w:b/>
                        <w:sz w:val="22"/>
                        <w:szCs w:val="22"/>
                      </w:rPr>
                      <w:t>Π. ν</w:t>
                    </w:r>
                  </w:p>
                </w:txbxContent>
              </v:textbox>
            </v:shape>
            <v:line id="_x0000_s1062" style="position:absolute;flip:y" from="7839,6414" to="8186,6415" strokeweight="1.5pt">
              <v:stroke endarrow="block"/>
            </v:line>
            <v:line id="_x0000_s1063" style="position:absolute;flip:y" from="8620,6414" to="9053,6415">
              <v:stroke dashstyle="dash" endarrow="block"/>
            </v:line>
            <v:oval id="_x0000_s1064" style="position:absolute;left:9053;top:5982;width:1128;height:864" fillcolor="silver" stroked="f"/>
            <v:oval id="_x0000_s1065" style="position:absolute;left:10528;top:6932;width:868;height:691" fillcolor="silver" stroked="f"/>
            <v:line id="_x0000_s1066" style="position:absolute;flip:y" from="10094,5636" to="10615,6154" strokeweight="1.5pt">
              <v:stroke endarrow="block"/>
            </v:line>
            <v:oval id="_x0000_s1067" style="position:absolute;left:10528;top:5118;width:868;height:691" fillcolor="silver" stroked="f"/>
            <v:shape id="_x0000_s1068" type="#_x0000_t202" style="position:absolute;left:10702;top:7105;width:607;height:345" fillcolor="silver" stroked="f">
              <v:textbox style="mso-next-textbox:#_x0000_s1068">
                <w:txbxContent>
                  <w:p w:rsidR="003A0C6D" w:rsidRPr="001B511E" w:rsidRDefault="003A0C6D" w:rsidP="003A0C6D">
                    <w:pPr>
                      <w:jc w:val="center"/>
                      <w:rPr>
                        <w:b/>
                        <w:sz w:val="18"/>
                        <w:szCs w:val="18"/>
                      </w:rPr>
                    </w:pPr>
                    <w:r w:rsidRPr="001B511E">
                      <w:rPr>
                        <w:b/>
                        <w:sz w:val="18"/>
                        <w:szCs w:val="18"/>
                      </w:rPr>
                      <w:t>Ποιότητα</w:t>
                    </w:r>
                  </w:p>
                  <w:p w:rsidR="003A0C6D" w:rsidRPr="001B511E" w:rsidRDefault="003A0C6D" w:rsidP="003A0C6D">
                    <w:pPr>
                      <w:jc w:val="center"/>
                      <w:rPr>
                        <w:b/>
                        <w:sz w:val="18"/>
                        <w:szCs w:val="18"/>
                      </w:rPr>
                    </w:pPr>
                    <w:r w:rsidRPr="001B511E">
                      <w:rPr>
                        <w:b/>
                        <w:sz w:val="18"/>
                        <w:szCs w:val="18"/>
                      </w:rPr>
                      <w:t>Προϊόντος</w:t>
                    </w:r>
                  </w:p>
                </w:txbxContent>
              </v:textbox>
            </v:shape>
            <v:shape id="_x0000_s1069" type="#_x0000_t202" style="position:absolute;left:9140;top:6154;width:954;height:519" fillcolor="silver" stroked="f">
              <v:textbox style="mso-next-textbox:#_x0000_s1069">
                <w:txbxContent>
                  <w:p w:rsidR="003A0C6D" w:rsidRPr="001B511E" w:rsidRDefault="003A0C6D" w:rsidP="003A0C6D">
                    <w:pPr>
                      <w:jc w:val="center"/>
                      <w:rPr>
                        <w:b/>
                        <w:sz w:val="16"/>
                        <w:szCs w:val="16"/>
                      </w:rPr>
                    </w:pPr>
                    <w:r>
                      <w:rPr>
                        <w:b/>
                        <w:sz w:val="16"/>
                        <w:szCs w:val="16"/>
                      </w:rPr>
                      <w:t>Αποτελεσματική εφαρμογή των</w:t>
                    </w:r>
                  </w:p>
                  <w:p w:rsidR="003A0C6D" w:rsidRPr="001B511E" w:rsidRDefault="003A0C6D" w:rsidP="003A0C6D">
                    <w:pPr>
                      <w:jc w:val="center"/>
                      <w:rPr>
                        <w:b/>
                        <w:sz w:val="18"/>
                        <w:szCs w:val="18"/>
                      </w:rPr>
                    </w:pPr>
                    <w:r w:rsidRPr="001B511E">
                      <w:rPr>
                        <w:b/>
                        <w:sz w:val="16"/>
                        <w:szCs w:val="16"/>
                      </w:rPr>
                      <w:t>συστημάτων ποιότητας και ασφάλειας των</w:t>
                    </w:r>
                    <w:r w:rsidRPr="001B511E">
                      <w:rPr>
                        <w:b/>
                        <w:sz w:val="18"/>
                        <w:szCs w:val="18"/>
                      </w:rPr>
                      <w:t xml:space="preserve"> </w:t>
                    </w:r>
                    <w:r w:rsidRPr="001B511E">
                      <w:rPr>
                        <w:b/>
                        <w:sz w:val="16"/>
                        <w:szCs w:val="16"/>
                      </w:rPr>
                      <w:t>τροφίμων</w:t>
                    </w:r>
                  </w:p>
                </w:txbxContent>
              </v:textbox>
            </v:shape>
            <v:shape id="_x0000_s1070" type="#_x0000_t202" style="position:absolute;left:10702;top:5291;width:607;height:345" fillcolor="silver" stroked="f">
              <v:textbox style="mso-next-textbox:#_x0000_s1070">
                <w:txbxContent>
                  <w:p w:rsidR="003A0C6D" w:rsidRPr="001B511E" w:rsidRDefault="003A0C6D" w:rsidP="003A0C6D">
                    <w:pPr>
                      <w:jc w:val="center"/>
                      <w:rPr>
                        <w:b/>
                        <w:sz w:val="18"/>
                        <w:szCs w:val="18"/>
                      </w:rPr>
                    </w:pPr>
                    <w:r w:rsidRPr="001B511E">
                      <w:rPr>
                        <w:b/>
                        <w:sz w:val="18"/>
                        <w:szCs w:val="18"/>
                      </w:rPr>
                      <w:t>Λειτουργική</w:t>
                    </w:r>
                    <w:r w:rsidRPr="001B511E">
                      <w:rPr>
                        <w:b/>
                        <w:sz w:val="18"/>
                        <w:szCs w:val="18"/>
                        <w:lang w:val="en-US"/>
                      </w:rPr>
                      <w:t xml:space="preserve">     </w:t>
                    </w:r>
                    <w:r w:rsidRPr="001B511E">
                      <w:rPr>
                        <w:b/>
                        <w:sz w:val="18"/>
                        <w:szCs w:val="18"/>
                      </w:rPr>
                      <w:t>Απόδοση</w:t>
                    </w:r>
                  </w:p>
                </w:txbxContent>
              </v:textbox>
            </v:shape>
            <v:shape id="_x0000_s1071" type="#_x0000_t202" style="position:absolute;left:7839;top:6155;width:348;height:172" stroked="f">
              <v:textbox style="mso-next-textbox:#_x0000_s1071">
                <w:txbxContent>
                  <w:p w:rsidR="003A0C6D" w:rsidRPr="00336FA0" w:rsidRDefault="003A0C6D" w:rsidP="003A0C6D">
                    <w:pPr>
                      <w:rPr>
                        <w:b/>
                        <w:sz w:val="16"/>
                        <w:szCs w:val="16"/>
                      </w:rPr>
                    </w:pPr>
                    <w:r>
                      <w:rPr>
                        <w:b/>
                        <w:sz w:val="16"/>
                        <w:szCs w:val="16"/>
                        <w:lang w:val="en-US"/>
                      </w:rPr>
                      <w:t>Q.</w:t>
                    </w:r>
                    <w:r w:rsidRPr="00336FA0">
                      <w:rPr>
                        <w:b/>
                        <w:sz w:val="16"/>
                        <w:szCs w:val="16"/>
                      </w:rPr>
                      <w:t>1</w:t>
                    </w:r>
                  </w:p>
                </w:txbxContent>
              </v:textbox>
            </v:shape>
            <v:shape id="_x0000_s1072" type="#_x0000_t202" style="position:absolute;left:9921;top:6846;width:347;height:171" stroked="f">
              <v:textbox style="mso-next-textbox:#_x0000_s1072">
                <w:txbxContent>
                  <w:p w:rsidR="003A0C6D" w:rsidRPr="00425B77" w:rsidRDefault="003A0C6D" w:rsidP="003A0C6D">
                    <w:pPr>
                      <w:rPr>
                        <w:b/>
                        <w:sz w:val="16"/>
                        <w:szCs w:val="16"/>
                      </w:rPr>
                    </w:pPr>
                    <w:r w:rsidRPr="00336FA0">
                      <w:rPr>
                        <w:b/>
                        <w:sz w:val="16"/>
                        <w:szCs w:val="16"/>
                      </w:rPr>
                      <w:t>Η.</w:t>
                    </w:r>
                    <w:r>
                      <w:rPr>
                        <w:b/>
                        <w:sz w:val="16"/>
                        <w:szCs w:val="16"/>
                      </w:rPr>
                      <w:t>2</w:t>
                    </w:r>
                  </w:p>
                </w:txbxContent>
              </v:textbox>
            </v:shape>
            <v:shape id="_x0000_s1073" type="#_x0000_t202" style="position:absolute;left:9921;top:5809;width:347;height:174" stroked="f">
              <v:textbox style="mso-next-textbox:#_x0000_s1073">
                <w:txbxContent>
                  <w:p w:rsidR="003A0C6D" w:rsidRPr="00336FA0" w:rsidRDefault="003A0C6D" w:rsidP="003A0C6D">
                    <w:pPr>
                      <w:rPr>
                        <w:b/>
                        <w:sz w:val="16"/>
                        <w:szCs w:val="16"/>
                      </w:rPr>
                    </w:pPr>
                    <w:r>
                      <w:rPr>
                        <w:b/>
                        <w:sz w:val="16"/>
                        <w:szCs w:val="16"/>
                      </w:rPr>
                      <w:t>Η.3</w:t>
                    </w:r>
                  </w:p>
                </w:txbxContent>
              </v:textbox>
            </v:shape>
            <v:shape id="_x0000_s1074" type="#_x0000_t202" style="position:absolute;left:11482;top:5636;width:347;height:177" stroked="f">
              <v:textbox style="mso-next-textbox:#_x0000_s1074">
                <w:txbxContent>
                  <w:p w:rsidR="003A0C6D" w:rsidRPr="00336FA0" w:rsidRDefault="003A0C6D" w:rsidP="003A0C6D">
                    <w:pPr>
                      <w:rPr>
                        <w:b/>
                        <w:sz w:val="16"/>
                        <w:szCs w:val="16"/>
                      </w:rPr>
                    </w:pPr>
                    <w:r>
                      <w:rPr>
                        <w:b/>
                        <w:sz w:val="16"/>
                        <w:szCs w:val="16"/>
                      </w:rPr>
                      <w:t>Η.4</w:t>
                    </w:r>
                  </w:p>
                </w:txbxContent>
              </v:textbox>
            </v:shape>
            <v:shape id="_x0000_s1075" type="#_x0000_t202" style="position:absolute;left:8620;top:6500;width:348;height:171" stroked="f">
              <v:textbox style="mso-next-textbox:#_x0000_s1075">
                <w:txbxContent>
                  <w:p w:rsidR="003A0C6D" w:rsidRPr="00336FA0" w:rsidRDefault="003A0C6D" w:rsidP="003A0C6D">
                    <w:pPr>
                      <w:rPr>
                        <w:b/>
                        <w:sz w:val="16"/>
                        <w:szCs w:val="16"/>
                      </w:rPr>
                    </w:pPr>
                    <w:r>
                      <w:rPr>
                        <w:b/>
                        <w:sz w:val="16"/>
                        <w:szCs w:val="16"/>
                      </w:rPr>
                      <w:t>Η.1</w:t>
                    </w:r>
                  </w:p>
                </w:txbxContent>
              </v:textbox>
            </v:shape>
            <v:oval id="_x0000_s1076" style="position:absolute;left:11829;top:6068;width:869;height:692" fillcolor="silver" stroked="f"/>
            <v:shape id="_x0000_s1077" type="#_x0000_t202" style="position:absolute;left:12003;top:6241;width:612;height:345" fillcolor="silver" stroked="f">
              <v:textbox style="mso-next-textbox:#_x0000_s1077">
                <w:txbxContent>
                  <w:p w:rsidR="003A0C6D" w:rsidRPr="001B511E" w:rsidRDefault="003A0C6D" w:rsidP="003A0C6D">
                    <w:pPr>
                      <w:jc w:val="center"/>
                      <w:rPr>
                        <w:b/>
                        <w:sz w:val="18"/>
                        <w:szCs w:val="18"/>
                      </w:rPr>
                    </w:pPr>
                    <w:r w:rsidRPr="001B511E">
                      <w:rPr>
                        <w:b/>
                        <w:sz w:val="18"/>
                        <w:szCs w:val="18"/>
                      </w:rPr>
                      <w:t>Οικονομική απόδοση</w:t>
                    </w:r>
                  </w:p>
                </w:txbxContent>
              </v:textbox>
            </v:shape>
            <v:shape id="_x0000_s1078" type="#_x0000_t202" style="position:absolute;left:11395;top:7019;width:347;height:175" stroked="f">
              <v:textbox style="mso-next-textbox:#_x0000_s1078">
                <w:txbxContent>
                  <w:p w:rsidR="003A0C6D" w:rsidRPr="00336FA0" w:rsidRDefault="003A0C6D" w:rsidP="003A0C6D">
                    <w:pPr>
                      <w:rPr>
                        <w:b/>
                        <w:sz w:val="16"/>
                        <w:szCs w:val="16"/>
                      </w:rPr>
                    </w:pPr>
                    <w:r>
                      <w:rPr>
                        <w:b/>
                        <w:sz w:val="16"/>
                        <w:szCs w:val="16"/>
                      </w:rPr>
                      <w:t>Η.5</w:t>
                    </w:r>
                  </w:p>
                </w:txbxContent>
              </v:textbox>
            </v:shape>
            <v:line id="_x0000_s1079" style="position:absolute" from="10094,6673" to="10615,7105" strokeweight="1.5pt">
              <v:stroke endarrow="block"/>
            </v:line>
            <v:line id="_x0000_s1080" style="position:absolute" from="11309,5722" to="12003,6155" strokeweight="1.5pt">
              <v:stroke endarrow="block"/>
            </v:line>
            <v:line id="_x0000_s1081" style="position:absolute;flip:y" from="11222,6673" to="12003,7019" strokeweight="1.5pt">
              <v:stroke endarrow="block"/>
            </v:line>
            <v:oval id="_x0000_s1082" style="position:absolute;left:6798;top:5982;width:1041;height:864" fillcolor="silver" stroked="f"/>
            <v:shape id="_x0000_s1083" type="#_x0000_t202" style="position:absolute;left:6885;top:6155;width:865;height:518" fillcolor="silver" stroked="f">
              <v:textbox style="mso-next-textbox:#_x0000_s1083">
                <w:txbxContent>
                  <w:p w:rsidR="003A0C6D" w:rsidRPr="001B511E" w:rsidRDefault="003A0C6D" w:rsidP="003A0C6D">
                    <w:pPr>
                      <w:jc w:val="center"/>
                      <w:rPr>
                        <w:b/>
                        <w:sz w:val="18"/>
                        <w:szCs w:val="18"/>
                      </w:rPr>
                    </w:pPr>
                    <w:r w:rsidRPr="001B511E">
                      <w:rPr>
                        <w:b/>
                        <w:sz w:val="18"/>
                        <w:szCs w:val="18"/>
                      </w:rPr>
                      <w:t>Κρίσιμοι παράγοντες</w:t>
                    </w:r>
                  </w:p>
                  <w:p w:rsidR="003A0C6D" w:rsidRPr="001B511E" w:rsidRDefault="003A0C6D" w:rsidP="003A0C6D">
                    <w:pPr>
                      <w:jc w:val="center"/>
                      <w:rPr>
                        <w:b/>
                        <w:sz w:val="18"/>
                        <w:szCs w:val="18"/>
                      </w:rPr>
                    </w:pPr>
                    <w:r>
                      <w:rPr>
                        <w:b/>
                        <w:sz w:val="18"/>
                        <w:szCs w:val="18"/>
                      </w:rPr>
                      <w:t>α</w:t>
                    </w:r>
                    <w:r w:rsidRPr="001B511E">
                      <w:rPr>
                        <w:b/>
                        <w:sz w:val="18"/>
                        <w:szCs w:val="18"/>
                      </w:rPr>
                      <w:t>ποτελεσματικής</w:t>
                    </w:r>
                  </w:p>
                  <w:p w:rsidR="003A0C6D" w:rsidRPr="001B511E" w:rsidRDefault="003A0C6D" w:rsidP="003A0C6D">
                    <w:pPr>
                      <w:jc w:val="center"/>
                      <w:rPr>
                        <w:b/>
                        <w:sz w:val="18"/>
                        <w:szCs w:val="18"/>
                      </w:rPr>
                    </w:pPr>
                    <w:r w:rsidRPr="001B511E">
                      <w:rPr>
                        <w:b/>
                        <w:sz w:val="18"/>
                        <w:szCs w:val="18"/>
                      </w:rPr>
                      <w:t>εφαρμογής</w:t>
                    </w:r>
                  </w:p>
                </w:txbxContent>
              </v:textbox>
            </v:shape>
            <v:line id="_x0000_s1084" style="position:absolute" from="10181,6414" to="11829,6415" strokeweight="2pt">
              <v:stroke endarrow="block"/>
            </v:line>
            <v:shape id="_x0000_s1085" type="#_x0000_t202" style="position:absolute;left:10181;top:6155;width:260;height:179" stroked="f">
              <v:textbox style="mso-next-textbox:#_x0000_s1085">
                <w:txbxContent>
                  <w:p w:rsidR="003A0C6D" w:rsidRPr="0012410C" w:rsidRDefault="003A0C6D" w:rsidP="003A0C6D">
                    <w:pPr>
                      <w:rPr>
                        <w:b/>
                        <w:sz w:val="20"/>
                        <w:szCs w:val="20"/>
                      </w:rPr>
                    </w:pPr>
                    <w:r>
                      <w:rPr>
                        <w:b/>
                        <w:sz w:val="16"/>
                        <w:szCs w:val="16"/>
                      </w:rPr>
                      <w:t>Η.6</w:t>
                    </w:r>
                  </w:p>
                </w:txbxContent>
              </v:textbox>
            </v:shape>
            <v:shape id="_x0000_s1086" type="#_x0000_t202" style="position:absolute;left:10962;top:5895;width:259;height:177" stroked="f">
              <v:textbox style="mso-next-textbox:#_x0000_s1086">
                <w:txbxContent>
                  <w:p w:rsidR="003A0C6D" w:rsidRPr="0012410C" w:rsidRDefault="003A0C6D" w:rsidP="003A0C6D">
                    <w:pPr>
                      <w:rPr>
                        <w:b/>
                        <w:sz w:val="20"/>
                        <w:szCs w:val="20"/>
                      </w:rPr>
                    </w:pPr>
                    <w:r w:rsidRPr="00C524DB">
                      <w:rPr>
                        <w:b/>
                        <w:sz w:val="16"/>
                        <w:szCs w:val="16"/>
                      </w:rPr>
                      <w:t>Η.</w:t>
                    </w:r>
                    <w:r>
                      <w:rPr>
                        <w:b/>
                        <w:sz w:val="16"/>
                        <w:szCs w:val="16"/>
                      </w:rPr>
                      <w:t>7</w:t>
                    </w:r>
                  </w:p>
                </w:txbxContent>
              </v:textbox>
            </v:shape>
            <v:line id="_x0000_s1087" style="position:absolute" from="8620,5809" to="9140,6155">
              <v:stroke dashstyle="dash" endarrow="block"/>
            </v:line>
            <v:line id="_x0000_s1088" style="position:absolute" from="8620,6068" to="9053,6327">
              <v:stroke dashstyle="dash" endarrow="block"/>
            </v:line>
            <v:line id="_x0000_s1089" style="position:absolute;flip:y" from="8620,6673" to="9227,7191">
              <v:stroke dashstyle="dash" endarrow="block"/>
            </v:line>
            <v:line id="_x0000_s1090" style="position:absolute;flip:y" from="8620,6586" to="9140,6932">
              <v:stroke dashstyle="dash" endarrow="block"/>
            </v:line>
            <v:line id="_x0000_s1091" style="position:absolute" from="10962,5809" to="10962,6932" strokeweight="2pt">
              <v:stroke endarrow="block"/>
            </v:line>
            <v:oval id="_x0000_s1092" style="position:absolute;left:7912;top:8393;width:991;height:691" fillcolor="silver" stroked="f">
              <v:textbox>
                <w:txbxContent>
                  <w:p w:rsidR="004318FF" w:rsidRPr="004318FF" w:rsidRDefault="004318FF" w:rsidP="004318FF">
                    <w:pPr>
                      <w:jc w:val="center"/>
                    </w:pPr>
                    <w:r>
                      <w:t>Συνεχής βελτίωση</w:t>
                    </w:r>
                  </w:p>
                </w:txbxContent>
              </v:textbox>
            </v:oval>
            <v:oval id="_x0000_s1093" style="position:absolute;left:8968;top:8393;width:1213;height:691" fillcolor="silver" stroked="f">
              <v:textbox>
                <w:txbxContent>
                  <w:p w:rsidR="004318FF" w:rsidRDefault="004318FF" w:rsidP="004318FF">
                    <w:pPr>
                      <w:jc w:val="center"/>
                    </w:pPr>
                    <w:r>
                      <w:t>Πρόληψη μη συμμορφώσεων</w:t>
                    </w:r>
                  </w:p>
                </w:txbxContent>
              </v:textbox>
            </v:oval>
            <v:oval id="_x0000_s1094" style="position:absolute;left:10181;top:8393;width:1342;height:623" fillcolor="silver" stroked="f">
              <v:textbox>
                <w:txbxContent>
                  <w:p w:rsidR="004318FF" w:rsidRPr="004318FF" w:rsidRDefault="004318FF" w:rsidP="004318FF">
                    <w:pPr>
                      <w:jc w:val="center"/>
                      <w:rPr>
                        <w:sz w:val="22"/>
                        <w:szCs w:val="22"/>
                      </w:rPr>
                    </w:pPr>
                    <w:r w:rsidRPr="004318FF">
                      <w:rPr>
                        <w:sz w:val="22"/>
                        <w:szCs w:val="22"/>
                      </w:rPr>
                      <w:t>Προσανατολισμός στην ικανοποίηση του πελάτη</w:t>
                    </w:r>
                  </w:p>
                </w:txbxContent>
              </v:textbox>
            </v:oval>
            <v:shapetype id="_x0000_t32" coordsize="21600,21600" o:spt="32" o:oned="t" path="m,l21600,21600e" filled="f">
              <v:path arrowok="t" fillok="f" o:connecttype="none"/>
              <o:lock v:ext="edit" shapetype="t"/>
            </v:shapetype>
            <v:shape id="_x0000_s1095" type="#_x0000_t32" style="position:absolute;left:9575;top:6846;width:42;height:1547;flip:x" o:connectortype="straight">
              <v:stroke endarrow="block"/>
            </v:shape>
            <v:shape id="_x0000_s1096" type="#_x0000_t32" style="position:absolute;left:9617;top:6846;width:761;height:1638" o:connectortype="straight">
              <v:stroke endarrow="block"/>
            </v:shape>
            <v:shape id="_x0000_s1097" type="#_x0000_t32" style="position:absolute;left:8758;top:6846;width:859;height:1648;flip:x" o:connectortype="straight">
              <v:stroke endarrow="block"/>
            </v:shape>
            <w10:wrap type="none"/>
            <w10:anchorlock/>
          </v:group>
        </w:pict>
      </w:r>
    </w:p>
    <w:p w:rsidR="003A0C6D" w:rsidRDefault="003A0C6D" w:rsidP="00D06E83">
      <w:pPr>
        <w:autoSpaceDE w:val="0"/>
        <w:autoSpaceDN w:val="0"/>
        <w:adjustRightInd w:val="0"/>
        <w:jc w:val="both"/>
        <w:rPr>
          <w:b/>
          <w:lang w:val="en-US"/>
        </w:rPr>
        <w:sectPr w:rsidR="003A0C6D" w:rsidSect="003A0C6D">
          <w:pgSz w:w="16838" w:h="11906" w:orient="landscape" w:code="9"/>
          <w:pgMar w:top="1418" w:right="1418" w:bottom="1418" w:left="1418" w:header="709" w:footer="709" w:gutter="0"/>
          <w:cols w:space="708"/>
          <w:docGrid w:linePitch="360"/>
        </w:sectPr>
      </w:pPr>
    </w:p>
    <w:p w:rsidR="00925BC5" w:rsidRDefault="00925BC5">
      <w:pPr>
        <w:spacing w:after="200" w:line="276" w:lineRule="auto"/>
        <w:rPr>
          <w:b/>
          <w:lang w:val="en-US"/>
        </w:rPr>
      </w:pPr>
    </w:p>
    <w:p w:rsidR="00D06E83" w:rsidRPr="00525C21" w:rsidRDefault="00D06E83" w:rsidP="00D06E83">
      <w:pPr>
        <w:autoSpaceDE w:val="0"/>
        <w:autoSpaceDN w:val="0"/>
        <w:adjustRightInd w:val="0"/>
        <w:jc w:val="both"/>
        <w:rPr>
          <w:rFonts w:eastAsiaTheme="minorHAnsi"/>
          <w:sz w:val="20"/>
          <w:szCs w:val="20"/>
          <w:lang w:val="en-US" w:eastAsia="en-US"/>
        </w:rPr>
      </w:pPr>
    </w:p>
    <w:p w:rsidR="00F40295" w:rsidRPr="001A0808" w:rsidRDefault="00F40295" w:rsidP="00F40295">
      <w:pPr>
        <w:tabs>
          <w:tab w:val="left" w:pos="3540"/>
        </w:tabs>
        <w:autoSpaceDE w:val="0"/>
        <w:autoSpaceDN w:val="0"/>
        <w:adjustRightInd w:val="0"/>
        <w:jc w:val="both"/>
        <w:rPr>
          <w:lang w:val="en-US"/>
        </w:rPr>
      </w:pPr>
      <w:r>
        <w:rPr>
          <w:noProof/>
        </w:rPr>
        <w:drawing>
          <wp:inline distT="0" distB="0" distL="0" distR="0">
            <wp:extent cx="5759450" cy="7453406"/>
            <wp:effectExtent l="19050" t="0" r="0" b="0"/>
            <wp:docPr id="4"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5759450" cy="7453406"/>
                    </a:xfrm>
                    <a:prstGeom prst="rect">
                      <a:avLst/>
                    </a:prstGeom>
                    <a:noFill/>
                    <a:ln w="9525">
                      <a:noFill/>
                      <a:miter lim="800000"/>
                      <a:headEnd/>
                      <a:tailEnd/>
                    </a:ln>
                  </pic:spPr>
                </pic:pic>
              </a:graphicData>
            </a:graphic>
          </wp:inline>
        </w:drawing>
      </w:r>
    </w:p>
    <w:p w:rsidR="00F40295" w:rsidRDefault="00F40295" w:rsidP="00F40295">
      <w:pPr>
        <w:tabs>
          <w:tab w:val="left" w:pos="3540"/>
        </w:tabs>
        <w:autoSpaceDE w:val="0"/>
        <w:autoSpaceDN w:val="0"/>
        <w:adjustRightInd w:val="0"/>
        <w:jc w:val="both"/>
        <w:rPr>
          <w:rFonts w:eastAsiaTheme="minorHAnsi"/>
          <w:lang w:val="en-US" w:eastAsia="en-US"/>
        </w:rPr>
      </w:pPr>
      <w:r w:rsidRPr="001A0808">
        <w:rPr>
          <w:b/>
          <w:lang w:val="en-US"/>
        </w:rPr>
        <w:t>Figure 4:</w:t>
      </w:r>
      <w:r w:rsidRPr="001A0808">
        <w:rPr>
          <w:rFonts w:ascii="AdvPS405B6" w:eastAsiaTheme="minorHAnsi" w:hAnsi="AdvPS405B6" w:cs="AdvPS405B6"/>
          <w:sz w:val="17"/>
          <w:szCs w:val="17"/>
          <w:lang w:val="en-US" w:eastAsia="en-US"/>
        </w:rPr>
        <w:t xml:space="preserve"> </w:t>
      </w:r>
      <w:r w:rsidRPr="001A0808">
        <w:rPr>
          <w:rFonts w:eastAsiaTheme="minorHAnsi"/>
          <w:lang w:val="en-US" w:eastAsia="en-US"/>
        </w:rPr>
        <w:t xml:space="preserve">The structural model </w:t>
      </w:r>
    </w:p>
    <w:p w:rsidR="00F40295" w:rsidRPr="005B1F38" w:rsidRDefault="00F40295" w:rsidP="00F40295">
      <w:pPr>
        <w:tabs>
          <w:tab w:val="left" w:pos="3540"/>
        </w:tabs>
        <w:autoSpaceDE w:val="0"/>
        <w:autoSpaceDN w:val="0"/>
        <w:adjustRightInd w:val="0"/>
        <w:jc w:val="both"/>
        <w:rPr>
          <w:sz w:val="20"/>
          <w:szCs w:val="20"/>
          <w:lang w:val="en-GB"/>
        </w:rPr>
      </w:pPr>
      <w:r w:rsidRPr="005B1F38">
        <w:rPr>
          <w:sz w:val="20"/>
          <w:szCs w:val="20"/>
          <w:lang w:val="en-GB"/>
        </w:rPr>
        <w:t xml:space="preserve">*: </w:t>
      </w:r>
      <w:r w:rsidRPr="005B1F38">
        <w:rPr>
          <w:sz w:val="20"/>
          <w:szCs w:val="20"/>
          <w:lang w:val="en-US"/>
        </w:rPr>
        <w:t>R</w:t>
      </w:r>
      <w:r w:rsidRPr="005B1F38">
        <w:rPr>
          <w:sz w:val="20"/>
          <w:szCs w:val="20"/>
          <w:vertAlign w:val="superscript"/>
          <w:lang w:val="en-GB"/>
        </w:rPr>
        <w:t>2</w:t>
      </w:r>
      <w:r w:rsidRPr="005B1F38">
        <w:rPr>
          <w:sz w:val="20"/>
          <w:szCs w:val="20"/>
          <w:lang w:val="en-GB"/>
        </w:rPr>
        <w:t xml:space="preserve">, **: </w:t>
      </w:r>
      <w:r w:rsidRPr="005B1F38">
        <w:rPr>
          <w:sz w:val="20"/>
          <w:szCs w:val="20"/>
          <w:lang w:val="en-US"/>
        </w:rPr>
        <w:t>statistically</w:t>
      </w:r>
      <w:r w:rsidRPr="005B1F38">
        <w:rPr>
          <w:sz w:val="20"/>
          <w:szCs w:val="20"/>
          <w:lang w:val="en-GB"/>
        </w:rPr>
        <w:t xml:space="preserve"> </w:t>
      </w:r>
      <w:r w:rsidRPr="005B1F38">
        <w:rPr>
          <w:sz w:val="20"/>
          <w:szCs w:val="20"/>
          <w:lang w:val="en-US"/>
        </w:rPr>
        <w:t>significant standardized regression weight</w:t>
      </w:r>
      <w:r w:rsidRPr="005B1F38">
        <w:rPr>
          <w:sz w:val="20"/>
          <w:szCs w:val="20"/>
          <w:lang w:val="en-GB"/>
        </w:rPr>
        <w:t xml:space="preserve"> in p=0.001, ***: </w:t>
      </w:r>
      <w:r w:rsidRPr="005B1F38">
        <w:rPr>
          <w:sz w:val="20"/>
          <w:szCs w:val="20"/>
          <w:lang w:val="en-US"/>
        </w:rPr>
        <w:t>statistically</w:t>
      </w:r>
      <w:r w:rsidRPr="005B1F38">
        <w:rPr>
          <w:sz w:val="20"/>
          <w:szCs w:val="20"/>
          <w:lang w:val="en-GB"/>
        </w:rPr>
        <w:t xml:space="preserve"> </w:t>
      </w:r>
      <w:r w:rsidRPr="005B1F38">
        <w:rPr>
          <w:sz w:val="20"/>
          <w:szCs w:val="20"/>
          <w:lang w:val="en-US"/>
        </w:rPr>
        <w:t>significant standardized regression weight</w:t>
      </w:r>
      <w:r w:rsidRPr="005B1F38">
        <w:rPr>
          <w:sz w:val="20"/>
          <w:szCs w:val="20"/>
          <w:lang w:val="en-GB"/>
        </w:rPr>
        <w:t xml:space="preserve"> in p=0.01</w:t>
      </w:r>
      <w:r w:rsidRPr="005B1F38">
        <w:rPr>
          <w:sz w:val="20"/>
          <w:szCs w:val="20"/>
          <w:lang w:val="en-US"/>
        </w:rPr>
        <w:t>, n</w:t>
      </w:r>
      <w:r w:rsidRPr="005B1F38">
        <w:rPr>
          <w:sz w:val="20"/>
          <w:szCs w:val="20"/>
          <w:lang w:val="en-GB"/>
        </w:rPr>
        <w:t>.</w:t>
      </w:r>
      <w:r w:rsidRPr="005B1F38">
        <w:rPr>
          <w:sz w:val="20"/>
          <w:szCs w:val="20"/>
          <w:lang w:val="en-US"/>
        </w:rPr>
        <w:t>s</w:t>
      </w:r>
      <w:r w:rsidRPr="005B1F38">
        <w:rPr>
          <w:sz w:val="20"/>
          <w:szCs w:val="20"/>
          <w:lang w:val="en-GB"/>
        </w:rPr>
        <w:t>.</w:t>
      </w:r>
      <w:r w:rsidRPr="005B1F38">
        <w:rPr>
          <w:sz w:val="20"/>
          <w:szCs w:val="20"/>
          <w:lang w:val="en-US"/>
        </w:rPr>
        <w:t>s</w:t>
      </w:r>
      <w:r w:rsidRPr="005B1F38">
        <w:rPr>
          <w:sz w:val="20"/>
          <w:szCs w:val="20"/>
          <w:lang w:val="en-GB"/>
        </w:rPr>
        <w:t>.:</w:t>
      </w:r>
      <w:r w:rsidRPr="005B1F38">
        <w:rPr>
          <w:sz w:val="20"/>
          <w:szCs w:val="20"/>
          <w:lang w:val="en-US"/>
        </w:rPr>
        <w:t xml:space="preserve"> </w:t>
      </w:r>
      <w:r w:rsidRPr="005B1F38">
        <w:rPr>
          <w:sz w:val="20"/>
          <w:szCs w:val="20"/>
          <w:lang w:val="en-GB"/>
        </w:rPr>
        <w:t>non-</w:t>
      </w:r>
      <w:r w:rsidRPr="005B1F38">
        <w:rPr>
          <w:sz w:val="20"/>
          <w:szCs w:val="20"/>
          <w:lang w:val="en-US"/>
        </w:rPr>
        <w:t>statistically</w:t>
      </w:r>
      <w:r w:rsidRPr="005B1F38">
        <w:rPr>
          <w:sz w:val="20"/>
          <w:szCs w:val="20"/>
          <w:lang w:val="en-GB"/>
        </w:rPr>
        <w:t xml:space="preserve"> </w:t>
      </w:r>
      <w:r w:rsidRPr="005B1F38">
        <w:rPr>
          <w:sz w:val="20"/>
          <w:szCs w:val="20"/>
          <w:lang w:val="en-US"/>
        </w:rPr>
        <w:t>significant.</w:t>
      </w:r>
    </w:p>
    <w:p w:rsidR="00246204" w:rsidRDefault="00246204">
      <w:pPr>
        <w:spacing w:after="200" w:line="276" w:lineRule="auto"/>
        <w:rPr>
          <w:rFonts w:eastAsiaTheme="minorHAnsi"/>
          <w:b/>
          <w:lang w:val="en-US" w:eastAsia="en-US"/>
        </w:rPr>
      </w:pPr>
    </w:p>
    <w:sectPr w:rsidR="00246204" w:rsidSect="00F40295">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D31" w:rsidRDefault="00F60D31" w:rsidP="00FC31A9">
      <w:r>
        <w:separator/>
      </w:r>
    </w:p>
  </w:endnote>
  <w:endnote w:type="continuationSeparator" w:id="1">
    <w:p w:rsidR="00F60D31" w:rsidRDefault="00F60D31" w:rsidP="00FC31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dvPS405B6">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D31" w:rsidRDefault="00F60D31" w:rsidP="00FC31A9">
      <w:r>
        <w:separator/>
      </w:r>
    </w:p>
  </w:footnote>
  <w:footnote w:type="continuationSeparator" w:id="1">
    <w:p w:rsidR="00F60D31" w:rsidRDefault="00F60D31" w:rsidP="00FC31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87E26"/>
    <w:multiLevelType w:val="hybridMultilevel"/>
    <w:tmpl w:val="D14864BA"/>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B3E6A1B"/>
    <w:multiLevelType w:val="hybridMultilevel"/>
    <w:tmpl w:val="6AE40DF4"/>
    <w:lvl w:ilvl="0" w:tplc="B59E0064">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1CC7384"/>
    <w:multiLevelType w:val="hybridMultilevel"/>
    <w:tmpl w:val="50D0C8AA"/>
    <w:lvl w:ilvl="0" w:tplc="0ECE73C8">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06921A7"/>
    <w:multiLevelType w:val="hybridMultilevel"/>
    <w:tmpl w:val="605C3E32"/>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12C4484"/>
    <w:multiLevelType w:val="hybridMultilevel"/>
    <w:tmpl w:val="88464AC6"/>
    <w:lvl w:ilvl="0" w:tplc="FF40C1D0">
      <w:start w:val="5"/>
      <w:numFmt w:val="decimal"/>
      <w:lvlText w:val="%1."/>
      <w:lvlJc w:val="left"/>
      <w:pPr>
        <w:ind w:left="1440" w:hanging="360"/>
      </w:pPr>
      <w:rPr>
        <w:rFonts w:hint="default"/>
        <w:b/>
        <w:color w:val="auto"/>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nsid w:val="5367646B"/>
    <w:multiLevelType w:val="hybridMultilevel"/>
    <w:tmpl w:val="E16C84A6"/>
    <w:lvl w:ilvl="0" w:tplc="2A066F70">
      <w:start w:val="1"/>
      <w:numFmt w:val="decimal"/>
      <w:lvlText w:val="%1."/>
      <w:lvlJc w:val="left"/>
      <w:pPr>
        <w:tabs>
          <w:tab w:val="num" w:pos="720"/>
        </w:tabs>
        <w:ind w:left="720" w:hanging="360"/>
      </w:pPr>
      <w:rPr>
        <w:b w:val="0"/>
        <w:i w:val="0"/>
      </w:rPr>
    </w:lvl>
    <w:lvl w:ilvl="1" w:tplc="0408000F">
      <w:start w:val="1"/>
      <w:numFmt w:val="decimal"/>
      <w:lvlText w:val="%2."/>
      <w:lvlJc w:val="left"/>
      <w:pPr>
        <w:tabs>
          <w:tab w:val="num" w:pos="1440"/>
        </w:tabs>
        <w:ind w:left="1440" w:hanging="360"/>
      </w:pPr>
      <w:rPr>
        <w:b w:val="0"/>
        <w:i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5C40431D"/>
    <w:multiLevelType w:val="hybridMultilevel"/>
    <w:tmpl w:val="88464AC6"/>
    <w:lvl w:ilvl="0" w:tplc="FF40C1D0">
      <w:start w:val="5"/>
      <w:numFmt w:val="decimal"/>
      <w:lvlText w:val="%1."/>
      <w:lvlJc w:val="left"/>
      <w:pPr>
        <w:ind w:left="1440" w:hanging="360"/>
      </w:pPr>
      <w:rPr>
        <w:rFonts w:hint="default"/>
        <w:b/>
        <w:color w:val="auto"/>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7">
    <w:nsid w:val="6DF94475"/>
    <w:multiLevelType w:val="multilevel"/>
    <w:tmpl w:val="18AA78AE"/>
    <w:lvl w:ilvl="0">
      <w:start w:val="3"/>
      <w:numFmt w:val="decimal"/>
      <w:lvlText w:val="%1"/>
      <w:lvlJc w:val="left"/>
      <w:pPr>
        <w:ind w:left="360" w:hanging="360"/>
      </w:pPr>
      <w:rPr>
        <w:rFonts w:eastAsiaTheme="minorHAnsi" w:hint="default"/>
        <w:i/>
      </w:rPr>
    </w:lvl>
    <w:lvl w:ilvl="1">
      <w:start w:val="6"/>
      <w:numFmt w:val="decimal"/>
      <w:lvlText w:val="%1.%2"/>
      <w:lvlJc w:val="left"/>
      <w:pPr>
        <w:ind w:left="1440" w:hanging="360"/>
      </w:pPr>
      <w:rPr>
        <w:rFonts w:eastAsiaTheme="minorHAnsi" w:hint="default"/>
        <w:i/>
      </w:rPr>
    </w:lvl>
    <w:lvl w:ilvl="2">
      <w:start w:val="1"/>
      <w:numFmt w:val="decimal"/>
      <w:lvlText w:val="%1.%2.%3"/>
      <w:lvlJc w:val="left"/>
      <w:pPr>
        <w:ind w:left="2880" w:hanging="720"/>
      </w:pPr>
      <w:rPr>
        <w:rFonts w:eastAsiaTheme="minorHAnsi" w:hint="default"/>
        <w:i/>
      </w:rPr>
    </w:lvl>
    <w:lvl w:ilvl="3">
      <w:start w:val="1"/>
      <w:numFmt w:val="decimal"/>
      <w:lvlText w:val="%1.%2.%3.%4"/>
      <w:lvlJc w:val="left"/>
      <w:pPr>
        <w:ind w:left="3960" w:hanging="720"/>
      </w:pPr>
      <w:rPr>
        <w:rFonts w:eastAsiaTheme="minorHAnsi" w:hint="default"/>
        <w:i/>
      </w:rPr>
    </w:lvl>
    <w:lvl w:ilvl="4">
      <w:start w:val="1"/>
      <w:numFmt w:val="decimal"/>
      <w:lvlText w:val="%1.%2.%3.%4.%5"/>
      <w:lvlJc w:val="left"/>
      <w:pPr>
        <w:ind w:left="5400" w:hanging="1080"/>
      </w:pPr>
      <w:rPr>
        <w:rFonts w:eastAsiaTheme="minorHAnsi" w:hint="default"/>
        <w:i/>
      </w:rPr>
    </w:lvl>
    <w:lvl w:ilvl="5">
      <w:start w:val="1"/>
      <w:numFmt w:val="decimal"/>
      <w:lvlText w:val="%1.%2.%3.%4.%5.%6"/>
      <w:lvlJc w:val="left"/>
      <w:pPr>
        <w:ind w:left="6480" w:hanging="1080"/>
      </w:pPr>
      <w:rPr>
        <w:rFonts w:eastAsiaTheme="minorHAnsi" w:hint="default"/>
        <w:i/>
      </w:rPr>
    </w:lvl>
    <w:lvl w:ilvl="6">
      <w:start w:val="1"/>
      <w:numFmt w:val="decimal"/>
      <w:lvlText w:val="%1.%2.%3.%4.%5.%6.%7"/>
      <w:lvlJc w:val="left"/>
      <w:pPr>
        <w:ind w:left="7920" w:hanging="1440"/>
      </w:pPr>
      <w:rPr>
        <w:rFonts w:eastAsiaTheme="minorHAnsi" w:hint="default"/>
        <w:i/>
      </w:rPr>
    </w:lvl>
    <w:lvl w:ilvl="7">
      <w:start w:val="1"/>
      <w:numFmt w:val="decimal"/>
      <w:lvlText w:val="%1.%2.%3.%4.%5.%6.%7.%8"/>
      <w:lvlJc w:val="left"/>
      <w:pPr>
        <w:ind w:left="9000" w:hanging="1440"/>
      </w:pPr>
      <w:rPr>
        <w:rFonts w:eastAsiaTheme="minorHAnsi" w:hint="default"/>
        <w:i/>
      </w:rPr>
    </w:lvl>
    <w:lvl w:ilvl="8">
      <w:start w:val="1"/>
      <w:numFmt w:val="decimal"/>
      <w:lvlText w:val="%1.%2.%3.%4.%5.%6.%7.%8.%9"/>
      <w:lvlJc w:val="left"/>
      <w:pPr>
        <w:ind w:left="10440" w:hanging="1800"/>
      </w:pPr>
      <w:rPr>
        <w:rFonts w:eastAsiaTheme="minorHAnsi" w:hint="default"/>
        <w:i/>
      </w:rPr>
    </w:lvl>
  </w:abstractNum>
  <w:abstractNum w:abstractNumId="8">
    <w:nsid w:val="6F81712B"/>
    <w:multiLevelType w:val="multilevel"/>
    <w:tmpl w:val="ED8EE9CA"/>
    <w:lvl w:ilvl="0">
      <w:start w:val="1"/>
      <w:numFmt w:val="decimal"/>
      <w:lvlText w:val="%1."/>
      <w:lvlJc w:val="left"/>
      <w:pPr>
        <w:ind w:left="1080" w:hanging="360"/>
      </w:pPr>
      <w:rPr>
        <w:rFonts w:hint="default"/>
        <w:b/>
        <w:color w:val="auto"/>
      </w:rPr>
    </w:lvl>
    <w:lvl w:ilvl="1">
      <w:start w:val="5"/>
      <w:numFmt w:val="decimal"/>
      <w:isLgl/>
      <w:lvlText w:val="%1.%2"/>
      <w:lvlJc w:val="left"/>
      <w:pPr>
        <w:ind w:left="1080" w:hanging="360"/>
      </w:pPr>
      <w:rPr>
        <w:rFonts w:hint="default"/>
        <w:i/>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440" w:hanging="72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1800" w:hanging="108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160" w:hanging="1440"/>
      </w:pPr>
      <w:rPr>
        <w:rFonts w:hint="default"/>
        <w:color w:val="auto"/>
      </w:rPr>
    </w:lvl>
    <w:lvl w:ilvl="8">
      <w:start w:val="1"/>
      <w:numFmt w:val="decimal"/>
      <w:isLgl/>
      <w:lvlText w:val="%1.%2.%3.%4.%5.%6.%7.%8.%9"/>
      <w:lvlJc w:val="left"/>
      <w:pPr>
        <w:ind w:left="2520" w:hanging="1800"/>
      </w:pPr>
      <w:rPr>
        <w:rFonts w:hint="default"/>
        <w:color w:val="auto"/>
      </w:rPr>
    </w:lvl>
  </w:abstractNum>
  <w:abstractNum w:abstractNumId="9">
    <w:nsid w:val="708906A5"/>
    <w:multiLevelType w:val="hybridMultilevel"/>
    <w:tmpl w:val="8C4231AC"/>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9"/>
  </w:num>
  <w:num w:numId="3">
    <w:abstractNumId w:val="8"/>
  </w:num>
  <w:num w:numId="4">
    <w:abstractNumId w:val="1"/>
  </w:num>
  <w:num w:numId="5">
    <w:abstractNumId w:val="2"/>
  </w:num>
  <w:num w:numId="6">
    <w:abstractNumId w:val="0"/>
  </w:num>
  <w:num w:numId="7">
    <w:abstractNumId w:val="3"/>
  </w:num>
  <w:num w:numId="8">
    <w:abstractNumId w:val="4"/>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A46479"/>
    <w:rsid w:val="000008BF"/>
    <w:rsid w:val="000008D2"/>
    <w:rsid w:val="0000105D"/>
    <w:rsid w:val="00001320"/>
    <w:rsid w:val="00001521"/>
    <w:rsid w:val="00001D00"/>
    <w:rsid w:val="0000298B"/>
    <w:rsid w:val="00002A7A"/>
    <w:rsid w:val="00002CCD"/>
    <w:rsid w:val="000030FB"/>
    <w:rsid w:val="000033FF"/>
    <w:rsid w:val="00003775"/>
    <w:rsid w:val="0000381B"/>
    <w:rsid w:val="00003A7B"/>
    <w:rsid w:val="00003F76"/>
    <w:rsid w:val="00004213"/>
    <w:rsid w:val="00004326"/>
    <w:rsid w:val="00004A54"/>
    <w:rsid w:val="00004AF0"/>
    <w:rsid w:val="00004D21"/>
    <w:rsid w:val="000059D8"/>
    <w:rsid w:val="00005F1D"/>
    <w:rsid w:val="0000607A"/>
    <w:rsid w:val="000064A3"/>
    <w:rsid w:val="000064D2"/>
    <w:rsid w:val="00006715"/>
    <w:rsid w:val="000068C5"/>
    <w:rsid w:val="00007512"/>
    <w:rsid w:val="000075E4"/>
    <w:rsid w:val="00007896"/>
    <w:rsid w:val="00007AD3"/>
    <w:rsid w:val="00007B8C"/>
    <w:rsid w:val="000100D1"/>
    <w:rsid w:val="0001069D"/>
    <w:rsid w:val="00010A40"/>
    <w:rsid w:val="00010E43"/>
    <w:rsid w:val="00010E80"/>
    <w:rsid w:val="00010F7E"/>
    <w:rsid w:val="0001107E"/>
    <w:rsid w:val="00011206"/>
    <w:rsid w:val="00011324"/>
    <w:rsid w:val="00011496"/>
    <w:rsid w:val="0001180F"/>
    <w:rsid w:val="00011B1C"/>
    <w:rsid w:val="00012161"/>
    <w:rsid w:val="00012816"/>
    <w:rsid w:val="00012C0A"/>
    <w:rsid w:val="00012EEC"/>
    <w:rsid w:val="000133AF"/>
    <w:rsid w:val="000137C5"/>
    <w:rsid w:val="000139F5"/>
    <w:rsid w:val="00013ADA"/>
    <w:rsid w:val="00013E1E"/>
    <w:rsid w:val="00013EA7"/>
    <w:rsid w:val="0001417F"/>
    <w:rsid w:val="000146E3"/>
    <w:rsid w:val="000152BA"/>
    <w:rsid w:val="000155DB"/>
    <w:rsid w:val="00015758"/>
    <w:rsid w:val="0001696A"/>
    <w:rsid w:val="00016D98"/>
    <w:rsid w:val="0001708E"/>
    <w:rsid w:val="00017559"/>
    <w:rsid w:val="0001792D"/>
    <w:rsid w:val="00017F22"/>
    <w:rsid w:val="00020924"/>
    <w:rsid w:val="00020D1F"/>
    <w:rsid w:val="00020E14"/>
    <w:rsid w:val="00021535"/>
    <w:rsid w:val="00021C3A"/>
    <w:rsid w:val="00021CCC"/>
    <w:rsid w:val="00021F91"/>
    <w:rsid w:val="000231D4"/>
    <w:rsid w:val="0002328A"/>
    <w:rsid w:val="00023290"/>
    <w:rsid w:val="00023394"/>
    <w:rsid w:val="000237F6"/>
    <w:rsid w:val="00023B6B"/>
    <w:rsid w:val="00023F51"/>
    <w:rsid w:val="000243AE"/>
    <w:rsid w:val="0002464A"/>
    <w:rsid w:val="0002497E"/>
    <w:rsid w:val="000249E8"/>
    <w:rsid w:val="000251CE"/>
    <w:rsid w:val="000252CD"/>
    <w:rsid w:val="000253DF"/>
    <w:rsid w:val="00025569"/>
    <w:rsid w:val="000259F6"/>
    <w:rsid w:val="00025E9C"/>
    <w:rsid w:val="0002669E"/>
    <w:rsid w:val="0002686D"/>
    <w:rsid w:val="00026B0D"/>
    <w:rsid w:val="00026F46"/>
    <w:rsid w:val="0002772C"/>
    <w:rsid w:val="000278AD"/>
    <w:rsid w:val="000278F8"/>
    <w:rsid w:val="00027A8A"/>
    <w:rsid w:val="00027AA5"/>
    <w:rsid w:val="00027DD6"/>
    <w:rsid w:val="00027F22"/>
    <w:rsid w:val="00027FCD"/>
    <w:rsid w:val="000300A9"/>
    <w:rsid w:val="0003046E"/>
    <w:rsid w:val="00030488"/>
    <w:rsid w:val="00031548"/>
    <w:rsid w:val="0003191D"/>
    <w:rsid w:val="00031F43"/>
    <w:rsid w:val="00032292"/>
    <w:rsid w:val="00032395"/>
    <w:rsid w:val="000323EC"/>
    <w:rsid w:val="00032AE5"/>
    <w:rsid w:val="00032F90"/>
    <w:rsid w:val="0003327B"/>
    <w:rsid w:val="000334D4"/>
    <w:rsid w:val="00033966"/>
    <w:rsid w:val="000339AA"/>
    <w:rsid w:val="00033A04"/>
    <w:rsid w:val="00033A87"/>
    <w:rsid w:val="00033B32"/>
    <w:rsid w:val="00034012"/>
    <w:rsid w:val="00034061"/>
    <w:rsid w:val="0003454A"/>
    <w:rsid w:val="000345C9"/>
    <w:rsid w:val="00034DA9"/>
    <w:rsid w:val="000354B9"/>
    <w:rsid w:val="00035BD2"/>
    <w:rsid w:val="00035BFB"/>
    <w:rsid w:val="00035EC3"/>
    <w:rsid w:val="00035F77"/>
    <w:rsid w:val="00035F86"/>
    <w:rsid w:val="0003611E"/>
    <w:rsid w:val="00036267"/>
    <w:rsid w:val="000364E3"/>
    <w:rsid w:val="00036539"/>
    <w:rsid w:val="00036A60"/>
    <w:rsid w:val="00036B61"/>
    <w:rsid w:val="00036B93"/>
    <w:rsid w:val="000378E8"/>
    <w:rsid w:val="00037C4C"/>
    <w:rsid w:val="00040568"/>
    <w:rsid w:val="00040B03"/>
    <w:rsid w:val="000419D6"/>
    <w:rsid w:val="00041E5C"/>
    <w:rsid w:val="000424EB"/>
    <w:rsid w:val="000426FE"/>
    <w:rsid w:val="00042F3B"/>
    <w:rsid w:val="00042FA2"/>
    <w:rsid w:val="0004328B"/>
    <w:rsid w:val="00043616"/>
    <w:rsid w:val="00043833"/>
    <w:rsid w:val="00043E51"/>
    <w:rsid w:val="00044FB4"/>
    <w:rsid w:val="00045127"/>
    <w:rsid w:val="00045250"/>
    <w:rsid w:val="00045428"/>
    <w:rsid w:val="000454E7"/>
    <w:rsid w:val="0004573F"/>
    <w:rsid w:val="00045B68"/>
    <w:rsid w:val="00045CE3"/>
    <w:rsid w:val="000463A0"/>
    <w:rsid w:val="0004667F"/>
    <w:rsid w:val="000467E0"/>
    <w:rsid w:val="000467EC"/>
    <w:rsid w:val="00046853"/>
    <w:rsid w:val="00046C8E"/>
    <w:rsid w:val="00046DF0"/>
    <w:rsid w:val="00047066"/>
    <w:rsid w:val="00047322"/>
    <w:rsid w:val="00047701"/>
    <w:rsid w:val="00047B15"/>
    <w:rsid w:val="00047F50"/>
    <w:rsid w:val="000500CD"/>
    <w:rsid w:val="00050189"/>
    <w:rsid w:val="000501D7"/>
    <w:rsid w:val="0005020A"/>
    <w:rsid w:val="00050775"/>
    <w:rsid w:val="00051422"/>
    <w:rsid w:val="000517ED"/>
    <w:rsid w:val="0005205A"/>
    <w:rsid w:val="000522E4"/>
    <w:rsid w:val="0005242C"/>
    <w:rsid w:val="000524B8"/>
    <w:rsid w:val="0005282F"/>
    <w:rsid w:val="00052A3B"/>
    <w:rsid w:val="00052A98"/>
    <w:rsid w:val="00052CC4"/>
    <w:rsid w:val="00053908"/>
    <w:rsid w:val="000544ED"/>
    <w:rsid w:val="00054793"/>
    <w:rsid w:val="00054C0F"/>
    <w:rsid w:val="00055E21"/>
    <w:rsid w:val="000567B0"/>
    <w:rsid w:val="000569D6"/>
    <w:rsid w:val="00056B41"/>
    <w:rsid w:val="00057139"/>
    <w:rsid w:val="00060771"/>
    <w:rsid w:val="00060995"/>
    <w:rsid w:val="00060E40"/>
    <w:rsid w:val="000620A8"/>
    <w:rsid w:val="0006231B"/>
    <w:rsid w:val="00062742"/>
    <w:rsid w:val="00062B7B"/>
    <w:rsid w:val="00062C34"/>
    <w:rsid w:val="00062CAB"/>
    <w:rsid w:val="0006351E"/>
    <w:rsid w:val="00063B83"/>
    <w:rsid w:val="00063F34"/>
    <w:rsid w:val="000647E0"/>
    <w:rsid w:val="00064907"/>
    <w:rsid w:val="00064949"/>
    <w:rsid w:val="00064BEE"/>
    <w:rsid w:val="00064F3B"/>
    <w:rsid w:val="00065418"/>
    <w:rsid w:val="00065933"/>
    <w:rsid w:val="000660B0"/>
    <w:rsid w:val="000663EE"/>
    <w:rsid w:val="0006641D"/>
    <w:rsid w:val="00066798"/>
    <w:rsid w:val="00066F55"/>
    <w:rsid w:val="00067167"/>
    <w:rsid w:val="00067198"/>
    <w:rsid w:val="00067451"/>
    <w:rsid w:val="000675D1"/>
    <w:rsid w:val="000705AE"/>
    <w:rsid w:val="00070D0D"/>
    <w:rsid w:val="00071B5A"/>
    <w:rsid w:val="00071F97"/>
    <w:rsid w:val="00072435"/>
    <w:rsid w:val="00072B3F"/>
    <w:rsid w:val="0007337A"/>
    <w:rsid w:val="000735DD"/>
    <w:rsid w:val="00074199"/>
    <w:rsid w:val="0007420B"/>
    <w:rsid w:val="000745C6"/>
    <w:rsid w:val="00074955"/>
    <w:rsid w:val="00074BF6"/>
    <w:rsid w:val="00074F1B"/>
    <w:rsid w:val="00075B5B"/>
    <w:rsid w:val="0007602B"/>
    <w:rsid w:val="000768A2"/>
    <w:rsid w:val="000769B2"/>
    <w:rsid w:val="000769CE"/>
    <w:rsid w:val="00076A9B"/>
    <w:rsid w:val="000771BD"/>
    <w:rsid w:val="000772E7"/>
    <w:rsid w:val="000774D1"/>
    <w:rsid w:val="00077CDA"/>
    <w:rsid w:val="00077D1E"/>
    <w:rsid w:val="000800E0"/>
    <w:rsid w:val="0008087D"/>
    <w:rsid w:val="00080AEC"/>
    <w:rsid w:val="00080F03"/>
    <w:rsid w:val="00081142"/>
    <w:rsid w:val="000811F2"/>
    <w:rsid w:val="0008136F"/>
    <w:rsid w:val="00081DA1"/>
    <w:rsid w:val="00081DF0"/>
    <w:rsid w:val="00082713"/>
    <w:rsid w:val="000828AB"/>
    <w:rsid w:val="0008416B"/>
    <w:rsid w:val="00084274"/>
    <w:rsid w:val="0008521A"/>
    <w:rsid w:val="00085399"/>
    <w:rsid w:val="00086318"/>
    <w:rsid w:val="000873C9"/>
    <w:rsid w:val="00087507"/>
    <w:rsid w:val="00087A2E"/>
    <w:rsid w:val="00087BC2"/>
    <w:rsid w:val="00087D9E"/>
    <w:rsid w:val="0009024D"/>
    <w:rsid w:val="000905E6"/>
    <w:rsid w:val="000906CD"/>
    <w:rsid w:val="00090933"/>
    <w:rsid w:val="000910E8"/>
    <w:rsid w:val="000912B6"/>
    <w:rsid w:val="0009139D"/>
    <w:rsid w:val="000918A6"/>
    <w:rsid w:val="00091E08"/>
    <w:rsid w:val="0009225A"/>
    <w:rsid w:val="00092B92"/>
    <w:rsid w:val="00092D7E"/>
    <w:rsid w:val="0009346C"/>
    <w:rsid w:val="00093A19"/>
    <w:rsid w:val="00093AFA"/>
    <w:rsid w:val="00094149"/>
    <w:rsid w:val="000948E1"/>
    <w:rsid w:val="00094951"/>
    <w:rsid w:val="00094A26"/>
    <w:rsid w:val="00094C05"/>
    <w:rsid w:val="00095559"/>
    <w:rsid w:val="000955A5"/>
    <w:rsid w:val="00095914"/>
    <w:rsid w:val="00095FCB"/>
    <w:rsid w:val="0009632B"/>
    <w:rsid w:val="0009632D"/>
    <w:rsid w:val="00096C53"/>
    <w:rsid w:val="00096DAD"/>
    <w:rsid w:val="00096EB9"/>
    <w:rsid w:val="00096F7C"/>
    <w:rsid w:val="0009700B"/>
    <w:rsid w:val="0009703F"/>
    <w:rsid w:val="000975C7"/>
    <w:rsid w:val="0009760E"/>
    <w:rsid w:val="0009794B"/>
    <w:rsid w:val="0009796F"/>
    <w:rsid w:val="000979A6"/>
    <w:rsid w:val="00097A83"/>
    <w:rsid w:val="00097AD8"/>
    <w:rsid w:val="000A0C7F"/>
    <w:rsid w:val="000A0CF9"/>
    <w:rsid w:val="000A12AF"/>
    <w:rsid w:val="000A1F58"/>
    <w:rsid w:val="000A2406"/>
    <w:rsid w:val="000A28EC"/>
    <w:rsid w:val="000A2FA5"/>
    <w:rsid w:val="000A392A"/>
    <w:rsid w:val="000A3CBA"/>
    <w:rsid w:val="000A3F8F"/>
    <w:rsid w:val="000A4670"/>
    <w:rsid w:val="000A46D3"/>
    <w:rsid w:val="000A5642"/>
    <w:rsid w:val="000A596D"/>
    <w:rsid w:val="000A5ACC"/>
    <w:rsid w:val="000A5BC0"/>
    <w:rsid w:val="000A5D6B"/>
    <w:rsid w:val="000A673B"/>
    <w:rsid w:val="000A6771"/>
    <w:rsid w:val="000A6CCA"/>
    <w:rsid w:val="000A711B"/>
    <w:rsid w:val="000A7673"/>
    <w:rsid w:val="000A7684"/>
    <w:rsid w:val="000A776B"/>
    <w:rsid w:val="000A7851"/>
    <w:rsid w:val="000A7BCE"/>
    <w:rsid w:val="000A7E08"/>
    <w:rsid w:val="000A7EF3"/>
    <w:rsid w:val="000B0642"/>
    <w:rsid w:val="000B0D54"/>
    <w:rsid w:val="000B0E4E"/>
    <w:rsid w:val="000B1421"/>
    <w:rsid w:val="000B1A86"/>
    <w:rsid w:val="000B1E46"/>
    <w:rsid w:val="000B1EC2"/>
    <w:rsid w:val="000B1FD3"/>
    <w:rsid w:val="000B2121"/>
    <w:rsid w:val="000B21A0"/>
    <w:rsid w:val="000B21AF"/>
    <w:rsid w:val="000B2644"/>
    <w:rsid w:val="000B2789"/>
    <w:rsid w:val="000B2B12"/>
    <w:rsid w:val="000B34FA"/>
    <w:rsid w:val="000B41D8"/>
    <w:rsid w:val="000B46CC"/>
    <w:rsid w:val="000B4940"/>
    <w:rsid w:val="000B4A71"/>
    <w:rsid w:val="000B4A9A"/>
    <w:rsid w:val="000B4AF9"/>
    <w:rsid w:val="000B519B"/>
    <w:rsid w:val="000B5307"/>
    <w:rsid w:val="000B5AAE"/>
    <w:rsid w:val="000B5DF3"/>
    <w:rsid w:val="000B6271"/>
    <w:rsid w:val="000B62A0"/>
    <w:rsid w:val="000B681A"/>
    <w:rsid w:val="000B6B16"/>
    <w:rsid w:val="000B6C2E"/>
    <w:rsid w:val="000B6DAC"/>
    <w:rsid w:val="000B6DF4"/>
    <w:rsid w:val="000B707A"/>
    <w:rsid w:val="000B7B11"/>
    <w:rsid w:val="000B7D80"/>
    <w:rsid w:val="000C0115"/>
    <w:rsid w:val="000C039C"/>
    <w:rsid w:val="000C0EFE"/>
    <w:rsid w:val="000C1085"/>
    <w:rsid w:val="000C127C"/>
    <w:rsid w:val="000C18B3"/>
    <w:rsid w:val="000C1911"/>
    <w:rsid w:val="000C1A97"/>
    <w:rsid w:val="000C1BA3"/>
    <w:rsid w:val="000C23DD"/>
    <w:rsid w:val="000C264C"/>
    <w:rsid w:val="000C2701"/>
    <w:rsid w:val="000C2B01"/>
    <w:rsid w:val="000C2B29"/>
    <w:rsid w:val="000C2D1A"/>
    <w:rsid w:val="000C2F4B"/>
    <w:rsid w:val="000C31C3"/>
    <w:rsid w:val="000C401C"/>
    <w:rsid w:val="000C4947"/>
    <w:rsid w:val="000C4E0A"/>
    <w:rsid w:val="000C5196"/>
    <w:rsid w:val="000C51AF"/>
    <w:rsid w:val="000C51F0"/>
    <w:rsid w:val="000C5818"/>
    <w:rsid w:val="000C6395"/>
    <w:rsid w:val="000C6681"/>
    <w:rsid w:val="000C752E"/>
    <w:rsid w:val="000C7982"/>
    <w:rsid w:val="000C7AE9"/>
    <w:rsid w:val="000C7D6E"/>
    <w:rsid w:val="000C7E66"/>
    <w:rsid w:val="000D0541"/>
    <w:rsid w:val="000D1341"/>
    <w:rsid w:val="000D15BD"/>
    <w:rsid w:val="000D1A6C"/>
    <w:rsid w:val="000D2546"/>
    <w:rsid w:val="000D25FB"/>
    <w:rsid w:val="000D3D2F"/>
    <w:rsid w:val="000D4040"/>
    <w:rsid w:val="000D45E6"/>
    <w:rsid w:val="000D4A0A"/>
    <w:rsid w:val="000D5047"/>
    <w:rsid w:val="000D5121"/>
    <w:rsid w:val="000D51A8"/>
    <w:rsid w:val="000D622E"/>
    <w:rsid w:val="000D62EE"/>
    <w:rsid w:val="000D65DA"/>
    <w:rsid w:val="000D73EC"/>
    <w:rsid w:val="000D753E"/>
    <w:rsid w:val="000D7555"/>
    <w:rsid w:val="000D7AA9"/>
    <w:rsid w:val="000D7CE1"/>
    <w:rsid w:val="000D7E64"/>
    <w:rsid w:val="000E0321"/>
    <w:rsid w:val="000E06D0"/>
    <w:rsid w:val="000E0A0D"/>
    <w:rsid w:val="000E1175"/>
    <w:rsid w:val="000E117A"/>
    <w:rsid w:val="000E1459"/>
    <w:rsid w:val="000E1990"/>
    <w:rsid w:val="000E1EA8"/>
    <w:rsid w:val="000E21B5"/>
    <w:rsid w:val="000E2201"/>
    <w:rsid w:val="000E237D"/>
    <w:rsid w:val="000E2555"/>
    <w:rsid w:val="000E2845"/>
    <w:rsid w:val="000E37A4"/>
    <w:rsid w:val="000E3B42"/>
    <w:rsid w:val="000E3B79"/>
    <w:rsid w:val="000E3CFA"/>
    <w:rsid w:val="000E3EE3"/>
    <w:rsid w:val="000E4599"/>
    <w:rsid w:val="000E4674"/>
    <w:rsid w:val="000E4ECC"/>
    <w:rsid w:val="000E4F6D"/>
    <w:rsid w:val="000E7227"/>
    <w:rsid w:val="000E729D"/>
    <w:rsid w:val="000E7859"/>
    <w:rsid w:val="000E7D9D"/>
    <w:rsid w:val="000F06DF"/>
    <w:rsid w:val="000F09BD"/>
    <w:rsid w:val="000F0C2C"/>
    <w:rsid w:val="000F1272"/>
    <w:rsid w:val="000F156A"/>
    <w:rsid w:val="000F16C0"/>
    <w:rsid w:val="000F18D8"/>
    <w:rsid w:val="000F2221"/>
    <w:rsid w:val="000F225D"/>
    <w:rsid w:val="000F22AE"/>
    <w:rsid w:val="000F28AF"/>
    <w:rsid w:val="000F2A07"/>
    <w:rsid w:val="000F2D23"/>
    <w:rsid w:val="000F2F5E"/>
    <w:rsid w:val="000F338D"/>
    <w:rsid w:val="000F404D"/>
    <w:rsid w:val="000F4419"/>
    <w:rsid w:val="000F4C47"/>
    <w:rsid w:val="000F4C84"/>
    <w:rsid w:val="000F5320"/>
    <w:rsid w:val="000F6007"/>
    <w:rsid w:val="000F60BD"/>
    <w:rsid w:val="000F6361"/>
    <w:rsid w:val="000F6708"/>
    <w:rsid w:val="000F6A94"/>
    <w:rsid w:val="000F7021"/>
    <w:rsid w:val="000F7362"/>
    <w:rsid w:val="000F7640"/>
    <w:rsid w:val="000F7816"/>
    <w:rsid w:val="000F79BB"/>
    <w:rsid w:val="0010010A"/>
    <w:rsid w:val="00100A65"/>
    <w:rsid w:val="00100A8B"/>
    <w:rsid w:val="00100BB7"/>
    <w:rsid w:val="00101357"/>
    <w:rsid w:val="00101649"/>
    <w:rsid w:val="00102062"/>
    <w:rsid w:val="001020AB"/>
    <w:rsid w:val="00102569"/>
    <w:rsid w:val="001026CA"/>
    <w:rsid w:val="00102A2A"/>
    <w:rsid w:val="00102DDA"/>
    <w:rsid w:val="00102E73"/>
    <w:rsid w:val="00102F05"/>
    <w:rsid w:val="001033C9"/>
    <w:rsid w:val="0010383C"/>
    <w:rsid w:val="00103C5F"/>
    <w:rsid w:val="001043F7"/>
    <w:rsid w:val="00104B7D"/>
    <w:rsid w:val="00104B8B"/>
    <w:rsid w:val="00104E50"/>
    <w:rsid w:val="00104FCD"/>
    <w:rsid w:val="001052B2"/>
    <w:rsid w:val="00105C0C"/>
    <w:rsid w:val="00105FC6"/>
    <w:rsid w:val="0010600A"/>
    <w:rsid w:val="00106DC8"/>
    <w:rsid w:val="00106E0E"/>
    <w:rsid w:val="001070D4"/>
    <w:rsid w:val="001079E8"/>
    <w:rsid w:val="00107D74"/>
    <w:rsid w:val="00107F38"/>
    <w:rsid w:val="00107F72"/>
    <w:rsid w:val="0011015A"/>
    <w:rsid w:val="00110493"/>
    <w:rsid w:val="00110495"/>
    <w:rsid w:val="0011078B"/>
    <w:rsid w:val="001108FC"/>
    <w:rsid w:val="00110E83"/>
    <w:rsid w:val="00111051"/>
    <w:rsid w:val="00111276"/>
    <w:rsid w:val="001112E0"/>
    <w:rsid w:val="00111B6F"/>
    <w:rsid w:val="00111D1D"/>
    <w:rsid w:val="00112B74"/>
    <w:rsid w:val="0011316E"/>
    <w:rsid w:val="00113692"/>
    <w:rsid w:val="00114A4D"/>
    <w:rsid w:val="0011526F"/>
    <w:rsid w:val="001157FF"/>
    <w:rsid w:val="001165C1"/>
    <w:rsid w:val="0011663C"/>
    <w:rsid w:val="001171BB"/>
    <w:rsid w:val="00117225"/>
    <w:rsid w:val="001173A3"/>
    <w:rsid w:val="00117464"/>
    <w:rsid w:val="00117BE4"/>
    <w:rsid w:val="00117D4B"/>
    <w:rsid w:val="00117E2F"/>
    <w:rsid w:val="00120093"/>
    <w:rsid w:val="00120595"/>
    <w:rsid w:val="00120D53"/>
    <w:rsid w:val="00120FCC"/>
    <w:rsid w:val="00121569"/>
    <w:rsid w:val="0012185E"/>
    <w:rsid w:val="00121F5A"/>
    <w:rsid w:val="0012235B"/>
    <w:rsid w:val="001223CE"/>
    <w:rsid w:val="001224CD"/>
    <w:rsid w:val="001226B3"/>
    <w:rsid w:val="00123E35"/>
    <w:rsid w:val="00123F23"/>
    <w:rsid w:val="0012456C"/>
    <w:rsid w:val="001247FD"/>
    <w:rsid w:val="00124CF3"/>
    <w:rsid w:val="00124D9B"/>
    <w:rsid w:val="0012578B"/>
    <w:rsid w:val="001257A4"/>
    <w:rsid w:val="00125CEE"/>
    <w:rsid w:val="00125E9F"/>
    <w:rsid w:val="001268AD"/>
    <w:rsid w:val="0012708B"/>
    <w:rsid w:val="00127405"/>
    <w:rsid w:val="00127568"/>
    <w:rsid w:val="001275EE"/>
    <w:rsid w:val="001278F4"/>
    <w:rsid w:val="0013007E"/>
    <w:rsid w:val="0013091B"/>
    <w:rsid w:val="00130DB7"/>
    <w:rsid w:val="001310A4"/>
    <w:rsid w:val="001315B6"/>
    <w:rsid w:val="001319A6"/>
    <w:rsid w:val="00131B72"/>
    <w:rsid w:val="00131BD6"/>
    <w:rsid w:val="00132076"/>
    <w:rsid w:val="001324B2"/>
    <w:rsid w:val="001325A3"/>
    <w:rsid w:val="001327EF"/>
    <w:rsid w:val="00132E4F"/>
    <w:rsid w:val="00133F20"/>
    <w:rsid w:val="001346AD"/>
    <w:rsid w:val="00134B47"/>
    <w:rsid w:val="00134C83"/>
    <w:rsid w:val="00134F44"/>
    <w:rsid w:val="001352BD"/>
    <w:rsid w:val="00136140"/>
    <w:rsid w:val="00136AEA"/>
    <w:rsid w:val="00136C1B"/>
    <w:rsid w:val="00137892"/>
    <w:rsid w:val="00137D53"/>
    <w:rsid w:val="00140484"/>
    <w:rsid w:val="001405DF"/>
    <w:rsid w:val="001407DD"/>
    <w:rsid w:val="001407F0"/>
    <w:rsid w:val="00140BAC"/>
    <w:rsid w:val="00140BDC"/>
    <w:rsid w:val="0014238A"/>
    <w:rsid w:val="00142510"/>
    <w:rsid w:val="00142918"/>
    <w:rsid w:val="00142E64"/>
    <w:rsid w:val="00143004"/>
    <w:rsid w:val="00143185"/>
    <w:rsid w:val="00143389"/>
    <w:rsid w:val="00143A88"/>
    <w:rsid w:val="00143AEF"/>
    <w:rsid w:val="00143DF8"/>
    <w:rsid w:val="00143E8B"/>
    <w:rsid w:val="00144015"/>
    <w:rsid w:val="0014464C"/>
    <w:rsid w:val="00144C2E"/>
    <w:rsid w:val="0014539D"/>
    <w:rsid w:val="001453A8"/>
    <w:rsid w:val="00145495"/>
    <w:rsid w:val="001457A6"/>
    <w:rsid w:val="00145CBC"/>
    <w:rsid w:val="00146223"/>
    <w:rsid w:val="00146E97"/>
    <w:rsid w:val="00147398"/>
    <w:rsid w:val="00147A1C"/>
    <w:rsid w:val="00147D85"/>
    <w:rsid w:val="00147FDD"/>
    <w:rsid w:val="00150851"/>
    <w:rsid w:val="00150B50"/>
    <w:rsid w:val="00150CAE"/>
    <w:rsid w:val="0015104E"/>
    <w:rsid w:val="0015115B"/>
    <w:rsid w:val="00151810"/>
    <w:rsid w:val="00152005"/>
    <w:rsid w:val="0015204B"/>
    <w:rsid w:val="001522B1"/>
    <w:rsid w:val="00152B76"/>
    <w:rsid w:val="00152C22"/>
    <w:rsid w:val="00153698"/>
    <w:rsid w:val="00153A81"/>
    <w:rsid w:val="00153B90"/>
    <w:rsid w:val="00153DD7"/>
    <w:rsid w:val="00154425"/>
    <w:rsid w:val="00154A07"/>
    <w:rsid w:val="00154E86"/>
    <w:rsid w:val="00155E86"/>
    <w:rsid w:val="001567DA"/>
    <w:rsid w:val="00156F6D"/>
    <w:rsid w:val="001579A6"/>
    <w:rsid w:val="00157FA1"/>
    <w:rsid w:val="0016004E"/>
    <w:rsid w:val="001607E5"/>
    <w:rsid w:val="00160903"/>
    <w:rsid w:val="00160F7A"/>
    <w:rsid w:val="00161183"/>
    <w:rsid w:val="00161282"/>
    <w:rsid w:val="00161847"/>
    <w:rsid w:val="00162345"/>
    <w:rsid w:val="001637C4"/>
    <w:rsid w:val="001638BD"/>
    <w:rsid w:val="00163C0F"/>
    <w:rsid w:val="00163EEF"/>
    <w:rsid w:val="0016419E"/>
    <w:rsid w:val="001641B9"/>
    <w:rsid w:val="00164F5E"/>
    <w:rsid w:val="001651BB"/>
    <w:rsid w:val="0016546E"/>
    <w:rsid w:val="00165D22"/>
    <w:rsid w:val="001666E6"/>
    <w:rsid w:val="0016765D"/>
    <w:rsid w:val="00167A57"/>
    <w:rsid w:val="001708E4"/>
    <w:rsid w:val="00170F5A"/>
    <w:rsid w:val="00171D5C"/>
    <w:rsid w:val="00171F81"/>
    <w:rsid w:val="00171FC7"/>
    <w:rsid w:val="00172014"/>
    <w:rsid w:val="00172199"/>
    <w:rsid w:val="00172738"/>
    <w:rsid w:val="001727AE"/>
    <w:rsid w:val="001728B6"/>
    <w:rsid w:val="00172DB8"/>
    <w:rsid w:val="001738E7"/>
    <w:rsid w:val="00173946"/>
    <w:rsid w:val="0017489A"/>
    <w:rsid w:val="00174D3D"/>
    <w:rsid w:val="001755E5"/>
    <w:rsid w:val="00175935"/>
    <w:rsid w:val="00175C34"/>
    <w:rsid w:val="00175E6E"/>
    <w:rsid w:val="00176912"/>
    <w:rsid w:val="0017695B"/>
    <w:rsid w:val="001773D7"/>
    <w:rsid w:val="00180553"/>
    <w:rsid w:val="0018055E"/>
    <w:rsid w:val="001807DC"/>
    <w:rsid w:val="0018089A"/>
    <w:rsid w:val="00180B72"/>
    <w:rsid w:val="001815EA"/>
    <w:rsid w:val="001817DA"/>
    <w:rsid w:val="001819D4"/>
    <w:rsid w:val="001825B9"/>
    <w:rsid w:val="00182AB3"/>
    <w:rsid w:val="00182ECA"/>
    <w:rsid w:val="0018368B"/>
    <w:rsid w:val="001837DC"/>
    <w:rsid w:val="00183B5E"/>
    <w:rsid w:val="00183D10"/>
    <w:rsid w:val="00183E86"/>
    <w:rsid w:val="00183F21"/>
    <w:rsid w:val="00183F49"/>
    <w:rsid w:val="00183FD7"/>
    <w:rsid w:val="00184142"/>
    <w:rsid w:val="00184357"/>
    <w:rsid w:val="001846A2"/>
    <w:rsid w:val="0018490C"/>
    <w:rsid w:val="0018569C"/>
    <w:rsid w:val="0018597C"/>
    <w:rsid w:val="00185C2D"/>
    <w:rsid w:val="00185FE4"/>
    <w:rsid w:val="001867D4"/>
    <w:rsid w:val="00186A17"/>
    <w:rsid w:val="0018733A"/>
    <w:rsid w:val="001874C6"/>
    <w:rsid w:val="0019000A"/>
    <w:rsid w:val="00190812"/>
    <w:rsid w:val="0019089E"/>
    <w:rsid w:val="00190949"/>
    <w:rsid w:val="001909B2"/>
    <w:rsid w:val="00191389"/>
    <w:rsid w:val="0019153A"/>
    <w:rsid w:val="00191862"/>
    <w:rsid w:val="00191D15"/>
    <w:rsid w:val="00191EDB"/>
    <w:rsid w:val="0019201D"/>
    <w:rsid w:val="001921FC"/>
    <w:rsid w:val="00192240"/>
    <w:rsid w:val="00192736"/>
    <w:rsid w:val="001928D3"/>
    <w:rsid w:val="00192D6F"/>
    <w:rsid w:val="0019348E"/>
    <w:rsid w:val="0019382F"/>
    <w:rsid w:val="001939AB"/>
    <w:rsid w:val="00193E52"/>
    <w:rsid w:val="00193E65"/>
    <w:rsid w:val="00193FD5"/>
    <w:rsid w:val="001944DA"/>
    <w:rsid w:val="001948B5"/>
    <w:rsid w:val="001953A2"/>
    <w:rsid w:val="00195EEB"/>
    <w:rsid w:val="00195F59"/>
    <w:rsid w:val="0019616C"/>
    <w:rsid w:val="0019628E"/>
    <w:rsid w:val="001964BB"/>
    <w:rsid w:val="001965F1"/>
    <w:rsid w:val="00196A4C"/>
    <w:rsid w:val="001973FE"/>
    <w:rsid w:val="00197DB9"/>
    <w:rsid w:val="00197E64"/>
    <w:rsid w:val="001A03D2"/>
    <w:rsid w:val="001A0523"/>
    <w:rsid w:val="001A0668"/>
    <w:rsid w:val="001A07AE"/>
    <w:rsid w:val="001A0808"/>
    <w:rsid w:val="001A0857"/>
    <w:rsid w:val="001A0AC1"/>
    <w:rsid w:val="001A1711"/>
    <w:rsid w:val="001A177E"/>
    <w:rsid w:val="001A1883"/>
    <w:rsid w:val="001A19C4"/>
    <w:rsid w:val="001A1A80"/>
    <w:rsid w:val="001A21FD"/>
    <w:rsid w:val="001A2630"/>
    <w:rsid w:val="001A26DF"/>
    <w:rsid w:val="001A3042"/>
    <w:rsid w:val="001A35A1"/>
    <w:rsid w:val="001A370D"/>
    <w:rsid w:val="001A3A1C"/>
    <w:rsid w:val="001A3AD0"/>
    <w:rsid w:val="001A4083"/>
    <w:rsid w:val="001A408B"/>
    <w:rsid w:val="001A4128"/>
    <w:rsid w:val="001A4A31"/>
    <w:rsid w:val="001A54AA"/>
    <w:rsid w:val="001A5C1C"/>
    <w:rsid w:val="001A6A24"/>
    <w:rsid w:val="001A6A9B"/>
    <w:rsid w:val="001A6BC3"/>
    <w:rsid w:val="001A6E7F"/>
    <w:rsid w:val="001A7446"/>
    <w:rsid w:val="001A78FC"/>
    <w:rsid w:val="001B0150"/>
    <w:rsid w:val="001B04AD"/>
    <w:rsid w:val="001B0BD1"/>
    <w:rsid w:val="001B0D05"/>
    <w:rsid w:val="001B0D3F"/>
    <w:rsid w:val="001B0FD2"/>
    <w:rsid w:val="001B1241"/>
    <w:rsid w:val="001B1325"/>
    <w:rsid w:val="001B1912"/>
    <w:rsid w:val="001B1BC0"/>
    <w:rsid w:val="001B1CD0"/>
    <w:rsid w:val="001B20CF"/>
    <w:rsid w:val="001B26E5"/>
    <w:rsid w:val="001B2700"/>
    <w:rsid w:val="001B2A04"/>
    <w:rsid w:val="001B2BE5"/>
    <w:rsid w:val="001B2C8F"/>
    <w:rsid w:val="001B31F3"/>
    <w:rsid w:val="001B3224"/>
    <w:rsid w:val="001B34AE"/>
    <w:rsid w:val="001B3578"/>
    <w:rsid w:val="001B38B0"/>
    <w:rsid w:val="001B40FF"/>
    <w:rsid w:val="001B44A9"/>
    <w:rsid w:val="001B4BED"/>
    <w:rsid w:val="001B5698"/>
    <w:rsid w:val="001B58CB"/>
    <w:rsid w:val="001B5962"/>
    <w:rsid w:val="001B5C01"/>
    <w:rsid w:val="001B5C23"/>
    <w:rsid w:val="001B5C26"/>
    <w:rsid w:val="001B6C79"/>
    <w:rsid w:val="001B6D05"/>
    <w:rsid w:val="001B795E"/>
    <w:rsid w:val="001B7B6D"/>
    <w:rsid w:val="001C0315"/>
    <w:rsid w:val="001C09A0"/>
    <w:rsid w:val="001C0C20"/>
    <w:rsid w:val="001C188D"/>
    <w:rsid w:val="001C1B0B"/>
    <w:rsid w:val="001C1B47"/>
    <w:rsid w:val="001C1D1F"/>
    <w:rsid w:val="001C2120"/>
    <w:rsid w:val="001C3564"/>
    <w:rsid w:val="001C3C8A"/>
    <w:rsid w:val="001C3D3F"/>
    <w:rsid w:val="001C3F18"/>
    <w:rsid w:val="001C4370"/>
    <w:rsid w:val="001C44CA"/>
    <w:rsid w:val="001C4C8B"/>
    <w:rsid w:val="001C4F16"/>
    <w:rsid w:val="001C507A"/>
    <w:rsid w:val="001C59CB"/>
    <w:rsid w:val="001C5F2B"/>
    <w:rsid w:val="001C625F"/>
    <w:rsid w:val="001C6336"/>
    <w:rsid w:val="001C6B68"/>
    <w:rsid w:val="001C6F63"/>
    <w:rsid w:val="001C7562"/>
    <w:rsid w:val="001C75ED"/>
    <w:rsid w:val="001C76FE"/>
    <w:rsid w:val="001D044B"/>
    <w:rsid w:val="001D090F"/>
    <w:rsid w:val="001D093A"/>
    <w:rsid w:val="001D0986"/>
    <w:rsid w:val="001D0DBC"/>
    <w:rsid w:val="001D15ED"/>
    <w:rsid w:val="001D18EF"/>
    <w:rsid w:val="001D2618"/>
    <w:rsid w:val="001D2E9E"/>
    <w:rsid w:val="001D2F4A"/>
    <w:rsid w:val="001D2F91"/>
    <w:rsid w:val="001D3432"/>
    <w:rsid w:val="001D3A0C"/>
    <w:rsid w:val="001D3C39"/>
    <w:rsid w:val="001D423D"/>
    <w:rsid w:val="001D441E"/>
    <w:rsid w:val="001D44B5"/>
    <w:rsid w:val="001D48DB"/>
    <w:rsid w:val="001D4A16"/>
    <w:rsid w:val="001D54F9"/>
    <w:rsid w:val="001D5853"/>
    <w:rsid w:val="001D588A"/>
    <w:rsid w:val="001D5959"/>
    <w:rsid w:val="001D5F2C"/>
    <w:rsid w:val="001D605C"/>
    <w:rsid w:val="001D6214"/>
    <w:rsid w:val="001D6498"/>
    <w:rsid w:val="001D6CF2"/>
    <w:rsid w:val="001D6E0F"/>
    <w:rsid w:val="001D71D8"/>
    <w:rsid w:val="001D744A"/>
    <w:rsid w:val="001D7770"/>
    <w:rsid w:val="001D7F95"/>
    <w:rsid w:val="001E01E9"/>
    <w:rsid w:val="001E064C"/>
    <w:rsid w:val="001E09EC"/>
    <w:rsid w:val="001E0DD4"/>
    <w:rsid w:val="001E14C2"/>
    <w:rsid w:val="001E2E1C"/>
    <w:rsid w:val="001E35B9"/>
    <w:rsid w:val="001E35CE"/>
    <w:rsid w:val="001E3652"/>
    <w:rsid w:val="001E36E5"/>
    <w:rsid w:val="001E3932"/>
    <w:rsid w:val="001E3B34"/>
    <w:rsid w:val="001E43D4"/>
    <w:rsid w:val="001E4FE2"/>
    <w:rsid w:val="001E5319"/>
    <w:rsid w:val="001E54E3"/>
    <w:rsid w:val="001E5568"/>
    <w:rsid w:val="001E599E"/>
    <w:rsid w:val="001E5A25"/>
    <w:rsid w:val="001E5AAB"/>
    <w:rsid w:val="001E62A1"/>
    <w:rsid w:val="001E694A"/>
    <w:rsid w:val="001E6C1A"/>
    <w:rsid w:val="001E6D02"/>
    <w:rsid w:val="001E726C"/>
    <w:rsid w:val="001E7351"/>
    <w:rsid w:val="001E76B6"/>
    <w:rsid w:val="001E7918"/>
    <w:rsid w:val="001F002F"/>
    <w:rsid w:val="001F0470"/>
    <w:rsid w:val="001F0EEB"/>
    <w:rsid w:val="001F0F4C"/>
    <w:rsid w:val="001F28F6"/>
    <w:rsid w:val="001F2B17"/>
    <w:rsid w:val="001F2F2D"/>
    <w:rsid w:val="001F2F44"/>
    <w:rsid w:val="001F34D6"/>
    <w:rsid w:val="001F38E9"/>
    <w:rsid w:val="001F3B4C"/>
    <w:rsid w:val="001F3C6A"/>
    <w:rsid w:val="001F42D5"/>
    <w:rsid w:val="001F456A"/>
    <w:rsid w:val="001F4785"/>
    <w:rsid w:val="001F536C"/>
    <w:rsid w:val="001F5589"/>
    <w:rsid w:val="001F5CB0"/>
    <w:rsid w:val="001F61FB"/>
    <w:rsid w:val="001F6348"/>
    <w:rsid w:val="001F6521"/>
    <w:rsid w:val="001F6573"/>
    <w:rsid w:val="001F73C5"/>
    <w:rsid w:val="001F7427"/>
    <w:rsid w:val="001F7671"/>
    <w:rsid w:val="001F7697"/>
    <w:rsid w:val="001F799C"/>
    <w:rsid w:val="001F7EAD"/>
    <w:rsid w:val="002000B4"/>
    <w:rsid w:val="00200919"/>
    <w:rsid w:val="00200CE1"/>
    <w:rsid w:val="00200E2D"/>
    <w:rsid w:val="00200FD3"/>
    <w:rsid w:val="00201075"/>
    <w:rsid w:val="00201876"/>
    <w:rsid w:val="00201940"/>
    <w:rsid w:val="00202212"/>
    <w:rsid w:val="002022AD"/>
    <w:rsid w:val="00202B18"/>
    <w:rsid w:val="00202E75"/>
    <w:rsid w:val="0020309E"/>
    <w:rsid w:val="0020340B"/>
    <w:rsid w:val="00203561"/>
    <w:rsid w:val="00203A8D"/>
    <w:rsid w:val="00204774"/>
    <w:rsid w:val="0020482B"/>
    <w:rsid w:val="00204B1C"/>
    <w:rsid w:val="00204DD1"/>
    <w:rsid w:val="00204E1A"/>
    <w:rsid w:val="00205B27"/>
    <w:rsid w:val="00205BBD"/>
    <w:rsid w:val="00205D1D"/>
    <w:rsid w:val="00205EEE"/>
    <w:rsid w:val="00206743"/>
    <w:rsid w:val="00207201"/>
    <w:rsid w:val="002072F3"/>
    <w:rsid w:val="00207392"/>
    <w:rsid w:val="00207826"/>
    <w:rsid w:val="002078D6"/>
    <w:rsid w:val="00207F58"/>
    <w:rsid w:val="0021020F"/>
    <w:rsid w:val="0021067C"/>
    <w:rsid w:val="00211DEC"/>
    <w:rsid w:val="00213CAA"/>
    <w:rsid w:val="00213CF7"/>
    <w:rsid w:val="00213F54"/>
    <w:rsid w:val="002143D6"/>
    <w:rsid w:val="0021448B"/>
    <w:rsid w:val="00214892"/>
    <w:rsid w:val="002149A1"/>
    <w:rsid w:val="00214A9C"/>
    <w:rsid w:val="00214BD5"/>
    <w:rsid w:val="002151AA"/>
    <w:rsid w:val="00215271"/>
    <w:rsid w:val="00215C97"/>
    <w:rsid w:val="0021637F"/>
    <w:rsid w:val="002164E5"/>
    <w:rsid w:val="00216909"/>
    <w:rsid w:val="00216DD5"/>
    <w:rsid w:val="00217842"/>
    <w:rsid w:val="00217917"/>
    <w:rsid w:val="00217ADA"/>
    <w:rsid w:val="00217D31"/>
    <w:rsid w:val="00220457"/>
    <w:rsid w:val="00220C0A"/>
    <w:rsid w:val="00221540"/>
    <w:rsid w:val="0022250F"/>
    <w:rsid w:val="002238C0"/>
    <w:rsid w:val="00223C94"/>
    <w:rsid w:val="0022421F"/>
    <w:rsid w:val="00224920"/>
    <w:rsid w:val="00224A66"/>
    <w:rsid w:val="00224DE9"/>
    <w:rsid w:val="002252F2"/>
    <w:rsid w:val="00225376"/>
    <w:rsid w:val="00225A77"/>
    <w:rsid w:val="0022751A"/>
    <w:rsid w:val="002278E6"/>
    <w:rsid w:val="00227CFC"/>
    <w:rsid w:val="0023000B"/>
    <w:rsid w:val="00230017"/>
    <w:rsid w:val="0023004E"/>
    <w:rsid w:val="00230E68"/>
    <w:rsid w:val="00231182"/>
    <w:rsid w:val="002312B2"/>
    <w:rsid w:val="0023147E"/>
    <w:rsid w:val="002321D0"/>
    <w:rsid w:val="002322EF"/>
    <w:rsid w:val="00232DBE"/>
    <w:rsid w:val="00233298"/>
    <w:rsid w:val="002346D9"/>
    <w:rsid w:val="002353B2"/>
    <w:rsid w:val="00235744"/>
    <w:rsid w:val="002363DC"/>
    <w:rsid w:val="0023677C"/>
    <w:rsid w:val="0023733D"/>
    <w:rsid w:val="002375FB"/>
    <w:rsid w:val="0023765F"/>
    <w:rsid w:val="00237761"/>
    <w:rsid w:val="0024015C"/>
    <w:rsid w:val="00240646"/>
    <w:rsid w:val="00240825"/>
    <w:rsid w:val="00240B94"/>
    <w:rsid w:val="00240CBE"/>
    <w:rsid w:val="00240E2F"/>
    <w:rsid w:val="00240F8B"/>
    <w:rsid w:val="002412DF"/>
    <w:rsid w:val="002418FE"/>
    <w:rsid w:val="00241D28"/>
    <w:rsid w:val="00241F73"/>
    <w:rsid w:val="0024240C"/>
    <w:rsid w:val="002424B2"/>
    <w:rsid w:val="002425DE"/>
    <w:rsid w:val="00242C5B"/>
    <w:rsid w:val="00242E81"/>
    <w:rsid w:val="00242F94"/>
    <w:rsid w:val="00243306"/>
    <w:rsid w:val="00243476"/>
    <w:rsid w:val="002434E1"/>
    <w:rsid w:val="00243AD0"/>
    <w:rsid w:val="00244146"/>
    <w:rsid w:val="00244388"/>
    <w:rsid w:val="00245284"/>
    <w:rsid w:val="00245480"/>
    <w:rsid w:val="00245496"/>
    <w:rsid w:val="002455F0"/>
    <w:rsid w:val="00245A14"/>
    <w:rsid w:val="002460E5"/>
    <w:rsid w:val="0024613F"/>
    <w:rsid w:val="00246204"/>
    <w:rsid w:val="0024637A"/>
    <w:rsid w:val="002464F2"/>
    <w:rsid w:val="002466CA"/>
    <w:rsid w:val="00246AE4"/>
    <w:rsid w:val="00246B37"/>
    <w:rsid w:val="00246BAC"/>
    <w:rsid w:val="00246DDD"/>
    <w:rsid w:val="0024744C"/>
    <w:rsid w:val="00250133"/>
    <w:rsid w:val="0025039C"/>
    <w:rsid w:val="002508E5"/>
    <w:rsid w:val="00250927"/>
    <w:rsid w:val="00251134"/>
    <w:rsid w:val="0025114C"/>
    <w:rsid w:val="002514BF"/>
    <w:rsid w:val="00252450"/>
    <w:rsid w:val="00252757"/>
    <w:rsid w:val="00252AF7"/>
    <w:rsid w:val="002530F9"/>
    <w:rsid w:val="002531DA"/>
    <w:rsid w:val="00253931"/>
    <w:rsid w:val="00253A1C"/>
    <w:rsid w:val="00253D87"/>
    <w:rsid w:val="00253F70"/>
    <w:rsid w:val="0025411B"/>
    <w:rsid w:val="0025495D"/>
    <w:rsid w:val="0025572C"/>
    <w:rsid w:val="002557A0"/>
    <w:rsid w:val="00255F15"/>
    <w:rsid w:val="00256C3F"/>
    <w:rsid w:val="00257928"/>
    <w:rsid w:val="00257C66"/>
    <w:rsid w:val="00257EE3"/>
    <w:rsid w:val="0026019B"/>
    <w:rsid w:val="0026064E"/>
    <w:rsid w:val="0026070C"/>
    <w:rsid w:val="00260780"/>
    <w:rsid w:val="00260841"/>
    <w:rsid w:val="0026089E"/>
    <w:rsid w:val="00260FE6"/>
    <w:rsid w:val="002610F7"/>
    <w:rsid w:val="002612CF"/>
    <w:rsid w:val="0026231C"/>
    <w:rsid w:val="002623C4"/>
    <w:rsid w:val="00262895"/>
    <w:rsid w:val="00262C46"/>
    <w:rsid w:val="002634AB"/>
    <w:rsid w:val="00263562"/>
    <w:rsid w:val="0026370F"/>
    <w:rsid w:val="002637B5"/>
    <w:rsid w:val="00263C50"/>
    <w:rsid w:val="00264285"/>
    <w:rsid w:val="0026486E"/>
    <w:rsid w:val="00264FF4"/>
    <w:rsid w:val="0026540C"/>
    <w:rsid w:val="00265B3B"/>
    <w:rsid w:val="00265C06"/>
    <w:rsid w:val="00265D44"/>
    <w:rsid w:val="00266B7C"/>
    <w:rsid w:val="00266C1A"/>
    <w:rsid w:val="00267277"/>
    <w:rsid w:val="00267406"/>
    <w:rsid w:val="00267594"/>
    <w:rsid w:val="0027015D"/>
    <w:rsid w:val="00270256"/>
    <w:rsid w:val="002702C4"/>
    <w:rsid w:val="002709D7"/>
    <w:rsid w:val="00270B2E"/>
    <w:rsid w:val="00270D21"/>
    <w:rsid w:val="00270FB7"/>
    <w:rsid w:val="0027196F"/>
    <w:rsid w:val="00271ACE"/>
    <w:rsid w:val="002727BB"/>
    <w:rsid w:val="00272936"/>
    <w:rsid w:val="00272B95"/>
    <w:rsid w:val="00273D2C"/>
    <w:rsid w:val="00274035"/>
    <w:rsid w:val="002740A3"/>
    <w:rsid w:val="002740FD"/>
    <w:rsid w:val="00274B4F"/>
    <w:rsid w:val="00274CFE"/>
    <w:rsid w:val="00274D23"/>
    <w:rsid w:val="00274E4C"/>
    <w:rsid w:val="00275382"/>
    <w:rsid w:val="0027576A"/>
    <w:rsid w:val="0027576B"/>
    <w:rsid w:val="00275A15"/>
    <w:rsid w:val="00275A1D"/>
    <w:rsid w:val="00275BD2"/>
    <w:rsid w:val="002769C1"/>
    <w:rsid w:val="00276D7A"/>
    <w:rsid w:val="00276F4A"/>
    <w:rsid w:val="00277464"/>
    <w:rsid w:val="0028050E"/>
    <w:rsid w:val="00280659"/>
    <w:rsid w:val="002807D3"/>
    <w:rsid w:val="00280E43"/>
    <w:rsid w:val="00281562"/>
    <w:rsid w:val="002816FB"/>
    <w:rsid w:val="0028171E"/>
    <w:rsid w:val="00281DC8"/>
    <w:rsid w:val="0028264F"/>
    <w:rsid w:val="00282669"/>
    <w:rsid w:val="002827CE"/>
    <w:rsid w:val="00282B1C"/>
    <w:rsid w:val="00282B2E"/>
    <w:rsid w:val="00282E3C"/>
    <w:rsid w:val="00282EF9"/>
    <w:rsid w:val="00283255"/>
    <w:rsid w:val="0028336A"/>
    <w:rsid w:val="00283568"/>
    <w:rsid w:val="00284093"/>
    <w:rsid w:val="00284423"/>
    <w:rsid w:val="00284585"/>
    <w:rsid w:val="00284F3B"/>
    <w:rsid w:val="002862FC"/>
    <w:rsid w:val="0028664B"/>
    <w:rsid w:val="00286D4A"/>
    <w:rsid w:val="00287724"/>
    <w:rsid w:val="002905C3"/>
    <w:rsid w:val="0029072E"/>
    <w:rsid w:val="00290C47"/>
    <w:rsid w:val="002913C0"/>
    <w:rsid w:val="002917E6"/>
    <w:rsid w:val="00291BC2"/>
    <w:rsid w:val="00291C35"/>
    <w:rsid w:val="002926E0"/>
    <w:rsid w:val="002928F6"/>
    <w:rsid w:val="00292A28"/>
    <w:rsid w:val="00292A3C"/>
    <w:rsid w:val="00292AD2"/>
    <w:rsid w:val="00292F02"/>
    <w:rsid w:val="00293483"/>
    <w:rsid w:val="00293860"/>
    <w:rsid w:val="0029387F"/>
    <w:rsid w:val="002944C3"/>
    <w:rsid w:val="00294E7A"/>
    <w:rsid w:val="00295142"/>
    <w:rsid w:val="00295758"/>
    <w:rsid w:val="00295780"/>
    <w:rsid w:val="00295E6F"/>
    <w:rsid w:val="00296659"/>
    <w:rsid w:val="002966F6"/>
    <w:rsid w:val="00296794"/>
    <w:rsid w:val="002967CD"/>
    <w:rsid w:val="00296DAD"/>
    <w:rsid w:val="00296F20"/>
    <w:rsid w:val="00296F86"/>
    <w:rsid w:val="0029750B"/>
    <w:rsid w:val="00297B35"/>
    <w:rsid w:val="00297E55"/>
    <w:rsid w:val="002A05A1"/>
    <w:rsid w:val="002A0ABA"/>
    <w:rsid w:val="002A0EB1"/>
    <w:rsid w:val="002A0F19"/>
    <w:rsid w:val="002A13D7"/>
    <w:rsid w:val="002A15B9"/>
    <w:rsid w:val="002A17D7"/>
    <w:rsid w:val="002A218D"/>
    <w:rsid w:val="002A249D"/>
    <w:rsid w:val="002A2967"/>
    <w:rsid w:val="002A2A11"/>
    <w:rsid w:val="002A31FC"/>
    <w:rsid w:val="002A3213"/>
    <w:rsid w:val="002A365E"/>
    <w:rsid w:val="002A3749"/>
    <w:rsid w:val="002A3F3E"/>
    <w:rsid w:val="002A3F99"/>
    <w:rsid w:val="002A5160"/>
    <w:rsid w:val="002A56EC"/>
    <w:rsid w:val="002A5E41"/>
    <w:rsid w:val="002A5E89"/>
    <w:rsid w:val="002A6452"/>
    <w:rsid w:val="002A6AFB"/>
    <w:rsid w:val="002A6CC1"/>
    <w:rsid w:val="002A718A"/>
    <w:rsid w:val="002A7333"/>
    <w:rsid w:val="002A7EB1"/>
    <w:rsid w:val="002B02AF"/>
    <w:rsid w:val="002B0329"/>
    <w:rsid w:val="002B06C6"/>
    <w:rsid w:val="002B07B4"/>
    <w:rsid w:val="002B0E14"/>
    <w:rsid w:val="002B126B"/>
    <w:rsid w:val="002B172C"/>
    <w:rsid w:val="002B1D33"/>
    <w:rsid w:val="002B2506"/>
    <w:rsid w:val="002B25FE"/>
    <w:rsid w:val="002B2A3C"/>
    <w:rsid w:val="002B2F67"/>
    <w:rsid w:val="002B30D1"/>
    <w:rsid w:val="002B31E0"/>
    <w:rsid w:val="002B327F"/>
    <w:rsid w:val="002B36A1"/>
    <w:rsid w:val="002B3B8A"/>
    <w:rsid w:val="002B3ECF"/>
    <w:rsid w:val="002B4239"/>
    <w:rsid w:val="002B4341"/>
    <w:rsid w:val="002B4348"/>
    <w:rsid w:val="002B5118"/>
    <w:rsid w:val="002B524C"/>
    <w:rsid w:val="002B5430"/>
    <w:rsid w:val="002B56DD"/>
    <w:rsid w:val="002B644E"/>
    <w:rsid w:val="002B64F4"/>
    <w:rsid w:val="002B6581"/>
    <w:rsid w:val="002B6A30"/>
    <w:rsid w:val="002C0180"/>
    <w:rsid w:val="002C08CE"/>
    <w:rsid w:val="002C15DC"/>
    <w:rsid w:val="002C1736"/>
    <w:rsid w:val="002C22BA"/>
    <w:rsid w:val="002C23E8"/>
    <w:rsid w:val="002C24AA"/>
    <w:rsid w:val="002C2AE2"/>
    <w:rsid w:val="002C2AFB"/>
    <w:rsid w:val="002C2BC2"/>
    <w:rsid w:val="002C2F1E"/>
    <w:rsid w:val="002C3473"/>
    <w:rsid w:val="002C3714"/>
    <w:rsid w:val="002C3865"/>
    <w:rsid w:val="002C5155"/>
    <w:rsid w:val="002C59B9"/>
    <w:rsid w:val="002C59E9"/>
    <w:rsid w:val="002C5E7D"/>
    <w:rsid w:val="002C60D6"/>
    <w:rsid w:val="002C620B"/>
    <w:rsid w:val="002C6B10"/>
    <w:rsid w:val="002C6E82"/>
    <w:rsid w:val="002C7A53"/>
    <w:rsid w:val="002C7D80"/>
    <w:rsid w:val="002D0312"/>
    <w:rsid w:val="002D037C"/>
    <w:rsid w:val="002D0456"/>
    <w:rsid w:val="002D0A64"/>
    <w:rsid w:val="002D0C50"/>
    <w:rsid w:val="002D11BF"/>
    <w:rsid w:val="002D1473"/>
    <w:rsid w:val="002D179E"/>
    <w:rsid w:val="002D1FCD"/>
    <w:rsid w:val="002D2043"/>
    <w:rsid w:val="002D21DC"/>
    <w:rsid w:val="002D2467"/>
    <w:rsid w:val="002D2653"/>
    <w:rsid w:val="002D272C"/>
    <w:rsid w:val="002D297E"/>
    <w:rsid w:val="002D2B86"/>
    <w:rsid w:val="002D33D9"/>
    <w:rsid w:val="002D3621"/>
    <w:rsid w:val="002D38FE"/>
    <w:rsid w:val="002D3D2B"/>
    <w:rsid w:val="002D41C5"/>
    <w:rsid w:val="002D4271"/>
    <w:rsid w:val="002D451B"/>
    <w:rsid w:val="002D48DB"/>
    <w:rsid w:val="002D4C09"/>
    <w:rsid w:val="002D4CF4"/>
    <w:rsid w:val="002D4EF7"/>
    <w:rsid w:val="002D584E"/>
    <w:rsid w:val="002D5954"/>
    <w:rsid w:val="002D5D6E"/>
    <w:rsid w:val="002D5FE7"/>
    <w:rsid w:val="002D61C5"/>
    <w:rsid w:val="002D68A6"/>
    <w:rsid w:val="002D7798"/>
    <w:rsid w:val="002D7B94"/>
    <w:rsid w:val="002D7C0F"/>
    <w:rsid w:val="002D7D97"/>
    <w:rsid w:val="002E027B"/>
    <w:rsid w:val="002E0331"/>
    <w:rsid w:val="002E062B"/>
    <w:rsid w:val="002E0D9B"/>
    <w:rsid w:val="002E0E9D"/>
    <w:rsid w:val="002E16A5"/>
    <w:rsid w:val="002E1DC6"/>
    <w:rsid w:val="002E24F4"/>
    <w:rsid w:val="002E2BD4"/>
    <w:rsid w:val="002E311A"/>
    <w:rsid w:val="002E366C"/>
    <w:rsid w:val="002E3FFC"/>
    <w:rsid w:val="002E4160"/>
    <w:rsid w:val="002E4406"/>
    <w:rsid w:val="002E4AD7"/>
    <w:rsid w:val="002E5737"/>
    <w:rsid w:val="002E5795"/>
    <w:rsid w:val="002E6807"/>
    <w:rsid w:val="002E6DE9"/>
    <w:rsid w:val="002E6E82"/>
    <w:rsid w:val="002E718A"/>
    <w:rsid w:val="002E7A27"/>
    <w:rsid w:val="002E7C20"/>
    <w:rsid w:val="002F070B"/>
    <w:rsid w:val="002F10FF"/>
    <w:rsid w:val="002F13EA"/>
    <w:rsid w:val="002F1680"/>
    <w:rsid w:val="002F184E"/>
    <w:rsid w:val="002F1ACA"/>
    <w:rsid w:val="002F1E63"/>
    <w:rsid w:val="002F2502"/>
    <w:rsid w:val="002F279A"/>
    <w:rsid w:val="002F29E7"/>
    <w:rsid w:val="002F2BC7"/>
    <w:rsid w:val="002F2EC3"/>
    <w:rsid w:val="002F3071"/>
    <w:rsid w:val="002F3D51"/>
    <w:rsid w:val="002F4573"/>
    <w:rsid w:val="002F4CA8"/>
    <w:rsid w:val="002F4D0D"/>
    <w:rsid w:val="002F56D2"/>
    <w:rsid w:val="002F57D1"/>
    <w:rsid w:val="002F61B5"/>
    <w:rsid w:val="002F650F"/>
    <w:rsid w:val="002F6664"/>
    <w:rsid w:val="002F6FAB"/>
    <w:rsid w:val="002F7033"/>
    <w:rsid w:val="002F70D3"/>
    <w:rsid w:val="002F734C"/>
    <w:rsid w:val="002F76C0"/>
    <w:rsid w:val="002F7BCD"/>
    <w:rsid w:val="002F7CB9"/>
    <w:rsid w:val="00300771"/>
    <w:rsid w:val="00300AB7"/>
    <w:rsid w:val="00300B07"/>
    <w:rsid w:val="00300EDC"/>
    <w:rsid w:val="00300F0B"/>
    <w:rsid w:val="00300F1E"/>
    <w:rsid w:val="00300FDF"/>
    <w:rsid w:val="00301176"/>
    <w:rsid w:val="00301221"/>
    <w:rsid w:val="003016A0"/>
    <w:rsid w:val="00301864"/>
    <w:rsid w:val="0030196F"/>
    <w:rsid w:val="00301C83"/>
    <w:rsid w:val="00301FE7"/>
    <w:rsid w:val="0030235B"/>
    <w:rsid w:val="00302549"/>
    <w:rsid w:val="0030260D"/>
    <w:rsid w:val="00302FAF"/>
    <w:rsid w:val="003031C8"/>
    <w:rsid w:val="003035E9"/>
    <w:rsid w:val="003035F9"/>
    <w:rsid w:val="00303CBF"/>
    <w:rsid w:val="00303D48"/>
    <w:rsid w:val="00303F98"/>
    <w:rsid w:val="00304893"/>
    <w:rsid w:val="00304B63"/>
    <w:rsid w:val="00304EDA"/>
    <w:rsid w:val="00305998"/>
    <w:rsid w:val="00305E29"/>
    <w:rsid w:val="00305F6D"/>
    <w:rsid w:val="003064EB"/>
    <w:rsid w:val="00307101"/>
    <w:rsid w:val="00307152"/>
    <w:rsid w:val="00307392"/>
    <w:rsid w:val="00307EC5"/>
    <w:rsid w:val="00307EE3"/>
    <w:rsid w:val="00310FD2"/>
    <w:rsid w:val="00311068"/>
    <w:rsid w:val="003114EC"/>
    <w:rsid w:val="00311C4C"/>
    <w:rsid w:val="00312335"/>
    <w:rsid w:val="0031289F"/>
    <w:rsid w:val="00313A1E"/>
    <w:rsid w:val="00314191"/>
    <w:rsid w:val="0031480B"/>
    <w:rsid w:val="00314CE1"/>
    <w:rsid w:val="003151E4"/>
    <w:rsid w:val="00315754"/>
    <w:rsid w:val="003159DD"/>
    <w:rsid w:val="00315FC5"/>
    <w:rsid w:val="00316A57"/>
    <w:rsid w:val="00316B4F"/>
    <w:rsid w:val="0031711B"/>
    <w:rsid w:val="0031745C"/>
    <w:rsid w:val="0031771D"/>
    <w:rsid w:val="00317EEF"/>
    <w:rsid w:val="003201ED"/>
    <w:rsid w:val="00320324"/>
    <w:rsid w:val="00320530"/>
    <w:rsid w:val="003206FF"/>
    <w:rsid w:val="00320940"/>
    <w:rsid w:val="00320ABE"/>
    <w:rsid w:val="003211A0"/>
    <w:rsid w:val="0032150D"/>
    <w:rsid w:val="003216B0"/>
    <w:rsid w:val="0032170F"/>
    <w:rsid w:val="00321869"/>
    <w:rsid w:val="00321D75"/>
    <w:rsid w:val="003223F9"/>
    <w:rsid w:val="00322419"/>
    <w:rsid w:val="0032299B"/>
    <w:rsid w:val="00322A56"/>
    <w:rsid w:val="00322DF6"/>
    <w:rsid w:val="00322E57"/>
    <w:rsid w:val="003230AF"/>
    <w:rsid w:val="0032362B"/>
    <w:rsid w:val="0032391C"/>
    <w:rsid w:val="00323ECB"/>
    <w:rsid w:val="00325935"/>
    <w:rsid w:val="00325C4C"/>
    <w:rsid w:val="00325C63"/>
    <w:rsid w:val="00325F70"/>
    <w:rsid w:val="003262F3"/>
    <w:rsid w:val="00326559"/>
    <w:rsid w:val="00326AFF"/>
    <w:rsid w:val="003270BE"/>
    <w:rsid w:val="00327E16"/>
    <w:rsid w:val="00330557"/>
    <w:rsid w:val="003306FB"/>
    <w:rsid w:val="00330D5E"/>
    <w:rsid w:val="0033138A"/>
    <w:rsid w:val="00331548"/>
    <w:rsid w:val="003318AE"/>
    <w:rsid w:val="00331B2A"/>
    <w:rsid w:val="00331E74"/>
    <w:rsid w:val="00331E98"/>
    <w:rsid w:val="00331FE7"/>
    <w:rsid w:val="00332500"/>
    <w:rsid w:val="00332714"/>
    <w:rsid w:val="0033281F"/>
    <w:rsid w:val="00332BA9"/>
    <w:rsid w:val="00333F5F"/>
    <w:rsid w:val="003341A0"/>
    <w:rsid w:val="00334A3D"/>
    <w:rsid w:val="00335145"/>
    <w:rsid w:val="00335A3A"/>
    <w:rsid w:val="00335C83"/>
    <w:rsid w:val="00335EC9"/>
    <w:rsid w:val="00336003"/>
    <w:rsid w:val="003369BF"/>
    <w:rsid w:val="00336B09"/>
    <w:rsid w:val="00336BD7"/>
    <w:rsid w:val="00337613"/>
    <w:rsid w:val="0034136E"/>
    <w:rsid w:val="00341565"/>
    <w:rsid w:val="0034238A"/>
    <w:rsid w:val="0034262E"/>
    <w:rsid w:val="0034266F"/>
    <w:rsid w:val="00342685"/>
    <w:rsid w:val="00342779"/>
    <w:rsid w:val="0034284A"/>
    <w:rsid w:val="00342F2E"/>
    <w:rsid w:val="003431A6"/>
    <w:rsid w:val="0034337D"/>
    <w:rsid w:val="00343403"/>
    <w:rsid w:val="00343601"/>
    <w:rsid w:val="00345030"/>
    <w:rsid w:val="00345838"/>
    <w:rsid w:val="00345F9A"/>
    <w:rsid w:val="00346078"/>
    <w:rsid w:val="003461FE"/>
    <w:rsid w:val="003466BD"/>
    <w:rsid w:val="003466EB"/>
    <w:rsid w:val="00346C41"/>
    <w:rsid w:val="00346DA0"/>
    <w:rsid w:val="00346F2A"/>
    <w:rsid w:val="00347038"/>
    <w:rsid w:val="0034778B"/>
    <w:rsid w:val="003477EA"/>
    <w:rsid w:val="00347A03"/>
    <w:rsid w:val="00347D57"/>
    <w:rsid w:val="00350DD2"/>
    <w:rsid w:val="00350E32"/>
    <w:rsid w:val="003512B6"/>
    <w:rsid w:val="003512E6"/>
    <w:rsid w:val="003515BD"/>
    <w:rsid w:val="00351894"/>
    <w:rsid w:val="00351989"/>
    <w:rsid w:val="0035198E"/>
    <w:rsid w:val="003522F7"/>
    <w:rsid w:val="00352333"/>
    <w:rsid w:val="003524A5"/>
    <w:rsid w:val="00352641"/>
    <w:rsid w:val="00352912"/>
    <w:rsid w:val="00352B5F"/>
    <w:rsid w:val="00352B8F"/>
    <w:rsid w:val="00353178"/>
    <w:rsid w:val="003534F6"/>
    <w:rsid w:val="00353640"/>
    <w:rsid w:val="003536B4"/>
    <w:rsid w:val="00353899"/>
    <w:rsid w:val="00353A89"/>
    <w:rsid w:val="00354D79"/>
    <w:rsid w:val="00354EC5"/>
    <w:rsid w:val="003550DC"/>
    <w:rsid w:val="00355434"/>
    <w:rsid w:val="00355ADF"/>
    <w:rsid w:val="00355E5E"/>
    <w:rsid w:val="00356511"/>
    <w:rsid w:val="00356A79"/>
    <w:rsid w:val="00357074"/>
    <w:rsid w:val="0035730B"/>
    <w:rsid w:val="003575BF"/>
    <w:rsid w:val="00360238"/>
    <w:rsid w:val="0036048D"/>
    <w:rsid w:val="00360D62"/>
    <w:rsid w:val="00361033"/>
    <w:rsid w:val="003611E1"/>
    <w:rsid w:val="00361A3D"/>
    <w:rsid w:val="0036208A"/>
    <w:rsid w:val="0036233B"/>
    <w:rsid w:val="003623A6"/>
    <w:rsid w:val="003627D5"/>
    <w:rsid w:val="0036286B"/>
    <w:rsid w:val="00362FCB"/>
    <w:rsid w:val="0036366A"/>
    <w:rsid w:val="00363833"/>
    <w:rsid w:val="0036397A"/>
    <w:rsid w:val="00363EC0"/>
    <w:rsid w:val="0036408D"/>
    <w:rsid w:val="003641BC"/>
    <w:rsid w:val="00364CF0"/>
    <w:rsid w:val="00364EAA"/>
    <w:rsid w:val="003652D5"/>
    <w:rsid w:val="00365632"/>
    <w:rsid w:val="00365892"/>
    <w:rsid w:val="00366170"/>
    <w:rsid w:val="0036618F"/>
    <w:rsid w:val="00366D9C"/>
    <w:rsid w:val="00367351"/>
    <w:rsid w:val="0036737F"/>
    <w:rsid w:val="00367A78"/>
    <w:rsid w:val="00367C0A"/>
    <w:rsid w:val="00370338"/>
    <w:rsid w:val="003703A5"/>
    <w:rsid w:val="00371625"/>
    <w:rsid w:val="003728B3"/>
    <w:rsid w:val="00372C00"/>
    <w:rsid w:val="00373401"/>
    <w:rsid w:val="003736B1"/>
    <w:rsid w:val="0037372C"/>
    <w:rsid w:val="0037382E"/>
    <w:rsid w:val="00373B2F"/>
    <w:rsid w:val="00373BD5"/>
    <w:rsid w:val="00376A30"/>
    <w:rsid w:val="00377092"/>
    <w:rsid w:val="00377192"/>
    <w:rsid w:val="003771E8"/>
    <w:rsid w:val="00377A29"/>
    <w:rsid w:val="00377F5F"/>
    <w:rsid w:val="003801F8"/>
    <w:rsid w:val="0038054F"/>
    <w:rsid w:val="00380EE7"/>
    <w:rsid w:val="00381508"/>
    <w:rsid w:val="00381553"/>
    <w:rsid w:val="003816DC"/>
    <w:rsid w:val="00381B71"/>
    <w:rsid w:val="00381C59"/>
    <w:rsid w:val="0038209E"/>
    <w:rsid w:val="0038226D"/>
    <w:rsid w:val="00382DDA"/>
    <w:rsid w:val="00382F43"/>
    <w:rsid w:val="003834E9"/>
    <w:rsid w:val="00383A37"/>
    <w:rsid w:val="00383A97"/>
    <w:rsid w:val="00383C26"/>
    <w:rsid w:val="00383DAF"/>
    <w:rsid w:val="00383F19"/>
    <w:rsid w:val="003841BB"/>
    <w:rsid w:val="0038423D"/>
    <w:rsid w:val="0038430A"/>
    <w:rsid w:val="003844C2"/>
    <w:rsid w:val="00384C96"/>
    <w:rsid w:val="00385646"/>
    <w:rsid w:val="00385973"/>
    <w:rsid w:val="00386219"/>
    <w:rsid w:val="003869A2"/>
    <w:rsid w:val="003872D0"/>
    <w:rsid w:val="0038731B"/>
    <w:rsid w:val="003873C2"/>
    <w:rsid w:val="003873C8"/>
    <w:rsid w:val="003901F6"/>
    <w:rsid w:val="003903D7"/>
    <w:rsid w:val="00390D5F"/>
    <w:rsid w:val="00390E77"/>
    <w:rsid w:val="0039104B"/>
    <w:rsid w:val="00391349"/>
    <w:rsid w:val="00391F83"/>
    <w:rsid w:val="0039234C"/>
    <w:rsid w:val="0039250D"/>
    <w:rsid w:val="0039331D"/>
    <w:rsid w:val="003933F0"/>
    <w:rsid w:val="003936AE"/>
    <w:rsid w:val="0039376B"/>
    <w:rsid w:val="0039384B"/>
    <w:rsid w:val="00393C14"/>
    <w:rsid w:val="00393D1B"/>
    <w:rsid w:val="00393E2B"/>
    <w:rsid w:val="0039419D"/>
    <w:rsid w:val="00394850"/>
    <w:rsid w:val="00394929"/>
    <w:rsid w:val="00394EEB"/>
    <w:rsid w:val="00395296"/>
    <w:rsid w:val="00395485"/>
    <w:rsid w:val="0039554A"/>
    <w:rsid w:val="00395B16"/>
    <w:rsid w:val="00395B5D"/>
    <w:rsid w:val="00395C87"/>
    <w:rsid w:val="003A0074"/>
    <w:rsid w:val="003A0393"/>
    <w:rsid w:val="003A0415"/>
    <w:rsid w:val="003A09F3"/>
    <w:rsid w:val="003A0A13"/>
    <w:rsid w:val="003A0B17"/>
    <w:rsid w:val="003A0C6D"/>
    <w:rsid w:val="003A0F2A"/>
    <w:rsid w:val="003A1518"/>
    <w:rsid w:val="003A16DD"/>
    <w:rsid w:val="003A1DF2"/>
    <w:rsid w:val="003A1E40"/>
    <w:rsid w:val="003A201C"/>
    <w:rsid w:val="003A253E"/>
    <w:rsid w:val="003A257A"/>
    <w:rsid w:val="003A2E4D"/>
    <w:rsid w:val="003A38E9"/>
    <w:rsid w:val="003A3E53"/>
    <w:rsid w:val="003A4702"/>
    <w:rsid w:val="003A4E8F"/>
    <w:rsid w:val="003A4F8D"/>
    <w:rsid w:val="003A6BA6"/>
    <w:rsid w:val="003A6EC3"/>
    <w:rsid w:val="003A7030"/>
    <w:rsid w:val="003A7357"/>
    <w:rsid w:val="003A7689"/>
    <w:rsid w:val="003A787F"/>
    <w:rsid w:val="003A7EC5"/>
    <w:rsid w:val="003B00C1"/>
    <w:rsid w:val="003B021B"/>
    <w:rsid w:val="003B045E"/>
    <w:rsid w:val="003B0716"/>
    <w:rsid w:val="003B0812"/>
    <w:rsid w:val="003B096B"/>
    <w:rsid w:val="003B0C1B"/>
    <w:rsid w:val="003B1851"/>
    <w:rsid w:val="003B20AB"/>
    <w:rsid w:val="003B20D5"/>
    <w:rsid w:val="003B26AC"/>
    <w:rsid w:val="003B27FE"/>
    <w:rsid w:val="003B31C8"/>
    <w:rsid w:val="003B31D0"/>
    <w:rsid w:val="003B3420"/>
    <w:rsid w:val="003B39AD"/>
    <w:rsid w:val="003B3B34"/>
    <w:rsid w:val="003B4747"/>
    <w:rsid w:val="003B5264"/>
    <w:rsid w:val="003B5B0B"/>
    <w:rsid w:val="003B5B43"/>
    <w:rsid w:val="003B60A1"/>
    <w:rsid w:val="003B72B5"/>
    <w:rsid w:val="003B72C7"/>
    <w:rsid w:val="003B731A"/>
    <w:rsid w:val="003B763F"/>
    <w:rsid w:val="003B7D31"/>
    <w:rsid w:val="003C09D9"/>
    <w:rsid w:val="003C0DE6"/>
    <w:rsid w:val="003C11B7"/>
    <w:rsid w:val="003C12BF"/>
    <w:rsid w:val="003C1902"/>
    <w:rsid w:val="003C1CF2"/>
    <w:rsid w:val="003C1F43"/>
    <w:rsid w:val="003C247D"/>
    <w:rsid w:val="003C24FF"/>
    <w:rsid w:val="003C2C25"/>
    <w:rsid w:val="003C2F60"/>
    <w:rsid w:val="003C3453"/>
    <w:rsid w:val="003C3E8D"/>
    <w:rsid w:val="003C494F"/>
    <w:rsid w:val="003C4A39"/>
    <w:rsid w:val="003C512A"/>
    <w:rsid w:val="003C5254"/>
    <w:rsid w:val="003C5761"/>
    <w:rsid w:val="003C5774"/>
    <w:rsid w:val="003C58DC"/>
    <w:rsid w:val="003C5D34"/>
    <w:rsid w:val="003C604D"/>
    <w:rsid w:val="003C6ABE"/>
    <w:rsid w:val="003C742D"/>
    <w:rsid w:val="003C7951"/>
    <w:rsid w:val="003C7A6F"/>
    <w:rsid w:val="003C7C15"/>
    <w:rsid w:val="003D0ABA"/>
    <w:rsid w:val="003D0D3D"/>
    <w:rsid w:val="003D1357"/>
    <w:rsid w:val="003D1B33"/>
    <w:rsid w:val="003D1B8D"/>
    <w:rsid w:val="003D1F9A"/>
    <w:rsid w:val="003D2148"/>
    <w:rsid w:val="003D227A"/>
    <w:rsid w:val="003D252B"/>
    <w:rsid w:val="003D269F"/>
    <w:rsid w:val="003D2A9A"/>
    <w:rsid w:val="003D2C61"/>
    <w:rsid w:val="003D2F6C"/>
    <w:rsid w:val="003D32A8"/>
    <w:rsid w:val="003D47A4"/>
    <w:rsid w:val="003D5F77"/>
    <w:rsid w:val="003D6155"/>
    <w:rsid w:val="003D61CF"/>
    <w:rsid w:val="003D6737"/>
    <w:rsid w:val="003D69CE"/>
    <w:rsid w:val="003D6D84"/>
    <w:rsid w:val="003D6D97"/>
    <w:rsid w:val="003D6DC7"/>
    <w:rsid w:val="003D6E68"/>
    <w:rsid w:val="003D74BF"/>
    <w:rsid w:val="003D7F91"/>
    <w:rsid w:val="003E0429"/>
    <w:rsid w:val="003E1411"/>
    <w:rsid w:val="003E16CC"/>
    <w:rsid w:val="003E1C90"/>
    <w:rsid w:val="003E2C89"/>
    <w:rsid w:val="003E2E03"/>
    <w:rsid w:val="003E2F48"/>
    <w:rsid w:val="003E36C5"/>
    <w:rsid w:val="003E3914"/>
    <w:rsid w:val="003E3AC7"/>
    <w:rsid w:val="003E4685"/>
    <w:rsid w:val="003E4A5B"/>
    <w:rsid w:val="003E4E96"/>
    <w:rsid w:val="003E4F25"/>
    <w:rsid w:val="003E513B"/>
    <w:rsid w:val="003E5383"/>
    <w:rsid w:val="003E5397"/>
    <w:rsid w:val="003E5CBD"/>
    <w:rsid w:val="003E6A35"/>
    <w:rsid w:val="003E6AD9"/>
    <w:rsid w:val="003E6C15"/>
    <w:rsid w:val="003E6D57"/>
    <w:rsid w:val="003E6E56"/>
    <w:rsid w:val="003E7185"/>
    <w:rsid w:val="003E7258"/>
    <w:rsid w:val="003E7260"/>
    <w:rsid w:val="003E7EEA"/>
    <w:rsid w:val="003F08EE"/>
    <w:rsid w:val="003F0C89"/>
    <w:rsid w:val="003F1195"/>
    <w:rsid w:val="003F19A8"/>
    <w:rsid w:val="003F1C84"/>
    <w:rsid w:val="003F26A5"/>
    <w:rsid w:val="003F26BD"/>
    <w:rsid w:val="003F2771"/>
    <w:rsid w:val="003F2BEA"/>
    <w:rsid w:val="003F2CF7"/>
    <w:rsid w:val="003F2DE5"/>
    <w:rsid w:val="003F36B1"/>
    <w:rsid w:val="003F3E9F"/>
    <w:rsid w:val="003F3FCB"/>
    <w:rsid w:val="003F44FB"/>
    <w:rsid w:val="003F4718"/>
    <w:rsid w:val="003F4A4C"/>
    <w:rsid w:val="003F4BA2"/>
    <w:rsid w:val="003F5210"/>
    <w:rsid w:val="003F554E"/>
    <w:rsid w:val="003F5902"/>
    <w:rsid w:val="003F5C71"/>
    <w:rsid w:val="003F6050"/>
    <w:rsid w:val="003F689D"/>
    <w:rsid w:val="003F6C81"/>
    <w:rsid w:val="003F71AE"/>
    <w:rsid w:val="003F7345"/>
    <w:rsid w:val="003F7452"/>
    <w:rsid w:val="003F74AF"/>
    <w:rsid w:val="003F75F7"/>
    <w:rsid w:val="003F79D6"/>
    <w:rsid w:val="003F7AD2"/>
    <w:rsid w:val="004003B6"/>
    <w:rsid w:val="0040057F"/>
    <w:rsid w:val="00400A8B"/>
    <w:rsid w:val="00400AA4"/>
    <w:rsid w:val="0040105A"/>
    <w:rsid w:val="004019FE"/>
    <w:rsid w:val="0040224E"/>
    <w:rsid w:val="00402478"/>
    <w:rsid w:val="0040269D"/>
    <w:rsid w:val="00403B0B"/>
    <w:rsid w:val="0040427F"/>
    <w:rsid w:val="00404340"/>
    <w:rsid w:val="00404F95"/>
    <w:rsid w:val="00405280"/>
    <w:rsid w:val="00405367"/>
    <w:rsid w:val="004060C0"/>
    <w:rsid w:val="004065F0"/>
    <w:rsid w:val="004069B8"/>
    <w:rsid w:val="00406CCA"/>
    <w:rsid w:val="0040700F"/>
    <w:rsid w:val="00407E3D"/>
    <w:rsid w:val="00410DE2"/>
    <w:rsid w:val="0041179B"/>
    <w:rsid w:val="004118AD"/>
    <w:rsid w:val="00411A06"/>
    <w:rsid w:val="00411F4D"/>
    <w:rsid w:val="004122AB"/>
    <w:rsid w:val="00412AB2"/>
    <w:rsid w:val="004136EB"/>
    <w:rsid w:val="00413BC2"/>
    <w:rsid w:val="004143E0"/>
    <w:rsid w:val="00414A2E"/>
    <w:rsid w:val="0041524A"/>
    <w:rsid w:val="004153F6"/>
    <w:rsid w:val="004155B1"/>
    <w:rsid w:val="00415686"/>
    <w:rsid w:val="00415F93"/>
    <w:rsid w:val="00416214"/>
    <w:rsid w:val="004162AE"/>
    <w:rsid w:val="0041666C"/>
    <w:rsid w:val="00416991"/>
    <w:rsid w:val="00416DFE"/>
    <w:rsid w:val="00417E18"/>
    <w:rsid w:val="00420087"/>
    <w:rsid w:val="004202F3"/>
    <w:rsid w:val="0042050A"/>
    <w:rsid w:val="00420D33"/>
    <w:rsid w:val="004213FF"/>
    <w:rsid w:val="00421976"/>
    <w:rsid w:val="00421B32"/>
    <w:rsid w:val="004222FF"/>
    <w:rsid w:val="00422442"/>
    <w:rsid w:val="004225E3"/>
    <w:rsid w:val="00422664"/>
    <w:rsid w:val="004227BD"/>
    <w:rsid w:val="00422869"/>
    <w:rsid w:val="0042315E"/>
    <w:rsid w:val="004232CC"/>
    <w:rsid w:val="00423484"/>
    <w:rsid w:val="00424C0D"/>
    <w:rsid w:val="004254D0"/>
    <w:rsid w:val="00425718"/>
    <w:rsid w:val="00425940"/>
    <w:rsid w:val="00425C92"/>
    <w:rsid w:val="00425DC3"/>
    <w:rsid w:val="00426048"/>
    <w:rsid w:val="00426116"/>
    <w:rsid w:val="00426BE8"/>
    <w:rsid w:val="00426CF4"/>
    <w:rsid w:val="00426EAA"/>
    <w:rsid w:val="00426F59"/>
    <w:rsid w:val="004272F6"/>
    <w:rsid w:val="00427B02"/>
    <w:rsid w:val="00427DEB"/>
    <w:rsid w:val="00427F3C"/>
    <w:rsid w:val="004301E7"/>
    <w:rsid w:val="00430778"/>
    <w:rsid w:val="004307EA"/>
    <w:rsid w:val="00430958"/>
    <w:rsid w:val="00430C18"/>
    <w:rsid w:val="00430C80"/>
    <w:rsid w:val="00430E9F"/>
    <w:rsid w:val="00431691"/>
    <w:rsid w:val="004316D9"/>
    <w:rsid w:val="004318FF"/>
    <w:rsid w:val="00431EAD"/>
    <w:rsid w:val="004325F8"/>
    <w:rsid w:val="004326A1"/>
    <w:rsid w:val="004327DA"/>
    <w:rsid w:val="00432B26"/>
    <w:rsid w:val="004331B0"/>
    <w:rsid w:val="00433233"/>
    <w:rsid w:val="00433961"/>
    <w:rsid w:val="00433B93"/>
    <w:rsid w:val="0043438B"/>
    <w:rsid w:val="0043478E"/>
    <w:rsid w:val="004349B7"/>
    <w:rsid w:val="00434BDD"/>
    <w:rsid w:val="00434C09"/>
    <w:rsid w:val="00434C4F"/>
    <w:rsid w:val="0043510E"/>
    <w:rsid w:val="004357A2"/>
    <w:rsid w:val="004357E6"/>
    <w:rsid w:val="00435B38"/>
    <w:rsid w:val="0043608D"/>
    <w:rsid w:val="0043683E"/>
    <w:rsid w:val="004368E6"/>
    <w:rsid w:val="00436AD0"/>
    <w:rsid w:val="00437EBC"/>
    <w:rsid w:val="00440415"/>
    <w:rsid w:val="00440956"/>
    <w:rsid w:val="00440A1D"/>
    <w:rsid w:val="00440ECF"/>
    <w:rsid w:val="00440F07"/>
    <w:rsid w:val="004414F9"/>
    <w:rsid w:val="00441D0E"/>
    <w:rsid w:val="0044203A"/>
    <w:rsid w:val="0044236C"/>
    <w:rsid w:val="0044290E"/>
    <w:rsid w:val="00442B1E"/>
    <w:rsid w:val="0044335A"/>
    <w:rsid w:val="0044340C"/>
    <w:rsid w:val="004435CC"/>
    <w:rsid w:val="004435FC"/>
    <w:rsid w:val="0044375A"/>
    <w:rsid w:val="00443E9E"/>
    <w:rsid w:val="00443F7B"/>
    <w:rsid w:val="0044412C"/>
    <w:rsid w:val="00444E46"/>
    <w:rsid w:val="0044517C"/>
    <w:rsid w:val="004451A3"/>
    <w:rsid w:val="00445204"/>
    <w:rsid w:val="004452A1"/>
    <w:rsid w:val="004454C5"/>
    <w:rsid w:val="00445701"/>
    <w:rsid w:val="00445725"/>
    <w:rsid w:val="00445A7D"/>
    <w:rsid w:val="004464A2"/>
    <w:rsid w:val="00446D33"/>
    <w:rsid w:val="0044709E"/>
    <w:rsid w:val="00447494"/>
    <w:rsid w:val="00447759"/>
    <w:rsid w:val="00447C59"/>
    <w:rsid w:val="00447C86"/>
    <w:rsid w:val="0045057E"/>
    <w:rsid w:val="00450BAB"/>
    <w:rsid w:val="00450F3B"/>
    <w:rsid w:val="0045149A"/>
    <w:rsid w:val="004519B1"/>
    <w:rsid w:val="00451CA9"/>
    <w:rsid w:val="004526FC"/>
    <w:rsid w:val="004528B3"/>
    <w:rsid w:val="004529D4"/>
    <w:rsid w:val="004534BF"/>
    <w:rsid w:val="004537A4"/>
    <w:rsid w:val="00453B62"/>
    <w:rsid w:val="00453D05"/>
    <w:rsid w:val="00453DFC"/>
    <w:rsid w:val="0045402C"/>
    <w:rsid w:val="004541EF"/>
    <w:rsid w:val="00454496"/>
    <w:rsid w:val="004549B8"/>
    <w:rsid w:val="004549E9"/>
    <w:rsid w:val="00454B9C"/>
    <w:rsid w:val="00454E6A"/>
    <w:rsid w:val="00454F1F"/>
    <w:rsid w:val="00455106"/>
    <w:rsid w:val="00455751"/>
    <w:rsid w:val="004557D7"/>
    <w:rsid w:val="004558C3"/>
    <w:rsid w:val="00455B9B"/>
    <w:rsid w:val="00455C44"/>
    <w:rsid w:val="00455F09"/>
    <w:rsid w:val="00456036"/>
    <w:rsid w:val="0045608F"/>
    <w:rsid w:val="004563F6"/>
    <w:rsid w:val="00456ABE"/>
    <w:rsid w:val="00456DEF"/>
    <w:rsid w:val="00457CDC"/>
    <w:rsid w:val="00460386"/>
    <w:rsid w:val="004603BA"/>
    <w:rsid w:val="00460468"/>
    <w:rsid w:val="00460C28"/>
    <w:rsid w:val="00460E3D"/>
    <w:rsid w:val="00460EBD"/>
    <w:rsid w:val="0046125F"/>
    <w:rsid w:val="00461340"/>
    <w:rsid w:val="00461A92"/>
    <w:rsid w:val="004621C8"/>
    <w:rsid w:val="0046227F"/>
    <w:rsid w:val="00462381"/>
    <w:rsid w:val="004625A8"/>
    <w:rsid w:val="004628E0"/>
    <w:rsid w:val="004634BB"/>
    <w:rsid w:val="00463A54"/>
    <w:rsid w:val="0046434C"/>
    <w:rsid w:val="0046484F"/>
    <w:rsid w:val="00464BCD"/>
    <w:rsid w:val="00466149"/>
    <w:rsid w:val="00466AD5"/>
    <w:rsid w:val="004675D2"/>
    <w:rsid w:val="00467B2B"/>
    <w:rsid w:val="00467B6C"/>
    <w:rsid w:val="00467D27"/>
    <w:rsid w:val="0047007A"/>
    <w:rsid w:val="004701FA"/>
    <w:rsid w:val="004702A6"/>
    <w:rsid w:val="00470B5E"/>
    <w:rsid w:val="00471B7D"/>
    <w:rsid w:val="004722B0"/>
    <w:rsid w:val="004728C8"/>
    <w:rsid w:val="0047295B"/>
    <w:rsid w:val="00472F0B"/>
    <w:rsid w:val="00472FBB"/>
    <w:rsid w:val="004731B4"/>
    <w:rsid w:val="00473653"/>
    <w:rsid w:val="00473690"/>
    <w:rsid w:val="00474DDA"/>
    <w:rsid w:val="0047503F"/>
    <w:rsid w:val="004753B2"/>
    <w:rsid w:val="004757A9"/>
    <w:rsid w:val="00475AE7"/>
    <w:rsid w:val="00476368"/>
    <w:rsid w:val="004766AD"/>
    <w:rsid w:val="00476BD4"/>
    <w:rsid w:val="0047709E"/>
    <w:rsid w:val="004778DB"/>
    <w:rsid w:val="00477AD0"/>
    <w:rsid w:val="004805AE"/>
    <w:rsid w:val="00480F84"/>
    <w:rsid w:val="00481285"/>
    <w:rsid w:val="00481D97"/>
    <w:rsid w:val="00482035"/>
    <w:rsid w:val="004824FC"/>
    <w:rsid w:val="00482C21"/>
    <w:rsid w:val="00483001"/>
    <w:rsid w:val="00483044"/>
    <w:rsid w:val="004833CB"/>
    <w:rsid w:val="00483806"/>
    <w:rsid w:val="0048395F"/>
    <w:rsid w:val="00483A99"/>
    <w:rsid w:val="00483B3E"/>
    <w:rsid w:val="004845F1"/>
    <w:rsid w:val="00484E0F"/>
    <w:rsid w:val="00485344"/>
    <w:rsid w:val="00485745"/>
    <w:rsid w:val="004862B5"/>
    <w:rsid w:val="00486DAF"/>
    <w:rsid w:val="00486EB8"/>
    <w:rsid w:val="00486F8B"/>
    <w:rsid w:val="00487334"/>
    <w:rsid w:val="004874AA"/>
    <w:rsid w:val="00487561"/>
    <w:rsid w:val="0048785F"/>
    <w:rsid w:val="00490B50"/>
    <w:rsid w:val="00490F93"/>
    <w:rsid w:val="00492F2E"/>
    <w:rsid w:val="00493028"/>
    <w:rsid w:val="004932DB"/>
    <w:rsid w:val="00493367"/>
    <w:rsid w:val="00493445"/>
    <w:rsid w:val="00493D66"/>
    <w:rsid w:val="00493E19"/>
    <w:rsid w:val="004943F1"/>
    <w:rsid w:val="00494D7E"/>
    <w:rsid w:val="00494FA0"/>
    <w:rsid w:val="004956CB"/>
    <w:rsid w:val="0049600C"/>
    <w:rsid w:val="00496F31"/>
    <w:rsid w:val="00497642"/>
    <w:rsid w:val="004979A9"/>
    <w:rsid w:val="004A01CA"/>
    <w:rsid w:val="004A0A87"/>
    <w:rsid w:val="004A0CC9"/>
    <w:rsid w:val="004A0E6D"/>
    <w:rsid w:val="004A1219"/>
    <w:rsid w:val="004A1EDD"/>
    <w:rsid w:val="004A257A"/>
    <w:rsid w:val="004A2ABB"/>
    <w:rsid w:val="004A2F9D"/>
    <w:rsid w:val="004A304C"/>
    <w:rsid w:val="004A32F3"/>
    <w:rsid w:val="004A3AE7"/>
    <w:rsid w:val="004A3DAD"/>
    <w:rsid w:val="004A3E0F"/>
    <w:rsid w:val="004A41F7"/>
    <w:rsid w:val="004A423E"/>
    <w:rsid w:val="004A462E"/>
    <w:rsid w:val="004A47A0"/>
    <w:rsid w:val="004A4D3C"/>
    <w:rsid w:val="004A4E9E"/>
    <w:rsid w:val="004A58E5"/>
    <w:rsid w:val="004A5E78"/>
    <w:rsid w:val="004A6EE5"/>
    <w:rsid w:val="004A6F02"/>
    <w:rsid w:val="004A702F"/>
    <w:rsid w:val="004A709B"/>
    <w:rsid w:val="004A751B"/>
    <w:rsid w:val="004A7D63"/>
    <w:rsid w:val="004B01B8"/>
    <w:rsid w:val="004B01D7"/>
    <w:rsid w:val="004B0305"/>
    <w:rsid w:val="004B0D11"/>
    <w:rsid w:val="004B1D23"/>
    <w:rsid w:val="004B2058"/>
    <w:rsid w:val="004B211D"/>
    <w:rsid w:val="004B21DE"/>
    <w:rsid w:val="004B22B7"/>
    <w:rsid w:val="004B2CA7"/>
    <w:rsid w:val="004B35D2"/>
    <w:rsid w:val="004B3BA7"/>
    <w:rsid w:val="004B3C32"/>
    <w:rsid w:val="004B3E28"/>
    <w:rsid w:val="004B40BE"/>
    <w:rsid w:val="004B4262"/>
    <w:rsid w:val="004B4552"/>
    <w:rsid w:val="004B5481"/>
    <w:rsid w:val="004B5A06"/>
    <w:rsid w:val="004B5A2A"/>
    <w:rsid w:val="004B5AC3"/>
    <w:rsid w:val="004B674A"/>
    <w:rsid w:val="004B67DD"/>
    <w:rsid w:val="004B7EB8"/>
    <w:rsid w:val="004C054A"/>
    <w:rsid w:val="004C0554"/>
    <w:rsid w:val="004C07E7"/>
    <w:rsid w:val="004C0C1B"/>
    <w:rsid w:val="004C0E2B"/>
    <w:rsid w:val="004C1827"/>
    <w:rsid w:val="004C1900"/>
    <w:rsid w:val="004C1EF9"/>
    <w:rsid w:val="004C2965"/>
    <w:rsid w:val="004C29EE"/>
    <w:rsid w:val="004C36B3"/>
    <w:rsid w:val="004C388E"/>
    <w:rsid w:val="004C3BBB"/>
    <w:rsid w:val="004C3D39"/>
    <w:rsid w:val="004C3E28"/>
    <w:rsid w:val="004C46A6"/>
    <w:rsid w:val="004C4ACB"/>
    <w:rsid w:val="004C4BD4"/>
    <w:rsid w:val="004C4CE6"/>
    <w:rsid w:val="004C4FC9"/>
    <w:rsid w:val="004C5339"/>
    <w:rsid w:val="004C54EC"/>
    <w:rsid w:val="004C5567"/>
    <w:rsid w:val="004C57F0"/>
    <w:rsid w:val="004C6234"/>
    <w:rsid w:val="004C6F3D"/>
    <w:rsid w:val="004C7078"/>
    <w:rsid w:val="004C718E"/>
    <w:rsid w:val="004C7A26"/>
    <w:rsid w:val="004C7C91"/>
    <w:rsid w:val="004C7D4B"/>
    <w:rsid w:val="004D03A5"/>
    <w:rsid w:val="004D0957"/>
    <w:rsid w:val="004D0BA7"/>
    <w:rsid w:val="004D10C1"/>
    <w:rsid w:val="004D1684"/>
    <w:rsid w:val="004D28AC"/>
    <w:rsid w:val="004D2CD2"/>
    <w:rsid w:val="004D2FB1"/>
    <w:rsid w:val="004D2FF0"/>
    <w:rsid w:val="004D31BA"/>
    <w:rsid w:val="004D31BD"/>
    <w:rsid w:val="004D3638"/>
    <w:rsid w:val="004D379D"/>
    <w:rsid w:val="004D3E97"/>
    <w:rsid w:val="004D3F7D"/>
    <w:rsid w:val="004D41DF"/>
    <w:rsid w:val="004D429C"/>
    <w:rsid w:val="004D4A96"/>
    <w:rsid w:val="004D4BF9"/>
    <w:rsid w:val="004D4ECB"/>
    <w:rsid w:val="004D5B45"/>
    <w:rsid w:val="004D5CB3"/>
    <w:rsid w:val="004D611A"/>
    <w:rsid w:val="004D61B4"/>
    <w:rsid w:val="004D6249"/>
    <w:rsid w:val="004D62E7"/>
    <w:rsid w:val="004D6380"/>
    <w:rsid w:val="004D65FE"/>
    <w:rsid w:val="004D6637"/>
    <w:rsid w:val="004D6692"/>
    <w:rsid w:val="004D69C5"/>
    <w:rsid w:val="004D6D32"/>
    <w:rsid w:val="004D6DA5"/>
    <w:rsid w:val="004D78A9"/>
    <w:rsid w:val="004D799C"/>
    <w:rsid w:val="004E015C"/>
    <w:rsid w:val="004E0257"/>
    <w:rsid w:val="004E0CCE"/>
    <w:rsid w:val="004E0EAE"/>
    <w:rsid w:val="004E103A"/>
    <w:rsid w:val="004E10F3"/>
    <w:rsid w:val="004E12B3"/>
    <w:rsid w:val="004E1C8F"/>
    <w:rsid w:val="004E214B"/>
    <w:rsid w:val="004E2400"/>
    <w:rsid w:val="004E28E4"/>
    <w:rsid w:val="004E2EEE"/>
    <w:rsid w:val="004E30AF"/>
    <w:rsid w:val="004E30B8"/>
    <w:rsid w:val="004E4540"/>
    <w:rsid w:val="004E4B8C"/>
    <w:rsid w:val="004E512F"/>
    <w:rsid w:val="004E5656"/>
    <w:rsid w:val="004E590B"/>
    <w:rsid w:val="004E5DA6"/>
    <w:rsid w:val="004E5F64"/>
    <w:rsid w:val="004E6087"/>
    <w:rsid w:val="004E6661"/>
    <w:rsid w:val="004E6B4F"/>
    <w:rsid w:val="004E74BA"/>
    <w:rsid w:val="004E76ED"/>
    <w:rsid w:val="004E78F9"/>
    <w:rsid w:val="004E7EA6"/>
    <w:rsid w:val="004E7FA3"/>
    <w:rsid w:val="004F0B06"/>
    <w:rsid w:val="004F0F2E"/>
    <w:rsid w:val="004F145F"/>
    <w:rsid w:val="004F17D9"/>
    <w:rsid w:val="004F190F"/>
    <w:rsid w:val="004F1E15"/>
    <w:rsid w:val="004F26D1"/>
    <w:rsid w:val="004F311D"/>
    <w:rsid w:val="004F37CC"/>
    <w:rsid w:val="004F51A9"/>
    <w:rsid w:val="004F54E6"/>
    <w:rsid w:val="004F54F8"/>
    <w:rsid w:val="004F627E"/>
    <w:rsid w:val="004F662A"/>
    <w:rsid w:val="004F7452"/>
    <w:rsid w:val="004F7BCA"/>
    <w:rsid w:val="00500047"/>
    <w:rsid w:val="005001D2"/>
    <w:rsid w:val="00500BED"/>
    <w:rsid w:val="00500CC8"/>
    <w:rsid w:val="00501430"/>
    <w:rsid w:val="005014CA"/>
    <w:rsid w:val="005017A1"/>
    <w:rsid w:val="00501BC7"/>
    <w:rsid w:val="0050209B"/>
    <w:rsid w:val="00502302"/>
    <w:rsid w:val="00502CEB"/>
    <w:rsid w:val="00502E2F"/>
    <w:rsid w:val="005038C9"/>
    <w:rsid w:val="0050393F"/>
    <w:rsid w:val="0050399E"/>
    <w:rsid w:val="00503FB4"/>
    <w:rsid w:val="00504057"/>
    <w:rsid w:val="00504145"/>
    <w:rsid w:val="00504178"/>
    <w:rsid w:val="0050460B"/>
    <w:rsid w:val="00504806"/>
    <w:rsid w:val="00504F6D"/>
    <w:rsid w:val="00505210"/>
    <w:rsid w:val="0050530A"/>
    <w:rsid w:val="00505414"/>
    <w:rsid w:val="0050652B"/>
    <w:rsid w:val="0050669B"/>
    <w:rsid w:val="00506D77"/>
    <w:rsid w:val="005073A4"/>
    <w:rsid w:val="00507615"/>
    <w:rsid w:val="00510113"/>
    <w:rsid w:val="0051019D"/>
    <w:rsid w:val="00511334"/>
    <w:rsid w:val="00511A3E"/>
    <w:rsid w:val="00512A0D"/>
    <w:rsid w:val="005130ED"/>
    <w:rsid w:val="005134E7"/>
    <w:rsid w:val="00514537"/>
    <w:rsid w:val="00514627"/>
    <w:rsid w:val="005148FA"/>
    <w:rsid w:val="00515047"/>
    <w:rsid w:val="00517671"/>
    <w:rsid w:val="0051770B"/>
    <w:rsid w:val="00517E50"/>
    <w:rsid w:val="00517F9A"/>
    <w:rsid w:val="00520AAC"/>
    <w:rsid w:val="00520D89"/>
    <w:rsid w:val="0052164D"/>
    <w:rsid w:val="00521CC4"/>
    <w:rsid w:val="00521D42"/>
    <w:rsid w:val="005220B6"/>
    <w:rsid w:val="00522B7A"/>
    <w:rsid w:val="00522BE8"/>
    <w:rsid w:val="00522D8F"/>
    <w:rsid w:val="005232E7"/>
    <w:rsid w:val="00523390"/>
    <w:rsid w:val="00523AC0"/>
    <w:rsid w:val="00523D06"/>
    <w:rsid w:val="00523E6E"/>
    <w:rsid w:val="00523F09"/>
    <w:rsid w:val="005240A7"/>
    <w:rsid w:val="005246BE"/>
    <w:rsid w:val="00524A52"/>
    <w:rsid w:val="00524B2E"/>
    <w:rsid w:val="00524E0C"/>
    <w:rsid w:val="0052531E"/>
    <w:rsid w:val="0052540F"/>
    <w:rsid w:val="00525C21"/>
    <w:rsid w:val="00525CC9"/>
    <w:rsid w:val="00525D2D"/>
    <w:rsid w:val="00525F90"/>
    <w:rsid w:val="00526263"/>
    <w:rsid w:val="00526608"/>
    <w:rsid w:val="0052726D"/>
    <w:rsid w:val="00527711"/>
    <w:rsid w:val="0052786D"/>
    <w:rsid w:val="0052794F"/>
    <w:rsid w:val="00527A15"/>
    <w:rsid w:val="00530042"/>
    <w:rsid w:val="00530062"/>
    <w:rsid w:val="005301B7"/>
    <w:rsid w:val="005303A9"/>
    <w:rsid w:val="00530731"/>
    <w:rsid w:val="00530B31"/>
    <w:rsid w:val="00530CBB"/>
    <w:rsid w:val="00531084"/>
    <w:rsid w:val="0053113D"/>
    <w:rsid w:val="00531636"/>
    <w:rsid w:val="00531798"/>
    <w:rsid w:val="005318F9"/>
    <w:rsid w:val="0053196F"/>
    <w:rsid w:val="00531AF5"/>
    <w:rsid w:val="00531C33"/>
    <w:rsid w:val="0053269A"/>
    <w:rsid w:val="00532CC5"/>
    <w:rsid w:val="00533866"/>
    <w:rsid w:val="00534AF7"/>
    <w:rsid w:val="00534BE2"/>
    <w:rsid w:val="00534E7D"/>
    <w:rsid w:val="00535C7B"/>
    <w:rsid w:val="00535E6D"/>
    <w:rsid w:val="005362A3"/>
    <w:rsid w:val="00536579"/>
    <w:rsid w:val="00536622"/>
    <w:rsid w:val="005368D4"/>
    <w:rsid w:val="00536BF0"/>
    <w:rsid w:val="005372A6"/>
    <w:rsid w:val="005374AB"/>
    <w:rsid w:val="00537608"/>
    <w:rsid w:val="00537A81"/>
    <w:rsid w:val="00537E02"/>
    <w:rsid w:val="00540142"/>
    <w:rsid w:val="005401AB"/>
    <w:rsid w:val="005404A1"/>
    <w:rsid w:val="005404BD"/>
    <w:rsid w:val="005407DF"/>
    <w:rsid w:val="00540BC3"/>
    <w:rsid w:val="00540E00"/>
    <w:rsid w:val="005416B9"/>
    <w:rsid w:val="00541737"/>
    <w:rsid w:val="005417CB"/>
    <w:rsid w:val="00541A82"/>
    <w:rsid w:val="00541F9C"/>
    <w:rsid w:val="00542029"/>
    <w:rsid w:val="0054250B"/>
    <w:rsid w:val="00542DCD"/>
    <w:rsid w:val="00543BEB"/>
    <w:rsid w:val="00544851"/>
    <w:rsid w:val="00545946"/>
    <w:rsid w:val="00545AB4"/>
    <w:rsid w:val="00545BEF"/>
    <w:rsid w:val="00546018"/>
    <w:rsid w:val="0054603A"/>
    <w:rsid w:val="00546274"/>
    <w:rsid w:val="00546419"/>
    <w:rsid w:val="00546541"/>
    <w:rsid w:val="005466BE"/>
    <w:rsid w:val="00546869"/>
    <w:rsid w:val="00546A99"/>
    <w:rsid w:val="00546F82"/>
    <w:rsid w:val="00547208"/>
    <w:rsid w:val="00547623"/>
    <w:rsid w:val="005478A1"/>
    <w:rsid w:val="00547F37"/>
    <w:rsid w:val="005502D4"/>
    <w:rsid w:val="00551134"/>
    <w:rsid w:val="005511BB"/>
    <w:rsid w:val="0055153B"/>
    <w:rsid w:val="00551BCC"/>
    <w:rsid w:val="00551D20"/>
    <w:rsid w:val="00552639"/>
    <w:rsid w:val="00552ED9"/>
    <w:rsid w:val="005530AF"/>
    <w:rsid w:val="00553F32"/>
    <w:rsid w:val="005545D4"/>
    <w:rsid w:val="00554A9C"/>
    <w:rsid w:val="00554B34"/>
    <w:rsid w:val="00555146"/>
    <w:rsid w:val="00555516"/>
    <w:rsid w:val="005562B3"/>
    <w:rsid w:val="0055676D"/>
    <w:rsid w:val="00556863"/>
    <w:rsid w:val="0055744D"/>
    <w:rsid w:val="0055756D"/>
    <w:rsid w:val="0055766F"/>
    <w:rsid w:val="00557852"/>
    <w:rsid w:val="005606DB"/>
    <w:rsid w:val="00560E39"/>
    <w:rsid w:val="0056108B"/>
    <w:rsid w:val="00561A10"/>
    <w:rsid w:val="00561AF9"/>
    <w:rsid w:val="00561B12"/>
    <w:rsid w:val="00561EF7"/>
    <w:rsid w:val="0056209B"/>
    <w:rsid w:val="00562492"/>
    <w:rsid w:val="00562C0C"/>
    <w:rsid w:val="005632E3"/>
    <w:rsid w:val="00563431"/>
    <w:rsid w:val="0056378C"/>
    <w:rsid w:val="005642BD"/>
    <w:rsid w:val="005651BD"/>
    <w:rsid w:val="00565BC1"/>
    <w:rsid w:val="00565C23"/>
    <w:rsid w:val="00565CD2"/>
    <w:rsid w:val="00565DE8"/>
    <w:rsid w:val="005664AA"/>
    <w:rsid w:val="005665A6"/>
    <w:rsid w:val="005669F5"/>
    <w:rsid w:val="00566E8A"/>
    <w:rsid w:val="005676CF"/>
    <w:rsid w:val="00567856"/>
    <w:rsid w:val="005703B4"/>
    <w:rsid w:val="00571005"/>
    <w:rsid w:val="005711E0"/>
    <w:rsid w:val="005716FC"/>
    <w:rsid w:val="00571852"/>
    <w:rsid w:val="005724BF"/>
    <w:rsid w:val="00573060"/>
    <w:rsid w:val="005730EC"/>
    <w:rsid w:val="00573BCA"/>
    <w:rsid w:val="0057425E"/>
    <w:rsid w:val="00574605"/>
    <w:rsid w:val="0057489C"/>
    <w:rsid w:val="00574E3B"/>
    <w:rsid w:val="00575195"/>
    <w:rsid w:val="0057598E"/>
    <w:rsid w:val="00576129"/>
    <w:rsid w:val="0057683A"/>
    <w:rsid w:val="00577277"/>
    <w:rsid w:val="00577673"/>
    <w:rsid w:val="00577CDE"/>
    <w:rsid w:val="00580093"/>
    <w:rsid w:val="0058023D"/>
    <w:rsid w:val="00580669"/>
    <w:rsid w:val="00580C94"/>
    <w:rsid w:val="00580F6E"/>
    <w:rsid w:val="00581404"/>
    <w:rsid w:val="00581B57"/>
    <w:rsid w:val="00581E36"/>
    <w:rsid w:val="00581EAC"/>
    <w:rsid w:val="00582231"/>
    <w:rsid w:val="005822E3"/>
    <w:rsid w:val="0058256A"/>
    <w:rsid w:val="005827EB"/>
    <w:rsid w:val="005831C5"/>
    <w:rsid w:val="00583473"/>
    <w:rsid w:val="0058348E"/>
    <w:rsid w:val="0058360B"/>
    <w:rsid w:val="00583B7A"/>
    <w:rsid w:val="00583F46"/>
    <w:rsid w:val="00584257"/>
    <w:rsid w:val="005842D3"/>
    <w:rsid w:val="00584978"/>
    <w:rsid w:val="00584A17"/>
    <w:rsid w:val="00584C29"/>
    <w:rsid w:val="00584D6B"/>
    <w:rsid w:val="00585018"/>
    <w:rsid w:val="005852CF"/>
    <w:rsid w:val="005852DA"/>
    <w:rsid w:val="005854E7"/>
    <w:rsid w:val="005855B3"/>
    <w:rsid w:val="00585B12"/>
    <w:rsid w:val="00585DD4"/>
    <w:rsid w:val="00586848"/>
    <w:rsid w:val="005871FD"/>
    <w:rsid w:val="00587655"/>
    <w:rsid w:val="00587B30"/>
    <w:rsid w:val="00590095"/>
    <w:rsid w:val="005903FA"/>
    <w:rsid w:val="0059054D"/>
    <w:rsid w:val="00590BFF"/>
    <w:rsid w:val="005912EC"/>
    <w:rsid w:val="00591380"/>
    <w:rsid w:val="005914E3"/>
    <w:rsid w:val="005916A9"/>
    <w:rsid w:val="00591BE9"/>
    <w:rsid w:val="00591D4A"/>
    <w:rsid w:val="005920E3"/>
    <w:rsid w:val="005923CA"/>
    <w:rsid w:val="005927C2"/>
    <w:rsid w:val="005927C3"/>
    <w:rsid w:val="005933C2"/>
    <w:rsid w:val="005936D2"/>
    <w:rsid w:val="005937BE"/>
    <w:rsid w:val="005939AE"/>
    <w:rsid w:val="005941DF"/>
    <w:rsid w:val="0059471A"/>
    <w:rsid w:val="005947BE"/>
    <w:rsid w:val="00594974"/>
    <w:rsid w:val="00595259"/>
    <w:rsid w:val="005952A7"/>
    <w:rsid w:val="0059580B"/>
    <w:rsid w:val="00596129"/>
    <w:rsid w:val="00596761"/>
    <w:rsid w:val="00596826"/>
    <w:rsid w:val="0059683A"/>
    <w:rsid w:val="005A0927"/>
    <w:rsid w:val="005A0A1F"/>
    <w:rsid w:val="005A2202"/>
    <w:rsid w:val="005A252E"/>
    <w:rsid w:val="005A2610"/>
    <w:rsid w:val="005A296C"/>
    <w:rsid w:val="005A2DF7"/>
    <w:rsid w:val="005A2E50"/>
    <w:rsid w:val="005A4283"/>
    <w:rsid w:val="005A4436"/>
    <w:rsid w:val="005A49E0"/>
    <w:rsid w:val="005A4C1B"/>
    <w:rsid w:val="005A4F2D"/>
    <w:rsid w:val="005A5808"/>
    <w:rsid w:val="005A5A62"/>
    <w:rsid w:val="005A5B54"/>
    <w:rsid w:val="005A5BE5"/>
    <w:rsid w:val="005A5FDF"/>
    <w:rsid w:val="005A6007"/>
    <w:rsid w:val="005A6563"/>
    <w:rsid w:val="005A690C"/>
    <w:rsid w:val="005A6B08"/>
    <w:rsid w:val="005A6D0F"/>
    <w:rsid w:val="005A717C"/>
    <w:rsid w:val="005A79A0"/>
    <w:rsid w:val="005A7AEC"/>
    <w:rsid w:val="005B0776"/>
    <w:rsid w:val="005B0B16"/>
    <w:rsid w:val="005B124B"/>
    <w:rsid w:val="005B12DC"/>
    <w:rsid w:val="005B1550"/>
    <w:rsid w:val="005B15BD"/>
    <w:rsid w:val="005B1F38"/>
    <w:rsid w:val="005B2384"/>
    <w:rsid w:val="005B2458"/>
    <w:rsid w:val="005B2550"/>
    <w:rsid w:val="005B2667"/>
    <w:rsid w:val="005B28C1"/>
    <w:rsid w:val="005B2C75"/>
    <w:rsid w:val="005B337F"/>
    <w:rsid w:val="005B37D9"/>
    <w:rsid w:val="005B3DD7"/>
    <w:rsid w:val="005B4790"/>
    <w:rsid w:val="005B4884"/>
    <w:rsid w:val="005B4984"/>
    <w:rsid w:val="005B4A14"/>
    <w:rsid w:val="005B4DD1"/>
    <w:rsid w:val="005B4E2C"/>
    <w:rsid w:val="005B4E52"/>
    <w:rsid w:val="005B5B15"/>
    <w:rsid w:val="005B5B63"/>
    <w:rsid w:val="005B5BF7"/>
    <w:rsid w:val="005B5D11"/>
    <w:rsid w:val="005B60B9"/>
    <w:rsid w:val="005B60FB"/>
    <w:rsid w:val="005B61D0"/>
    <w:rsid w:val="005B62AE"/>
    <w:rsid w:val="005B695A"/>
    <w:rsid w:val="005B7B49"/>
    <w:rsid w:val="005B7B56"/>
    <w:rsid w:val="005B7D6B"/>
    <w:rsid w:val="005C0303"/>
    <w:rsid w:val="005C08B8"/>
    <w:rsid w:val="005C0BE3"/>
    <w:rsid w:val="005C0E94"/>
    <w:rsid w:val="005C1090"/>
    <w:rsid w:val="005C12DC"/>
    <w:rsid w:val="005C19BD"/>
    <w:rsid w:val="005C237C"/>
    <w:rsid w:val="005C2523"/>
    <w:rsid w:val="005C2ABA"/>
    <w:rsid w:val="005C359F"/>
    <w:rsid w:val="005C3842"/>
    <w:rsid w:val="005C39BD"/>
    <w:rsid w:val="005C3D30"/>
    <w:rsid w:val="005C3EC4"/>
    <w:rsid w:val="005C4619"/>
    <w:rsid w:val="005C48FC"/>
    <w:rsid w:val="005C4D60"/>
    <w:rsid w:val="005C5059"/>
    <w:rsid w:val="005C55A7"/>
    <w:rsid w:val="005C5A8A"/>
    <w:rsid w:val="005C660A"/>
    <w:rsid w:val="005C66C4"/>
    <w:rsid w:val="005C6773"/>
    <w:rsid w:val="005C6CA7"/>
    <w:rsid w:val="005C6E65"/>
    <w:rsid w:val="005C7157"/>
    <w:rsid w:val="005C742C"/>
    <w:rsid w:val="005C7523"/>
    <w:rsid w:val="005C7D8C"/>
    <w:rsid w:val="005D0660"/>
    <w:rsid w:val="005D0E88"/>
    <w:rsid w:val="005D10D9"/>
    <w:rsid w:val="005D1313"/>
    <w:rsid w:val="005D167A"/>
    <w:rsid w:val="005D1766"/>
    <w:rsid w:val="005D1AA9"/>
    <w:rsid w:val="005D2334"/>
    <w:rsid w:val="005D24D8"/>
    <w:rsid w:val="005D26DC"/>
    <w:rsid w:val="005D2C6C"/>
    <w:rsid w:val="005D2C80"/>
    <w:rsid w:val="005D2DB2"/>
    <w:rsid w:val="005D2F61"/>
    <w:rsid w:val="005D3420"/>
    <w:rsid w:val="005D3687"/>
    <w:rsid w:val="005D372E"/>
    <w:rsid w:val="005D3845"/>
    <w:rsid w:val="005D40BE"/>
    <w:rsid w:val="005D4291"/>
    <w:rsid w:val="005D495A"/>
    <w:rsid w:val="005D4E19"/>
    <w:rsid w:val="005D538B"/>
    <w:rsid w:val="005D562C"/>
    <w:rsid w:val="005D5743"/>
    <w:rsid w:val="005D5913"/>
    <w:rsid w:val="005D5BA7"/>
    <w:rsid w:val="005D60D8"/>
    <w:rsid w:val="005D68E2"/>
    <w:rsid w:val="005D6C29"/>
    <w:rsid w:val="005D7544"/>
    <w:rsid w:val="005D7E59"/>
    <w:rsid w:val="005D7ED5"/>
    <w:rsid w:val="005E0160"/>
    <w:rsid w:val="005E0363"/>
    <w:rsid w:val="005E082E"/>
    <w:rsid w:val="005E104F"/>
    <w:rsid w:val="005E14B6"/>
    <w:rsid w:val="005E19DC"/>
    <w:rsid w:val="005E1A7D"/>
    <w:rsid w:val="005E1B75"/>
    <w:rsid w:val="005E1DD4"/>
    <w:rsid w:val="005E2A50"/>
    <w:rsid w:val="005E2B12"/>
    <w:rsid w:val="005E2CFA"/>
    <w:rsid w:val="005E3055"/>
    <w:rsid w:val="005E32AD"/>
    <w:rsid w:val="005E345C"/>
    <w:rsid w:val="005E3522"/>
    <w:rsid w:val="005E36C5"/>
    <w:rsid w:val="005E37B4"/>
    <w:rsid w:val="005E38F9"/>
    <w:rsid w:val="005E51B0"/>
    <w:rsid w:val="005E5330"/>
    <w:rsid w:val="005E54A6"/>
    <w:rsid w:val="005E5851"/>
    <w:rsid w:val="005E5B4F"/>
    <w:rsid w:val="005E5EDC"/>
    <w:rsid w:val="005E743A"/>
    <w:rsid w:val="005E788C"/>
    <w:rsid w:val="005F0034"/>
    <w:rsid w:val="005F003F"/>
    <w:rsid w:val="005F0A16"/>
    <w:rsid w:val="005F14A2"/>
    <w:rsid w:val="005F1666"/>
    <w:rsid w:val="005F2616"/>
    <w:rsid w:val="005F2894"/>
    <w:rsid w:val="005F289F"/>
    <w:rsid w:val="005F2BB9"/>
    <w:rsid w:val="005F2DB9"/>
    <w:rsid w:val="005F32A4"/>
    <w:rsid w:val="005F3949"/>
    <w:rsid w:val="005F3A54"/>
    <w:rsid w:val="005F3B6C"/>
    <w:rsid w:val="005F4253"/>
    <w:rsid w:val="005F4B83"/>
    <w:rsid w:val="005F4C29"/>
    <w:rsid w:val="005F4E56"/>
    <w:rsid w:val="005F50FF"/>
    <w:rsid w:val="005F5339"/>
    <w:rsid w:val="005F55D7"/>
    <w:rsid w:val="005F5EDC"/>
    <w:rsid w:val="005F603C"/>
    <w:rsid w:val="005F62F1"/>
    <w:rsid w:val="005F64CD"/>
    <w:rsid w:val="005F6BC0"/>
    <w:rsid w:val="005F6C3D"/>
    <w:rsid w:val="005F71D5"/>
    <w:rsid w:val="005F73A3"/>
    <w:rsid w:val="005F73BA"/>
    <w:rsid w:val="005F745F"/>
    <w:rsid w:val="005F7A35"/>
    <w:rsid w:val="005F7B0A"/>
    <w:rsid w:val="005F7C88"/>
    <w:rsid w:val="005F7EF5"/>
    <w:rsid w:val="006007E5"/>
    <w:rsid w:val="00600A06"/>
    <w:rsid w:val="00600BD4"/>
    <w:rsid w:val="006010AC"/>
    <w:rsid w:val="00601490"/>
    <w:rsid w:val="006015A0"/>
    <w:rsid w:val="0060168A"/>
    <w:rsid w:val="00602476"/>
    <w:rsid w:val="00603A89"/>
    <w:rsid w:val="006044F1"/>
    <w:rsid w:val="00604948"/>
    <w:rsid w:val="00604D63"/>
    <w:rsid w:val="0060506B"/>
    <w:rsid w:val="006058A2"/>
    <w:rsid w:val="00605FCC"/>
    <w:rsid w:val="0060622E"/>
    <w:rsid w:val="006071ED"/>
    <w:rsid w:val="006075DB"/>
    <w:rsid w:val="00607B32"/>
    <w:rsid w:val="00607BE3"/>
    <w:rsid w:val="00607C3A"/>
    <w:rsid w:val="00607F26"/>
    <w:rsid w:val="00610584"/>
    <w:rsid w:val="00611196"/>
    <w:rsid w:val="00611C79"/>
    <w:rsid w:val="00612222"/>
    <w:rsid w:val="0061240E"/>
    <w:rsid w:val="0061285F"/>
    <w:rsid w:val="00612CFF"/>
    <w:rsid w:val="00613092"/>
    <w:rsid w:val="0061353C"/>
    <w:rsid w:val="00613ACF"/>
    <w:rsid w:val="00613FF3"/>
    <w:rsid w:val="006143FF"/>
    <w:rsid w:val="00614D5A"/>
    <w:rsid w:val="006151D1"/>
    <w:rsid w:val="006153B4"/>
    <w:rsid w:val="006158CA"/>
    <w:rsid w:val="00615919"/>
    <w:rsid w:val="006161E5"/>
    <w:rsid w:val="0061688E"/>
    <w:rsid w:val="006168AE"/>
    <w:rsid w:val="00616F29"/>
    <w:rsid w:val="00617573"/>
    <w:rsid w:val="006178B0"/>
    <w:rsid w:val="00617ED9"/>
    <w:rsid w:val="00617F89"/>
    <w:rsid w:val="00620800"/>
    <w:rsid w:val="00620863"/>
    <w:rsid w:val="00620C3B"/>
    <w:rsid w:val="00620D83"/>
    <w:rsid w:val="00621A62"/>
    <w:rsid w:val="00621AE8"/>
    <w:rsid w:val="00621BF7"/>
    <w:rsid w:val="00621DD8"/>
    <w:rsid w:val="00621E45"/>
    <w:rsid w:val="0062213D"/>
    <w:rsid w:val="006229FF"/>
    <w:rsid w:val="006238F8"/>
    <w:rsid w:val="00623AB8"/>
    <w:rsid w:val="006251A5"/>
    <w:rsid w:val="00625E12"/>
    <w:rsid w:val="0062691A"/>
    <w:rsid w:val="00626D3E"/>
    <w:rsid w:val="00626E19"/>
    <w:rsid w:val="006270CF"/>
    <w:rsid w:val="006274FF"/>
    <w:rsid w:val="006276EE"/>
    <w:rsid w:val="00627BA1"/>
    <w:rsid w:val="00630AD5"/>
    <w:rsid w:val="006313FF"/>
    <w:rsid w:val="006315C6"/>
    <w:rsid w:val="00632892"/>
    <w:rsid w:val="00633B1E"/>
    <w:rsid w:val="00634B96"/>
    <w:rsid w:val="00634E29"/>
    <w:rsid w:val="00634F67"/>
    <w:rsid w:val="00635083"/>
    <w:rsid w:val="0063564B"/>
    <w:rsid w:val="006356A2"/>
    <w:rsid w:val="00635B5E"/>
    <w:rsid w:val="00635DCF"/>
    <w:rsid w:val="00635E57"/>
    <w:rsid w:val="00636B37"/>
    <w:rsid w:val="00636D4B"/>
    <w:rsid w:val="00637197"/>
    <w:rsid w:val="00637464"/>
    <w:rsid w:val="006375F4"/>
    <w:rsid w:val="0063779E"/>
    <w:rsid w:val="00637E4C"/>
    <w:rsid w:val="00640991"/>
    <w:rsid w:val="00640DD9"/>
    <w:rsid w:val="00640E25"/>
    <w:rsid w:val="00641213"/>
    <w:rsid w:val="00641559"/>
    <w:rsid w:val="00641D05"/>
    <w:rsid w:val="006428A1"/>
    <w:rsid w:val="0064296C"/>
    <w:rsid w:val="0064297D"/>
    <w:rsid w:val="00642D44"/>
    <w:rsid w:val="00642EDF"/>
    <w:rsid w:val="00642FDD"/>
    <w:rsid w:val="00643192"/>
    <w:rsid w:val="00644156"/>
    <w:rsid w:val="00644436"/>
    <w:rsid w:val="006452B2"/>
    <w:rsid w:val="0064546B"/>
    <w:rsid w:val="00645614"/>
    <w:rsid w:val="0064585A"/>
    <w:rsid w:val="0064596B"/>
    <w:rsid w:val="00645F6B"/>
    <w:rsid w:val="00646658"/>
    <w:rsid w:val="0064668D"/>
    <w:rsid w:val="0064676A"/>
    <w:rsid w:val="0064705F"/>
    <w:rsid w:val="00647B46"/>
    <w:rsid w:val="00650217"/>
    <w:rsid w:val="00650E43"/>
    <w:rsid w:val="0065143E"/>
    <w:rsid w:val="0065146C"/>
    <w:rsid w:val="00651558"/>
    <w:rsid w:val="006516EC"/>
    <w:rsid w:val="00651D98"/>
    <w:rsid w:val="00651E47"/>
    <w:rsid w:val="0065250B"/>
    <w:rsid w:val="006527EF"/>
    <w:rsid w:val="00652B61"/>
    <w:rsid w:val="00653854"/>
    <w:rsid w:val="006538F1"/>
    <w:rsid w:val="00653CD4"/>
    <w:rsid w:val="006540A8"/>
    <w:rsid w:val="006541C5"/>
    <w:rsid w:val="006546AA"/>
    <w:rsid w:val="0065543F"/>
    <w:rsid w:val="006554C6"/>
    <w:rsid w:val="00655604"/>
    <w:rsid w:val="00655713"/>
    <w:rsid w:val="0065599A"/>
    <w:rsid w:val="00655E66"/>
    <w:rsid w:val="0065672C"/>
    <w:rsid w:val="00656735"/>
    <w:rsid w:val="00656963"/>
    <w:rsid w:val="00656B20"/>
    <w:rsid w:val="00656CFC"/>
    <w:rsid w:val="00656F02"/>
    <w:rsid w:val="00657EB4"/>
    <w:rsid w:val="006602A6"/>
    <w:rsid w:val="00660EE6"/>
    <w:rsid w:val="006616C7"/>
    <w:rsid w:val="00661848"/>
    <w:rsid w:val="006618C2"/>
    <w:rsid w:val="00661A5C"/>
    <w:rsid w:val="006620DC"/>
    <w:rsid w:val="006627AA"/>
    <w:rsid w:val="00662856"/>
    <w:rsid w:val="00662966"/>
    <w:rsid w:val="00662980"/>
    <w:rsid w:val="00663111"/>
    <w:rsid w:val="006636E2"/>
    <w:rsid w:val="0066383D"/>
    <w:rsid w:val="00664505"/>
    <w:rsid w:val="006645E8"/>
    <w:rsid w:val="00664C18"/>
    <w:rsid w:val="00664C54"/>
    <w:rsid w:val="00664CD0"/>
    <w:rsid w:val="00664D67"/>
    <w:rsid w:val="006651A5"/>
    <w:rsid w:val="00665FB3"/>
    <w:rsid w:val="006660DB"/>
    <w:rsid w:val="00666211"/>
    <w:rsid w:val="0066639D"/>
    <w:rsid w:val="006663B4"/>
    <w:rsid w:val="006667CD"/>
    <w:rsid w:val="00666FD9"/>
    <w:rsid w:val="00667B17"/>
    <w:rsid w:val="006705EE"/>
    <w:rsid w:val="00670933"/>
    <w:rsid w:val="00670E05"/>
    <w:rsid w:val="00670F6D"/>
    <w:rsid w:val="0067155F"/>
    <w:rsid w:val="00671770"/>
    <w:rsid w:val="00671C49"/>
    <w:rsid w:val="00671E59"/>
    <w:rsid w:val="006724AD"/>
    <w:rsid w:val="00672C1F"/>
    <w:rsid w:val="00672E4D"/>
    <w:rsid w:val="006734C5"/>
    <w:rsid w:val="00674290"/>
    <w:rsid w:val="006742DF"/>
    <w:rsid w:val="00674B53"/>
    <w:rsid w:val="00674ED9"/>
    <w:rsid w:val="00674F3C"/>
    <w:rsid w:val="00675909"/>
    <w:rsid w:val="00675CD9"/>
    <w:rsid w:val="00676F24"/>
    <w:rsid w:val="0067707C"/>
    <w:rsid w:val="006773C7"/>
    <w:rsid w:val="006778A1"/>
    <w:rsid w:val="00677A3E"/>
    <w:rsid w:val="00677FC3"/>
    <w:rsid w:val="0068020B"/>
    <w:rsid w:val="006808FD"/>
    <w:rsid w:val="00681391"/>
    <w:rsid w:val="00681A80"/>
    <w:rsid w:val="00681BB3"/>
    <w:rsid w:val="00681F4D"/>
    <w:rsid w:val="0068233B"/>
    <w:rsid w:val="00682950"/>
    <w:rsid w:val="0068301D"/>
    <w:rsid w:val="00683BED"/>
    <w:rsid w:val="00683D3E"/>
    <w:rsid w:val="0068440C"/>
    <w:rsid w:val="00684D89"/>
    <w:rsid w:val="00684DC6"/>
    <w:rsid w:val="0068547C"/>
    <w:rsid w:val="006859B8"/>
    <w:rsid w:val="00686145"/>
    <w:rsid w:val="006866EE"/>
    <w:rsid w:val="006868EB"/>
    <w:rsid w:val="00686900"/>
    <w:rsid w:val="00686C5E"/>
    <w:rsid w:val="00686D94"/>
    <w:rsid w:val="00687082"/>
    <w:rsid w:val="0068740F"/>
    <w:rsid w:val="006905F3"/>
    <w:rsid w:val="00690896"/>
    <w:rsid w:val="00690E2D"/>
    <w:rsid w:val="00691112"/>
    <w:rsid w:val="006915BF"/>
    <w:rsid w:val="00691C20"/>
    <w:rsid w:val="0069203E"/>
    <w:rsid w:val="00692233"/>
    <w:rsid w:val="00692FB7"/>
    <w:rsid w:val="0069333E"/>
    <w:rsid w:val="006933E6"/>
    <w:rsid w:val="00693910"/>
    <w:rsid w:val="006942A2"/>
    <w:rsid w:val="00694DED"/>
    <w:rsid w:val="00694DF0"/>
    <w:rsid w:val="0069547F"/>
    <w:rsid w:val="0069574A"/>
    <w:rsid w:val="00695835"/>
    <w:rsid w:val="00696309"/>
    <w:rsid w:val="006964E3"/>
    <w:rsid w:val="006967B2"/>
    <w:rsid w:val="0069688B"/>
    <w:rsid w:val="00697327"/>
    <w:rsid w:val="0069746F"/>
    <w:rsid w:val="00697A04"/>
    <w:rsid w:val="00697CDE"/>
    <w:rsid w:val="006A02C9"/>
    <w:rsid w:val="006A0948"/>
    <w:rsid w:val="006A09AF"/>
    <w:rsid w:val="006A0ABE"/>
    <w:rsid w:val="006A0AC1"/>
    <w:rsid w:val="006A0D26"/>
    <w:rsid w:val="006A1234"/>
    <w:rsid w:val="006A149B"/>
    <w:rsid w:val="006A1510"/>
    <w:rsid w:val="006A2052"/>
    <w:rsid w:val="006A253B"/>
    <w:rsid w:val="006A292A"/>
    <w:rsid w:val="006A2F56"/>
    <w:rsid w:val="006A385F"/>
    <w:rsid w:val="006A3901"/>
    <w:rsid w:val="006A3D33"/>
    <w:rsid w:val="006A4105"/>
    <w:rsid w:val="006A43DB"/>
    <w:rsid w:val="006A45C9"/>
    <w:rsid w:val="006A4936"/>
    <w:rsid w:val="006A4940"/>
    <w:rsid w:val="006A4B1E"/>
    <w:rsid w:val="006A4D8A"/>
    <w:rsid w:val="006A4E33"/>
    <w:rsid w:val="006A519C"/>
    <w:rsid w:val="006A5544"/>
    <w:rsid w:val="006A5FAB"/>
    <w:rsid w:val="006A6443"/>
    <w:rsid w:val="006A741A"/>
    <w:rsid w:val="006A742E"/>
    <w:rsid w:val="006A7822"/>
    <w:rsid w:val="006A79A9"/>
    <w:rsid w:val="006B06F2"/>
    <w:rsid w:val="006B09DD"/>
    <w:rsid w:val="006B1112"/>
    <w:rsid w:val="006B17AC"/>
    <w:rsid w:val="006B1983"/>
    <w:rsid w:val="006B2071"/>
    <w:rsid w:val="006B2567"/>
    <w:rsid w:val="006B2B42"/>
    <w:rsid w:val="006B2D96"/>
    <w:rsid w:val="006B3057"/>
    <w:rsid w:val="006B30E3"/>
    <w:rsid w:val="006B31FC"/>
    <w:rsid w:val="006B3E4D"/>
    <w:rsid w:val="006B424F"/>
    <w:rsid w:val="006B48DA"/>
    <w:rsid w:val="006B4CC0"/>
    <w:rsid w:val="006B55DB"/>
    <w:rsid w:val="006B5C52"/>
    <w:rsid w:val="006B5C93"/>
    <w:rsid w:val="006B6634"/>
    <w:rsid w:val="006B69BA"/>
    <w:rsid w:val="006B6BD1"/>
    <w:rsid w:val="006B74D1"/>
    <w:rsid w:val="006B7600"/>
    <w:rsid w:val="006B7A33"/>
    <w:rsid w:val="006C03AA"/>
    <w:rsid w:val="006C05EB"/>
    <w:rsid w:val="006C071E"/>
    <w:rsid w:val="006C10E5"/>
    <w:rsid w:val="006C11E0"/>
    <w:rsid w:val="006C14D0"/>
    <w:rsid w:val="006C1ACE"/>
    <w:rsid w:val="006C1D6B"/>
    <w:rsid w:val="006C29E8"/>
    <w:rsid w:val="006C2C1C"/>
    <w:rsid w:val="006C3346"/>
    <w:rsid w:val="006C3615"/>
    <w:rsid w:val="006C36AB"/>
    <w:rsid w:val="006C3A16"/>
    <w:rsid w:val="006C3E5B"/>
    <w:rsid w:val="006C402E"/>
    <w:rsid w:val="006C49B5"/>
    <w:rsid w:val="006C4A7E"/>
    <w:rsid w:val="006C4B27"/>
    <w:rsid w:val="006C4EB5"/>
    <w:rsid w:val="006C4FC0"/>
    <w:rsid w:val="006C52CC"/>
    <w:rsid w:val="006C5610"/>
    <w:rsid w:val="006C65FC"/>
    <w:rsid w:val="006C6C92"/>
    <w:rsid w:val="006C6E2F"/>
    <w:rsid w:val="006C7C98"/>
    <w:rsid w:val="006D00E7"/>
    <w:rsid w:val="006D02B4"/>
    <w:rsid w:val="006D02CE"/>
    <w:rsid w:val="006D0886"/>
    <w:rsid w:val="006D09FB"/>
    <w:rsid w:val="006D0A72"/>
    <w:rsid w:val="006D1EF5"/>
    <w:rsid w:val="006D22E8"/>
    <w:rsid w:val="006D2BC7"/>
    <w:rsid w:val="006D33A2"/>
    <w:rsid w:val="006D33FC"/>
    <w:rsid w:val="006D39EF"/>
    <w:rsid w:val="006D3B29"/>
    <w:rsid w:val="006D3BFC"/>
    <w:rsid w:val="006D3E0F"/>
    <w:rsid w:val="006D43EA"/>
    <w:rsid w:val="006D4403"/>
    <w:rsid w:val="006D460F"/>
    <w:rsid w:val="006D5229"/>
    <w:rsid w:val="006D5636"/>
    <w:rsid w:val="006D59C2"/>
    <w:rsid w:val="006D5CF7"/>
    <w:rsid w:val="006D5D3F"/>
    <w:rsid w:val="006D6064"/>
    <w:rsid w:val="006D6E4A"/>
    <w:rsid w:val="006D74BC"/>
    <w:rsid w:val="006D7811"/>
    <w:rsid w:val="006D7AE0"/>
    <w:rsid w:val="006D7B31"/>
    <w:rsid w:val="006D7C72"/>
    <w:rsid w:val="006E0191"/>
    <w:rsid w:val="006E04D0"/>
    <w:rsid w:val="006E07B2"/>
    <w:rsid w:val="006E0DED"/>
    <w:rsid w:val="006E144B"/>
    <w:rsid w:val="006E1ECC"/>
    <w:rsid w:val="006E215E"/>
    <w:rsid w:val="006E249F"/>
    <w:rsid w:val="006E2793"/>
    <w:rsid w:val="006E2C17"/>
    <w:rsid w:val="006E2F64"/>
    <w:rsid w:val="006E3F1B"/>
    <w:rsid w:val="006E43EF"/>
    <w:rsid w:val="006E4829"/>
    <w:rsid w:val="006E5A36"/>
    <w:rsid w:val="006E6DC2"/>
    <w:rsid w:val="006E6E20"/>
    <w:rsid w:val="006E713E"/>
    <w:rsid w:val="006E74E9"/>
    <w:rsid w:val="006E759B"/>
    <w:rsid w:val="006F0158"/>
    <w:rsid w:val="006F0416"/>
    <w:rsid w:val="006F07AC"/>
    <w:rsid w:val="006F0C5D"/>
    <w:rsid w:val="006F0CD8"/>
    <w:rsid w:val="006F124A"/>
    <w:rsid w:val="006F176F"/>
    <w:rsid w:val="006F1D2A"/>
    <w:rsid w:val="006F1D47"/>
    <w:rsid w:val="006F1E37"/>
    <w:rsid w:val="006F2BDA"/>
    <w:rsid w:val="006F3043"/>
    <w:rsid w:val="006F35A6"/>
    <w:rsid w:val="006F37B0"/>
    <w:rsid w:val="006F3A64"/>
    <w:rsid w:val="006F3C27"/>
    <w:rsid w:val="006F3E4A"/>
    <w:rsid w:val="006F4637"/>
    <w:rsid w:val="006F4889"/>
    <w:rsid w:val="006F4B08"/>
    <w:rsid w:val="006F520E"/>
    <w:rsid w:val="006F6392"/>
    <w:rsid w:val="006F6611"/>
    <w:rsid w:val="006F67CE"/>
    <w:rsid w:val="006F6EDE"/>
    <w:rsid w:val="006F70C7"/>
    <w:rsid w:val="006F7742"/>
    <w:rsid w:val="006F7AD0"/>
    <w:rsid w:val="006F7EE1"/>
    <w:rsid w:val="006F7FEB"/>
    <w:rsid w:val="0070016F"/>
    <w:rsid w:val="0070058C"/>
    <w:rsid w:val="00700C1E"/>
    <w:rsid w:val="00701492"/>
    <w:rsid w:val="00701DC0"/>
    <w:rsid w:val="007023C5"/>
    <w:rsid w:val="007024F3"/>
    <w:rsid w:val="00702E0D"/>
    <w:rsid w:val="00703137"/>
    <w:rsid w:val="00703566"/>
    <w:rsid w:val="007036F5"/>
    <w:rsid w:val="00703A1C"/>
    <w:rsid w:val="00703C8E"/>
    <w:rsid w:val="0070438E"/>
    <w:rsid w:val="0070507D"/>
    <w:rsid w:val="007051B2"/>
    <w:rsid w:val="00705403"/>
    <w:rsid w:val="00705480"/>
    <w:rsid w:val="00705873"/>
    <w:rsid w:val="00705CF1"/>
    <w:rsid w:val="007060E1"/>
    <w:rsid w:val="0070613C"/>
    <w:rsid w:val="0070629A"/>
    <w:rsid w:val="007062CE"/>
    <w:rsid w:val="00706816"/>
    <w:rsid w:val="00706C5B"/>
    <w:rsid w:val="00706C5C"/>
    <w:rsid w:val="00706D2F"/>
    <w:rsid w:val="00707003"/>
    <w:rsid w:val="00707343"/>
    <w:rsid w:val="0070734C"/>
    <w:rsid w:val="00707829"/>
    <w:rsid w:val="00707ACE"/>
    <w:rsid w:val="0071008A"/>
    <w:rsid w:val="007100D6"/>
    <w:rsid w:val="00710588"/>
    <w:rsid w:val="00710BE6"/>
    <w:rsid w:val="007114C3"/>
    <w:rsid w:val="007119E8"/>
    <w:rsid w:val="00712360"/>
    <w:rsid w:val="00713137"/>
    <w:rsid w:val="00713358"/>
    <w:rsid w:val="00713BF1"/>
    <w:rsid w:val="007143F2"/>
    <w:rsid w:val="00714ABD"/>
    <w:rsid w:val="00714B54"/>
    <w:rsid w:val="00715A87"/>
    <w:rsid w:val="007165F2"/>
    <w:rsid w:val="007171C0"/>
    <w:rsid w:val="0071726A"/>
    <w:rsid w:val="0071746C"/>
    <w:rsid w:val="00717AAD"/>
    <w:rsid w:val="007203C7"/>
    <w:rsid w:val="00720C83"/>
    <w:rsid w:val="00720D62"/>
    <w:rsid w:val="0072100B"/>
    <w:rsid w:val="00721593"/>
    <w:rsid w:val="0072162B"/>
    <w:rsid w:val="00721633"/>
    <w:rsid w:val="00722936"/>
    <w:rsid w:val="00722A6A"/>
    <w:rsid w:val="00722BB3"/>
    <w:rsid w:val="00722D59"/>
    <w:rsid w:val="00722FA0"/>
    <w:rsid w:val="007231C2"/>
    <w:rsid w:val="00724561"/>
    <w:rsid w:val="00725084"/>
    <w:rsid w:val="007251D0"/>
    <w:rsid w:val="007253D9"/>
    <w:rsid w:val="007258EF"/>
    <w:rsid w:val="00725D79"/>
    <w:rsid w:val="00725FB2"/>
    <w:rsid w:val="0072611C"/>
    <w:rsid w:val="007263FD"/>
    <w:rsid w:val="0072646B"/>
    <w:rsid w:val="00726C62"/>
    <w:rsid w:val="00726E60"/>
    <w:rsid w:val="00726EBE"/>
    <w:rsid w:val="00726EC7"/>
    <w:rsid w:val="007270F2"/>
    <w:rsid w:val="0072753E"/>
    <w:rsid w:val="0072790D"/>
    <w:rsid w:val="00727E8E"/>
    <w:rsid w:val="00730A95"/>
    <w:rsid w:val="00730B3A"/>
    <w:rsid w:val="00730BDF"/>
    <w:rsid w:val="00730BFF"/>
    <w:rsid w:val="00730D7C"/>
    <w:rsid w:val="007310BE"/>
    <w:rsid w:val="007319FE"/>
    <w:rsid w:val="00731A45"/>
    <w:rsid w:val="00731B73"/>
    <w:rsid w:val="00731C3E"/>
    <w:rsid w:val="0073235E"/>
    <w:rsid w:val="00732780"/>
    <w:rsid w:val="00732AE3"/>
    <w:rsid w:val="00732B9B"/>
    <w:rsid w:val="007339D2"/>
    <w:rsid w:val="00733E1F"/>
    <w:rsid w:val="0073444C"/>
    <w:rsid w:val="00734925"/>
    <w:rsid w:val="00735218"/>
    <w:rsid w:val="0073533B"/>
    <w:rsid w:val="00735416"/>
    <w:rsid w:val="00735A85"/>
    <w:rsid w:val="00735BA7"/>
    <w:rsid w:val="007365C3"/>
    <w:rsid w:val="007372C3"/>
    <w:rsid w:val="00737767"/>
    <w:rsid w:val="00740282"/>
    <w:rsid w:val="007404FB"/>
    <w:rsid w:val="00740C77"/>
    <w:rsid w:val="00740D8B"/>
    <w:rsid w:val="0074109A"/>
    <w:rsid w:val="00741585"/>
    <w:rsid w:val="00741839"/>
    <w:rsid w:val="00741AAD"/>
    <w:rsid w:val="00741BC4"/>
    <w:rsid w:val="0074242C"/>
    <w:rsid w:val="0074247A"/>
    <w:rsid w:val="00742525"/>
    <w:rsid w:val="0074288D"/>
    <w:rsid w:val="00742983"/>
    <w:rsid w:val="007429EA"/>
    <w:rsid w:val="007433E9"/>
    <w:rsid w:val="00743449"/>
    <w:rsid w:val="00743784"/>
    <w:rsid w:val="0074398D"/>
    <w:rsid w:val="00743B34"/>
    <w:rsid w:val="00743B61"/>
    <w:rsid w:val="00743DFA"/>
    <w:rsid w:val="00743E9C"/>
    <w:rsid w:val="007440E9"/>
    <w:rsid w:val="00744166"/>
    <w:rsid w:val="0074446F"/>
    <w:rsid w:val="007446C2"/>
    <w:rsid w:val="00744865"/>
    <w:rsid w:val="00744A6C"/>
    <w:rsid w:val="00745578"/>
    <w:rsid w:val="007455D1"/>
    <w:rsid w:val="00745AA1"/>
    <w:rsid w:val="00745AC8"/>
    <w:rsid w:val="00745B40"/>
    <w:rsid w:val="00745BEF"/>
    <w:rsid w:val="00745D18"/>
    <w:rsid w:val="007461A2"/>
    <w:rsid w:val="007467F5"/>
    <w:rsid w:val="00746CCF"/>
    <w:rsid w:val="00747139"/>
    <w:rsid w:val="007471FD"/>
    <w:rsid w:val="00747478"/>
    <w:rsid w:val="0074757B"/>
    <w:rsid w:val="00747615"/>
    <w:rsid w:val="007478B4"/>
    <w:rsid w:val="00747AB7"/>
    <w:rsid w:val="00750105"/>
    <w:rsid w:val="0075038C"/>
    <w:rsid w:val="0075096A"/>
    <w:rsid w:val="00750E1D"/>
    <w:rsid w:val="00750E58"/>
    <w:rsid w:val="007514FE"/>
    <w:rsid w:val="007518A4"/>
    <w:rsid w:val="00751A1F"/>
    <w:rsid w:val="00751ADE"/>
    <w:rsid w:val="0075214C"/>
    <w:rsid w:val="0075263A"/>
    <w:rsid w:val="00752963"/>
    <w:rsid w:val="007529D2"/>
    <w:rsid w:val="00752BA5"/>
    <w:rsid w:val="00752DAB"/>
    <w:rsid w:val="00752E03"/>
    <w:rsid w:val="0075305F"/>
    <w:rsid w:val="00753993"/>
    <w:rsid w:val="00753A37"/>
    <w:rsid w:val="00753C5F"/>
    <w:rsid w:val="00753DDA"/>
    <w:rsid w:val="00754109"/>
    <w:rsid w:val="0075423B"/>
    <w:rsid w:val="00754F1C"/>
    <w:rsid w:val="007558CA"/>
    <w:rsid w:val="00755B06"/>
    <w:rsid w:val="00755E7C"/>
    <w:rsid w:val="007563F4"/>
    <w:rsid w:val="00756530"/>
    <w:rsid w:val="00756983"/>
    <w:rsid w:val="0075712D"/>
    <w:rsid w:val="00757573"/>
    <w:rsid w:val="007577D3"/>
    <w:rsid w:val="00757A86"/>
    <w:rsid w:val="00757FC0"/>
    <w:rsid w:val="0076168F"/>
    <w:rsid w:val="007624ED"/>
    <w:rsid w:val="00762DE9"/>
    <w:rsid w:val="007631A3"/>
    <w:rsid w:val="0076338F"/>
    <w:rsid w:val="00763445"/>
    <w:rsid w:val="0076363D"/>
    <w:rsid w:val="007637AE"/>
    <w:rsid w:val="0076389F"/>
    <w:rsid w:val="00763B73"/>
    <w:rsid w:val="00763C46"/>
    <w:rsid w:val="00763F03"/>
    <w:rsid w:val="007640D4"/>
    <w:rsid w:val="007641A6"/>
    <w:rsid w:val="00764547"/>
    <w:rsid w:val="00765009"/>
    <w:rsid w:val="00765022"/>
    <w:rsid w:val="00765CD9"/>
    <w:rsid w:val="00765E4C"/>
    <w:rsid w:val="00766239"/>
    <w:rsid w:val="0076630F"/>
    <w:rsid w:val="007663D2"/>
    <w:rsid w:val="0076647F"/>
    <w:rsid w:val="007664DE"/>
    <w:rsid w:val="00766AE4"/>
    <w:rsid w:val="007670CD"/>
    <w:rsid w:val="007678FD"/>
    <w:rsid w:val="00767C0C"/>
    <w:rsid w:val="0077082D"/>
    <w:rsid w:val="00770B53"/>
    <w:rsid w:val="00770CE9"/>
    <w:rsid w:val="00770EEF"/>
    <w:rsid w:val="00771045"/>
    <w:rsid w:val="007714F4"/>
    <w:rsid w:val="00771955"/>
    <w:rsid w:val="00772526"/>
    <w:rsid w:val="0077264E"/>
    <w:rsid w:val="00772B94"/>
    <w:rsid w:val="00772BC8"/>
    <w:rsid w:val="00772BFB"/>
    <w:rsid w:val="00772D61"/>
    <w:rsid w:val="00772DBF"/>
    <w:rsid w:val="00773215"/>
    <w:rsid w:val="00773CEF"/>
    <w:rsid w:val="00773D1B"/>
    <w:rsid w:val="00773D49"/>
    <w:rsid w:val="00773EDE"/>
    <w:rsid w:val="007744EE"/>
    <w:rsid w:val="0077465A"/>
    <w:rsid w:val="00774717"/>
    <w:rsid w:val="00774DD4"/>
    <w:rsid w:val="00775000"/>
    <w:rsid w:val="00775212"/>
    <w:rsid w:val="00775360"/>
    <w:rsid w:val="0077541C"/>
    <w:rsid w:val="00775D52"/>
    <w:rsid w:val="007762C5"/>
    <w:rsid w:val="007764EF"/>
    <w:rsid w:val="00776DF7"/>
    <w:rsid w:val="00777133"/>
    <w:rsid w:val="0077721C"/>
    <w:rsid w:val="007772B6"/>
    <w:rsid w:val="00777F1E"/>
    <w:rsid w:val="00780487"/>
    <w:rsid w:val="007804C5"/>
    <w:rsid w:val="00780AAD"/>
    <w:rsid w:val="00780D8D"/>
    <w:rsid w:val="00781063"/>
    <w:rsid w:val="00781840"/>
    <w:rsid w:val="00781B65"/>
    <w:rsid w:val="00781EAA"/>
    <w:rsid w:val="00781EBB"/>
    <w:rsid w:val="00781EFC"/>
    <w:rsid w:val="00782B54"/>
    <w:rsid w:val="007831E2"/>
    <w:rsid w:val="00783CAB"/>
    <w:rsid w:val="007842ED"/>
    <w:rsid w:val="007844B4"/>
    <w:rsid w:val="00784D47"/>
    <w:rsid w:val="007851B3"/>
    <w:rsid w:val="00785491"/>
    <w:rsid w:val="0078569A"/>
    <w:rsid w:val="00785E13"/>
    <w:rsid w:val="00785F4F"/>
    <w:rsid w:val="007860ED"/>
    <w:rsid w:val="00786307"/>
    <w:rsid w:val="00786575"/>
    <w:rsid w:val="0078674C"/>
    <w:rsid w:val="00787162"/>
    <w:rsid w:val="00787770"/>
    <w:rsid w:val="00787837"/>
    <w:rsid w:val="00787BC2"/>
    <w:rsid w:val="00787E9D"/>
    <w:rsid w:val="0079066D"/>
    <w:rsid w:val="00790A16"/>
    <w:rsid w:val="00790C39"/>
    <w:rsid w:val="00790E95"/>
    <w:rsid w:val="007919BB"/>
    <w:rsid w:val="0079252F"/>
    <w:rsid w:val="00792558"/>
    <w:rsid w:val="007925D6"/>
    <w:rsid w:val="007937D7"/>
    <w:rsid w:val="0079414F"/>
    <w:rsid w:val="00794CB3"/>
    <w:rsid w:val="0079554B"/>
    <w:rsid w:val="0079578D"/>
    <w:rsid w:val="00795CC4"/>
    <w:rsid w:val="0079642A"/>
    <w:rsid w:val="00796829"/>
    <w:rsid w:val="00796C5A"/>
    <w:rsid w:val="007970F1"/>
    <w:rsid w:val="007971D4"/>
    <w:rsid w:val="00797801"/>
    <w:rsid w:val="00797DDA"/>
    <w:rsid w:val="007A011F"/>
    <w:rsid w:val="007A10A8"/>
    <w:rsid w:val="007A1314"/>
    <w:rsid w:val="007A1348"/>
    <w:rsid w:val="007A160D"/>
    <w:rsid w:val="007A18E9"/>
    <w:rsid w:val="007A1E07"/>
    <w:rsid w:val="007A21CB"/>
    <w:rsid w:val="007A243A"/>
    <w:rsid w:val="007A2537"/>
    <w:rsid w:val="007A2AC0"/>
    <w:rsid w:val="007A3A96"/>
    <w:rsid w:val="007A3D3E"/>
    <w:rsid w:val="007A400C"/>
    <w:rsid w:val="007A4555"/>
    <w:rsid w:val="007A46CC"/>
    <w:rsid w:val="007A47AD"/>
    <w:rsid w:val="007A4C7B"/>
    <w:rsid w:val="007A4DBC"/>
    <w:rsid w:val="007A548D"/>
    <w:rsid w:val="007A60DB"/>
    <w:rsid w:val="007A6119"/>
    <w:rsid w:val="007A6F2B"/>
    <w:rsid w:val="007A71B0"/>
    <w:rsid w:val="007A7242"/>
    <w:rsid w:val="007A73A2"/>
    <w:rsid w:val="007A7790"/>
    <w:rsid w:val="007A7C75"/>
    <w:rsid w:val="007B104C"/>
    <w:rsid w:val="007B1123"/>
    <w:rsid w:val="007B15C8"/>
    <w:rsid w:val="007B162C"/>
    <w:rsid w:val="007B1E12"/>
    <w:rsid w:val="007B2781"/>
    <w:rsid w:val="007B2DBE"/>
    <w:rsid w:val="007B3126"/>
    <w:rsid w:val="007B33AD"/>
    <w:rsid w:val="007B355C"/>
    <w:rsid w:val="007B3AD5"/>
    <w:rsid w:val="007B43DA"/>
    <w:rsid w:val="007B45B2"/>
    <w:rsid w:val="007B4684"/>
    <w:rsid w:val="007B4984"/>
    <w:rsid w:val="007B4BE7"/>
    <w:rsid w:val="007B4CFB"/>
    <w:rsid w:val="007B55CC"/>
    <w:rsid w:val="007B5EFF"/>
    <w:rsid w:val="007B60A9"/>
    <w:rsid w:val="007B69C7"/>
    <w:rsid w:val="007B6FAD"/>
    <w:rsid w:val="007B783F"/>
    <w:rsid w:val="007B7E65"/>
    <w:rsid w:val="007C0047"/>
    <w:rsid w:val="007C02BA"/>
    <w:rsid w:val="007C0645"/>
    <w:rsid w:val="007C0763"/>
    <w:rsid w:val="007C0CF2"/>
    <w:rsid w:val="007C1123"/>
    <w:rsid w:val="007C1834"/>
    <w:rsid w:val="007C1E62"/>
    <w:rsid w:val="007C28BC"/>
    <w:rsid w:val="007C32C9"/>
    <w:rsid w:val="007C368C"/>
    <w:rsid w:val="007C3CDE"/>
    <w:rsid w:val="007C3E77"/>
    <w:rsid w:val="007C429E"/>
    <w:rsid w:val="007C47B7"/>
    <w:rsid w:val="007C481F"/>
    <w:rsid w:val="007C48E9"/>
    <w:rsid w:val="007C48FA"/>
    <w:rsid w:val="007C4A31"/>
    <w:rsid w:val="007C5023"/>
    <w:rsid w:val="007C59DB"/>
    <w:rsid w:val="007C5A9A"/>
    <w:rsid w:val="007C5ABC"/>
    <w:rsid w:val="007C5B4F"/>
    <w:rsid w:val="007C6762"/>
    <w:rsid w:val="007C6A12"/>
    <w:rsid w:val="007C6D98"/>
    <w:rsid w:val="007C70AF"/>
    <w:rsid w:val="007C750E"/>
    <w:rsid w:val="007D032D"/>
    <w:rsid w:val="007D04E3"/>
    <w:rsid w:val="007D0F68"/>
    <w:rsid w:val="007D128A"/>
    <w:rsid w:val="007D18B6"/>
    <w:rsid w:val="007D1F3F"/>
    <w:rsid w:val="007D2588"/>
    <w:rsid w:val="007D27B6"/>
    <w:rsid w:val="007D2A5D"/>
    <w:rsid w:val="007D3841"/>
    <w:rsid w:val="007D3A1C"/>
    <w:rsid w:val="007D3EDA"/>
    <w:rsid w:val="007D421D"/>
    <w:rsid w:val="007D42A0"/>
    <w:rsid w:val="007D4851"/>
    <w:rsid w:val="007D4C7A"/>
    <w:rsid w:val="007D5128"/>
    <w:rsid w:val="007D529A"/>
    <w:rsid w:val="007D554E"/>
    <w:rsid w:val="007D5621"/>
    <w:rsid w:val="007D5BCC"/>
    <w:rsid w:val="007D6461"/>
    <w:rsid w:val="007D6B4A"/>
    <w:rsid w:val="007D6F65"/>
    <w:rsid w:val="007D70B1"/>
    <w:rsid w:val="007D7E12"/>
    <w:rsid w:val="007E02B4"/>
    <w:rsid w:val="007E0303"/>
    <w:rsid w:val="007E0521"/>
    <w:rsid w:val="007E0D38"/>
    <w:rsid w:val="007E173C"/>
    <w:rsid w:val="007E17C5"/>
    <w:rsid w:val="007E1AAF"/>
    <w:rsid w:val="007E1B74"/>
    <w:rsid w:val="007E1D62"/>
    <w:rsid w:val="007E1ED4"/>
    <w:rsid w:val="007E2302"/>
    <w:rsid w:val="007E2348"/>
    <w:rsid w:val="007E27F2"/>
    <w:rsid w:val="007E2B90"/>
    <w:rsid w:val="007E2F09"/>
    <w:rsid w:val="007E3741"/>
    <w:rsid w:val="007E408D"/>
    <w:rsid w:val="007E42D5"/>
    <w:rsid w:val="007E442C"/>
    <w:rsid w:val="007E46BA"/>
    <w:rsid w:val="007E48C0"/>
    <w:rsid w:val="007E49CF"/>
    <w:rsid w:val="007E4E55"/>
    <w:rsid w:val="007E5316"/>
    <w:rsid w:val="007E5BB7"/>
    <w:rsid w:val="007E6120"/>
    <w:rsid w:val="007E6217"/>
    <w:rsid w:val="007E6828"/>
    <w:rsid w:val="007E69B0"/>
    <w:rsid w:val="007E6A2A"/>
    <w:rsid w:val="007E6BAA"/>
    <w:rsid w:val="007E75A3"/>
    <w:rsid w:val="007E7601"/>
    <w:rsid w:val="007E7651"/>
    <w:rsid w:val="007E78D8"/>
    <w:rsid w:val="007E7B17"/>
    <w:rsid w:val="007E7FA1"/>
    <w:rsid w:val="007F0415"/>
    <w:rsid w:val="007F06CA"/>
    <w:rsid w:val="007F0A85"/>
    <w:rsid w:val="007F0CD8"/>
    <w:rsid w:val="007F0D77"/>
    <w:rsid w:val="007F26C9"/>
    <w:rsid w:val="007F26EB"/>
    <w:rsid w:val="007F27DD"/>
    <w:rsid w:val="007F28BE"/>
    <w:rsid w:val="007F2A8F"/>
    <w:rsid w:val="007F2C6B"/>
    <w:rsid w:val="007F30E9"/>
    <w:rsid w:val="007F33AC"/>
    <w:rsid w:val="007F3899"/>
    <w:rsid w:val="007F3AA0"/>
    <w:rsid w:val="007F4299"/>
    <w:rsid w:val="007F4597"/>
    <w:rsid w:val="007F45F7"/>
    <w:rsid w:val="007F466E"/>
    <w:rsid w:val="007F46F1"/>
    <w:rsid w:val="007F5207"/>
    <w:rsid w:val="007F5348"/>
    <w:rsid w:val="007F55A6"/>
    <w:rsid w:val="007F5AFC"/>
    <w:rsid w:val="007F5CE3"/>
    <w:rsid w:val="007F61A2"/>
    <w:rsid w:val="007F6717"/>
    <w:rsid w:val="007F678D"/>
    <w:rsid w:val="007F67FF"/>
    <w:rsid w:val="007F7610"/>
    <w:rsid w:val="007F791F"/>
    <w:rsid w:val="007F7C33"/>
    <w:rsid w:val="007F7D39"/>
    <w:rsid w:val="00800754"/>
    <w:rsid w:val="00800C40"/>
    <w:rsid w:val="00800D8C"/>
    <w:rsid w:val="00801078"/>
    <w:rsid w:val="008019C0"/>
    <w:rsid w:val="00801A29"/>
    <w:rsid w:val="00801C8A"/>
    <w:rsid w:val="008025D3"/>
    <w:rsid w:val="0080280D"/>
    <w:rsid w:val="00802DB9"/>
    <w:rsid w:val="00803A75"/>
    <w:rsid w:val="00803A88"/>
    <w:rsid w:val="00803CD1"/>
    <w:rsid w:val="00803F57"/>
    <w:rsid w:val="00805769"/>
    <w:rsid w:val="00806528"/>
    <w:rsid w:val="00806691"/>
    <w:rsid w:val="00806886"/>
    <w:rsid w:val="00806A3B"/>
    <w:rsid w:val="00806BBE"/>
    <w:rsid w:val="00807061"/>
    <w:rsid w:val="0080735E"/>
    <w:rsid w:val="0080773D"/>
    <w:rsid w:val="0080785F"/>
    <w:rsid w:val="00807A3F"/>
    <w:rsid w:val="00807C80"/>
    <w:rsid w:val="00807F32"/>
    <w:rsid w:val="00807FDA"/>
    <w:rsid w:val="008104C3"/>
    <w:rsid w:val="00810DB6"/>
    <w:rsid w:val="00811818"/>
    <w:rsid w:val="00811B11"/>
    <w:rsid w:val="00811DE8"/>
    <w:rsid w:val="00812313"/>
    <w:rsid w:val="008126DF"/>
    <w:rsid w:val="00812E6E"/>
    <w:rsid w:val="00813465"/>
    <w:rsid w:val="00813726"/>
    <w:rsid w:val="00813D35"/>
    <w:rsid w:val="00813DBF"/>
    <w:rsid w:val="008141C6"/>
    <w:rsid w:val="0081446A"/>
    <w:rsid w:val="00814C46"/>
    <w:rsid w:val="00814E79"/>
    <w:rsid w:val="0081507B"/>
    <w:rsid w:val="00815329"/>
    <w:rsid w:val="00815B65"/>
    <w:rsid w:val="008165C4"/>
    <w:rsid w:val="00816D07"/>
    <w:rsid w:val="00817276"/>
    <w:rsid w:val="008175A5"/>
    <w:rsid w:val="00817A88"/>
    <w:rsid w:val="0082029F"/>
    <w:rsid w:val="00820421"/>
    <w:rsid w:val="00820C26"/>
    <w:rsid w:val="00821298"/>
    <w:rsid w:val="00821432"/>
    <w:rsid w:val="00822059"/>
    <w:rsid w:val="008220C9"/>
    <w:rsid w:val="008221C1"/>
    <w:rsid w:val="0082248D"/>
    <w:rsid w:val="008225A2"/>
    <w:rsid w:val="008226BC"/>
    <w:rsid w:val="00822AB6"/>
    <w:rsid w:val="00822F6F"/>
    <w:rsid w:val="00823004"/>
    <w:rsid w:val="00823069"/>
    <w:rsid w:val="008231AC"/>
    <w:rsid w:val="008235D0"/>
    <w:rsid w:val="00823B1F"/>
    <w:rsid w:val="00824C2F"/>
    <w:rsid w:val="00824E4A"/>
    <w:rsid w:val="008251A8"/>
    <w:rsid w:val="008254E8"/>
    <w:rsid w:val="00825C01"/>
    <w:rsid w:val="0082638D"/>
    <w:rsid w:val="0082647E"/>
    <w:rsid w:val="00826487"/>
    <w:rsid w:val="0082676F"/>
    <w:rsid w:val="00826D6F"/>
    <w:rsid w:val="00826FC6"/>
    <w:rsid w:val="0082714D"/>
    <w:rsid w:val="008276F1"/>
    <w:rsid w:val="00827C2D"/>
    <w:rsid w:val="008301A0"/>
    <w:rsid w:val="0083036D"/>
    <w:rsid w:val="008303EB"/>
    <w:rsid w:val="00830425"/>
    <w:rsid w:val="00830701"/>
    <w:rsid w:val="008314E2"/>
    <w:rsid w:val="00831F1C"/>
    <w:rsid w:val="00832193"/>
    <w:rsid w:val="00832D57"/>
    <w:rsid w:val="00832F04"/>
    <w:rsid w:val="00832F5C"/>
    <w:rsid w:val="00832FBB"/>
    <w:rsid w:val="0083312F"/>
    <w:rsid w:val="00833152"/>
    <w:rsid w:val="008333C2"/>
    <w:rsid w:val="008337BB"/>
    <w:rsid w:val="00833975"/>
    <w:rsid w:val="008341BD"/>
    <w:rsid w:val="008341FD"/>
    <w:rsid w:val="00834407"/>
    <w:rsid w:val="00834577"/>
    <w:rsid w:val="00834994"/>
    <w:rsid w:val="00834B8F"/>
    <w:rsid w:val="00834E8C"/>
    <w:rsid w:val="00835675"/>
    <w:rsid w:val="008357E1"/>
    <w:rsid w:val="008359B6"/>
    <w:rsid w:val="00835AFC"/>
    <w:rsid w:val="00835BBD"/>
    <w:rsid w:val="00836C1E"/>
    <w:rsid w:val="00836D25"/>
    <w:rsid w:val="00837DB9"/>
    <w:rsid w:val="00840040"/>
    <w:rsid w:val="00840AC1"/>
    <w:rsid w:val="00841042"/>
    <w:rsid w:val="0084229D"/>
    <w:rsid w:val="0084265F"/>
    <w:rsid w:val="00842984"/>
    <w:rsid w:val="00842BBB"/>
    <w:rsid w:val="0084334C"/>
    <w:rsid w:val="00843497"/>
    <w:rsid w:val="00843851"/>
    <w:rsid w:val="00843AE0"/>
    <w:rsid w:val="008442D3"/>
    <w:rsid w:val="00845001"/>
    <w:rsid w:val="00845491"/>
    <w:rsid w:val="00845603"/>
    <w:rsid w:val="00845625"/>
    <w:rsid w:val="008456BE"/>
    <w:rsid w:val="0084583A"/>
    <w:rsid w:val="00845DB2"/>
    <w:rsid w:val="00845E47"/>
    <w:rsid w:val="00846789"/>
    <w:rsid w:val="00846E61"/>
    <w:rsid w:val="00846EBC"/>
    <w:rsid w:val="0084723B"/>
    <w:rsid w:val="008474B1"/>
    <w:rsid w:val="00847FC6"/>
    <w:rsid w:val="00850278"/>
    <w:rsid w:val="008503E2"/>
    <w:rsid w:val="00850675"/>
    <w:rsid w:val="00850782"/>
    <w:rsid w:val="00850B0C"/>
    <w:rsid w:val="00851529"/>
    <w:rsid w:val="00851F26"/>
    <w:rsid w:val="0085208F"/>
    <w:rsid w:val="00852938"/>
    <w:rsid w:val="008533EE"/>
    <w:rsid w:val="00853E77"/>
    <w:rsid w:val="00853EA3"/>
    <w:rsid w:val="008543C7"/>
    <w:rsid w:val="008544FD"/>
    <w:rsid w:val="00854BF9"/>
    <w:rsid w:val="00855AD6"/>
    <w:rsid w:val="00855B5D"/>
    <w:rsid w:val="008564E3"/>
    <w:rsid w:val="00857166"/>
    <w:rsid w:val="0085727A"/>
    <w:rsid w:val="00857562"/>
    <w:rsid w:val="008579E8"/>
    <w:rsid w:val="00860CDF"/>
    <w:rsid w:val="0086116D"/>
    <w:rsid w:val="008611E0"/>
    <w:rsid w:val="00861829"/>
    <w:rsid w:val="00861A8F"/>
    <w:rsid w:val="00862273"/>
    <w:rsid w:val="008623C1"/>
    <w:rsid w:val="00864957"/>
    <w:rsid w:val="00864C0C"/>
    <w:rsid w:val="008654EE"/>
    <w:rsid w:val="00865758"/>
    <w:rsid w:val="00865B0C"/>
    <w:rsid w:val="00865D6E"/>
    <w:rsid w:val="00866969"/>
    <w:rsid w:val="00866A53"/>
    <w:rsid w:val="00866CB3"/>
    <w:rsid w:val="0086765B"/>
    <w:rsid w:val="00867AD9"/>
    <w:rsid w:val="0087000C"/>
    <w:rsid w:val="00870388"/>
    <w:rsid w:val="00870559"/>
    <w:rsid w:val="00872050"/>
    <w:rsid w:val="008726ED"/>
    <w:rsid w:val="008727F5"/>
    <w:rsid w:val="00872B5C"/>
    <w:rsid w:val="008731EE"/>
    <w:rsid w:val="00873AE3"/>
    <w:rsid w:val="00873D6A"/>
    <w:rsid w:val="00873E9E"/>
    <w:rsid w:val="00874021"/>
    <w:rsid w:val="00874CDF"/>
    <w:rsid w:val="00874E4E"/>
    <w:rsid w:val="008753FE"/>
    <w:rsid w:val="00875475"/>
    <w:rsid w:val="008763B5"/>
    <w:rsid w:val="00876499"/>
    <w:rsid w:val="00876892"/>
    <w:rsid w:val="00876F19"/>
    <w:rsid w:val="008775B0"/>
    <w:rsid w:val="0087767F"/>
    <w:rsid w:val="00880426"/>
    <w:rsid w:val="0088061C"/>
    <w:rsid w:val="008809A8"/>
    <w:rsid w:val="00880C5F"/>
    <w:rsid w:val="00880E4C"/>
    <w:rsid w:val="00880E4D"/>
    <w:rsid w:val="00880ECD"/>
    <w:rsid w:val="0088122D"/>
    <w:rsid w:val="008815B1"/>
    <w:rsid w:val="0088215A"/>
    <w:rsid w:val="008823B9"/>
    <w:rsid w:val="00882554"/>
    <w:rsid w:val="00882646"/>
    <w:rsid w:val="008828CE"/>
    <w:rsid w:val="00882F5C"/>
    <w:rsid w:val="00883317"/>
    <w:rsid w:val="008836A5"/>
    <w:rsid w:val="00883869"/>
    <w:rsid w:val="008840E2"/>
    <w:rsid w:val="00884112"/>
    <w:rsid w:val="008843CF"/>
    <w:rsid w:val="00884456"/>
    <w:rsid w:val="008846C7"/>
    <w:rsid w:val="00884C0E"/>
    <w:rsid w:val="00884FE5"/>
    <w:rsid w:val="00885375"/>
    <w:rsid w:val="0088545D"/>
    <w:rsid w:val="008858C5"/>
    <w:rsid w:val="00885905"/>
    <w:rsid w:val="00885BD8"/>
    <w:rsid w:val="00885C6D"/>
    <w:rsid w:val="00885D6D"/>
    <w:rsid w:val="00886184"/>
    <w:rsid w:val="00886395"/>
    <w:rsid w:val="008869A9"/>
    <w:rsid w:val="00886DC2"/>
    <w:rsid w:val="00886EF8"/>
    <w:rsid w:val="0088740D"/>
    <w:rsid w:val="0089027B"/>
    <w:rsid w:val="008902C4"/>
    <w:rsid w:val="008903F7"/>
    <w:rsid w:val="0089056A"/>
    <w:rsid w:val="00890A45"/>
    <w:rsid w:val="00890AFA"/>
    <w:rsid w:val="00890DA0"/>
    <w:rsid w:val="0089129F"/>
    <w:rsid w:val="008919E7"/>
    <w:rsid w:val="00891A97"/>
    <w:rsid w:val="00891B17"/>
    <w:rsid w:val="00892509"/>
    <w:rsid w:val="00892568"/>
    <w:rsid w:val="008925CD"/>
    <w:rsid w:val="00892F9A"/>
    <w:rsid w:val="0089338F"/>
    <w:rsid w:val="00893789"/>
    <w:rsid w:val="00893B68"/>
    <w:rsid w:val="00893B74"/>
    <w:rsid w:val="00894478"/>
    <w:rsid w:val="008951A4"/>
    <w:rsid w:val="00895354"/>
    <w:rsid w:val="0089574B"/>
    <w:rsid w:val="008958A3"/>
    <w:rsid w:val="00895AE9"/>
    <w:rsid w:val="008965FE"/>
    <w:rsid w:val="00896F0D"/>
    <w:rsid w:val="008970F1"/>
    <w:rsid w:val="00897314"/>
    <w:rsid w:val="00897767"/>
    <w:rsid w:val="00897813"/>
    <w:rsid w:val="00897B97"/>
    <w:rsid w:val="00897F01"/>
    <w:rsid w:val="008A0038"/>
    <w:rsid w:val="008A03E7"/>
    <w:rsid w:val="008A1102"/>
    <w:rsid w:val="008A12AB"/>
    <w:rsid w:val="008A1442"/>
    <w:rsid w:val="008A17D4"/>
    <w:rsid w:val="008A2097"/>
    <w:rsid w:val="008A24E4"/>
    <w:rsid w:val="008A254F"/>
    <w:rsid w:val="008A2929"/>
    <w:rsid w:val="008A2C08"/>
    <w:rsid w:val="008A2D1F"/>
    <w:rsid w:val="008A310E"/>
    <w:rsid w:val="008A3929"/>
    <w:rsid w:val="008A3ECB"/>
    <w:rsid w:val="008A433D"/>
    <w:rsid w:val="008A4AEB"/>
    <w:rsid w:val="008A4CB0"/>
    <w:rsid w:val="008A528E"/>
    <w:rsid w:val="008A590A"/>
    <w:rsid w:val="008A5C57"/>
    <w:rsid w:val="008A5D3C"/>
    <w:rsid w:val="008A6408"/>
    <w:rsid w:val="008A6797"/>
    <w:rsid w:val="008A68D5"/>
    <w:rsid w:val="008A6994"/>
    <w:rsid w:val="008A6BF5"/>
    <w:rsid w:val="008A6C15"/>
    <w:rsid w:val="008A78F1"/>
    <w:rsid w:val="008A7E5D"/>
    <w:rsid w:val="008B0BEF"/>
    <w:rsid w:val="008B12C2"/>
    <w:rsid w:val="008B12E8"/>
    <w:rsid w:val="008B1684"/>
    <w:rsid w:val="008B16B8"/>
    <w:rsid w:val="008B1840"/>
    <w:rsid w:val="008B1C99"/>
    <w:rsid w:val="008B219F"/>
    <w:rsid w:val="008B2F79"/>
    <w:rsid w:val="008B3233"/>
    <w:rsid w:val="008B3966"/>
    <w:rsid w:val="008B3A2D"/>
    <w:rsid w:val="008B40A5"/>
    <w:rsid w:val="008B4737"/>
    <w:rsid w:val="008B4A1B"/>
    <w:rsid w:val="008B4AD9"/>
    <w:rsid w:val="008B505F"/>
    <w:rsid w:val="008B5539"/>
    <w:rsid w:val="008B56EF"/>
    <w:rsid w:val="008B6082"/>
    <w:rsid w:val="008B649D"/>
    <w:rsid w:val="008B6ADD"/>
    <w:rsid w:val="008B6CCB"/>
    <w:rsid w:val="008B7871"/>
    <w:rsid w:val="008B79A8"/>
    <w:rsid w:val="008B7B48"/>
    <w:rsid w:val="008B7D5B"/>
    <w:rsid w:val="008C005E"/>
    <w:rsid w:val="008C0488"/>
    <w:rsid w:val="008C0B52"/>
    <w:rsid w:val="008C0B54"/>
    <w:rsid w:val="008C0F63"/>
    <w:rsid w:val="008C143E"/>
    <w:rsid w:val="008C2205"/>
    <w:rsid w:val="008C2267"/>
    <w:rsid w:val="008C24F8"/>
    <w:rsid w:val="008C31FE"/>
    <w:rsid w:val="008C3C06"/>
    <w:rsid w:val="008C4211"/>
    <w:rsid w:val="008C4930"/>
    <w:rsid w:val="008C4E78"/>
    <w:rsid w:val="008C54B0"/>
    <w:rsid w:val="008C612C"/>
    <w:rsid w:val="008C631F"/>
    <w:rsid w:val="008C6326"/>
    <w:rsid w:val="008C635A"/>
    <w:rsid w:val="008C6548"/>
    <w:rsid w:val="008C6814"/>
    <w:rsid w:val="008C682D"/>
    <w:rsid w:val="008C6D21"/>
    <w:rsid w:val="008C6D36"/>
    <w:rsid w:val="008C78D7"/>
    <w:rsid w:val="008C7A81"/>
    <w:rsid w:val="008C7B6D"/>
    <w:rsid w:val="008C7BB6"/>
    <w:rsid w:val="008D0052"/>
    <w:rsid w:val="008D0574"/>
    <w:rsid w:val="008D05E2"/>
    <w:rsid w:val="008D087A"/>
    <w:rsid w:val="008D0A6D"/>
    <w:rsid w:val="008D0B59"/>
    <w:rsid w:val="008D0B84"/>
    <w:rsid w:val="008D0F6F"/>
    <w:rsid w:val="008D1250"/>
    <w:rsid w:val="008D25F8"/>
    <w:rsid w:val="008D290F"/>
    <w:rsid w:val="008D3110"/>
    <w:rsid w:val="008D32F6"/>
    <w:rsid w:val="008D35EE"/>
    <w:rsid w:val="008D36CB"/>
    <w:rsid w:val="008D3AF3"/>
    <w:rsid w:val="008D4B38"/>
    <w:rsid w:val="008D4B82"/>
    <w:rsid w:val="008D4EC5"/>
    <w:rsid w:val="008D4F3B"/>
    <w:rsid w:val="008D579F"/>
    <w:rsid w:val="008D625B"/>
    <w:rsid w:val="008D62FC"/>
    <w:rsid w:val="008D63B7"/>
    <w:rsid w:val="008D6A44"/>
    <w:rsid w:val="008D6C10"/>
    <w:rsid w:val="008D6CA3"/>
    <w:rsid w:val="008D6D0B"/>
    <w:rsid w:val="008D6E7D"/>
    <w:rsid w:val="008D6F1D"/>
    <w:rsid w:val="008D70DC"/>
    <w:rsid w:val="008D7206"/>
    <w:rsid w:val="008E028E"/>
    <w:rsid w:val="008E04CF"/>
    <w:rsid w:val="008E05D2"/>
    <w:rsid w:val="008E11A6"/>
    <w:rsid w:val="008E12A8"/>
    <w:rsid w:val="008E1C65"/>
    <w:rsid w:val="008E1F0E"/>
    <w:rsid w:val="008E2177"/>
    <w:rsid w:val="008E2300"/>
    <w:rsid w:val="008E2476"/>
    <w:rsid w:val="008E264C"/>
    <w:rsid w:val="008E26AA"/>
    <w:rsid w:val="008E2AB5"/>
    <w:rsid w:val="008E31B2"/>
    <w:rsid w:val="008E3E0B"/>
    <w:rsid w:val="008E446E"/>
    <w:rsid w:val="008E48A1"/>
    <w:rsid w:val="008E4DC9"/>
    <w:rsid w:val="008E4EB6"/>
    <w:rsid w:val="008E5AF4"/>
    <w:rsid w:val="008E5B7C"/>
    <w:rsid w:val="008E5C58"/>
    <w:rsid w:val="008E63C9"/>
    <w:rsid w:val="008E67CE"/>
    <w:rsid w:val="008E6E9E"/>
    <w:rsid w:val="008E7008"/>
    <w:rsid w:val="008E704F"/>
    <w:rsid w:val="008E7251"/>
    <w:rsid w:val="008E7448"/>
    <w:rsid w:val="008E781A"/>
    <w:rsid w:val="008E7BDB"/>
    <w:rsid w:val="008E7BF3"/>
    <w:rsid w:val="008F01DE"/>
    <w:rsid w:val="008F06E8"/>
    <w:rsid w:val="008F0EFF"/>
    <w:rsid w:val="008F115F"/>
    <w:rsid w:val="008F14EC"/>
    <w:rsid w:val="008F198C"/>
    <w:rsid w:val="008F19FE"/>
    <w:rsid w:val="008F1BDF"/>
    <w:rsid w:val="008F1F0D"/>
    <w:rsid w:val="008F223C"/>
    <w:rsid w:val="008F2456"/>
    <w:rsid w:val="008F2624"/>
    <w:rsid w:val="008F2913"/>
    <w:rsid w:val="008F33B4"/>
    <w:rsid w:val="008F37D8"/>
    <w:rsid w:val="008F3C5D"/>
    <w:rsid w:val="008F431A"/>
    <w:rsid w:val="008F456C"/>
    <w:rsid w:val="008F4AC5"/>
    <w:rsid w:val="008F4C6B"/>
    <w:rsid w:val="008F4C70"/>
    <w:rsid w:val="008F5602"/>
    <w:rsid w:val="008F58E2"/>
    <w:rsid w:val="008F5A6E"/>
    <w:rsid w:val="008F5B8A"/>
    <w:rsid w:val="008F643B"/>
    <w:rsid w:val="008F6B03"/>
    <w:rsid w:val="008F6BA1"/>
    <w:rsid w:val="008F727A"/>
    <w:rsid w:val="008F7DC3"/>
    <w:rsid w:val="0090003A"/>
    <w:rsid w:val="0090009F"/>
    <w:rsid w:val="00900976"/>
    <w:rsid w:val="00901185"/>
    <w:rsid w:val="00901241"/>
    <w:rsid w:val="009012D9"/>
    <w:rsid w:val="00901E09"/>
    <w:rsid w:val="00901F41"/>
    <w:rsid w:val="00901F61"/>
    <w:rsid w:val="009021EE"/>
    <w:rsid w:val="009027EE"/>
    <w:rsid w:val="00902B7C"/>
    <w:rsid w:val="00903021"/>
    <w:rsid w:val="009042F1"/>
    <w:rsid w:val="00904CD7"/>
    <w:rsid w:val="00904E26"/>
    <w:rsid w:val="00905CF5"/>
    <w:rsid w:val="00906394"/>
    <w:rsid w:val="00906485"/>
    <w:rsid w:val="00906832"/>
    <w:rsid w:val="00907123"/>
    <w:rsid w:val="00907450"/>
    <w:rsid w:val="009078E4"/>
    <w:rsid w:val="0091056E"/>
    <w:rsid w:val="009107A0"/>
    <w:rsid w:val="00910A3C"/>
    <w:rsid w:val="00911561"/>
    <w:rsid w:val="00911A25"/>
    <w:rsid w:val="009121E6"/>
    <w:rsid w:val="0091280B"/>
    <w:rsid w:val="00912DEA"/>
    <w:rsid w:val="009135AF"/>
    <w:rsid w:val="00913686"/>
    <w:rsid w:val="00913CDE"/>
    <w:rsid w:val="0091406A"/>
    <w:rsid w:val="009142DF"/>
    <w:rsid w:val="00914688"/>
    <w:rsid w:val="00914740"/>
    <w:rsid w:val="009148B5"/>
    <w:rsid w:val="0091498E"/>
    <w:rsid w:val="00914B11"/>
    <w:rsid w:val="00915244"/>
    <w:rsid w:val="009152C9"/>
    <w:rsid w:val="00915512"/>
    <w:rsid w:val="009156DE"/>
    <w:rsid w:val="0091593F"/>
    <w:rsid w:val="00915982"/>
    <w:rsid w:val="00915E75"/>
    <w:rsid w:val="009164E5"/>
    <w:rsid w:val="00916B00"/>
    <w:rsid w:val="0091728F"/>
    <w:rsid w:val="009176C2"/>
    <w:rsid w:val="00917A5C"/>
    <w:rsid w:val="00917CED"/>
    <w:rsid w:val="00920577"/>
    <w:rsid w:val="00920689"/>
    <w:rsid w:val="0092072D"/>
    <w:rsid w:val="00920A09"/>
    <w:rsid w:val="00920BCA"/>
    <w:rsid w:val="00921011"/>
    <w:rsid w:val="00921279"/>
    <w:rsid w:val="00921468"/>
    <w:rsid w:val="00921885"/>
    <w:rsid w:val="00921942"/>
    <w:rsid w:val="00921A25"/>
    <w:rsid w:val="00921C8C"/>
    <w:rsid w:val="00922297"/>
    <w:rsid w:val="009226C3"/>
    <w:rsid w:val="00922968"/>
    <w:rsid w:val="00922AA5"/>
    <w:rsid w:val="0092376E"/>
    <w:rsid w:val="00923A53"/>
    <w:rsid w:val="00923AE6"/>
    <w:rsid w:val="0092439B"/>
    <w:rsid w:val="00924751"/>
    <w:rsid w:val="00924811"/>
    <w:rsid w:val="00924D57"/>
    <w:rsid w:val="00924F8F"/>
    <w:rsid w:val="00925000"/>
    <w:rsid w:val="0092527E"/>
    <w:rsid w:val="009254AA"/>
    <w:rsid w:val="0092556F"/>
    <w:rsid w:val="00925B40"/>
    <w:rsid w:val="00925BC5"/>
    <w:rsid w:val="00925CA2"/>
    <w:rsid w:val="00925CBC"/>
    <w:rsid w:val="00925CFD"/>
    <w:rsid w:val="00925D1A"/>
    <w:rsid w:val="00925E72"/>
    <w:rsid w:val="00927261"/>
    <w:rsid w:val="00927528"/>
    <w:rsid w:val="00927553"/>
    <w:rsid w:val="00927607"/>
    <w:rsid w:val="00927C0F"/>
    <w:rsid w:val="0093016F"/>
    <w:rsid w:val="00930595"/>
    <w:rsid w:val="009315B3"/>
    <w:rsid w:val="00931C91"/>
    <w:rsid w:val="00931EDC"/>
    <w:rsid w:val="00931F94"/>
    <w:rsid w:val="0093211C"/>
    <w:rsid w:val="0093211D"/>
    <w:rsid w:val="00932AF5"/>
    <w:rsid w:val="00932CE1"/>
    <w:rsid w:val="0093370E"/>
    <w:rsid w:val="0093373F"/>
    <w:rsid w:val="009338EC"/>
    <w:rsid w:val="00933942"/>
    <w:rsid w:val="00933A47"/>
    <w:rsid w:val="00933F1A"/>
    <w:rsid w:val="009345AC"/>
    <w:rsid w:val="00935077"/>
    <w:rsid w:val="00935443"/>
    <w:rsid w:val="0093548E"/>
    <w:rsid w:val="0093575D"/>
    <w:rsid w:val="00935FD7"/>
    <w:rsid w:val="009363E0"/>
    <w:rsid w:val="00936621"/>
    <w:rsid w:val="00936DD6"/>
    <w:rsid w:val="00936F28"/>
    <w:rsid w:val="0093738D"/>
    <w:rsid w:val="00937412"/>
    <w:rsid w:val="0094018C"/>
    <w:rsid w:val="00940307"/>
    <w:rsid w:val="009403D3"/>
    <w:rsid w:val="009409CA"/>
    <w:rsid w:val="009410A3"/>
    <w:rsid w:val="0094162D"/>
    <w:rsid w:val="009419EF"/>
    <w:rsid w:val="0094214F"/>
    <w:rsid w:val="009424F2"/>
    <w:rsid w:val="00942933"/>
    <w:rsid w:val="00942E54"/>
    <w:rsid w:val="00943074"/>
    <w:rsid w:val="00943294"/>
    <w:rsid w:val="00943E89"/>
    <w:rsid w:val="00944150"/>
    <w:rsid w:val="0094462C"/>
    <w:rsid w:val="00944D34"/>
    <w:rsid w:val="00945BD9"/>
    <w:rsid w:val="009462ED"/>
    <w:rsid w:val="009464D4"/>
    <w:rsid w:val="00946905"/>
    <w:rsid w:val="0094690E"/>
    <w:rsid w:val="00947AAF"/>
    <w:rsid w:val="00947AFA"/>
    <w:rsid w:val="00947D6F"/>
    <w:rsid w:val="00947DE3"/>
    <w:rsid w:val="00947E6F"/>
    <w:rsid w:val="00947F5C"/>
    <w:rsid w:val="00947F65"/>
    <w:rsid w:val="00950142"/>
    <w:rsid w:val="009502AB"/>
    <w:rsid w:val="00950B10"/>
    <w:rsid w:val="009511F2"/>
    <w:rsid w:val="00951484"/>
    <w:rsid w:val="0095193C"/>
    <w:rsid w:val="00953120"/>
    <w:rsid w:val="0095397D"/>
    <w:rsid w:val="00953E24"/>
    <w:rsid w:val="00953E9B"/>
    <w:rsid w:val="00954023"/>
    <w:rsid w:val="00954089"/>
    <w:rsid w:val="0095478E"/>
    <w:rsid w:val="009549D5"/>
    <w:rsid w:val="009559CD"/>
    <w:rsid w:val="00956099"/>
    <w:rsid w:val="00956115"/>
    <w:rsid w:val="00956510"/>
    <w:rsid w:val="00956D77"/>
    <w:rsid w:val="00957086"/>
    <w:rsid w:val="009577DE"/>
    <w:rsid w:val="009577EB"/>
    <w:rsid w:val="0095784F"/>
    <w:rsid w:val="00957D40"/>
    <w:rsid w:val="0096004C"/>
    <w:rsid w:val="00960C32"/>
    <w:rsid w:val="00961E08"/>
    <w:rsid w:val="00961F0F"/>
    <w:rsid w:val="00962268"/>
    <w:rsid w:val="0096235C"/>
    <w:rsid w:val="00962500"/>
    <w:rsid w:val="00962583"/>
    <w:rsid w:val="009628A1"/>
    <w:rsid w:val="009629E3"/>
    <w:rsid w:val="00962EDD"/>
    <w:rsid w:val="009630E7"/>
    <w:rsid w:val="00963383"/>
    <w:rsid w:val="009634AF"/>
    <w:rsid w:val="009637E2"/>
    <w:rsid w:val="009642FD"/>
    <w:rsid w:val="0096471B"/>
    <w:rsid w:val="00964799"/>
    <w:rsid w:val="00964C4F"/>
    <w:rsid w:val="009651FA"/>
    <w:rsid w:val="00965A16"/>
    <w:rsid w:val="0096744D"/>
    <w:rsid w:val="009676FF"/>
    <w:rsid w:val="0096797C"/>
    <w:rsid w:val="00967C42"/>
    <w:rsid w:val="00967FBF"/>
    <w:rsid w:val="009707A8"/>
    <w:rsid w:val="009707D4"/>
    <w:rsid w:val="00970AEB"/>
    <w:rsid w:val="00970BBF"/>
    <w:rsid w:val="00970C6B"/>
    <w:rsid w:val="009710C6"/>
    <w:rsid w:val="00971356"/>
    <w:rsid w:val="009715DD"/>
    <w:rsid w:val="009718D6"/>
    <w:rsid w:val="009723FE"/>
    <w:rsid w:val="009724FE"/>
    <w:rsid w:val="00972758"/>
    <w:rsid w:val="00972DD6"/>
    <w:rsid w:val="00973796"/>
    <w:rsid w:val="00973868"/>
    <w:rsid w:val="00974ADE"/>
    <w:rsid w:val="00975652"/>
    <w:rsid w:val="009756CB"/>
    <w:rsid w:val="00976AC2"/>
    <w:rsid w:val="00977000"/>
    <w:rsid w:val="009775E4"/>
    <w:rsid w:val="00977EBA"/>
    <w:rsid w:val="00980498"/>
    <w:rsid w:val="00980F79"/>
    <w:rsid w:val="009814B0"/>
    <w:rsid w:val="00981CDA"/>
    <w:rsid w:val="00982884"/>
    <w:rsid w:val="00982B73"/>
    <w:rsid w:val="009830B6"/>
    <w:rsid w:val="00983699"/>
    <w:rsid w:val="00983A45"/>
    <w:rsid w:val="009842BE"/>
    <w:rsid w:val="00984579"/>
    <w:rsid w:val="009846C5"/>
    <w:rsid w:val="00984FA2"/>
    <w:rsid w:val="0098503C"/>
    <w:rsid w:val="009852BE"/>
    <w:rsid w:val="009857F9"/>
    <w:rsid w:val="009860C9"/>
    <w:rsid w:val="009862F2"/>
    <w:rsid w:val="009865C3"/>
    <w:rsid w:val="009865C6"/>
    <w:rsid w:val="00986B7F"/>
    <w:rsid w:val="00986E13"/>
    <w:rsid w:val="00987066"/>
    <w:rsid w:val="00987614"/>
    <w:rsid w:val="00987DE1"/>
    <w:rsid w:val="00987DE9"/>
    <w:rsid w:val="00990822"/>
    <w:rsid w:val="00990B1D"/>
    <w:rsid w:val="00990CE4"/>
    <w:rsid w:val="00990E49"/>
    <w:rsid w:val="009919AF"/>
    <w:rsid w:val="009920D8"/>
    <w:rsid w:val="00992267"/>
    <w:rsid w:val="00993CD6"/>
    <w:rsid w:val="00996DC0"/>
    <w:rsid w:val="00997003"/>
    <w:rsid w:val="009A0E0B"/>
    <w:rsid w:val="009A1112"/>
    <w:rsid w:val="009A1622"/>
    <w:rsid w:val="009A1981"/>
    <w:rsid w:val="009A1D0D"/>
    <w:rsid w:val="009A20BC"/>
    <w:rsid w:val="009A20EB"/>
    <w:rsid w:val="009A2585"/>
    <w:rsid w:val="009A2624"/>
    <w:rsid w:val="009A28D2"/>
    <w:rsid w:val="009A2F3C"/>
    <w:rsid w:val="009A3917"/>
    <w:rsid w:val="009A4012"/>
    <w:rsid w:val="009A450A"/>
    <w:rsid w:val="009A48EB"/>
    <w:rsid w:val="009A4A9B"/>
    <w:rsid w:val="009A4C7E"/>
    <w:rsid w:val="009A5498"/>
    <w:rsid w:val="009A5503"/>
    <w:rsid w:val="009A555D"/>
    <w:rsid w:val="009A5C44"/>
    <w:rsid w:val="009A5D71"/>
    <w:rsid w:val="009A6031"/>
    <w:rsid w:val="009A6062"/>
    <w:rsid w:val="009A6159"/>
    <w:rsid w:val="009A6411"/>
    <w:rsid w:val="009A6957"/>
    <w:rsid w:val="009A6B5A"/>
    <w:rsid w:val="009A6EC9"/>
    <w:rsid w:val="009A7975"/>
    <w:rsid w:val="009A7D7C"/>
    <w:rsid w:val="009B079A"/>
    <w:rsid w:val="009B09FD"/>
    <w:rsid w:val="009B1251"/>
    <w:rsid w:val="009B156F"/>
    <w:rsid w:val="009B17CC"/>
    <w:rsid w:val="009B1935"/>
    <w:rsid w:val="009B1D69"/>
    <w:rsid w:val="009B215B"/>
    <w:rsid w:val="009B23CA"/>
    <w:rsid w:val="009B25F0"/>
    <w:rsid w:val="009B2688"/>
    <w:rsid w:val="009B2E9A"/>
    <w:rsid w:val="009B305A"/>
    <w:rsid w:val="009B30E8"/>
    <w:rsid w:val="009B3219"/>
    <w:rsid w:val="009B3537"/>
    <w:rsid w:val="009B3599"/>
    <w:rsid w:val="009B38C6"/>
    <w:rsid w:val="009B3902"/>
    <w:rsid w:val="009B454F"/>
    <w:rsid w:val="009B4662"/>
    <w:rsid w:val="009B4726"/>
    <w:rsid w:val="009B484C"/>
    <w:rsid w:val="009B552E"/>
    <w:rsid w:val="009B5AA5"/>
    <w:rsid w:val="009B5DA8"/>
    <w:rsid w:val="009B5FD7"/>
    <w:rsid w:val="009B6027"/>
    <w:rsid w:val="009B60AC"/>
    <w:rsid w:val="009B6DD6"/>
    <w:rsid w:val="009B712C"/>
    <w:rsid w:val="009B768E"/>
    <w:rsid w:val="009B7704"/>
    <w:rsid w:val="009B7875"/>
    <w:rsid w:val="009C0185"/>
    <w:rsid w:val="009C0192"/>
    <w:rsid w:val="009C01CA"/>
    <w:rsid w:val="009C0BD3"/>
    <w:rsid w:val="009C0CAB"/>
    <w:rsid w:val="009C0E34"/>
    <w:rsid w:val="009C0FC9"/>
    <w:rsid w:val="009C1055"/>
    <w:rsid w:val="009C1128"/>
    <w:rsid w:val="009C1466"/>
    <w:rsid w:val="009C18A9"/>
    <w:rsid w:val="009C2075"/>
    <w:rsid w:val="009C2366"/>
    <w:rsid w:val="009C2A81"/>
    <w:rsid w:val="009C2CD6"/>
    <w:rsid w:val="009C3001"/>
    <w:rsid w:val="009C3174"/>
    <w:rsid w:val="009C3361"/>
    <w:rsid w:val="009C36C2"/>
    <w:rsid w:val="009C3AE4"/>
    <w:rsid w:val="009C3EB7"/>
    <w:rsid w:val="009C4DA7"/>
    <w:rsid w:val="009C4E6C"/>
    <w:rsid w:val="009C50E5"/>
    <w:rsid w:val="009C52EF"/>
    <w:rsid w:val="009C5C12"/>
    <w:rsid w:val="009C5C54"/>
    <w:rsid w:val="009C6B9C"/>
    <w:rsid w:val="009C6F8E"/>
    <w:rsid w:val="009C73BD"/>
    <w:rsid w:val="009C7797"/>
    <w:rsid w:val="009C785F"/>
    <w:rsid w:val="009C7F0F"/>
    <w:rsid w:val="009D0631"/>
    <w:rsid w:val="009D0A78"/>
    <w:rsid w:val="009D1508"/>
    <w:rsid w:val="009D19AE"/>
    <w:rsid w:val="009D2A76"/>
    <w:rsid w:val="009D2AF9"/>
    <w:rsid w:val="009D2BCB"/>
    <w:rsid w:val="009D2FC4"/>
    <w:rsid w:val="009D315F"/>
    <w:rsid w:val="009D34DE"/>
    <w:rsid w:val="009D401A"/>
    <w:rsid w:val="009D403F"/>
    <w:rsid w:val="009D4928"/>
    <w:rsid w:val="009D4CDB"/>
    <w:rsid w:val="009D5462"/>
    <w:rsid w:val="009D5587"/>
    <w:rsid w:val="009D5FF8"/>
    <w:rsid w:val="009D61FD"/>
    <w:rsid w:val="009D62E2"/>
    <w:rsid w:val="009D6427"/>
    <w:rsid w:val="009D6CB7"/>
    <w:rsid w:val="009D703A"/>
    <w:rsid w:val="009D71EF"/>
    <w:rsid w:val="009D76BC"/>
    <w:rsid w:val="009D789B"/>
    <w:rsid w:val="009E0054"/>
    <w:rsid w:val="009E03AE"/>
    <w:rsid w:val="009E0DB8"/>
    <w:rsid w:val="009E1C9A"/>
    <w:rsid w:val="009E2017"/>
    <w:rsid w:val="009E24D5"/>
    <w:rsid w:val="009E2670"/>
    <w:rsid w:val="009E2DB5"/>
    <w:rsid w:val="009E2DC7"/>
    <w:rsid w:val="009E2DCD"/>
    <w:rsid w:val="009E3104"/>
    <w:rsid w:val="009E345C"/>
    <w:rsid w:val="009E3973"/>
    <w:rsid w:val="009E4318"/>
    <w:rsid w:val="009E438F"/>
    <w:rsid w:val="009E537D"/>
    <w:rsid w:val="009E6631"/>
    <w:rsid w:val="009E6E96"/>
    <w:rsid w:val="009E6F5B"/>
    <w:rsid w:val="009E75AF"/>
    <w:rsid w:val="009E7A8F"/>
    <w:rsid w:val="009F063D"/>
    <w:rsid w:val="009F0666"/>
    <w:rsid w:val="009F1562"/>
    <w:rsid w:val="009F1FAC"/>
    <w:rsid w:val="009F229D"/>
    <w:rsid w:val="009F29C3"/>
    <w:rsid w:val="009F2A80"/>
    <w:rsid w:val="009F2AB4"/>
    <w:rsid w:val="009F3BA3"/>
    <w:rsid w:val="009F3DB6"/>
    <w:rsid w:val="009F4111"/>
    <w:rsid w:val="009F414F"/>
    <w:rsid w:val="009F452A"/>
    <w:rsid w:val="009F4A81"/>
    <w:rsid w:val="009F59C1"/>
    <w:rsid w:val="009F5BD1"/>
    <w:rsid w:val="009F5D48"/>
    <w:rsid w:val="009F651C"/>
    <w:rsid w:val="009F6564"/>
    <w:rsid w:val="009F6691"/>
    <w:rsid w:val="009F695B"/>
    <w:rsid w:val="009F6AE3"/>
    <w:rsid w:val="009F6CE3"/>
    <w:rsid w:val="009F6E77"/>
    <w:rsid w:val="009F7534"/>
    <w:rsid w:val="009F7592"/>
    <w:rsid w:val="009F7765"/>
    <w:rsid w:val="009F7B3A"/>
    <w:rsid w:val="009F7BF4"/>
    <w:rsid w:val="009F7CE2"/>
    <w:rsid w:val="009F7F0E"/>
    <w:rsid w:val="009F7F55"/>
    <w:rsid w:val="00A00055"/>
    <w:rsid w:val="00A01172"/>
    <w:rsid w:val="00A01213"/>
    <w:rsid w:val="00A01427"/>
    <w:rsid w:val="00A02024"/>
    <w:rsid w:val="00A027E7"/>
    <w:rsid w:val="00A02DDD"/>
    <w:rsid w:val="00A03034"/>
    <w:rsid w:val="00A030E6"/>
    <w:rsid w:val="00A03456"/>
    <w:rsid w:val="00A0389C"/>
    <w:rsid w:val="00A03FFD"/>
    <w:rsid w:val="00A040A1"/>
    <w:rsid w:val="00A040A6"/>
    <w:rsid w:val="00A04349"/>
    <w:rsid w:val="00A0435D"/>
    <w:rsid w:val="00A04754"/>
    <w:rsid w:val="00A048CF"/>
    <w:rsid w:val="00A04BC2"/>
    <w:rsid w:val="00A04CE1"/>
    <w:rsid w:val="00A05041"/>
    <w:rsid w:val="00A05303"/>
    <w:rsid w:val="00A053CA"/>
    <w:rsid w:val="00A05E44"/>
    <w:rsid w:val="00A06156"/>
    <w:rsid w:val="00A0695D"/>
    <w:rsid w:val="00A0730F"/>
    <w:rsid w:val="00A077E3"/>
    <w:rsid w:val="00A102CA"/>
    <w:rsid w:val="00A11389"/>
    <w:rsid w:val="00A11D0F"/>
    <w:rsid w:val="00A12576"/>
    <w:rsid w:val="00A1263F"/>
    <w:rsid w:val="00A12656"/>
    <w:rsid w:val="00A127B2"/>
    <w:rsid w:val="00A127CA"/>
    <w:rsid w:val="00A12998"/>
    <w:rsid w:val="00A1370A"/>
    <w:rsid w:val="00A137EB"/>
    <w:rsid w:val="00A13B35"/>
    <w:rsid w:val="00A13D86"/>
    <w:rsid w:val="00A13F34"/>
    <w:rsid w:val="00A141C1"/>
    <w:rsid w:val="00A15D0B"/>
    <w:rsid w:val="00A15DEC"/>
    <w:rsid w:val="00A16588"/>
    <w:rsid w:val="00A168F0"/>
    <w:rsid w:val="00A16B07"/>
    <w:rsid w:val="00A16BE2"/>
    <w:rsid w:val="00A170C3"/>
    <w:rsid w:val="00A175A3"/>
    <w:rsid w:val="00A208BE"/>
    <w:rsid w:val="00A20F02"/>
    <w:rsid w:val="00A2103C"/>
    <w:rsid w:val="00A213A5"/>
    <w:rsid w:val="00A214F7"/>
    <w:rsid w:val="00A21770"/>
    <w:rsid w:val="00A21B1E"/>
    <w:rsid w:val="00A21E9E"/>
    <w:rsid w:val="00A221C2"/>
    <w:rsid w:val="00A22681"/>
    <w:rsid w:val="00A226D7"/>
    <w:rsid w:val="00A22743"/>
    <w:rsid w:val="00A228AB"/>
    <w:rsid w:val="00A22D18"/>
    <w:rsid w:val="00A22D51"/>
    <w:rsid w:val="00A232F3"/>
    <w:rsid w:val="00A233ED"/>
    <w:rsid w:val="00A23631"/>
    <w:rsid w:val="00A23925"/>
    <w:rsid w:val="00A23DD6"/>
    <w:rsid w:val="00A240A8"/>
    <w:rsid w:val="00A24D15"/>
    <w:rsid w:val="00A25081"/>
    <w:rsid w:val="00A25263"/>
    <w:rsid w:val="00A259F1"/>
    <w:rsid w:val="00A25C92"/>
    <w:rsid w:val="00A25F4E"/>
    <w:rsid w:val="00A26CE3"/>
    <w:rsid w:val="00A26D2A"/>
    <w:rsid w:val="00A26DB8"/>
    <w:rsid w:val="00A26E40"/>
    <w:rsid w:val="00A26F9D"/>
    <w:rsid w:val="00A26FCB"/>
    <w:rsid w:val="00A27248"/>
    <w:rsid w:val="00A27452"/>
    <w:rsid w:val="00A27838"/>
    <w:rsid w:val="00A27A8F"/>
    <w:rsid w:val="00A27FF8"/>
    <w:rsid w:val="00A3014D"/>
    <w:rsid w:val="00A306BB"/>
    <w:rsid w:val="00A30B99"/>
    <w:rsid w:val="00A310C4"/>
    <w:rsid w:val="00A31EA5"/>
    <w:rsid w:val="00A324FB"/>
    <w:rsid w:val="00A32539"/>
    <w:rsid w:val="00A3295F"/>
    <w:rsid w:val="00A32F58"/>
    <w:rsid w:val="00A32FD2"/>
    <w:rsid w:val="00A33729"/>
    <w:rsid w:val="00A33813"/>
    <w:rsid w:val="00A33AB0"/>
    <w:rsid w:val="00A343D6"/>
    <w:rsid w:val="00A34756"/>
    <w:rsid w:val="00A34A28"/>
    <w:rsid w:val="00A34B94"/>
    <w:rsid w:val="00A34F82"/>
    <w:rsid w:val="00A35054"/>
    <w:rsid w:val="00A35228"/>
    <w:rsid w:val="00A3573D"/>
    <w:rsid w:val="00A35885"/>
    <w:rsid w:val="00A359A7"/>
    <w:rsid w:val="00A36C26"/>
    <w:rsid w:val="00A36D1F"/>
    <w:rsid w:val="00A36E0C"/>
    <w:rsid w:val="00A3726B"/>
    <w:rsid w:val="00A37569"/>
    <w:rsid w:val="00A377E8"/>
    <w:rsid w:val="00A37EAB"/>
    <w:rsid w:val="00A401E6"/>
    <w:rsid w:val="00A401EE"/>
    <w:rsid w:val="00A402CD"/>
    <w:rsid w:val="00A40716"/>
    <w:rsid w:val="00A40F61"/>
    <w:rsid w:val="00A41487"/>
    <w:rsid w:val="00A416E4"/>
    <w:rsid w:val="00A41733"/>
    <w:rsid w:val="00A41AEC"/>
    <w:rsid w:val="00A41BCD"/>
    <w:rsid w:val="00A42341"/>
    <w:rsid w:val="00A424BF"/>
    <w:rsid w:val="00A42691"/>
    <w:rsid w:val="00A42F8C"/>
    <w:rsid w:val="00A4307D"/>
    <w:rsid w:val="00A43832"/>
    <w:rsid w:val="00A43A0B"/>
    <w:rsid w:val="00A43AA7"/>
    <w:rsid w:val="00A43FFE"/>
    <w:rsid w:val="00A445F0"/>
    <w:rsid w:val="00A447BF"/>
    <w:rsid w:val="00A44C64"/>
    <w:rsid w:val="00A44CD4"/>
    <w:rsid w:val="00A44F49"/>
    <w:rsid w:val="00A44FD5"/>
    <w:rsid w:val="00A4531D"/>
    <w:rsid w:val="00A453B2"/>
    <w:rsid w:val="00A456A4"/>
    <w:rsid w:val="00A4620C"/>
    <w:rsid w:val="00A46479"/>
    <w:rsid w:val="00A46629"/>
    <w:rsid w:val="00A46839"/>
    <w:rsid w:val="00A46D81"/>
    <w:rsid w:val="00A46E0D"/>
    <w:rsid w:val="00A47BB4"/>
    <w:rsid w:val="00A5004D"/>
    <w:rsid w:val="00A501D6"/>
    <w:rsid w:val="00A5039B"/>
    <w:rsid w:val="00A509CC"/>
    <w:rsid w:val="00A50DDC"/>
    <w:rsid w:val="00A5187B"/>
    <w:rsid w:val="00A51A03"/>
    <w:rsid w:val="00A51AB8"/>
    <w:rsid w:val="00A52486"/>
    <w:rsid w:val="00A52600"/>
    <w:rsid w:val="00A528E9"/>
    <w:rsid w:val="00A52A64"/>
    <w:rsid w:val="00A52DEB"/>
    <w:rsid w:val="00A52E2A"/>
    <w:rsid w:val="00A5355E"/>
    <w:rsid w:val="00A53600"/>
    <w:rsid w:val="00A53728"/>
    <w:rsid w:val="00A538D2"/>
    <w:rsid w:val="00A53CB3"/>
    <w:rsid w:val="00A53FAC"/>
    <w:rsid w:val="00A54327"/>
    <w:rsid w:val="00A54F31"/>
    <w:rsid w:val="00A55694"/>
    <w:rsid w:val="00A55928"/>
    <w:rsid w:val="00A55A15"/>
    <w:rsid w:val="00A55E57"/>
    <w:rsid w:val="00A563DF"/>
    <w:rsid w:val="00A56582"/>
    <w:rsid w:val="00A56680"/>
    <w:rsid w:val="00A5669B"/>
    <w:rsid w:val="00A56C61"/>
    <w:rsid w:val="00A56E87"/>
    <w:rsid w:val="00A573F7"/>
    <w:rsid w:val="00A575A2"/>
    <w:rsid w:val="00A60BFD"/>
    <w:rsid w:val="00A61056"/>
    <w:rsid w:val="00A61062"/>
    <w:rsid w:val="00A6168F"/>
    <w:rsid w:val="00A61C88"/>
    <w:rsid w:val="00A61DFF"/>
    <w:rsid w:val="00A620B4"/>
    <w:rsid w:val="00A623AB"/>
    <w:rsid w:val="00A62810"/>
    <w:rsid w:val="00A628E3"/>
    <w:rsid w:val="00A62A2A"/>
    <w:rsid w:val="00A639E6"/>
    <w:rsid w:val="00A63B15"/>
    <w:rsid w:val="00A63D60"/>
    <w:rsid w:val="00A63FB7"/>
    <w:rsid w:val="00A6423E"/>
    <w:rsid w:val="00A64496"/>
    <w:rsid w:val="00A64BBD"/>
    <w:rsid w:val="00A64C2B"/>
    <w:rsid w:val="00A6588D"/>
    <w:rsid w:val="00A65EC7"/>
    <w:rsid w:val="00A65EFE"/>
    <w:rsid w:val="00A666F7"/>
    <w:rsid w:val="00A6696F"/>
    <w:rsid w:val="00A66D88"/>
    <w:rsid w:val="00A670A3"/>
    <w:rsid w:val="00A67884"/>
    <w:rsid w:val="00A67915"/>
    <w:rsid w:val="00A7087A"/>
    <w:rsid w:val="00A70D2F"/>
    <w:rsid w:val="00A7115F"/>
    <w:rsid w:val="00A7124A"/>
    <w:rsid w:val="00A713C2"/>
    <w:rsid w:val="00A71D3C"/>
    <w:rsid w:val="00A72868"/>
    <w:rsid w:val="00A72F83"/>
    <w:rsid w:val="00A735D1"/>
    <w:rsid w:val="00A736C5"/>
    <w:rsid w:val="00A73ADA"/>
    <w:rsid w:val="00A73BC6"/>
    <w:rsid w:val="00A745CB"/>
    <w:rsid w:val="00A74A9C"/>
    <w:rsid w:val="00A7566F"/>
    <w:rsid w:val="00A76635"/>
    <w:rsid w:val="00A76AB1"/>
    <w:rsid w:val="00A76C2F"/>
    <w:rsid w:val="00A76FF4"/>
    <w:rsid w:val="00A7742E"/>
    <w:rsid w:val="00A77880"/>
    <w:rsid w:val="00A77B06"/>
    <w:rsid w:val="00A808FE"/>
    <w:rsid w:val="00A813D2"/>
    <w:rsid w:val="00A82339"/>
    <w:rsid w:val="00A82602"/>
    <w:rsid w:val="00A826F9"/>
    <w:rsid w:val="00A8284A"/>
    <w:rsid w:val="00A82A7C"/>
    <w:rsid w:val="00A82AF2"/>
    <w:rsid w:val="00A82B6B"/>
    <w:rsid w:val="00A82EE8"/>
    <w:rsid w:val="00A8318B"/>
    <w:rsid w:val="00A8366E"/>
    <w:rsid w:val="00A836D4"/>
    <w:rsid w:val="00A83745"/>
    <w:rsid w:val="00A8378F"/>
    <w:rsid w:val="00A84119"/>
    <w:rsid w:val="00A84197"/>
    <w:rsid w:val="00A84403"/>
    <w:rsid w:val="00A84A1E"/>
    <w:rsid w:val="00A84C53"/>
    <w:rsid w:val="00A84F3B"/>
    <w:rsid w:val="00A853FF"/>
    <w:rsid w:val="00A85BCF"/>
    <w:rsid w:val="00A86132"/>
    <w:rsid w:val="00A86370"/>
    <w:rsid w:val="00A868C9"/>
    <w:rsid w:val="00A86B7A"/>
    <w:rsid w:val="00A86D6D"/>
    <w:rsid w:val="00A86E5D"/>
    <w:rsid w:val="00A873AD"/>
    <w:rsid w:val="00A876D7"/>
    <w:rsid w:val="00A90322"/>
    <w:rsid w:val="00A905E2"/>
    <w:rsid w:val="00A91257"/>
    <w:rsid w:val="00A9185A"/>
    <w:rsid w:val="00A91AD3"/>
    <w:rsid w:val="00A9229B"/>
    <w:rsid w:val="00A92ECC"/>
    <w:rsid w:val="00A932AD"/>
    <w:rsid w:val="00A932B8"/>
    <w:rsid w:val="00A941C5"/>
    <w:rsid w:val="00A944E3"/>
    <w:rsid w:val="00A9483E"/>
    <w:rsid w:val="00A955BC"/>
    <w:rsid w:val="00A956B9"/>
    <w:rsid w:val="00A95940"/>
    <w:rsid w:val="00A95D3C"/>
    <w:rsid w:val="00A95DBC"/>
    <w:rsid w:val="00A95E96"/>
    <w:rsid w:val="00A96092"/>
    <w:rsid w:val="00A96637"/>
    <w:rsid w:val="00A9694C"/>
    <w:rsid w:val="00A96B50"/>
    <w:rsid w:val="00AA0539"/>
    <w:rsid w:val="00AA0549"/>
    <w:rsid w:val="00AA0953"/>
    <w:rsid w:val="00AA0D19"/>
    <w:rsid w:val="00AA0DD3"/>
    <w:rsid w:val="00AA0FC8"/>
    <w:rsid w:val="00AA1DBC"/>
    <w:rsid w:val="00AA219D"/>
    <w:rsid w:val="00AA221F"/>
    <w:rsid w:val="00AA26E4"/>
    <w:rsid w:val="00AA292E"/>
    <w:rsid w:val="00AA33EF"/>
    <w:rsid w:val="00AA42A3"/>
    <w:rsid w:val="00AA446B"/>
    <w:rsid w:val="00AA4889"/>
    <w:rsid w:val="00AA5181"/>
    <w:rsid w:val="00AA5433"/>
    <w:rsid w:val="00AA577A"/>
    <w:rsid w:val="00AA59B7"/>
    <w:rsid w:val="00AA6028"/>
    <w:rsid w:val="00AA6160"/>
    <w:rsid w:val="00AA6D6B"/>
    <w:rsid w:val="00AA6F1B"/>
    <w:rsid w:val="00AA6FCD"/>
    <w:rsid w:val="00AA70C7"/>
    <w:rsid w:val="00AA74B9"/>
    <w:rsid w:val="00AB0515"/>
    <w:rsid w:val="00AB05AF"/>
    <w:rsid w:val="00AB05D0"/>
    <w:rsid w:val="00AB0B19"/>
    <w:rsid w:val="00AB0B2F"/>
    <w:rsid w:val="00AB14F5"/>
    <w:rsid w:val="00AB1529"/>
    <w:rsid w:val="00AB212C"/>
    <w:rsid w:val="00AB292B"/>
    <w:rsid w:val="00AB324E"/>
    <w:rsid w:val="00AB3523"/>
    <w:rsid w:val="00AB3670"/>
    <w:rsid w:val="00AB3722"/>
    <w:rsid w:val="00AB38A7"/>
    <w:rsid w:val="00AB3A4C"/>
    <w:rsid w:val="00AB3F00"/>
    <w:rsid w:val="00AB4B93"/>
    <w:rsid w:val="00AB56B8"/>
    <w:rsid w:val="00AB5957"/>
    <w:rsid w:val="00AB5975"/>
    <w:rsid w:val="00AB59D8"/>
    <w:rsid w:val="00AB6B6B"/>
    <w:rsid w:val="00AB6C4F"/>
    <w:rsid w:val="00AB775B"/>
    <w:rsid w:val="00AB7ED0"/>
    <w:rsid w:val="00AC0029"/>
    <w:rsid w:val="00AC0153"/>
    <w:rsid w:val="00AC059F"/>
    <w:rsid w:val="00AC0B52"/>
    <w:rsid w:val="00AC0B55"/>
    <w:rsid w:val="00AC1273"/>
    <w:rsid w:val="00AC12C3"/>
    <w:rsid w:val="00AC1507"/>
    <w:rsid w:val="00AC186D"/>
    <w:rsid w:val="00AC192F"/>
    <w:rsid w:val="00AC1CD4"/>
    <w:rsid w:val="00AC2627"/>
    <w:rsid w:val="00AC2DC4"/>
    <w:rsid w:val="00AC2FF0"/>
    <w:rsid w:val="00AC3237"/>
    <w:rsid w:val="00AC370B"/>
    <w:rsid w:val="00AC3BB8"/>
    <w:rsid w:val="00AC44F1"/>
    <w:rsid w:val="00AC49A2"/>
    <w:rsid w:val="00AC4D93"/>
    <w:rsid w:val="00AC4DD2"/>
    <w:rsid w:val="00AC4DEA"/>
    <w:rsid w:val="00AC541F"/>
    <w:rsid w:val="00AC58C3"/>
    <w:rsid w:val="00AC6A10"/>
    <w:rsid w:val="00AC6A47"/>
    <w:rsid w:val="00AC6ECD"/>
    <w:rsid w:val="00AC718D"/>
    <w:rsid w:val="00AC7BC8"/>
    <w:rsid w:val="00AC7E0D"/>
    <w:rsid w:val="00AD091E"/>
    <w:rsid w:val="00AD0DAB"/>
    <w:rsid w:val="00AD153E"/>
    <w:rsid w:val="00AD18A9"/>
    <w:rsid w:val="00AD1A24"/>
    <w:rsid w:val="00AD1B41"/>
    <w:rsid w:val="00AD2323"/>
    <w:rsid w:val="00AD23AE"/>
    <w:rsid w:val="00AD2C08"/>
    <w:rsid w:val="00AD3E2A"/>
    <w:rsid w:val="00AD41FF"/>
    <w:rsid w:val="00AD4C3C"/>
    <w:rsid w:val="00AD4F58"/>
    <w:rsid w:val="00AD5008"/>
    <w:rsid w:val="00AD50FC"/>
    <w:rsid w:val="00AD5A24"/>
    <w:rsid w:val="00AD5C13"/>
    <w:rsid w:val="00AD60C0"/>
    <w:rsid w:val="00AD74E2"/>
    <w:rsid w:val="00AD78AD"/>
    <w:rsid w:val="00AD7D2D"/>
    <w:rsid w:val="00AE04D5"/>
    <w:rsid w:val="00AE0556"/>
    <w:rsid w:val="00AE066B"/>
    <w:rsid w:val="00AE071F"/>
    <w:rsid w:val="00AE0B44"/>
    <w:rsid w:val="00AE1426"/>
    <w:rsid w:val="00AE19A1"/>
    <w:rsid w:val="00AE1AC2"/>
    <w:rsid w:val="00AE1B0D"/>
    <w:rsid w:val="00AE1D02"/>
    <w:rsid w:val="00AE2011"/>
    <w:rsid w:val="00AE22D6"/>
    <w:rsid w:val="00AE233F"/>
    <w:rsid w:val="00AE2763"/>
    <w:rsid w:val="00AE2A1B"/>
    <w:rsid w:val="00AE2BE6"/>
    <w:rsid w:val="00AE305B"/>
    <w:rsid w:val="00AE3B43"/>
    <w:rsid w:val="00AE3B69"/>
    <w:rsid w:val="00AE4AB4"/>
    <w:rsid w:val="00AE50EC"/>
    <w:rsid w:val="00AE528E"/>
    <w:rsid w:val="00AE58EE"/>
    <w:rsid w:val="00AE59E2"/>
    <w:rsid w:val="00AE6E63"/>
    <w:rsid w:val="00AE7642"/>
    <w:rsid w:val="00AF0A58"/>
    <w:rsid w:val="00AF0CC3"/>
    <w:rsid w:val="00AF0ECA"/>
    <w:rsid w:val="00AF141D"/>
    <w:rsid w:val="00AF1EE1"/>
    <w:rsid w:val="00AF200A"/>
    <w:rsid w:val="00AF219D"/>
    <w:rsid w:val="00AF2A71"/>
    <w:rsid w:val="00AF3569"/>
    <w:rsid w:val="00AF366B"/>
    <w:rsid w:val="00AF3A8E"/>
    <w:rsid w:val="00AF3B01"/>
    <w:rsid w:val="00AF3D96"/>
    <w:rsid w:val="00AF4A3E"/>
    <w:rsid w:val="00AF5140"/>
    <w:rsid w:val="00AF56EC"/>
    <w:rsid w:val="00AF5917"/>
    <w:rsid w:val="00AF5E53"/>
    <w:rsid w:val="00AF6C0A"/>
    <w:rsid w:val="00AF6C6F"/>
    <w:rsid w:val="00AF7018"/>
    <w:rsid w:val="00AF7019"/>
    <w:rsid w:val="00AF7165"/>
    <w:rsid w:val="00AF7A7B"/>
    <w:rsid w:val="00B00316"/>
    <w:rsid w:val="00B00A1A"/>
    <w:rsid w:val="00B00B0A"/>
    <w:rsid w:val="00B01257"/>
    <w:rsid w:val="00B01345"/>
    <w:rsid w:val="00B01F24"/>
    <w:rsid w:val="00B0229A"/>
    <w:rsid w:val="00B0233E"/>
    <w:rsid w:val="00B023C9"/>
    <w:rsid w:val="00B02CD5"/>
    <w:rsid w:val="00B02E7A"/>
    <w:rsid w:val="00B03283"/>
    <w:rsid w:val="00B03772"/>
    <w:rsid w:val="00B03EB6"/>
    <w:rsid w:val="00B040C7"/>
    <w:rsid w:val="00B043A2"/>
    <w:rsid w:val="00B0440A"/>
    <w:rsid w:val="00B0440B"/>
    <w:rsid w:val="00B049DC"/>
    <w:rsid w:val="00B0548A"/>
    <w:rsid w:val="00B05A59"/>
    <w:rsid w:val="00B05BC9"/>
    <w:rsid w:val="00B05F5E"/>
    <w:rsid w:val="00B061A6"/>
    <w:rsid w:val="00B0681A"/>
    <w:rsid w:val="00B073AC"/>
    <w:rsid w:val="00B0757E"/>
    <w:rsid w:val="00B0763F"/>
    <w:rsid w:val="00B07BAE"/>
    <w:rsid w:val="00B07EDD"/>
    <w:rsid w:val="00B1018B"/>
    <w:rsid w:val="00B102B2"/>
    <w:rsid w:val="00B11053"/>
    <w:rsid w:val="00B11084"/>
    <w:rsid w:val="00B11305"/>
    <w:rsid w:val="00B1131A"/>
    <w:rsid w:val="00B11C8D"/>
    <w:rsid w:val="00B121C2"/>
    <w:rsid w:val="00B1243E"/>
    <w:rsid w:val="00B1246C"/>
    <w:rsid w:val="00B1288B"/>
    <w:rsid w:val="00B12D56"/>
    <w:rsid w:val="00B12E9D"/>
    <w:rsid w:val="00B131DF"/>
    <w:rsid w:val="00B132A5"/>
    <w:rsid w:val="00B13777"/>
    <w:rsid w:val="00B13862"/>
    <w:rsid w:val="00B138A2"/>
    <w:rsid w:val="00B13C38"/>
    <w:rsid w:val="00B13D4E"/>
    <w:rsid w:val="00B13ECF"/>
    <w:rsid w:val="00B143AD"/>
    <w:rsid w:val="00B14460"/>
    <w:rsid w:val="00B144FB"/>
    <w:rsid w:val="00B14D34"/>
    <w:rsid w:val="00B1508A"/>
    <w:rsid w:val="00B151AF"/>
    <w:rsid w:val="00B151D4"/>
    <w:rsid w:val="00B1571E"/>
    <w:rsid w:val="00B15F5F"/>
    <w:rsid w:val="00B1634A"/>
    <w:rsid w:val="00B166DD"/>
    <w:rsid w:val="00B16A2D"/>
    <w:rsid w:val="00B16CCE"/>
    <w:rsid w:val="00B174EC"/>
    <w:rsid w:val="00B17A52"/>
    <w:rsid w:val="00B200E6"/>
    <w:rsid w:val="00B20222"/>
    <w:rsid w:val="00B204F1"/>
    <w:rsid w:val="00B20B4C"/>
    <w:rsid w:val="00B2113C"/>
    <w:rsid w:val="00B214A0"/>
    <w:rsid w:val="00B21C72"/>
    <w:rsid w:val="00B2280A"/>
    <w:rsid w:val="00B22A6E"/>
    <w:rsid w:val="00B23020"/>
    <w:rsid w:val="00B234FE"/>
    <w:rsid w:val="00B23776"/>
    <w:rsid w:val="00B23C06"/>
    <w:rsid w:val="00B24916"/>
    <w:rsid w:val="00B2566A"/>
    <w:rsid w:val="00B25ABA"/>
    <w:rsid w:val="00B260FB"/>
    <w:rsid w:val="00B2612E"/>
    <w:rsid w:val="00B26FF1"/>
    <w:rsid w:val="00B27A75"/>
    <w:rsid w:val="00B27C0E"/>
    <w:rsid w:val="00B27C9A"/>
    <w:rsid w:val="00B27F41"/>
    <w:rsid w:val="00B3055E"/>
    <w:rsid w:val="00B305FB"/>
    <w:rsid w:val="00B318DA"/>
    <w:rsid w:val="00B31A60"/>
    <w:rsid w:val="00B31B4C"/>
    <w:rsid w:val="00B3206C"/>
    <w:rsid w:val="00B32A1B"/>
    <w:rsid w:val="00B3373E"/>
    <w:rsid w:val="00B33FF0"/>
    <w:rsid w:val="00B342CD"/>
    <w:rsid w:val="00B34609"/>
    <w:rsid w:val="00B346F3"/>
    <w:rsid w:val="00B3487B"/>
    <w:rsid w:val="00B34FA8"/>
    <w:rsid w:val="00B35174"/>
    <w:rsid w:val="00B35465"/>
    <w:rsid w:val="00B3592A"/>
    <w:rsid w:val="00B35990"/>
    <w:rsid w:val="00B35A33"/>
    <w:rsid w:val="00B35B14"/>
    <w:rsid w:val="00B35C4F"/>
    <w:rsid w:val="00B3635F"/>
    <w:rsid w:val="00B372E1"/>
    <w:rsid w:val="00B376FE"/>
    <w:rsid w:val="00B409D2"/>
    <w:rsid w:val="00B40FE5"/>
    <w:rsid w:val="00B411B4"/>
    <w:rsid w:val="00B4196C"/>
    <w:rsid w:val="00B427E1"/>
    <w:rsid w:val="00B42813"/>
    <w:rsid w:val="00B42BDF"/>
    <w:rsid w:val="00B430F5"/>
    <w:rsid w:val="00B43664"/>
    <w:rsid w:val="00B437EC"/>
    <w:rsid w:val="00B439CA"/>
    <w:rsid w:val="00B43A35"/>
    <w:rsid w:val="00B440F3"/>
    <w:rsid w:val="00B443D7"/>
    <w:rsid w:val="00B4494C"/>
    <w:rsid w:val="00B450F0"/>
    <w:rsid w:val="00B45239"/>
    <w:rsid w:val="00B4584B"/>
    <w:rsid w:val="00B45AA0"/>
    <w:rsid w:val="00B460D2"/>
    <w:rsid w:val="00B46936"/>
    <w:rsid w:val="00B4710B"/>
    <w:rsid w:val="00B47781"/>
    <w:rsid w:val="00B47871"/>
    <w:rsid w:val="00B47B42"/>
    <w:rsid w:val="00B47BA6"/>
    <w:rsid w:val="00B47C64"/>
    <w:rsid w:val="00B50275"/>
    <w:rsid w:val="00B50DA3"/>
    <w:rsid w:val="00B514D3"/>
    <w:rsid w:val="00B51995"/>
    <w:rsid w:val="00B51B4C"/>
    <w:rsid w:val="00B51B54"/>
    <w:rsid w:val="00B51BE3"/>
    <w:rsid w:val="00B520EB"/>
    <w:rsid w:val="00B52AC2"/>
    <w:rsid w:val="00B52FE4"/>
    <w:rsid w:val="00B531FE"/>
    <w:rsid w:val="00B534BA"/>
    <w:rsid w:val="00B539A0"/>
    <w:rsid w:val="00B53A50"/>
    <w:rsid w:val="00B53AA8"/>
    <w:rsid w:val="00B53B16"/>
    <w:rsid w:val="00B53FE1"/>
    <w:rsid w:val="00B542E6"/>
    <w:rsid w:val="00B54544"/>
    <w:rsid w:val="00B54C29"/>
    <w:rsid w:val="00B54DCD"/>
    <w:rsid w:val="00B55000"/>
    <w:rsid w:val="00B55427"/>
    <w:rsid w:val="00B554E8"/>
    <w:rsid w:val="00B557A6"/>
    <w:rsid w:val="00B55EB2"/>
    <w:rsid w:val="00B563BD"/>
    <w:rsid w:val="00B56895"/>
    <w:rsid w:val="00B56C3B"/>
    <w:rsid w:val="00B56C5C"/>
    <w:rsid w:val="00B571DF"/>
    <w:rsid w:val="00B571F9"/>
    <w:rsid w:val="00B57B45"/>
    <w:rsid w:val="00B57D36"/>
    <w:rsid w:val="00B57F91"/>
    <w:rsid w:val="00B60394"/>
    <w:rsid w:val="00B60B8F"/>
    <w:rsid w:val="00B60F4E"/>
    <w:rsid w:val="00B613E3"/>
    <w:rsid w:val="00B61708"/>
    <w:rsid w:val="00B61908"/>
    <w:rsid w:val="00B61AEA"/>
    <w:rsid w:val="00B61DF4"/>
    <w:rsid w:val="00B61EDD"/>
    <w:rsid w:val="00B62317"/>
    <w:rsid w:val="00B62500"/>
    <w:rsid w:val="00B6268B"/>
    <w:rsid w:val="00B630D1"/>
    <w:rsid w:val="00B6356A"/>
    <w:rsid w:val="00B641FF"/>
    <w:rsid w:val="00B64259"/>
    <w:rsid w:val="00B64283"/>
    <w:rsid w:val="00B64560"/>
    <w:rsid w:val="00B64926"/>
    <w:rsid w:val="00B64BB7"/>
    <w:rsid w:val="00B64F1E"/>
    <w:rsid w:val="00B6524F"/>
    <w:rsid w:val="00B659A5"/>
    <w:rsid w:val="00B659BB"/>
    <w:rsid w:val="00B65AC3"/>
    <w:rsid w:val="00B65CEF"/>
    <w:rsid w:val="00B663F2"/>
    <w:rsid w:val="00B67FAD"/>
    <w:rsid w:val="00B70506"/>
    <w:rsid w:val="00B70860"/>
    <w:rsid w:val="00B70907"/>
    <w:rsid w:val="00B70981"/>
    <w:rsid w:val="00B70C0C"/>
    <w:rsid w:val="00B70D48"/>
    <w:rsid w:val="00B70DFF"/>
    <w:rsid w:val="00B718AD"/>
    <w:rsid w:val="00B719B9"/>
    <w:rsid w:val="00B71A02"/>
    <w:rsid w:val="00B71B63"/>
    <w:rsid w:val="00B72651"/>
    <w:rsid w:val="00B72942"/>
    <w:rsid w:val="00B72B64"/>
    <w:rsid w:val="00B73430"/>
    <w:rsid w:val="00B73477"/>
    <w:rsid w:val="00B73653"/>
    <w:rsid w:val="00B73B5C"/>
    <w:rsid w:val="00B73BF1"/>
    <w:rsid w:val="00B740DA"/>
    <w:rsid w:val="00B75A5A"/>
    <w:rsid w:val="00B75D00"/>
    <w:rsid w:val="00B77474"/>
    <w:rsid w:val="00B775D4"/>
    <w:rsid w:val="00B7780A"/>
    <w:rsid w:val="00B80372"/>
    <w:rsid w:val="00B80749"/>
    <w:rsid w:val="00B80C9C"/>
    <w:rsid w:val="00B81247"/>
    <w:rsid w:val="00B81344"/>
    <w:rsid w:val="00B813FC"/>
    <w:rsid w:val="00B814BD"/>
    <w:rsid w:val="00B82360"/>
    <w:rsid w:val="00B82BE3"/>
    <w:rsid w:val="00B83647"/>
    <w:rsid w:val="00B83B1C"/>
    <w:rsid w:val="00B83C19"/>
    <w:rsid w:val="00B83F6D"/>
    <w:rsid w:val="00B842F9"/>
    <w:rsid w:val="00B845D1"/>
    <w:rsid w:val="00B84E46"/>
    <w:rsid w:val="00B84F37"/>
    <w:rsid w:val="00B85450"/>
    <w:rsid w:val="00B85D5F"/>
    <w:rsid w:val="00B8600A"/>
    <w:rsid w:val="00B86288"/>
    <w:rsid w:val="00B86789"/>
    <w:rsid w:val="00B86AE4"/>
    <w:rsid w:val="00B8709D"/>
    <w:rsid w:val="00B873D0"/>
    <w:rsid w:val="00B87EC0"/>
    <w:rsid w:val="00B90A42"/>
    <w:rsid w:val="00B90EA7"/>
    <w:rsid w:val="00B91311"/>
    <w:rsid w:val="00B916B9"/>
    <w:rsid w:val="00B91A04"/>
    <w:rsid w:val="00B92346"/>
    <w:rsid w:val="00B92849"/>
    <w:rsid w:val="00B92B62"/>
    <w:rsid w:val="00B9309D"/>
    <w:rsid w:val="00B93A97"/>
    <w:rsid w:val="00B93DB1"/>
    <w:rsid w:val="00B94470"/>
    <w:rsid w:val="00B9447B"/>
    <w:rsid w:val="00B944C5"/>
    <w:rsid w:val="00B94776"/>
    <w:rsid w:val="00B94D3D"/>
    <w:rsid w:val="00B94DCB"/>
    <w:rsid w:val="00B95065"/>
    <w:rsid w:val="00B95262"/>
    <w:rsid w:val="00B9556D"/>
    <w:rsid w:val="00B955A7"/>
    <w:rsid w:val="00B968CB"/>
    <w:rsid w:val="00B969CE"/>
    <w:rsid w:val="00B97016"/>
    <w:rsid w:val="00B9753C"/>
    <w:rsid w:val="00B978F7"/>
    <w:rsid w:val="00B97BF7"/>
    <w:rsid w:val="00B97C65"/>
    <w:rsid w:val="00B97E41"/>
    <w:rsid w:val="00BA08B9"/>
    <w:rsid w:val="00BA097F"/>
    <w:rsid w:val="00BA09A3"/>
    <w:rsid w:val="00BA0F99"/>
    <w:rsid w:val="00BA138B"/>
    <w:rsid w:val="00BA2437"/>
    <w:rsid w:val="00BA2701"/>
    <w:rsid w:val="00BA3093"/>
    <w:rsid w:val="00BA3315"/>
    <w:rsid w:val="00BA3702"/>
    <w:rsid w:val="00BA3902"/>
    <w:rsid w:val="00BA3E17"/>
    <w:rsid w:val="00BA3F8A"/>
    <w:rsid w:val="00BA43BD"/>
    <w:rsid w:val="00BA4847"/>
    <w:rsid w:val="00BA4900"/>
    <w:rsid w:val="00BA49B3"/>
    <w:rsid w:val="00BA4AFB"/>
    <w:rsid w:val="00BA4BD4"/>
    <w:rsid w:val="00BA4F52"/>
    <w:rsid w:val="00BA4FB1"/>
    <w:rsid w:val="00BA5355"/>
    <w:rsid w:val="00BA5795"/>
    <w:rsid w:val="00BA5AE1"/>
    <w:rsid w:val="00BA5D7E"/>
    <w:rsid w:val="00BA6D6F"/>
    <w:rsid w:val="00BA7AFE"/>
    <w:rsid w:val="00BA7BE6"/>
    <w:rsid w:val="00BB0C66"/>
    <w:rsid w:val="00BB1120"/>
    <w:rsid w:val="00BB1FD1"/>
    <w:rsid w:val="00BB2272"/>
    <w:rsid w:val="00BB24D6"/>
    <w:rsid w:val="00BB27AC"/>
    <w:rsid w:val="00BB2992"/>
    <w:rsid w:val="00BB2EA7"/>
    <w:rsid w:val="00BB33CF"/>
    <w:rsid w:val="00BB344F"/>
    <w:rsid w:val="00BB3870"/>
    <w:rsid w:val="00BB3FA2"/>
    <w:rsid w:val="00BB407C"/>
    <w:rsid w:val="00BB40E6"/>
    <w:rsid w:val="00BB41FE"/>
    <w:rsid w:val="00BB4C93"/>
    <w:rsid w:val="00BB4CF1"/>
    <w:rsid w:val="00BB50AB"/>
    <w:rsid w:val="00BB5AC1"/>
    <w:rsid w:val="00BB5EC4"/>
    <w:rsid w:val="00BB6099"/>
    <w:rsid w:val="00BB6633"/>
    <w:rsid w:val="00BB6866"/>
    <w:rsid w:val="00BB68A1"/>
    <w:rsid w:val="00BB6A31"/>
    <w:rsid w:val="00BB6AA7"/>
    <w:rsid w:val="00BB6DC9"/>
    <w:rsid w:val="00BB6F64"/>
    <w:rsid w:val="00BB7210"/>
    <w:rsid w:val="00BC014E"/>
    <w:rsid w:val="00BC03D3"/>
    <w:rsid w:val="00BC048D"/>
    <w:rsid w:val="00BC149E"/>
    <w:rsid w:val="00BC1614"/>
    <w:rsid w:val="00BC17C7"/>
    <w:rsid w:val="00BC1F75"/>
    <w:rsid w:val="00BC2760"/>
    <w:rsid w:val="00BC2952"/>
    <w:rsid w:val="00BC2AC8"/>
    <w:rsid w:val="00BC2BF8"/>
    <w:rsid w:val="00BC2E68"/>
    <w:rsid w:val="00BC357A"/>
    <w:rsid w:val="00BC3622"/>
    <w:rsid w:val="00BC3CC9"/>
    <w:rsid w:val="00BC41B4"/>
    <w:rsid w:val="00BC4213"/>
    <w:rsid w:val="00BC508D"/>
    <w:rsid w:val="00BC5632"/>
    <w:rsid w:val="00BC5BFF"/>
    <w:rsid w:val="00BC5D95"/>
    <w:rsid w:val="00BC5FB2"/>
    <w:rsid w:val="00BC6213"/>
    <w:rsid w:val="00BC660F"/>
    <w:rsid w:val="00BC69BE"/>
    <w:rsid w:val="00BC6A24"/>
    <w:rsid w:val="00BC6AC9"/>
    <w:rsid w:val="00BC6DDA"/>
    <w:rsid w:val="00BC73CA"/>
    <w:rsid w:val="00BC74E8"/>
    <w:rsid w:val="00BC7602"/>
    <w:rsid w:val="00BC7E9E"/>
    <w:rsid w:val="00BD0780"/>
    <w:rsid w:val="00BD08EC"/>
    <w:rsid w:val="00BD113D"/>
    <w:rsid w:val="00BD21D5"/>
    <w:rsid w:val="00BD294D"/>
    <w:rsid w:val="00BD2C7E"/>
    <w:rsid w:val="00BD3469"/>
    <w:rsid w:val="00BD4B95"/>
    <w:rsid w:val="00BD523B"/>
    <w:rsid w:val="00BD5499"/>
    <w:rsid w:val="00BD5722"/>
    <w:rsid w:val="00BD57C0"/>
    <w:rsid w:val="00BD5D8A"/>
    <w:rsid w:val="00BD6017"/>
    <w:rsid w:val="00BD6462"/>
    <w:rsid w:val="00BD64B5"/>
    <w:rsid w:val="00BD650A"/>
    <w:rsid w:val="00BD6C77"/>
    <w:rsid w:val="00BD6CC4"/>
    <w:rsid w:val="00BD6DCF"/>
    <w:rsid w:val="00BD76FD"/>
    <w:rsid w:val="00BD7B82"/>
    <w:rsid w:val="00BD7EA3"/>
    <w:rsid w:val="00BE0384"/>
    <w:rsid w:val="00BE0690"/>
    <w:rsid w:val="00BE10E9"/>
    <w:rsid w:val="00BE1328"/>
    <w:rsid w:val="00BE163B"/>
    <w:rsid w:val="00BE1B7F"/>
    <w:rsid w:val="00BE1B91"/>
    <w:rsid w:val="00BE1E25"/>
    <w:rsid w:val="00BE3249"/>
    <w:rsid w:val="00BE3AB6"/>
    <w:rsid w:val="00BE4EAA"/>
    <w:rsid w:val="00BE5F99"/>
    <w:rsid w:val="00BE6818"/>
    <w:rsid w:val="00BE68D3"/>
    <w:rsid w:val="00BE713C"/>
    <w:rsid w:val="00BE7299"/>
    <w:rsid w:val="00BE7665"/>
    <w:rsid w:val="00BE7C31"/>
    <w:rsid w:val="00BF01D9"/>
    <w:rsid w:val="00BF02B3"/>
    <w:rsid w:val="00BF0849"/>
    <w:rsid w:val="00BF09FB"/>
    <w:rsid w:val="00BF0A20"/>
    <w:rsid w:val="00BF0E34"/>
    <w:rsid w:val="00BF0E67"/>
    <w:rsid w:val="00BF1079"/>
    <w:rsid w:val="00BF1A0D"/>
    <w:rsid w:val="00BF1B03"/>
    <w:rsid w:val="00BF1CF9"/>
    <w:rsid w:val="00BF1E6C"/>
    <w:rsid w:val="00BF1F22"/>
    <w:rsid w:val="00BF1FB7"/>
    <w:rsid w:val="00BF288E"/>
    <w:rsid w:val="00BF2F6D"/>
    <w:rsid w:val="00BF3344"/>
    <w:rsid w:val="00BF3A0D"/>
    <w:rsid w:val="00BF3B3C"/>
    <w:rsid w:val="00BF3EF9"/>
    <w:rsid w:val="00BF4166"/>
    <w:rsid w:val="00BF4EA9"/>
    <w:rsid w:val="00BF4ECF"/>
    <w:rsid w:val="00BF519B"/>
    <w:rsid w:val="00BF550B"/>
    <w:rsid w:val="00BF56B5"/>
    <w:rsid w:val="00BF5AF6"/>
    <w:rsid w:val="00BF5DB0"/>
    <w:rsid w:val="00BF61AD"/>
    <w:rsid w:val="00BF6391"/>
    <w:rsid w:val="00BF67AE"/>
    <w:rsid w:val="00BF742E"/>
    <w:rsid w:val="00BF783A"/>
    <w:rsid w:val="00BF7963"/>
    <w:rsid w:val="00C001F2"/>
    <w:rsid w:val="00C00A29"/>
    <w:rsid w:val="00C01242"/>
    <w:rsid w:val="00C0129E"/>
    <w:rsid w:val="00C01362"/>
    <w:rsid w:val="00C01888"/>
    <w:rsid w:val="00C02427"/>
    <w:rsid w:val="00C0268A"/>
    <w:rsid w:val="00C02A8D"/>
    <w:rsid w:val="00C02AD5"/>
    <w:rsid w:val="00C02CF2"/>
    <w:rsid w:val="00C033FA"/>
    <w:rsid w:val="00C042B4"/>
    <w:rsid w:val="00C043F8"/>
    <w:rsid w:val="00C04730"/>
    <w:rsid w:val="00C04837"/>
    <w:rsid w:val="00C04ACB"/>
    <w:rsid w:val="00C04B87"/>
    <w:rsid w:val="00C04C7B"/>
    <w:rsid w:val="00C054B1"/>
    <w:rsid w:val="00C056BF"/>
    <w:rsid w:val="00C05F0B"/>
    <w:rsid w:val="00C061BC"/>
    <w:rsid w:val="00C0631D"/>
    <w:rsid w:val="00C066CB"/>
    <w:rsid w:val="00C07389"/>
    <w:rsid w:val="00C079FD"/>
    <w:rsid w:val="00C07B72"/>
    <w:rsid w:val="00C1037E"/>
    <w:rsid w:val="00C109A9"/>
    <w:rsid w:val="00C10EB1"/>
    <w:rsid w:val="00C1182E"/>
    <w:rsid w:val="00C11A32"/>
    <w:rsid w:val="00C12056"/>
    <w:rsid w:val="00C125A1"/>
    <w:rsid w:val="00C128D0"/>
    <w:rsid w:val="00C131C7"/>
    <w:rsid w:val="00C131C8"/>
    <w:rsid w:val="00C137C2"/>
    <w:rsid w:val="00C13A5B"/>
    <w:rsid w:val="00C13BBF"/>
    <w:rsid w:val="00C13F73"/>
    <w:rsid w:val="00C140EA"/>
    <w:rsid w:val="00C145B9"/>
    <w:rsid w:val="00C149F4"/>
    <w:rsid w:val="00C15997"/>
    <w:rsid w:val="00C16514"/>
    <w:rsid w:val="00C16841"/>
    <w:rsid w:val="00C179A8"/>
    <w:rsid w:val="00C201DD"/>
    <w:rsid w:val="00C20442"/>
    <w:rsid w:val="00C204A1"/>
    <w:rsid w:val="00C20644"/>
    <w:rsid w:val="00C21284"/>
    <w:rsid w:val="00C21E89"/>
    <w:rsid w:val="00C2221C"/>
    <w:rsid w:val="00C226AF"/>
    <w:rsid w:val="00C22F6C"/>
    <w:rsid w:val="00C23277"/>
    <w:rsid w:val="00C234E0"/>
    <w:rsid w:val="00C238F0"/>
    <w:rsid w:val="00C25083"/>
    <w:rsid w:val="00C25A40"/>
    <w:rsid w:val="00C25D3D"/>
    <w:rsid w:val="00C263CB"/>
    <w:rsid w:val="00C263CC"/>
    <w:rsid w:val="00C2706C"/>
    <w:rsid w:val="00C27527"/>
    <w:rsid w:val="00C27BBA"/>
    <w:rsid w:val="00C27DAF"/>
    <w:rsid w:val="00C30C8F"/>
    <w:rsid w:val="00C31071"/>
    <w:rsid w:val="00C31099"/>
    <w:rsid w:val="00C3112F"/>
    <w:rsid w:val="00C311AD"/>
    <w:rsid w:val="00C31327"/>
    <w:rsid w:val="00C33179"/>
    <w:rsid w:val="00C33ACB"/>
    <w:rsid w:val="00C33C85"/>
    <w:rsid w:val="00C33CD3"/>
    <w:rsid w:val="00C33CF9"/>
    <w:rsid w:val="00C34254"/>
    <w:rsid w:val="00C351E1"/>
    <w:rsid w:val="00C35507"/>
    <w:rsid w:val="00C3552A"/>
    <w:rsid w:val="00C35B0E"/>
    <w:rsid w:val="00C35BE9"/>
    <w:rsid w:val="00C35CC5"/>
    <w:rsid w:val="00C35FDC"/>
    <w:rsid w:val="00C3614E"/>
    <w:rsid w:val="00C361CE"/>
    <w:rsid w:val="00C3694C"/>
    <w:rsid w:val="00C36BB5"/>
    <w:rsid w:val="00C37047"/>
    <w:rsid w:val="00C376F6"/>
    <w:rsid w:val="00C37A2C"/>
    <w:rsid w:val="00C37DAC"/>
    <w:rsid w:val="00C37DFB"/>
    <w:rsid w:val="00C37DFF"/>
    <w:rsid w:val="00C37FD8"/>
    <w:rsid w:val="00C404D1"/>
    <w:rsid w:val="00C404FF"/>
    <w:rsid w:val="00C40A54"/>
    <w:rsid w:val="00C40CAC"/>
    <w:rsid w:val="00C40D85"/>
    <w:rsid w:val="00C418D9"/>
    <w:rsid w:val="00C41CE0"/>
    <w:rsid w:val="00C422BD"/>
    <w:rsid w:val="00C424B8"/>
    <w:rsid w:val="00C428D5"/>
    <w:rsid w:val="00C42BCC"/>
    <w:rsid w:val="00C43632"/>
    <w:rsid w:val="00C439B0"/>
    <w:rsid w:val="00C43D40"/>
    <w:rsid w:val="00C440F2"/>
    <w:rsid w:val="00C445E7"/>
    <w:rsid w:val="00C44E56"/>
    <w:rsid w:val="00C44ED3"/>
    <w:rsid w:val="00C44FCD"/>
    <w:rsid w:val="00C45478"/>
    <w:rsid w:val="00C458BE"/>
    <w:rsid w:val="00C4612F"/>
    <w:rsid w:val="00C4643C"/>
    <w:rsid w:val="00C465A0"/>
    <w:rsid w:val="00C46B63"/>
    <w:rsid w:val="00C46D93"/>
    <w:rsid w:val="00C474A4"/>
    <w:rsid w:val="00C47A6C"/>
    <w:rsid w:val="00C47E25"/>
    <w:rsid w:val="00C47ECA"/>
    <w:rsid w:val="00C47FBD"/>
    <w:rsid w:val="00C50278"/>
    <w:rsid w:val="00C50941"/>
    <w:rsid w:val="00C510AE"/>
    <w:rsid w:val="00C513A3"/>
    <w:rsid w:val="00C5160C"/>
    <w:rsid w:val="00C51A63"/>
    <w:rsid w:val="00C51AB3"/>
    <w:rsid w:val="00C523AD"/>
    <w:rsid w:val="00C52468"/>
    <w:rsid w:val="00C52683"/>
    <w:rsid w:val="00C526D5"/>
    <w:rsid w:val="00C52728"/>
    <w:rsid w:val="00C5276F"/>
    <w:rsid w:val="00C52DBB"/>
    <w:rsid w:val="00C53333"/>
    <w:rsid w:val="00C541A8"/>
    <w:rsid w:val="00C54275"/>
    <w:rsid w:val="00C5453E"/>
    <w:rsid w:val="00C549DF"/>
    <w:rsid w:val="00C54FB5"/>
    <w:rsid w:val="00C55A5D"/>
    <w:rsid w:val="00C55A88"/>
    <w:rsid w:val="00C55F13"/>
    <w:rsid w:val="00C56035"/>
    <w:rsid w:val="00C56427"/>
    <w:rsid w:val="00C56455"/>
    <w:rsid w:val="00C56862"/>
    <w:rsid w:val="00C56F4F"/>
    <w:rsid w:val="00C572EE"/>
    <w:rsid w:val="00C57637"/>
    <w:rsid w:val="00C57820"/>
    <w:rsid w:val="00C57FAA"/>
    <w:rsid w:val="00C600F5"/>
    <w:rsid w:val="00C60D8F"/>
    <w:rsid w:val="00C614D6"/>
    <w:rsid w:val="00C615B1"/>
    <w:rsid w:val="00C61987"/>
    <w:rsid w:val="00C619F4"/>
    <w:rsid w:val="00C62382"/>
    <w:rsid w:val="00C6250F"/>
    <w:rsid w:val="00C626AF"/>
    <w:rsid w:val="00C62B30"/>
    <w:rsid w:val="00C62FAB"/>
    <w:rsid w:val="00C63358"/>
    <w:rsid w:val="00C63438"/>
    <w:rsid w:val="00C63669"/>
    <w:rsid w:val="00C639BA"/>
    <w:rsid w:val="00C63F3F"/>
    <w:rsid w:val="00C641D2"/>
    <w:rsid w:val="00C64228"/>
    <w:rsid w:val="00C644DA"/>
    <w:rsid w:val="00C645B1"/>
    <w:rsid w:val="00C65193"/>
    <w:rsid w:val="00C66950"/>
    <w:rsid w:val="00C66CF2"/>
    <w:rsid w:val="00C66DF7"/>
    <w:rsid w:val="00C671BC"/>
    <w:rsid w:val="00C67223"/>
    <w:rsid w:val="00C67849"/>
    <w:rsid w:val="00C678AB"/>
    <w:rsid w:val="00C67E4D"/>
    <w:rsid w:val="00C704B2"/>
    <w:rsid w:val="00C70757"/>
    <w:rsid w:val="00C7109A"/>
    <w:rsid w:val="00C7146E"/>
    <w:rsid w:val="00C71488"/>
    <w:rsid w:val="00C71A2C"/>
    <w:rsid w:val="00C71AA4"/>
    <w:rsid w:val="00C71FE7"/>
    <w:rsid w:val="00C723C4"/>
    <w:rsid w:val="00C72A8B"/>
    <w:rsid w:val="00C72AD4"/>
    <w:rsid w:val="00C7304C"/>
    <w:rsid w:val="00C73292"/>
    <w:rsid w:val="00C73906"/>
    <w:rsid w:val="00C73FCD"/>
    <w:rsid w:val="00C74478"/>
    <w:rsid w:val="00C744A0"/>
    <w:rsid w:val="00C74F4A"/>
    <w:rsid w:val="00C75F54"/>
    <w:rsid w:val="00C761CF"/>
    <w:rsid w:val="00C76296"/>
    <w:rsid w:val="00C7641C"/>
    <w:rsid w:val="00C764AD"/>
    <w:rsid w:val="00C765EF"/>
    <w:rsid w:val="00C7670F"/>
    <w:rsid w:val="00C76B5F"/>
    <w:rsid w:val="00C774BA"/>
    <w:rsid w:val="00C775A2"/>
    <w:rsid w:val="00C775E1"/>
    <w:rsid w:val="00C80630"/>
    <w:rsid w:val="00C806F0"/>
    <w:rsid w:val="00C8076E"/>
    <w:rsid w:val="00C80B9B"/>
    <w:rsid w:val="00C81209"/>
    <w:rsid w:val="00C81647"/>
    <w:rsid w:val="00C8211C"/>
    <w:rsid w:val="00C82763"/>
    <w:rsid w:val="00C82EB4"/>
    <w:rsid w:val="00C82F7D"/>
    <w:rsid w:val="00C82FBC"/>
    <w:rsid w:val="00C83531"/>
    <w:rsid w:val="00C838FF"/>
    <w:rsid w:val="00C83948"/>
    <w:rsid w:val="00C83DBD"/>
    <w:rsid w:val="00C8423B"/>
    <w:rsid w:val="00C843EF"/>
    <w:rsid w:val="00C84650"/>
    <w:rsid w:val="00C84E1A"/>
    <w:rsid w:val="00C851E0"/>
    <w:rsid w:val="00C855CA"/>
    <w:rsid w:val="00C85A48"/>
    <w:rsid w:val="00C85A76"/>
    <w:rsid w:val="00C85D87"/>
    <w:rsid w:val="00C862DD"/>
    <w:rsid w:val="00C8665E"/>
    <w:rsid w:val="00C867DF"/>
    <w:rsid w:val="00C86CD2"/>
    <w:rsid w:val="00C86F1D"/>
    <w:rsid w:val="00C8788D"/>
    <w:rsid w:val="00C87A5D"/>
    <w:rsid w:val="00C87B5A"/>
    <w:rsid w:val="00C916F3"/>
    <w:rsid w:val="00C91D7C"/>
    <w:rsid w:val="00C92A60"/>
    <w:rsid w:val="00C935D9"/>
    <w:rsid w:val="00C93CFE"/>
    <w:rsid w:val="00C94354"/>
    <w:rsid w:val="00C944B1"/>
    <w:rsid w:val="00C94691"/>
    <w:rsid w:val="00C94921"/>
    <w:rsid w:val="00C94988"/>
    <w:rsid w:val="00C94B52"/>
    <w:rsid w:val="00C94D6D"/>
    <w:rsid w:val="00C95152"/>
    <w:rsid w:val="00C9529F"/>
    <w:rsid w:val="00C956D8"/>
    <w:rsid w:val="00C95AB6"/>
    <w:rsid w:val="00C95F0F"/>
    <w:rsid w:val="00C96069"/>
    <w:rsid w:val="00C962D0"/>
    <w:rsid w:val="00C966FF"/>
    <w:rsid w:val="00C96D2A"/>
    <w:rsid w:val="00CA07B8"/>
    <w:rsid w:val="00CA0ADC"/>
    <w:rsid w:val="00CA22A2"/>
    <w:rsid w:val="00CA231D"/>
    <w:rsid w:val="00CA2B23"/>
    <w:rsid w:val="00CA2D7A"/>
    <w:rsid w:val="00CA2F57"/>
    <w:rsid w:val="00CA3593"/>
    <w:rsid w:val="00CA3996"/>
    <w:rsid w:val="00CA3D6E"/>
    <w:rsid w:val="00CA403D"/>
    <w:rsid w:val="00CA40C2"/>
    <w:rsid w:val="00CA4AE3"/>
    <w:rsid w:val="00CA4D6B"/>
    <w:rsid w:val="00CA58FB"/>
    <w:rsid w:val="00CA5FF1"/>
    <w:rsid w:val="00CA63AB"/>
    <w:rsid w:val="00CA6542"/>
    <w:rsid w:val="00CA66C1"/>
    <w:rsid w:val="00CA6A90"/>
    <w:rsid w:val="00CA6B61"/>
    <w:rsid w:val="00CA74A4"/>
    <w:rsid w:val="00CB046E"/>
    <w:rsid w:val="00CB0A51"/>
    <w:rsid w:val="00CB0AC1"/>
    <w:rsid w:val="00CB0AFB"/>
    <w:rsid w:val="00CB0EAA"/>
    <w:rsid w:val="00CB0FA6"/>
    <w:rsid w:val="00CB17F1"/>
    <w:rsid w:val="00CB186B"/>
    <w:rsid w:val="00CB1BFC"/>
    <w:rsid w:val="00CB1D9F"/>
    <w:rsid w:val="00CB2487"/>
    <w:rsid w:val="00CB262A"/>
    <w:rsid w:val="00CB2FA8"/>
    <w:rsid w:val="00CB33E4"/>
    <w:rsid w:val="00CB382F"/>
    <w:rsid w:val="00CB3835"/>
    <w:rsid w:val="00CB4288"/>
    <w:rsid w:val="00CB4358"/>
    <w:rsid w:val="00CB4547"/>
    <w:rsid w:val="00CB55A9"/>
    <w:rsid w:val="00CB5624"/>
    <w:rsid w:val="00CB5CFF"/>
    <w:rsid w:val="00CB5D16"/>
    <w:rsid w:val="00CB5D35"/>
    <w:rsid w:val="00CB5E13"/>
    <w:rsid w:val="00CB6445"/>
    <w:rsid w:val="00CB6F19"/>
    <w:rsid w:val="00CB7DAF"/>
    <w:rsid w:val="00CB7E04"/>
    <w:rsid w:val="00CC0D4C"/>
    <w:rsid w:val="00CC16BF"/>
    <w:rsid w:val="00CC16C8"/>
    <w:rsid w:val="00CC1939"/>
    <w:rsid w:val="00CC1E26"/>
    <w:rsid w:val="00CC2C07"/>
    <w:rsid w:val="00CC2E95"/>
    <w:rsid w:val="00CC2EDF"/>
    <w:rsid w:val="00CC33DC"/>
    <w:rsid w:val="00CC35E6"/>
    <w:rsid w:val="00CC3658"/>
    <w:rsid w:val="00CC40D2"/>
    <w:rsid w:val="00CC4964"/>
    <w:rsid w:val="00CC550A"/>
    <w:rsid w:val="00CC570E"/>
    <w:rsid w:val="00CC6187"/>
    <w:rsid w:val="00CC71F4"/>
    <w:rsid w:val="00CC7FF1"/>
    <w:rsid w:val="00CD03CE"/>
    <w:rsid w:val="00CD0618"/>
    <w:rsid w:val="00CD103E"/>
    <w:rsid w:val="00CD179B"/>
    <w:rsid w:val="00CD2119"/>
    <w:rsid w:val="00CD22BD"/>
    <w:rsid w:val="00CD28A4"/>
    <w:rsid w:val="00CD2CE9"/>
    <w:rsid w:val="00CD3B27"/>
    <w:rsid w:val="00CD3B8B"/>
    <w:rsid w:val="00CD3C84"/>
    <w:rsid w:val="00CD4755"/>
    <w:rsid w:val="00CD4899"/>
    <w:rsid w:val="00CD4B5B"/>
    <w:rsid w:val="00CD50D3"/>
    <w:rsid w:val="00CD54F0"/>
    <w:rsid w:val="00CD5555"/>
    <w:rsid w:val="00CD5D74"/>
    <w:rsid w:val="00CD65E9"/>
    <w:rsid w:val="00CD6D82"/>
    <w:rsid w:val="00CD6D86"/>
    <w:rsid w:val="00CD6F55"/>
    <w:rsid w:val="00CD7545"/>
    <w:rsid w:val="00CD7591"/>
    <w:rsid w:val="00CD765E"/>
    <w:rsid w:val="00CD7AE7"/>
    <w:rsid w:val="00CD7C0D"/>
    <w:rsid w:val="00CD7F15"/>
    <w:rsid w:val="00CD7F71"/>
    <w:rsid w:val="00CE03B8"/>
    <w:rsid w:val="00CE08D6"/>
    <w:rsid w:val="00CE1E71"/>
    <w:rsid w:val="00CE2A9F"/>
    <w:rsid w:val="00CE2E2A"/>
    <w:rsid w:val="00CE30C3"/>
    <w:rsid w:val="00CE3DFF"/>
    <w:rsid w:val="00CE42D8"/>
    <w:rsid w:val="00CE45F8"/>
    <w:rsid w:val="00CE4B96"/>
    <w:rsid w:val="00CE5527"/>
    <w:rsid w:val="00CE5867"/>
    <w:rsid w:val="00CE5F03"/>
    <w:rsid w:val="00CE639D"/>
    <w:rsid w:val="00CE6C50"/>
    <w:rsid w:val="00CE6E11"/>
    <w:rsid w:val="00CE6EDB"/>
    <w:rsid w:val="00CE710C"/>
    <w:rsid w:val="00CE7737"/>
    <w:rsid w:val="00CE77AB"/>
    <w:rsid w:val="00CE77DD"/>
    <w:rsid w:val="00CE784E"/>
    <w:rsid w:val="00CE7E93"/>
    <w:rsid w:val="00CF0218"/>
    <w:rsid w:val="00CF05BB"/>
    <w:rsid w:val="00CF07EB"/>
    <w:rsid w:val="00CF0FFB"/>
    <w:rsid w:val="00CF130F"/>
    <w:rsid w:val="00CF1327"/>
    <w:rsid w:val="00CF1F95"/>
    <w:rsid w:val="00CF25B1"/>
    <w:rsid w:val="00CF25F2"/>
    <w:rsid w:val="00CF2767"/>
    <w:rsid w:val="00CF2942"/>
    <w:rsid w:val="00CF3C22"/>
    <w:rsid w:val="00CF3C58"/>
    <w:rsid w:val="00CF3E2A"/>
    <w:rsid w:val="00CF411A"/>
    <w:rsid w:val="00CF4259"/>
    <w:rsid w:val="00CF43CB"/>
    <w:rsid w:val="00CF4DCA"/>
    <w:rsid w:val="00CF53C9"/>
    <w:rsid w:val="00CF5725"/>
    <w:rsid w:val="00CF5A9F"/>
    <w:rsid w:val="00CF6ED8"/>
    <w:rsid w:val="00CF7638"/>
    <w:rsid w:val="00CF79DF"/>
    <w:rsid w:val="00CF7C36"/>
    <w:rsid w:val="00D00205"/>
    <w:rsid w:val="00D003EC"/>
    <w:rsid w:val="00D0090B"/>
    <w:rsid w:val="00D00B63"/>
    <w:rsid w:val="00D01BE4"/>
    <w:rsid w:val="00D02628"/>
    <w:rsid w:val="00D02875"/>
    <w:rsid w:val="00D0376B"/>
    <w:rsid w:val="00D0383A"/>
    <w:rsid w:val="00D03BF7"/>
    <w:rsid w:val="00D04125"/>
    <w:rsid w:val="00D041E5"/>
    <w:rsid w:val="00D0494C"/>
    <w:rsid w:val="00D04E87"/>
    <w:rsid w:val="00D0531D"/>
    <w:rsid w:val="00D0554D"/>
    <w:rsid w:val="00D05AAD"/>
    <w:rsid w:val="00D06558"/>
    <w:rsid w:val="00D067DE"/>
    <w:rsid w:val="00D06857"/>
    <w:rsid w:val="00D06981"/>
    <w:rsid w:val="00D069BD"/>
    <w:rsid w:val="00D06E5F"/>
    <w:rsid w:val="00D06E83"/>
    <w:rsid w:val="00D06E84"/>
    <w:rsid w:val="00D0791C"/>
    <w:rsid w:val="00D07CD7"/>
    <w:rsid w:val="00D07FF4"/>
    <w:rsid w:val="00D10AC5"/>
    <w:rsid w:val="00D11556"/>
    <w:rsid w:val="00D12038"/>
    <w:rsid w:val="00D12394"/>
    <w:rsid w:val="00D1240F"/>
    <w:rsid w:val="00D124FA"/>
    <w:rsid w:val="00D12825"/>
    <w:rsid w:val="00D12AC5"/>
    <w:rsid w:val="00D12E63"/>
    <w:rsid w:val="00D135CE"/>
    <w:rsid w:val="00D13914"/>
    <w:rsid w:val="00D13CB3"/>
    <w:rsid w:val="00D13F3A"/>
    <w:rsid w:val="00D14C9B"/>
    <w:rsid w:val="00D14E78"/>
    <w:rsid w:val="00D15C8F"/>
    <w:rsid w:val="00D15F2F"/>
    <w:rsid w:val="00D16533"/>
    <w:rsid w:val="00D16618"/>
    <w:rsid w:val="00D166F1"/>
    <w:rsid w:val="00D1686B"/>
    <w:rsid w:val="00D16A49"/>
    <w:rsid w:val="00D178F3"/>
    <w:rsid w:val="00D17DEB"/>
    <w:rsid w:val="00D17EFF"/>
    <w:rsid w:val="00D202C8"/>
    <w:rsid w:val="00D2053A"/>
    <w:rsid w:val="00D20A5C"/>
    <w:rsid w:val="00D20FC5"/>
    <w:rsid w:val="00D212F1"/>
    <w:rsid w:val="00D21488"/>
    <w:rsid w:val="00D2211C"/>
    <w:rsid w:val="00D221B6"/>
    <w:rsid w:val="00D221BF"/>
    <w:rsid w:val="00D221FD"/>
    <w:rsid w:val="00D22347"/>
    <w:rsid w:val="00D22EAF"/>
    <w:rsid w:val="00D230AC"/>
    <w:rsid w:val="00D23104"/>
    <w:rsid w:val="00D23196"/>
    <w:rsid w:val="00D231F8"/>
    <w:rsid w:val="00D236C5"/>
    <w:rsid w:val="00D23860"/>
    <w:rsid w:val="00D239F5"/>
    <w:rsid w:val="00D23E3D"/>
    <w:rsid w:val="00D245BB"/>
    <w:rsid w:val="00D24FFE"/>
    <w:rsid w:val="00D25C75"/>
    <w:rsid w:val="00D25F40"/>
    <w:rsid w:val="00D260FB"/>
    <w:rsid w:val="00D26720"/>
    <w:rsid w:val="00D26920"/>
    <w:rsid w:val="00D26E68"/>
    <w:rsid w:val="00D2790A"/>
    <w:rsid w:val="00D27C73"/>
    <w:rsid w:val="00D27D65"/>
    <w:rsid w:val="00D30144"/>
    <w:rsid w:val="00D3034C"/>
    <w:rsid w:val="00D3060E"/>
    <w:rsid w:val="00D308C9"/>
    <w:rsid w:val="00D308F5"/>
    <w:rsid w:val="00D31302"/>
    <w:rsid w:val="00D31475"/>
    <w:rsid w:val="00D317BA"/>
    <w:rsid w:val="00D32781"/>
    <w:rsid w:val="00D32A96"/>
    <w:rsid w:val="00D32DFD"/>
    <w:rsid w:val="00D334C2"/>
    <w:rsid w:val="00D33589"/>
    <w:rsid w:val="00D3385F"/>
    <w:rsid w:val="00D3399C"/>
    <w:rsid w:val="00D33A7F"/>
    <w:rsid w:val="00D33E56"/>
    <w:rsid w:val="00D33F45"/>
    <w:rsid w:val="00D342E3"/>
    <w:rsid w:val="00D34377"/>
    <w:rsid w:val="00D3437E"/>
    <w:rsid w:val="00D3490A"/>
    <w:rsid w:val="00D34B20"/>
    <w:rsid w:val="00D35595"/>
    <w:rsid w:val="00D35B88"/>
    <w:rsid w:val="00D361A6"/>
    <w:rsid w:val="00D36CF7"/>
    <w:rsid w:val="00D37789"/>
    <w:rsid w:val="00D37BE4"/>
    <w:rsid w:val="00D4028A"/>
    <w:rsid w:val="00D403E1"/>
    <w:rsid w:val="00D40BC1"/>
    <w:rsid w:val="00D40CF5"/>
    <w:rsid w:val="00D40F43"/>
    <w:rsid w:val="00D416BC"/>
    <w:rsid w:val="00D417E1"/>
    <w:rsid w:val="00D41E13"/>
    <w:rsid w:val="00D423E2"/>
    <w:rsid w:val="00D42A7A"/>
    <w:rsid w:val="00D42E37"/>
    <w:rsid w:val="00D43257"/>
    <w:rsid w:val="00D43765"/>
    <w:rsid w:val="00D447D3"/>
    <w:rsid w:val="00D44823"/>
    <w:rsid w:val="00D44AE3"/>
    <w:rsid w:val="00D44EE1"/>
    <w:rsid w:val="00D45E70"/>
    <w:rsid w:val="00D46125"/>
    <w:rsid w:val="00D46436"/>
    <w:rsid w:val="00D46F57"/>
    <w:rsid w:val="00D47220"/>
    <w:rsid w:val="00D477E7"/>
    <w:rsid w:val="00D47A7F"/>
    <w:rsid w:val="00D47FD3"/>
    <w:rsid w:val="00D5013A"/>
    <w:rsid w:val="00D5025A"/>
    <w:rsid w:val="00D5045A"/>
    <w:rsid w:val="00D5051E"/>
    <w:rsid w:val="00D50601"/>
    <w:rsid w:val="00D51011"/>
    <w:rsid w:val="00D51023"/>
    <w:rsid w:val="00D52834"/>
    <w:rsid w:val="00D5289B"/>
    <w:rsid w:val="00D52D8B"/>
    <w:rsid w:val="00D533AA"/>
    <w:rsid w:val="00D536D3"/>
    <w:rsid w:val="00D536E7"/>
    <w:rsid w:val="00D53884"/>
    <w:rsid w:val="00D54449"/>
    <w:rsid w:val="00D548D2"/>
    <w:rsid w:val="00D54D26"/>
    <w:rsid w:val="00D54EF7"/>
    <w:rsid w:val="00D54FE4"/>
    <w:rsid w:val="00D5571B"/>
    <w:rsid w:val="00D55CE4"/>
    <w:rsid w:val="00D55F6F"/>
    <w:rsid w:val="00D5682B"/>
    <w:rsid w:val="00D56A02"/>
    <w:rsid w:val="00D57604"/>
    <w:rsid w:val="00D57945"/>
    <w:rsid w:val="00D57CCF"/>
    <w:rsid w:val="00D601D2"/>
    <w:rsid w:val="00D6060A"/>
    <w:rsid w:val="00D606B0"/>
    <w:rsid w:val="00D60783"/>
    <w:rsid w:val="00D6084C"/>
    <w:rsid w:val="00D60EA2"/>
    <w:rsid w:val="00D60EDC"/>
    <w:rsid w:val="00D61136"/>
    <w:rsid w:val="00D61492"/>
    <w:rsid w:val="00D61A2C"/>
    <w:rsid w:val="00D61BC9"/>
    <w:rsid w:val="00D61C9B"/>
    <w:rsid w:val="00D6234B"/>
    <w:rsid w:val="00D62674"/>
    <w:rsid w:val="00D62939"/>
    <w:rsid w:val="00D630B0"/>
    <w:rsid w:val="00D6391D"/>
    <w:rsid w:val="00D63C09"/>
    <w:rsid w:val="00D63E15"/>
    <w:rsid w:val="00D63F37"/>
    <w:rsid w:val="00D63F47"/>
    <w:rsid w:val="00D63FEB"/>
    <w:rsid w:val="00D6465D"/>
    <w:rsid w:val="00D64D0C"/>
    <w:rsid w:val="00D64F1F"/>
    <w:rsid w:val="00D651EE"/>
    <w:rsid w:val="00D6534A"/>
    <w:rsid w:val="00D65C5D"/>
    <w:rsid w:val="00D65CE8"/>
    <w:rsid w:val="00D65F12"/>
    <w:rsid w:val="00D669D0"/>
    <w:rsid w:val="00D66A45"/>
    <w:rsid w:val="00D67027"/>
    <w:rsid w:val="00D6708C"/>
    <w:rsid w:val="00D6778D"/>
    <w:rsid w:val="00D67A0A"/>
    <w:rsid w:val="00D70179"/>
    <w:rsid w:val="00D70180"/>
    <w:rsid w:val="00D7024A"/>
    <w:rsid w:val="00D70373"/>
    <w:rsid w:val="00D70847"/>
    <w:rsid w:val="00D71225"/>
    <w:rsid w:val="00D71D0B"/>
    <w:rsid w:val="00D72181"/>
    <w:rsid w:val="00D726A6"/>
    <w:rsid w:val="00D72824"/>
    <w:rsid w:val="00D72CCF"/>
    <w:rsid w:val="00D72E2E"/>
    <w:rsid w:val="00D72ECF"/>
    <w:rsid w:val="00D72F9A"/>
    <w:rsid w:val="00D734A7"/>
    <w:rsid w:val="00D735D4"/>
    <w:rsid w:val="00D73701"/>
    <w:rsid w:val="00D737B3"/>
    <w:rsid w:val="00D73F35"/>
    <w:rsid w:val="00D745A8"/>
    <w:rsid w:val="00D7479B"/>
    <w:rsid w:val="00D74D1D"/>
    <w:rsid w:val="00D74F7D"/>
    <w:rsid w:val="00D750A7"/>
    <w:rsid w:val="00D75371"/>
    <w:rsid w:val="00D755AE"/>
    <w:rsid w:val="00D75ADA"/>
    <w:rsid w:val="00D75F62"/>
    <w:rsid w:val="00D76AA4"/>
    <w:rsid w:val="00D77767"/>
    <w:rsid w:val="00D778F8"/>
    <w:rsid w:val="00D8095F"/>
    <w:rsid w:val="00D80B8F"/>
    <w:rsid w:val="00D80C92"/>
    <w:rsid w:val="00D80EAF"/>
    <w:rsid w:val="00D813F8"/>
    <w:rsid w:val="00D819F1"/>
    <w:rsid w:val="00D81BFD"/>
    <w:rsid w:val="00D820A7"/>
    <w:rsid w:val="00D82399"/>
    <w:rsid w:val="00D823DA"/>
    <w:rsid w:val="00D82467"/>
    <w:rsid w:val="00D82973"/>
    <w:rsid w:val="00D830E4"/>
    <w:rsid w:val="00D8383C"/>
    <w:rsid w:val="00D83A17"/>
    <w:rsid w:val="00D83D43"/>
    <w:rsid w:val="00D83FAF"/>
    <w:rsid w:val="00D8440C"/>
    <w:rsid w:val="00D84844"/>
    <w:rsid w:val="00D84EB5"/>
    <w:rsid w:val="00D84F98"/>
    <w:rsid w:val="00D8548B"/>
    <w:rsid w:val="00D85B68"/>
    <w:rsid w:val="00D85F6F"/>
    <w:rsid w:val="00D863B3"/>
    <w:rsid w:val="00D869BB"/>
    <w:rsid w:val="00D8703C"/>
    <w:rsid w:val="00D87332"/>
    <w:rsid w:val="00D87830"/>
    <w:rsid w:val="00D87F3A"/>
    <w:rsid w:val="00D9024A"/>
    <w:rsid w:val="00D904B2"/>
    <w:rsid w:val="00D905AE"/>
    <w:rsid w:val="00D912DC"/>
    <w:rsid w:val="00D92164"/>
    <w:rsid w:val="00D9237E"/>
    <w:rsid w:val="00D92462"/>
    <w:rsid w:val="00D925F8"/>
    <w:rsid w:val="00D9268A"/>
    <w:rsid w:val="00D92C5E"/>
    <w:rsid w:val="00D931EC"/>
    <w:rsid w:val="00D93707"/>
    <w:rsid w:val="00D93829"/>
    <w:rsid w:val="00D93C0A"/>
    <w:rsid w:val="00D94243"/>
    <w:rsid w:val="00D94353"/>
    <w:rsid w:val="00D948FC"/>
    <w:rsid w:val="00D959B5"/>
    <w:rsid w:val="00D96546"/>
    <w:rsid w:val="00D96B7D"/>
    <w:rsid w:val="00D96C05"/>
    <w:rsid w:val="00D96D9A"/>
    <w:rsid w:val="00D97285"/>
    <w:rsid w:val="00D97623"/>
    <w:rsid w:val="00D97884"/>
    <w:rsid w:val="00D97A11"/>
    <w:rsid w:val="00D97BC9"/>
    <w:rsid w:val="00D97C92"/>
    <w:rsid w:val="00DA000A"/>
    <w:rsid w:val="00DA02D7"/>
    <w:rsid w:val="00DA0692"/>
    <w:rsid w:val="00DA1677"/>
    <w:rsid w:val="00DA16FB"/>
    <w:rsid w:val="00DA1BE7"/>
    <w:rsid w:val="00DA1BFC"/>
    <w:rsid w:val="00DA22D5"/>
    <w:rsid w:val="00DA2641"/>
    <w:rsid w:val="00DA27CE"/>
    <w:rsid w:val="00DA29E0"/>
    <w:rsid w:val="00DA29FB"/>
    <w:rsid w:val="00DA2E3A"/>
    <w:rsid w:val="00DA33EA"/>
    <w:rsid w:val="00DA37C3"/>
    <w:rsid w:val="00DA37D4"/>
    <w:rsid w:val="00DA4585"/>
    <w:rsid w:val="00DA4779"/>
    <w:rsid w:val="00DA49F3"/>
    <w:rsid w:val="00DA4A15"/>
    <w:rsid w:val="00DA4A8A"/>
    <w:rsid w:val="00DA4AC7"/>
    <w:rsid w:val="00DA525C"/>
    <w:rsid w:val="00DA54EB"/>
    <w:rsid w:val="00DA55E2"/>
    <w:rsid w:val="00DA5EFE"/>
    <w:rsid w:val="00DA6DD0"/>
    <w:rsid w:val="00DA6FC5"/>
    <w:rsid w:val="00DA716A"/>
    <w:rsid w:val="00DA79D9"/>
    <w:rsid w:val="00DA7A50"/>
    <w:rsid w:val="00DA7DBD"/>
    <w:rsid w:val="00DA7E93"/>
    <w:rsid w:val="00DA7E99"/>
    <w:rsid w:val="00DB037C"/>
    <w:rsid w:val="00DB047D"/>
    <w:rsid w:val="00DB058F"/>
    <w:rsid w:val="00DB0928"/>
    <w:rsid w:val="00DB1076"/>
    <w:rsid w:val="00DB14C5"/>
    <w:rsid w:val="00DB198E"/>
    <w:rsid w:val="00DB1A2D"/>
    <w:rsid w:val="00DB1BFE"/>
    <w:rsid w:val="00DB1D74"/>
    <w:rsid w:val="00DB1FE6"/>
    <w:rsid w:val="00DB293C"/>
    <w:rsid w:val="00DB2F61"/>
    <w:rsid w:val="00DB33E2"/>
    <w:rsid w:val="00DB3412"/>
    <w:rsid w:val="00DB38AD"/>
    <w:rsid w:val="00DB3C77"/>
    <w:rsid w:val="00DB3D9F"/>
    <w:rsid w:val="00DB46C9"/>
    <w:rsid w:val="00DB470E"/>
    <w:rsid w:val="00DB4F08"/>
    <w:rsid w:val="00DB5013"/>
    <w:rsid w:val="00DB5947"/>
    <w:rsid w:val="00DB5D57"/>
    <w:rsid w:val="00DB669C"/>
    <w:rsid w:val="00DB6978"/>
    <w:rsid w:val="00DB6DB1"/>
    <w:rsid w:val="00DB7461"/>
    <w:rsid w:val="00DB7A89"/>
    <w:rsid w:val="00DB7AEF"/>
    <w:rsid w:val="00DB7C22"/>
    <w:rsid w:val="00DB7E52"/>
    <w:rsid w:val="00DC060E"/>
    <w:rsid w:val="00DC12C3"/>
    <w:rsid w:val="00DC1AF7"/>
    <w:rsid w:val="00DC1B60"/>
    <w:rsid w:val="00DC1E67"/>
    <w:rsid w:val="00DC2051"/>
    <w:rsid w:val="00DC223F"/>
    <w:rsid w:val="00DC23DE"/>
    <w:rsid w:val="00DC244C"/>
    <w:rsid w:val="00DC2532"/>
    <w:rsid w:val="00DC2792"/>
    <w:rsid w:val="00DC2E2D"/>
    <w:rsid w:val="00DC368E"/>
    <w:rsid w:val="00DC37DE"/>
    <w:rsid w:val="00DC3FF0"/>
    <w:rsid w:val="00DC4738"/>
    <w:rsid w:val="00DC485F"/>
    <w:rsid w:val="00DC49C9"/>
    <w:rsid w:val="00DC5427"/>
    <w:rsid w:val="00DC5618"/>
    <w:rsid w:val="00DC5794"/>
    <w:rsid w:val="00DC5A4A"/>
    <w:rsid w:val="00DC5F83"/>
    <w:rsid w:val="00DC6F3D"/>
    <w:rsid w:val="00DC7838"/>
    <w:rsid w:val="00DC78C4"/>
    <w:rsid w:val="00DC7ADE"/>
    <w:rsid w:val="00DC7AFB"/>
    <w:rsid w:val="00DC7E19"/>
    <w:rsid w:val="00DC7E5D"/>
    <w:rsid w:val="00DD06EE"/>
    <w:rsid w:val="00DD06F0"/>
    <w:rsid w:val="00DD09C1"/>
    <w:rsid w:val="00DD0A0D"/>
    <w:rsid w:val="00DD108E"/>
    <w:rsid w:val="00DD1144"/>
    <w:rsid w:val="00DD1166"/>
    <w:rsid w:val="00DD1241"/>
    <w:rsid w:val="00DD1725"/>
    <w:rsid w:val="00DD1B09"/>
    <w:rsid w:val="00DD1B22"/>
    <w:rsid w:val="00DD1ED6"/>
    <w:rsid w:val="00DD1F64"/>
    <w:rsid w:val="00DD1FEE"/>
    <w:rsid w:val="00DD2519"/>
    <w:rsid w:val="00DD2830"/>
    <w:rsid w:val="00DD373C"/>
    <w:rsid w:val="00DD3C40"/>
    <w:rsid w:val="00DD4319"/>
    <w:rsid w:val="00DD433A"/>
    <w:rsid w:val="00DD436D"/>
    <w:rsid w:val="00DD45A8"/>
    <w:rsid w:val="00DD5065"/>
    <w:rsid w:val="00DD535A"/>
    <w:rsid w:val="00DD54CE"/>
    <w:rsid w:val="00DD58E3"/>
    <w:rsid w:val="00DD5DD4"/>
    <w:rsid w:val="00DD608F"/>
    <w:rsid w:val="00DD6147"/>
    <w:rsid w:val="00DD656F"/>
    <w:rsid w:val="00DD6F9B"/>
    <w:rsid w:val="00DD74E8"/>
    <w:rsid w:val="00DD7C1F"/>
    <w:rsid w:val="00DE03CD"/>
    <w:rsid w:val="00DE04F2"/>
    <w:rsid w:val="00DE05D1"/>
    <w:rsid w:val="00DE0A11"/>
    <w:rsid w:val="00DE0AEA"/>
    <w:rsid w:val="00DE0FF5"/>
    <w:rsid w:val="00DE127D"/>
    <w:rsid w:val="00DE129E"/>
    <w:rsid w:val="00DE12C3"/>
    <w:rsid w:val="00DE145F"/>
    <w:rsid w:val="00DE1AB4"/>
    <w:rsid w:val="00DE1B1A"/>
    <w:rsid w:val="00DE1B26"/>
    <w:rsid w:val="00DE22EF"/>
    <w:rsid w:val="00DE2820"/>
    <w:rsid w:val="00DE2FF8"/>
    <w:rsid w:val="00DE3412"/>
    <w:rsid w:val="00DE3B60"/>
    <w:rsid w:val="00DE41F5"/>
    <w:rsid w:val="00DE4225"/>
    <w:rsid w:val="00DE4A40"/>
    <w:rsid w:val="00DE4A73"/>
    <w:rsid w:val="00DE4B8F"/>
    <w:rsid w:val="00DE50C6"/>
    <w:rsid w:val="00DE513F"/>
    <w:rsid w:val="00DE58A3"/>
    <w:rsid w:val="00DE5CDF"/>
    <w:rsid w:val="00DE5CF5"/>
    <w:rsid w:val="00DE5EB3"/>
    <w:rsid w:val="00DE65C7"/>
    <w:rsid w:val="00DE6F46"/>
    <w:rsid w:val="00DE74CE"/>
    <w:rsid w:val="00DE7643"/>
    <w:rsid w:val="00DE7B05"/>
    <w:rsid w:val="00DF00DC"/>
    <w:rsid w:val="00DF09B8"/>
    <w:rsid w:val="00DF0AF6"/>
    <w:rsid w:val="00DF0DEE"/>
    <w:rsid w:val="00DF10C1"/>
    <w:rsid w:val="00DF18C1"/>
    <w:rsid w:val="00DF1C79"/>
    <w:rsid w:val="00DF283F"/>
    <w:rsid w:val="00DF28A1"/>
    <w:rsid w:val="00DF2948"/>
    <w:rsid w:val="00DF2985"/>
    <w:rsid w:val="00DF327D"/>
    <w:rsid w:val="00DF3380"/>
    <w:rsid w:val="00DF382B"/>
    <w:rsid w:val="00DF3834"/>
    <w:rsid w:val="00DF3B9B"/>
    <w:rsid w:val="00DF476D"/>
    <w:rsid w:val="00DF4D1A"/>
    <w:rsid w:val="00DF5133"/>
    <w:rsid w:val="00DF5C13"/>
    <w:rsid w:val="00DF60AC"/>
    <w:rsid w:val="00DF6292"/>
    <w:rsid w:val="00DF6B5A"/>
    <w:rsid w:val="00DF6C43"/>
    <w:rsid w:val="00DF708D"/>
    <w:rsid w:val="00DF7DF6"/>
    <w:rsid w:val="00E00E4B"/>
    <w:rsid w:val="00E010A7"/>
    <w:rsid w:val="00E0147C"/>
    <w:rsid w:val="00E016F7"/>
    <w:rsid w:val="00E02151"/>
    <w:rsid w:val="00E02202"/>
    <w:rsid w:val="00E02741"/>
    <w:rsid w:val="00E028D5"/>
    <w:rsid w:val="00E02B5A"/>
    <w:rsid w:val="00E02EB0"/>
    <w:rsid w:val="00E03489"/>
    <w:rsid w:val="00E035B4"/>
    <w:rsid w:val="00E03C62"/>
    <w:rsid w:val="00E03DE5"/>
    <w:rsid w:val="00E04143"/>
    <w:rsid w:val="00E04B1A"/>
    <w:rsid w:val="00E04D6C"/>
    <w:rsid w:val="00E0503E"/>
    <w:rsid w:val="00E053E3"/>
    <w:rsid w:val="00E060AD"/>
    <w:rsid w:val="00E06266"/>
    <w:rsid w:val="00E06CD0"/>
    <w:rsid w:val="00E06DB9"/>
    <w:rsid w:val="00E06F8C"/>
    <w:rsid w:val="00E07232"/>
    <w:rsid w:val="00E075CD"/>
    <w:rsid w:val="00E07726"/>
    <w:rsid w:val="00E0786D"/>
    <w:rsid w:val="00E07AC8"/>
    <w:rsid w:val="00E07B78"/>
    <w:rsid w:val="00E10900"/>
    <w:rsid w:val="00E109F1"/>
    <w:rsid w:val="00E10AF1"/>
    <w:rsid w:val="00E10E6D"/>
    <w:rsid w:val="00E10EA0"/>
    <w:rsid w:val="00E118B1"/>
    <w:rsid w:val="00E11EA1"/>
    <w:rsid w:val="00E122A3"/>
    <w:rsid w:val="00E12AE8"/>
    <w:rsid w:val="00E132EE"/>
    <w:rsid w:val="00E13AAD"/>
    <w:rsid w:val="00E14078"/>
    <w:rsid w:val="00E1417A"/>
    <w:rsid w:val="00E1429C"/>
    <w:rsid w:val="00E148DF"/>
    <w:rsid w:val="00E14959"/>
    <w:rsid w:val="00E14CA0"/>
    <w:rsid w:val="00E14F79"/>
    <w:rsid w:val="00E15351"/>
    <w:rsid w:val="00E15E84"/>
    <w:rsid w:val="00E16469"/>
    <w:rsid w:val="00E170DF"/>
    <w:rsid w:val="00E17B9B"/>
    <w:rsid w:val="00E202C8"/>
    <w:rsid w:val="00E2049D"/>
    <w:rsid w:val="00E205EB"/>
    <w:rsid w:val="00E2106F"/>
    <w:rsid w:val="00E214EA"/>
    <w:rsid w:val="00E21BA2"/>
    <w:rsid w:val="00E21BFE"/>
    <w:rsid w:val="00E21C2C"/>
    <w:rsid w:val="00E22793"/>
    <w:rsid w:val="00E22A0A"/>
    <w:rsid w:val="00E22DBC"/>
    <w:rsid w:val="00E23023"/>
    <w:rsid w:val="00E236BE"/>
    <w:rsid w:val="00E23731"/>
    <w:rsid w:val="00E23755"/>
    <w:rsid w:val="00E2387F"/>
    <w:rsid w:val="00E23929"/>
    <w:rsid w:val="00E2401A"/>
    <w:rsid w:val="00E24257"/>
    <w:rsid w:val="00E24A24"/>
    <w:rsid w:val="00E24D8A"/>
    <w:rsid w:val="00E24E4F"/>
    <w:rsid w:val="00E252CD"/>
    <w:rsid w:val="00E25A99"/>
    <w:rsid w:val="00E26A63"/>
    <w:rsid w:val="00E26B7A"/>
    <w:rsid w:val="00E27038"/>
    <w:rsid w:val="00E277C5"/>
    <w:rsid w:val="00E305BE"/>
    <w:rsid w:val="00E30802"/>
    <w:rsid w:val="00E30C14"/>
    <w:rsid w:val="00E313A0"/>
    <w:rsid w:val="00E31BB6"/>
    <w:rsid w:val="00E3211C"/>
    <w:rsid w:val="00E3251A"/>
    <w:rsid w:val="00E32521"/>
    <w:rsid w:val="00E32B49"/>
    <w:rsid w:val="00E32D22"/>
    <w:rsid w:val="00E334D8"/>
    <w:rsid w:val="00E33988"/>
    <w:rsid w:val="00E33BDC"/>
    <w:rsid w:val="00E33D4B"/>
    <w:rsid w:val="00E33F49"/>
    <w:rsid w:val="00E33F5A"/>
    <w:rsid w:val="00E34258"/>
    <w:rsid w:val="00E3492A"/>
    <w:rsid w:val="00E34FDD"/>
    <w:rsid w:val="00E35242"/>
    <w:rsid w:val="00E352AD"/>
    <w:rsid w:val="00E355AA"/>
    <w:rsid w:val="00E35748"/>
    <w:rsid w:val="00E35BFF"/>
    <w:rsid w:val="00E35D62"/>
    <w:rsid w:val="00E3601E"/>
    <w:rsid w:val="00E3634D"/>
    <w:rsid w:val="00E36B05"/>
    <w:rsid w:val="00E36E0C"/>
    <w:rsid w:val="00E37C25"/>
    <w:rsid w:val="00E37CD4"/>
    <w:rsid w:val="00E40749"/>
    <w:rsid w:val="00E40F6B"/>
    <w:rsid w:val="00E41414"/>
    <w:rsid w:val="00E414C0"/>
    <w:rsid w:val="00E41B59"/>
    <w:rsid w:val="00E41DD4"/>
    <w:rsid w:val="00E42775"/>
    <w:rsid w:val="00E42895"/>
    <w:rsid w:val="00E42DA0"/>
    <w:rsid w:val="00E433FD"/>
    <w:rsid w:val="00E4365A"/>
    <w:rsid w:val="00E43C8C"/>
    <w:rsid w:val="00E44026"/>
    <w:rsid w:val="00E44164"/>
    <w:rsid w:val="00E444FC"/>
    <w:rsid w:val="00E44648"/>
    <w:rsid w:val="00E446B2"/>
    <w:rsid w:val="00E44BEC"/>
    <w:rsid w:val="00E45B41"/>
    <w:rsid w:val="00E45E5E"/>
    <w:rsid w:val="00E45EBA"/>
    <w:rsid w:val="00E4609E"/>
    <w:rsid w:val="00E461FD"/>
    <w:rsid w:val="00E46499"/>
    <w:rsid w:val="00E46A3B"/>
    <w:rsid w:val="00E46C18"/>
    <w:rsid w:val="00E47635"/>
    <w:rsid w:val="00E47646"/>
    <w:rsid w:val="00E47BE2"/>
    <w:rsid w:val="00E47D04"/>
    <w:rsid w:val="00E507C9"/>
    <w:rsid w:val="00E5086C"/>
    <w:rsid w:val="00E512DC"/>
    <w:rsid w:val="00E516D9"/>
    <w:rsid w:val="00E51E25"/>
    <w:rsid w:val="00E52126"/>
    <w:rsid w:val="00E5270E"/>
    <w:rsid w:val="00E52F17"/>
    <w:rsid w:val="00E53429"/>
    <w:rsid w:val="00E53D53"/>
    <w:rsid w:val="00E54345"/>
    <w:rsid w:val="00E54A08"/>
    <w:rsid w:val="00E54D5E"/>
    <w:rsid w:val="00E54D7F"/>
    <w:rsid w:val="00E55343"/>
    <w:rsid w:val="00E55CB8"/>
    <w:rsid w:val="00E55E15"/>
    <w:rsid w:val="00E55E48"/>
    <w:rsid w:val="00E5630E"/>
    <w:rsid w:val="00E56680"/>
    <w:rsid w:val="00E569DC"/>
    <w:rsid w:val="00E56A3A"/>
    <w:rsid w:val="00E57504"/>
    <w:rsid w:val="00E57D86"/>
    <w:rsid w:val="00E6006D"/>
    <w:rsid w:val="00E603EA"/>
    <w:rsid w:val="00E60A8D"/>
    <w:rsid w:val="00E610D4"/>
    <w:rsid w:val="00E610E3"/>
    <w:rsid w:val="00E61670"/>
    <w:rsid w:val="00E62248"/>
    <w:rsid w:val="00E62334"/>
    <w:rsid w:val="00E62459"/>
    <w:rsid w:val="00E6298C"/>
    <w:rsid w:val="00E62CD2"/>
    <w:rsid w:val="00E63011"/>
    <w:rsid w:val="00E63440"/>
    <w:rsid w:val="00E63628"/>
    <w:rsid w:val="00E63985"/>
    <w:rsid w:val="00E641A5"/>
    <w:rsid w:val="00E645FE"/>
    <w:rsid w:val="00E64A49"/>
    <w:rsid w:val="00E651F4"/>
    <w:rsid w:val="00E65E18"/>
    <w:rsid w:val="00E65F9D"/>
    <w:rsid w:val="00E66361"/>
    <w:rsid w:val="00E66D1D"/>
    <w:rsid w:val="00E679C2"/>
    <w:rsid w:val="00E67A64"/>
    <w:rsid w:val="00E67F55"/>
    <w:rsid w:val="00E71201"/>
    <w:rsid w:val="00E716C2"/>
    <w:rsid w:val="00E7239D"/>
    <w:rsid w:val="00E723D7"/>
    <w:rsid w:val="00E72598"/>
    <w:rsid w:val="00E7268B"/>
    <w:rsid w:val="00E72ACC"/>
    <w:rsid w:val="00E72DA9"/>
    <w:rsid w:val="00E72FED"/>
    <w:rsid w:val="00E73227"/>
    <w:rsid w:val="00E73845"/>
    <w:rsid w:val="00E74157"/>
    <w:rsid w:val="00E74521"/>
    <w:rsid w:val="00E747A9"/>
    <w:rsid w:val="00E7554F"/>
    <w:rsid w:val="00E756F6"/>
    <w:rsid w:val="00E7614A"/>
    <w:rsid w:val="00E76451"/>
    <w:rsid w:val="00E7672A"/>
    <w:rsid w:val="00E76EF8"/>
    <w:rsid w:val="00E77840"/>
    <w:rsid w:val="00E77A05"/>
    <w:rsid w:val="00E77F33"/>
    <w:rsid w:val="00E802A4"/>
    <w:rsid w:val="00E8054F"/>
    <w:rsid w:val="00E81063"/>
    <w:rsid w:val="00E81613"/>
    <w:rsid w:val="00E81880"/>
    <w:rsid w:val="00E81C19"/>
    <w:rsid w:val="00E81DD1"/>
    <w:rsid w:val="00E82068"/>
    <w:rsid w:val="00E82577"/>
    <w:rsid w:val="00E82926"/>
    <w:rsid w:val="00E82CA5"/>
    <w:rsid w:val="00E82EF7"/>
    <w:rsid w:val="00E8309F"/>
    <w:rsid w:val="00E8314D"/>
    <w:rsid w:val="00E833B3"/>
    <w:rsid w:val="00E83415"/>
    <w:rsid w:val="00E836FF"/>
    <w:rsid w:val="00E83A30"/>
    <w:rsid w:val="00E83F31"/>
    <w:rsid w:val="00E83FD7"/>
    <w:rsid w:val="00E846F6"/>
    <w:rsid w:val="00E86A39"/>
    <w:rsid w:val="00E86B17"/>
    <w:rsid w:val="00E87003"/>
    <w:rsid w:val="00E872E0"/>
    <w:rsid w:val="00E874F2"/>
    <w:rsid w:val="00E878DA"/>
    <w:rsid w:val="00E90879"/>
    <w:rsid w:val="00E90903"/>
    <w:rsid w:val="00E91074"/>
    <w:rsid w:val="00E9110C"/>
    <w:rsid w:val="00E912D9"/>
    <w:rsid w:val="00E915FC"/>
    <w:rsid w:val="00E9185B"/>
    <w:rsid w:val="00E91B74"/>
    <w:rsid w:val="00E91FBB"/>
    <w:rsid w:val="00E91FF9"/>
    <w:rsid w:val="00E92050"/>
    <w:rsid w:val="00E92177"/>
    <w:rsid w:val="00E921D5"/>
    <w:rsid w:val="00E92A43"/>
    <w:rsid w:val="00E92DDF"/>
    <w:rsid w:val="00E92EB7"/>
    <w:rsid w:val="00E939A1"/>
    <w:rsid w:val="00E93C97"/>
    <w:rsid w:val="00E93D9E"/>
    <w:rsid w:val="00E94309"/>
    <w:rsid w:val="00E947A1"/>
    <w:rsid w:val="00E948A6"/>
    <w:rsid w:val="00E94B18"/>
    <w:rsid w:val="00E94D68"/>
    <w:rsid w:val="00E94F1C"/>
    <w:rsid w:val="00E952DB"/>
    <w:rsid w:val="00E95607"/>
    <w:rsid w:val="00E957FF"/>
    <w:rsid w:val="00E95A39"/>
    <w:rsid w:val="00E95AE2"/>
    <w:rsid w:val="00E95D7F"/>
    <w:rsid w:val="00E95E1A"/>
    <w:rsid w:val="00E95E98"/>
    <w:rsid w:val="00E95F6C"/>
    <w:rsid w:val="00E96052"/>
    <w:rsid w:val="00E965FC"/>
    <w:rsid w:val="00E9680C"/>
    <w:rsid w:val="00E9685F"/>
    <w:rsid w:val="00E97233"/>
    <w:rsid w:val="00E975C6"/>
    <w:rsid w:val="00E976FA"/>
    <w:rsid w:val="00E97ECD"/>
    <w:rsid w:val="00EA00B1"/>
    <w:rsid w:val="00EA0300"/>
    <w:rsid w:val="00EA0468"/>
    <w:rsid w:val="00EA04E0"/>
    <w:rsid w:val="00EA0B93"/>
    <w:rsid w:val="00EA1402"/>
    <w:rsid w:val="00EA1A2A"/>
    <w:rsid w:val="00EA1A8D"/>
    <w:rsid w:val="00EA1C71"/>
    <w:rsid w:val="00EA1EBA"/>
    <w:rsid w:val="00EA222E"/>
    <w:rsid w:val="00EA24A1"/>
    <w:rsid w:val="00EA2A62"/>
    <w:rsid w:val="00EA3013"/>
    <w:rsid w:val="00EA323D"/>
    <w:rsid w:val="00EA334F"/>
    <w:rsid w:val="00EA344F"/>
    <w:rsid w:val="00EA35D8"/>
    <w:rsid w:val="00EA3899"/>
    <w:rsid w:val="00EA4097"/>
    <w:rsid w:val="00EA4716"/>
    <w:rsid w:val="00EA47F3"/>
    <w:rsid w:val="00EA4B9E"/>
    <w:rsid w:val="00EA521A"/>
    <w:rsid w:val="00EA5D11"/>
    <w:rsid w:val="00EA5D90"/>
    <w:rsid w:val="00EA6281"/>
    <w:rsid w:val="00EA7B3B"/>
    <w:rsid w:val="00EA7BBF"/>
    <w:rsid w:val="00EB005F"/>
    <w:rsid w:val="00EB0A73"/>
    <w:rsid w:val="00EB0ADD"/>
    <w:rsid w:val="00EB1270"/>
    <w:rsid w:val="00EB12E6"/>
    <w:rsid w:val="00EB1688"/>
    <w:rsid w:val="00EB2559"/>
    <w:rsid w:val="00EB291D"/>
    <w:rsid w:val="00EB2B12"/>
    <w:rsid w:val="00EB2BC9"/>
    <w:rsid w:val="00EB2DDF"/>
    <w:rsid w:val="00EB3199"/>
    <w:rsid w:val="00EB340D"/>
    <w:rsid w:val="00EB3A58"/>
    <w:rsid w:val="00EB3B07"/>
    <w:rsid w:val="00EB3EF1"/>
    <w:rsid w:val="00EB4144"/>
    <w:rsid w:val="00EB4721"/>
    <w:rsid w:val="00EB4B88"/>
    <w:rsid w:val="00EB55AA"/>
    <w:rsid w:val="00EB630A"/>
    <w:rsid w:val="00EB6CDE"/>
    <w:rsid w:val="00EB6EC0"/>
    <w:rsid w:val="00EB7056"/>
    <w:rsid w:val="00EB7184"/>
    <w:rsid w:val="00EB77A0"/>
    <w:rsid w:val="00EB77E1"/>
    <w:rsid w:val="00EB7966"/>
    <w:rsid w:val="00EB7D5F"/>
    <w:rsid w:val="00EC0377"/>
    <w:rsid w:val="00EC0989"/>
    <w:rsid w:val="00EC12A4"/>
    <w:rsid w:val="00EC1687"/>
    <w:rsid w:val="00EC1864"/>
    <w:rsid w:val="00EC1D05"/>
    <w:rsid w:val="00EC1E9F"/>
    <w:rsid w:val="00EC20D5"/>
    <w:rsid w:val="00EC2E58"/>
    <w:rsid w:val="00EC36A8"/>
    <w:rsid w:val="00EC36E3"/>
    <w:rsid w:val="00EC4287"/>
    <w:rsid w:val="00EC48C4"/>
    <w:rsid w:val="00EC4C19"/>
    <w:rsid w:val="00EC4DDE"/>
    <w:rsid w:val="00EC4EC2"/>
    <w:rsid w:val="00EC5716"/>
    <w:rsid w:val="00EC62AA"/>
    <w:rsid w:val="00EC667A"/>
    <w:rsid w:val="00EC676A"/>
    <w:rsid w:val="00EC6C10"/>
    <w:rsid w:val="00EC6C37"/>
    <w:rsid w:val="00EC79E8"/>
    <w:rsid w:val="00ED05A8"/>
    <w:rsid w:val="00ED05D7"/>
    <w:rsid w:val="00ED0865"/>
    <w:rsid w:val="00ED0A91"/>
    <w:rsid w:val="00ED0DFD"/>
    <w:rsid w:val="00ED0E1F"/>
    <w:rsid w:val="00ED1170"/>
    <w:rsid w:val="00ED3F28"/>
    <w:rsid w:val="00ED4871"/>
    <w:rsid w:val="00ED4A8F"/>
    <w:rsid w:val="00ED4E1A"/>
    <w:rsid w:val="00ED5671"/>
    <w:rsid w:val="00ED57BF"/>
    <w:rsid w:val="00ED5813"/>
    <w:rsid w:val="00ED5882"/>
    <w:rsid w:val="00ED5C1A"/>
    <w:rsid w:val="00ED5C7D"/>
    <w:rsid w:val="00ED621B"/>
    <w:rsid w:val="00ED680E"/>
    <w:rsid w:val="00ED6A4C"/>
    <w:rsid w:val="00ED6C0E"/>
    <w:rsid w:val="00ED749F"/>
    <w:rsid w:val="00ED788A"/>
    <w:rsid w:val="00ED7CB3"/>
    <w:rsid w:val="00ED7D63"/>
    <w:rsid w:val="00EE012B"/>
    <w:rsid w:val="00EE0B81"/>
    <w:rsid w:val="00EE0FFB"/>
    <w:rsid w:val="00EE12A9"/>
    <w:rsid w:val="00EE18DD"/>
    <w:rsid w:val="00EE1910"/>
    <w:rsid w:val="00EE1F27"/>
    <w:rsid w:val="00EE20BC"/>
    <w:rsid w:val="00EE2391"/>
    <w:rsid w:val="00EE2544"/>
    <w:rsid w:val="00EE2671"/>
    <w:rsid w:val="00EE278F"/>
    <w:rsid w:val="00EE29F6"/>
    <w:rsid w:val="00EE37C8"/>
    <w:rsid w:val="00EE3D90"/>
    <w:rsid w:val="00EE4086"/>
    <w:rsid w:val="00EE507E"/>
    <w:rsid w:val="00EE569B"/>
    <w:rsid w:val="00EE59B6"/>
    <w:rsid w:val="00EE5BC1"/>
    <w:rsid w:val="00EE6D2E"/>
    <w:rsid w:val="00EE72A2"/>
    <w:rsid w:val="00EE7489"/>
    <w:rsid w:val="00EE7B0A"/>
    <w:rsid w:val="00EE7BDF"/>
    <w:rsid w:val="00EE7D08"/>
    <w:rsid w:val="00EF067C"/>
    <w:rsid w:val="00EF0FD6"/>
    <w:rsid w:val="00EF1661"/>
    <w:rsid w:val="00EF16F1"/>
    <w:rsid w:val="00EF278F"/>
    <w:rsid w:val="00EF3295"/>
    <w:rsid w:val="00EF364F"/>
    <w:rsid w:val="00EF3D2B"/>
    <w:rsid w:val="00EF47EB"/>
    <w:rsid w:val="00EF4D37"/>
    <w:rsid w:val="00EF4D74"/>
    <w:rsid w:val="00EF4EF0"/>
    <w:rsid w:val="00EF54E6"/>
    <w:rsid w:val="00EF5572"/>
    <w:rsid w:val="00EF55ED"/>
    <w:rsid w:val="00EF5B81"/>
    <w:rsid w:val="00EF5CE7"/>
    <w:rsid w:val="00EF5DE6"/>
    <w:rsid w:val="00EF5EB7"/>
    <w:rsid w:val="00EF60B1"/>
    <w:rsid w:val="00EF636D"/>
    <w:rsid w:val="00EF644E"/>
    <w:rsid w:val="00EF6641"/>
    <w:rsid w:val="00EF6C92"/>
    <w:rsid w:val="00EF6CC6"/>
    <w:rsid w:val="00EF7055"/>
    <w:rsid w:val="00EF7DFA"/>
    <w:rsid w:val="00F00099"/>
    <w:rsid w:val="00F001B3"/>
    <w:rsid w:val="00F00A8F"/>
    <w:rsid w:val="00F00AF2"/>
    <w:rsid w:val="00F00DEF"/>
    <w:rsid w:val="00F00E7A"/>
    <w:rsid w:val="00F010C6"/>
    <w:rsid w:val="00F01F85"/>
    <w:rsid w:val="00F02A3A"/>
    <w:rsid w:val="00F03650"/>
    <w:rsid w:val="00F03BA2"/>
    <w:rsid w:val="00F03ED3"/>
    <w:rsid w:val="00F041C9"/>
    <w:rsid w:val="00F0459B"/>
    <w:rsid w:val="00F04732"/>
    <w:rsid w:val="00F0490E"/>
    <w:rsid w:val="00F04C99"/>
    <w:rsid w:val="00F04CEC"/>
    <w:rsid w:val="00F053CB"/>
    <w:rsid w:val="00F05684"/>
    <w:rsid w:val="00F05988"/>
    <w:rsid w:val="00F05BA4"/>
    <w:rsid w:val="00F05F2E"/>
    <w:rsid w:val="00F06491"/>
    <w:rsid w:val="00F06A7F"/>
    <w:rsid w:val="00F06B2D"/>
    <w:rsid w:val="00F06F63"/>
    <w:rsid w:val="00F0752B"/>
    <w:rsid w:val="00F07904"/>
    <w:rsid w:val="00F07A83"/>
    <w:rsid w:val="00F07BD5"/>
    <w:rsid w:val="00F07C25"/>
    <w:rsid w:val="00F10724"/>
    <w:rsid w:val="00F10B1E"/>
    <w:rsid w:val="00F10EDB"/>
    <w:rsid w:val="00F11358"/>
    <w:rsid w:val="00F11DED"/>
    <w:rsid w:val="00F12622"/>
    <w:rsid w:val="00F12981"/>
    <w:rsid w:val="00F130C8"/>
    <w:rsid w:val="00F13121"/>
    <w:rsid w:val="00F133F6"/>
    <w:rsid w:val="00F13478"/>
    <w:rsid w:val="00F14214"/>
    <w:rsid w:val="00F1442D"/>
    <w:rsid w:val="00F14671"/>
    <w:rsid w:val="00F14CF1"/>
    <w:rsid w:val="00F14EA3"/>
    <w:rsid w:val="00F1590D"/>
    <w:rsid w:val="00F15AFF"/>
    <w:rsid w:val="00F16288"/>
    <w:rsid w:val="00F16353"/>
    <w:rsid w:val="00F16844"/>
    <w:rsid w:val="00F17912"/>
    <w:rsid w:val="00F17D6B"/>
    <w:rsid w:val="00F20273"/>
    <w:rsid w:val="00F202EE"/>
    <w:rsid w:val="00F2050C"/>
    <w:rsid w:val="00F20A48"/>
    <w:rsid w:val="00F20FD2"/>
    <w:rsid w:val="00F21769"/>
    <w:rsid w:val="00F21B58"/>
    <w:rsid w:val="00F21B64"/>
    <w:rsid w:val="00F21C3B"/>
    <w:rsid w:val="00F22AF7"/>
    <w:rsid w:val="00F22D4A"/>
    <w:rsid w:val="00F23300"/>
    <w:rsid w:val="00F23EBC"/>
    <w:rsid w:val="00F24418"/>
    <w:rsid w:val="00F24658"/>
    <w:rsid w:val="00F248BE"/>
    <w:rsid w:val="00F24C2E"/>
    <w:rsid w:val="00F251D6"/>
    <w:rsid w:val="00F25312"/>
    <w:rsid w:val="00F255E0"/>
    <w:rsid w:val="00F2593D"/>
    <w:rsid w:val="00F26396"/>
    <w:rsid w:val="00F2651F"/>
    <w:rsid w:val="00F26B30"/>
    <w:rsid w:val="00F27165"/>
    <w:rsid w:val="00F271A7"/>
    <w:rsid w:val="00F2722B"/>
    <w:rsid w:val="00F273DC"/>
    <w:rsid w:val="00F279B5"/>
    <w:rsid w:val="00F279BE"/>
    <w:rsid w:val="00F27BF2"/>
    <w:rsid w:val="00F27E85"/>
    <w:rsid w:val="00F3065B"/>
    <w:rsid w:val="00F30707"/>
    <w:rsid w:val="00F30F4C"/>
    <w:rsid w:val="00F313B9"/>
    <w:rsid w:val="00F31622"/>
    <w:rsid w:val="00F31761"/>
    <w:rsid w:val="00F31B4D"/>
    <w:rsid w:val="00F31D22"/>
    <w:rsid w:val="00F3209D"/>
    <w:rsid w:val="00F3239B"/>
    <w:rsid w:val="00F330B2"/>
    <w:rsid w:val="00F33930"/>
    <w:rsid w:val="00F34191"/>
    <w:rsid w:val="00F34832"/>
    <w:rsid w:val="00F34A4C"/>
    <w:rsid w:val="00F34B98"/>
    <w:rsid w:val="00F34E35"/>
    <w:rsid w:val="00F35940"/>
    <w:rsid w:val="00F359CF"/>
    <w:rsid w:val="00F35E38"/>
    <w:rsid w:val="00F35FF9"/>
    <w:rsid w:val="00F36228"/>
    <w:rsid w:val="00F37567"/>
    <w:rsid w:val="00F3760A"/>
    <w:rsid w:val="00F37872"/>
    <w:rsid w:val="00F40295"/>
    <w:rsid w:val="00F404A3"/>
    <w:rsid w:val="00F40865"/>
    <w:rsid w:val="00F40A7F"/>
    <w:rsid w:val="00F40C05"/>
    <w:rsid w:val="00F40C3C"/>
    <w:rsid w:val="00F40F1B"/>
    <w:rsid w:val="00F41523"/>
    <w:rsid w:val="00F41529"/>
    <w:rsid w:val="00F4169B"/>
    <w:rsid w:val="00F417BB"/>
    <w:rsid w:val="00F417DE"/>
    <w:rsid w:val="00F41902"/>
    <w:rsid w:val="00F41C78"/>
    <w:rsid w:val="00F420EE"/>
    <w:rsid w:val="00F42232"/>
    <w:rsid w:val="00F422E6"/>
    <w:rsid w:val="00F42B39"/>
    <w:rsid w:val="00F42DCB"/>
    <w:rsid w:val="00F43ED1"/>
    <w:rsid w:val="00F44C34"/>
    <w:rsid w:val="00F44CBC"/>
    <w:rsid w:val="00F44EF9"/>
    <w:rsid w:val="00F45079"/>
    <w:rsid w:val="00F45645"/>
    <w:rsid w:val="00F45B75"/>
    <w:rsid w:val="00F45D8E"/>
    <w:rsid w:val="00F45E6A"/>
    <w:rsid w:val="00F45FCF"/>
    <w:rsid w:val="00F46100"/>
    <w:rsid w:val="00F46AE1"/>
    <w:rsid w:val="00F46BDB"/>
    <w:rsid w:val="00F46ECE"/>
    <w:rsid w:val="00F4729E"/>
    <w:rsid w:val="00F50053"/>
    <w:rsid w:val="00F50A3B"/>
    <w:rsid w:val="00F5148B"/>
    <w:rsid w:val="00F51558"/>
    <w:rsid w:val="00F51AA7"/>
    <w:rsid w:val="00F51F28"/>
    <w:rsid w:val="00F5205D"/>
    <w:rsid w:val="00F522D0"/>
    <w:rsid w:val="00F52862"/>
    <w:rsid w:val="00F52CE0"/>
    <w:rsid w:val="00F52DA5"/>
    <w:rsid w:val="00F534AC"/>
    <w:rsid w:val="00F53556"/>
    <w:rsid w:val="00F53AEF"/>
    <w:rsid w:val="00F54456"/>
    <w:rsid w:val="00F54638"/>
    <w:rsid w:val="00F546B5"/>
    <w:rsid w:val="00F5545F"/>
    <w:rsid w:val="00F557A6"/>
    <w:rsid w:val="00F55807"/>
    <w:rsid w:val="00F55854"/>
    <w:rsid w:val="00F55C65"/>
    <w:rsid w:val="00F55F14"/>
    <w:rsid w:val="00F56311"/>
    <w:rsid w:val="00F56410"/>
    <w:rsid w:val="00F567BA"/>
    <w:rsid w:val="00F56B2E"/>
    <w:rsid w:val="00F57234"/>
    <w:rsid w:val="00F57B4F"/>
    <w:rsid w:val="00F57F81"/>
    <w:rsid w:val="00F604D9"/>
    <w:rsid w:val="00F60521"/>
    <w:rsid w:val="00F60650"/>
    <w:rsid w:val="00F606DE"/>
    <w:rsid w:val="00F608FC"/>
    <w:rsid w:val="00F609C4"/>
    <w:rsid w:val="00F60C05"/>
    <w:rsid w:val="00F60D31"/>
    <w:rsid w:val="00F60DDC"/>
    <w:rsid w:val="00F616A1"/>
    <w:rsid w:val="00F61A85"/>
    <w:rsid w:val="00F61B03"/>
    <w:rsid w:val="00F628E4"/>
    <w:rsid w:val="00F62A54"/>
    <w:rsid w:val="00F63097"/>
    <w:rsid w:val="00F63453"/>
    <w:rsid w:val="00F635E1"/>
    <w:rsid w:val="00F63A1A"/>
    <w:rsid w:val="00F641BB"/>
    <w:rsid w:val="00F64611"/>
    <w:rsid w:val="00F6506B"/>
    <w:rsid w:val="00F656C8"/>
    <w:rsid w:val="00F65770"/>
    <w:rsid w:val="00F65844"/>
    <w:rsid w:val="00F65E0B"/>
    <w:rsid w:val="00F6625C"/>
    <w:rsid w:val="00F669B3"/>
    <w:rsid w:val="00F66A68"/>
    <w:rsid w:val="00F67C09"/>
    <w:rsid w:val="00F67D0A"/>
    <w:rsid w:val="00F70972"/>
    <w:rsid w:val="00F70FB3"/>
    <w:rsid w:val="00F71240"/>
    <w:rsid w:val="00F71F86"/>
    <w:rsid w:val="00F725C2"/>
    <w:rsid w:val="00F7292D"/>
    <w:rsid w:val="00F72B8A"/>
    <w:rsid w:val="00F72E11"/>
    <w:rsid w:val="00F73887"/>
    <w:rsid w:val="00F7390F"/>
    <w:rsid w:val="00F73D20"/>
    <w:rsid w:val="00F7416E"/>
    <w:rsid w:val="00F741F4"/>
    <w:rsid w:val="00F7430B"/>
    <w:rsid w:val="00F74988"/>
    <w:rsid w:val="00F74BEE"/>
    <w:rsid w:val="00F7577D"/>
    <w:rsid w:val="00F75B99"/>
    <w:rsid w:val="00F75BF2"/>
    <w:rsid w:val="00F76211"/>
    <w:rsid w:val="00F76EF3"/>
    <w:rsid w:val="00F776B3"/>
    <w:rsid w:val="00F778FB"/>
    <w:rsid w:val="00F77EA4"/>
    <w:rsid w:val="00F8019E"/>
    <w:rsid w:val="00F80333"/>
    <w:rsid w:val="00F808DD"/>
    <w:rsid w:val="00F809AF"/>
    <w:rsid w:val="00F81538"/>
    <w:rsid w:val="00F8166C"/>
    <w:rsid w:val="00F823A2"/>
    <w:rsid w:val="00F82422"/>
    <w:rsid w:val="00F82449"/>
    <w:rsid w:val="00F8252D"/>
    <w:rsid w:val="00F83E19"/>
    <w:rsid w:val="00F84399"/>
    <w:rsid w:val="00F84A64"/>
    <w:rsid w:val="00F84AAF"/>
    <w:rsid w:val="00F84FD5"/>
    <w:rsid w:val="00F85126"/>
    <w:rsid w:val="00F85150"/>
    <w:rsid w:val="00F85401"/>
    <w:rsid w:val="00F8574F"/>
    <w:rsid w:val="00F86030"/>
    <w:rsid w:val="00F8631B"/>
    <w:rsid w:val="00F8680A"/>
    <w:rsid w:val="00F869E8"/>
    <w:rsid w:val="00F86A0B"/>
    <w:rsid w:val="00F86E7D"/>
    <w:rsid w:val="00F871D8"/>
    <w:rsid w:val="00F87225"/>
    <w:rsid w:val="00F8784A"/>
    <w:rsid w:val="00F87E7B"/>
    <w:rsid w:val="00F90610"/>
    <w:rsid w:val="00F90C7A"/>
    <w:rsid w:val="00F91903"/>
    <w:rsid w:val="00F919FA"/>
    <w:rsid w:val="00F91AC2"/>
    <w:rsid w:val="00F91EDF"/>
    <w:rsid w:val="00F924E0"/>
    <w:rsid w:val="00F929C0"/>
    <w:rsid w:val="00F93195"/>
    <w:rsid w:val="00F93374"/>
    <w:rsid w:val="00F93559"/>
    <w:rsid w:val="00F93583"/>
    <w:rsid w:val="00F93A7B"/>
    <w:rsid w:val="00F941F3"/>
    <w:rsid w:val="00F94934"/>
    <w:rsid w:val="00F94BCB"/>
    <w:rsid w:val="00F94DE6"/>
    <w:rsid w:val="00F94FEE"/>
    <w:rsid w:val="00F9532A"/>
    <w:rsid w:val="00F95B53"/>
    <w:rsid w:val="00F961B9"/>
    <w:rsid w:val="00F966DB"/>
    <w:rsid w:val="00F96D6D"/>
    <w:rsid w:val="00F971CB"/>
    <w:rsid w:val="00F97EBC"/>
    <w:rsid w:val="00FA010C"/>
    <w:rsid w:val="00FA058F"/>
    <w:rsid w:val="00FA083B"/>
    <w:rsid w:val="00FA0A2D"/>
    <w:rsid w:val="00FA0A44"/>
    <w:rsid w:val="00FA15B9"/>
    <w:rsid w:val="00FA2100"/>
    <w:rsid w:val="00FA24E1"/>
    <w:rsid w:val="00FA2AF9"/>
    <w:rsid w:val="00FA2F59"/>
    <w:rsid w:val="00FA3775"/>
    <w:rsid w:val="00FA38E4"/>
    <w:rsid w:val="00FA3B61"/>
    <w:rsid w:val="00FA3C04"/>
    <w:rsid w:val="00FA4470"/>
    <w:rsid w:val="00FA4621"/>
    <w:rsid w:val="00FA4642"/>
    <w:rsid w:val="00FA498C"/>
    <w:rsid w:val="00FA4A10"/>
    <w:rsid w:val="00FA4D6F"/>
    <w:rsid w:val="00FA567C"/>
    <w:rsid w:val="00FA56C2"/>
    <w:rsid w:val="00FA5C14"/>
    <w:rsid w:val="00FA5DF4"/>
    <w:rsid w:val="00FA5E26"/>
    <w:rsid w:val="00FA61EA"/>
    <w:rsid w:val="00FA61F9"/>
    <w:rsid w:val="00FA630C"/>
    <w:rsid w:val="00FA6FC8"/>
    <w:rsid w:val="00FA7646"/>
    <w:rsid w:val="00FB06B3"/>
    <w:rsid w:val="00FB0707"/>
    <w:rsid w:val="00FB087D"/>
    <w:rsid w:val="00FB0C96"/>
    <w:rsid w:val="00FB14ED"/>
    <w:rsid w:val="00FB1876"/>
    <w:rsid w:val="00FB22C5"/>
    <w:rsid w:val="00FB24DD"/>
    <w:rsid w:val="00FB2A59"/>
    <w:rsid w:val="00FB2D4A"/>
    <w:rsid w:val="00FB2FC6"/>
    <w:rsid w:val="00FB336D"/>
    <w:rsid w:val="00FB3533"/>
    <w:rsid w:val="00FB3583"/>
    <w:rsid w:val="00FB3AB5"/>
    <w:rsid w:val="00FB404F"/>
    <w:rsid w:val="00FB441B"/>
    <w:rsid w:val="00FB54C3"/>
    <w:rsid w:val="00FB59B1"/>
    <w:rsid w:val="00FB6745"/>
    <w:rsid w:val="00FB6FE0"/>
    <w:rsid w:val="00FB70EC"/>
    <w:rsid w:val="00FB7689"/>
    <w:rsid w:val="00FB7D54"/>
    <w:rsid w:val="00FC0347"/>
    <w:rsid w:val="00FC0E96"/>
    <w:rsid w:val="00FC14EA"/>
    <w:rsid w:val="00FC29A1"/>
    <w:rsid w:val="00FC2D02"/>
    <w:rsid w:val="00FC2D30"/>
    <w:rsid w:val="00FC2E97"/>
    <w:rsid w:val="00FC2EB2"/>
    <w:rsid w:val="00FC31A9"/>
    <w:rsid w:val="00FC34C3"/>
    <w:rsid w:val="00FC38CF"/>
    <w:rsid w:val="00FC3B1C"/>
    <w:rsid w:val="00FC3CFB"/>
    <w:rsid w:val="00FC4085"/>
    <w:rsid w:val="00FC4471"/>
    <w:rsid w:val="00FC4598"/>
    <w:rsid w:val="00FC4B08"/>
    <w:rsid w:val="00FC4ECC"/>
    <w:rsid w:val="00FC5000"/>
    <w:rsid w:val="00FC51C4"/>
    <w:rsid w:val="00FC52F1"/>
    <w:rsid w:val="00FC548E"/>
    <w:rsid w:val="00FC55A5"/>
    <w:rsid w:val="00FC566B"/>
    <w:rsid w:val="00FC59FB"/>
    <w:rsid w:val="00FC60D1"/>
    <w:rsid w:val="00FC6C77"/>
    <w:rsid w:val="00FC6F6F"/>
    <w:rsid w:val="00FC7491"/>
    <w:rsid w:val="00FD0530"/>
    <w:rsid w:val="00FD0636"/>
    <w:rsid w:val="00FD07A9"/>
    <w:rsid w:val="00FD0834"/>
    <w:rsid w:val="00FD0D95"/>
    <w:rsid w:val="00FD16E5"/>
    <w:rsid w:val="00FD1984"/>
    <w:rsid w:val="00FD2067"/>
    <w:rsid w:val="00FD2241"/>
    <w:rsid w:val="00FD2972"/>
    <w:rsid w:val="00FD29E0"/>
    <w:rsid w:val="00FD2E9F"/>
    <w:rsid w:val="00FD2FA8"/>
    <w:rsid w:val="00FD3013"/>
    <w:rsid w:val="00FD33FE"/>
    <w:rsid w:val="00FD3604"/>
    <w:rsid w:val="00FD370F"/>
    <w:rsid w:val="00FD40C0"/>
    <w:rsid w:val="00FD4AF1"/>
    <w:rsid w:val="00FD4F9D"/>
    <w:rsid w:val="00FD5247"/>
    <w:rsid w:val="00FD5298"/>
    <w:rsid w:val="00FD5541"/>
    <w:rsid w:val="00FD5688"/>
    <w:rsid w:val="00FD5B80"/>
    <w:rsid w:val="00FD5BC0"/>
    <w:rsid w:val="00FD5D82"/>
    <w:rsid w:val="00FD5F11"/>
    <w:rsid w:val="00FD71E5"/>
    <w:rsid w:val="00FD79A6"/>
    <w:rsid w:val="00FD7F9C"/>
    <w:rsid w:val="00FE02A5"/>
    <w:rsid w:val="00FE03A1"/>
    <w:rsid w:val="00FE0AD7"/>
    <w:rsid w:val="00FE0C16"/>
    <w:rsid w:val="00FE107F"/>
    <w:rsid w:val="00FE1C98"/>
    <w:rsid w:val="00FE21F4"/>
    <w:rsid w:val="00FE2344"/>
    <w:rsid w:val="00FE2C6E"/>
    <w:rsid w:val="00FE2CD6"/>
    <w:rsid w:val="00FE3035"/>
    <w:rsid w:val="00FE312F"/>
    <w:rsid w:val="00FE34CE"/>
    <w:rsid w:val="00FE36CF"/>
    <w:rsid w:val="00FE3C0D"/>
    <w:rsid w:val="00FE3E8F"/>
    <w:rsid w:val="00FE4155"/>
    <w:rsid w:val="00FE41BC"/>
    <w:rsid w:val="00FE476C"/>
    <w:rsid w:val="00FE5040"/>
    <w:rsid w:val="00FE562B"/>
    <w:rsid w:val="00FE6051"/>
    <w:rsid w:val="00FE66C6"/>
    <w:rsid w:val="00FE686D"/>
    <w:rsid w:val="00FE7AEF"/>
    <w:rsid w:val="00FF0013"/>
    <w:rsid w:val="00FF0036"/>
    <w:rsid w:val="00FF004F"/>
    <w:rsid w:val="00FF0F53"/>
    <w:rsid w:val="00FF183B"/>
    <w:rsid w:val="00FF1B11"/>
    <w:rsid w:val="00FF1C0F"/>
    <w:rsid w:val="00FF1C15"/>
    <w:rsid w:val="00FF1E80"/>
    <w:rsid w:val="00FF27D3"/>
    <w:rsid w:val="00FF2B8A"/>
    <w:rsid w:val="00FF2E2F"/>
    <w:rsid w:val="00FF30E7"/>
    <w:rsid w:val="00FF3164"/>
    <w:rsid w:val="00FF378C"/>
    <w:rsid w:val="00FF3C93"/>
    <w:rsid w:val="00FF3F46"/>
    <w:rsid w:val="00FF417A"/>
    <w:rsid w:val="00FF4BBD"/>
    <w:rsid w:val="00FF4C23"/>
    <w:rsid w:val="00FF54F4"/>
    <w:rsid w:val="00FF5870"/>
    <w:rsid w:val="00FF5EE9"/>
    <w:rsid w:val="00FF5F62"/>
    <w:rsid w:val="00FF62B1"/>
    <w:rsid w:val="00FF6B81"/>
    <w:rsid w:val="00FF6B85"/>
    <w:rsid w:val="00FF6BFA"/>
    <w:rsid w:val="00FF6FD6"/>
    <w:rsid w:val="00FF712A"/>
    <w:rsid w:val="00FF7A61"/>
    <w:rsid w:val="00FF7C62"/>
    <w:rsid w:val="00FF7F8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9026"/>
    <o:shapelayout v:ext="edit">
      <o:idmap v:ext="edit" data="1"/>
      <o:rules v:ext="edit">
        <o:r id="V:Rule4" type="connector" idref="#_x0000_s1095">
          <o:proxy start="" idref="#_x0000_s1064" connectloc="4"/>
          <o:proxy end="" idref="#_x0000_s1093" connectloc="0"/>
        </o:r>
        <o:r id="V:Rule5" type="connector" idref="#_x0000_s1097">
          <o:proxy start="" idref="#_x0000_s1064" connectloc="4"/>
          <o:proxy end="" idref="#_x0000_s1092" connectloc="7"/>
        </o:r>
        <o:r id="V:Rule6" type="connector" idref="#_x0000_s1096">
          <o:proxy start="" idref="#_x0000_s1064" connectloc="4"/>
          <o:proxy end="" idref="#_x0000_s1094" connectloc="1"/>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479"/>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HeadChapB">
    <w:name w:val="xHeadChapB"/>
    <w:basedOn w:val="xHeadChapA"/>
    <w:rsid w:val="00A46479"/>
    <w:rPr>
      <w:sz w:val="36"/>
    </w:rPr>
  </w:style>
  <w:style w:type="paragraph" w:customStyle="1" w:styleId="xHeadChapA">
    <w:name w:val="xHeadChapA"/>
    <w:basedOn w:val="a"/>
    <w:rsid w:val="00A46479"/>
    <w:pPr>
      <w:overflowPunct w:val="0"/>
      <w:autoSpaceDE w:val="0"/>
      <w:autoSpaceDN w:val="0"/>
      <w:adjustRightInd w:val="0"/>
      <w:spacing w:before="120"/>
      <w:jc w:val="center"/>
      <w:textAlignment w:val="baseline"/>
    </w:pPr>
    <w:rPr>
      <w:b/>
      <w:sz w:val="40"/>
      <w:szCs w:val="20"/>
      <w:lang w:val="en-AU"/>
    </w:rPr>
  </w:style>
  <w:style w:type="paragraph" w:customStyle="1" w:styleId="xHeadChapD">
    <w:name w:val="xHeadChapD"/>
    <w:basedOn w:val="a"/>
    <w:rsid w:val="00A46479"/>
    <w:pPr>
      <w:overflowPunct w:val="0"/>
      <w:autoSpaceDE w:val="0"/>
      <w:autoSpaceDN w:val="0"/>
      <w:adjustRightInd w:val="0"/>
      <w:spacing w:before="120"/>
      <w:jc w:val="center"/>
      <w:textAlignment w:val="baseline"/>
    </w:pPr>
    <w:rPr>
      <w:b/>
      <w:szCs w:val="20"/>
      <w:lang w:val="en-AU"/>
    </w:rPr>
  </w:style>
  <w:style w:type="paragraph" w:styleId="a3">
    <w:name w:val="List Paragraph"/>
    <w:basedOn w:val="a"/>
    <w:uiPriority w:val="34"/>
    <w:qFormat/>
    <w:rsid w:val="00E9685F"/>
    <w:pPr>
      <w:ind w:left="720"/>
      <w:contextualSpacing/>
    </w:pPr>
  </w:style>
  <w:style w:type="paragraph" w:customStyle="1" w:styleId="xReference">
    <w:name w:val="xReference"/>
    <w:basedOn w:val="a"/>
    <w:rsid w:val="00FF27D3"/>
    <w:pPr>
      <w:overflowPunct w:val="0"/>
      <w:autoSpaceDE w:val="0"/>
      <w:autoSpaceDN w:val="0"/>
      <w:adjustRightInd w:val="0"/>
      <w:spacing w:before="40"/>
      <w:ind w:left="284" w:hanging="284"/>
      <w:textAlignment w:val="baseline"/>
    </w:pPr>
    <w:rPr>
      <w:sz w:val="22"/>
      <w:szCs w:val="20"/>
      <w:lang w:val="en-GB"/>
    </w:rPr>
  </w:style>
  <w:style w:type="paragraph" w:customStyle="1" w:styleId="CharCharCharCharCharChar">
    <w:name w:val="Char Char Char Char Char Char"/>
    <w:basedOn w:val="a"/>
    <w:rsid w:val="00B520EB"/>
    <w:pPr>
      <w:spacing w:after="160" w:line="240" w:lineRule="exact"/>
    </w:pPr>
    <w:rPr>
      <w:rFonts w:ascii="Arial" w:hAnsi="Arial"/>
      <w:sz w:val="20"/>
      <w:szCs w:val="20"/>
      <w:lang w:val="en-US" w:eastAsia="en-US"/>
    </w:rPr>
  </w:style>
  <w:style w:type="character" w:styleId="-">
    <w:name w:val="Hyperlink"/>
    <w:basedOn w:val="a0"/>
    <w:rsid w:val="00466AD5"/>
    <w:rPr>
      <w:color w:val="0000FF"/>
      <w:u w:val="single"/>
    </w:rPr>
  </w:style>
  <w:style w:type="paragraph" w:styleId="a4">
    <w:name w:val="header"/>
    <w:basedOn w:val="a"/>
    <w:link w:val="Char"/>
    <w:uiPriority w:val="99"/>
    <w:semiHidden/>
    <w:unhideWhenUsed/>
    <w:rsid w:val="00FC31A9"/>
    <w:pPr>
      <w:tabs>
        <w:tab w:val="center" w:pos="4153"/>
        <w:tab w:val="right" w:pos="8306"/>
      </w:tabs>
    </w:pPr>
  </w:style>
  <w:style w:type="character" w:customStyle="1" w:styleId="Char">
    <w:name w:val="Κεφαλίδα Char"/>
    <w:basedOn w:val="a0"/>
    <w:link w:val="a4"/>
    <w:uiPriority w:val="99"/>
    <w:semiHidden/>
    <w:rsid w:val="00FC31A9"/>
    <w:rPr>
      <w:rFonts w:ascii="Times New Roman" w:eastAsia="Times New Roman" w:hAnsi="Times New Roman" w:cs="Times New Roman"/>
      <w:sz w:val="24"/>
      <w:szCs w:val="24"/>
      <w:lang w:eastAsia="el-GR"/>
    </w:rPr>
  </w:style>
  <w:style w:type="paragraph" w:styleId="a5">
    <w:name w:val="footer"/>
    <w:basedOn w:val="a"/>
    <w:link w:val="Char0"/>
    <w:uiPriority w:val="99"/>
    <w:semiHidden/>
    <w:unhideWhenUsed/>
    <w:rsid w:val="00FC31A9"/>
    <w:pPr>
      <w:tabs>
        <w:tab w:val="center" w:pos="4153"/>
        <w:tab w:val="right" w:pos="8306"/>
      </w:tabs>
    </w:pPr>
  </w:style>
  <w:style w:type="character" w:customStyle="1" w:styleId="Char0">
    <w:name w:val="Υποσέλιδο Char"/>
    <w:basedOn w:val="a0"/>
    <w:link w:val="a5"/>
    <w:uiPriority w:val="99"/>
    <w:semiHidden/>
    <w:rsid w:val="00FC31A9"/>
    <w:rPr>
      <w:rFonts w:ascii="Times New Roman" w:eastAsia="Times New Roman" w:hAnsi="Times New Roman" w:cs="Times New Roman"/>
      <w:sz w:val="24"/>
      <w:szCs w:val="24"/>
      <w:lang w:eastAsia="el-GR"/>
    </w:rPr>
  </w:style>
  <w:style w:type="paragraph" w:customStyle="1" w:styleId="CharCharCharCharCharCharCharCharChar1CharCharCharCharCharCharCharCharCharCharCharCharCharCharCharCharCharCharCharCharCharCharCharCharCharCharCharCharCharCharCharCharCharCharCharCha">
    <w:name w:val="Char Char Char Char Char Char Char Char Char1 Char Char Char Char Char Char Char Char Char Char Char Char Char Char Char Char Char Char Char Char Char Char Char Char Char Char Char Char Char Char Char Char Char Char Char Cha"/>
    <w:basedOn w:val="a"/>
    <w:rsid w:val="000C23DD"/>
    <w:pPr>
      <w:spacing w:after="160" w:line="240" w:lineRule="exact"/>
    </w:pPr>
    <w:rPr>
      <w:rFonts w:ascii="Arial" w:hAnsi="Arial"/>
      <w:sz w:val="20"/>
      <w:szCs w:val="20"/>
      <w:lang w:val="en-US" w:eastAsia="en-US"/>
    </w:rPr>
  </w:style>
  <w:style w:type="paragraph" w:customStyle="1" w:styleId="CharCharCharCharCharCharCharCharChar1CharCharCharCharCharCharCharCharCharCharCharCharCharCharCharCharCharCharCharCharCharCharCharCharCharCharCharCharCharCharCharCharCharCharCharCha0">
    <w:name w:val="Char Char Char Char Char Char Char Char Char1 Char Char Char Char Char Char Char Char Char Char Char Char Char Char Char Char Char Char Char Char Char Char Char Char Char Char Char Char Char Char Char Char Char Char Char Cha"/>
    <w:basedOn w:val="a"/>
    <w:rsid w:val="007D04E3"/>
    <w:pPr>
      <w:spacing w:after="160" w:line="240" w:lineRule="exact"/>
    </w:pPr>
    <w:rPr>
      <w:rFonts w:ascii="Arial" w:hAnsi="Arial"/>
      <w:sz w:val="20"/>
      <w:szCs w:val="20"/>
      <w:lang w:val="en-US" w:eastAsia="en-US"/>
    </w:rPr>
  </w:style>
  <w:style w:type="paragraph" w:styleId="a6">
    <w:name w:val="Balloon Text"/>
    <w:basedOn w:val="a"/>
    <w:link w:val="Char1"/>
    <w:uiPriority w:val="99"/>
    <w:semiHidden/>
    <w:unhideWhenUsed/>
    <w:rsid w:val="00E5270E"/>
    <w:rPr>
      <w:rFonts w:ascii="Tahoma" w:hAnsi="Tahoma" w:cs="Tahoma"/>
      <w:sz w:val="16"/>
      <w:szCs w:val="16"/>
    </w:rPr>
  </w:style>
  <w:style w:type="character" w:customStyle="1" w:styleId="Char1">
    <w:name w:val="Κείμενο πλαισίου Char"/>
    <w:basedOn w:val="a0"/>
    <w:link w:val="a6"/>
    <w:uiPriority w:val="99"/>
    <w:semiHidden/>
    <w:rsid w:val="00E5270E"/>
    <w:rPr>
      <w:rFonts w:ascii="Tahoma" w:eastAsia="Times New Roman" w:hAnsi="Tahoma" w:cs="Tahoma"/>
      <w:sz w:val="16"/>
      <w:szCs w:val="16"/>
      <w:lang w:eastAsia="el-GR"/>
    </w:rPr>
  </w:style>
  <w:style w:type="character" w:customStyle="1" w:styleId="header1">
    <w:name w:val="header1"/>
    <w:basedOn w:val="a0"/>
    <w:rsid w:val="00B70981"/>
    <w:rPr>
      <w:sz w:val="29"/>
      <w:szCs w:val="29"/>
    </w:rPr>
  </w:style>
  <w:style w:type="paragraph" w:customStyle="1" w:styleId="xParaFO">
    <w:name w:val="xParaF/O"/>
    <w:basedOn w:val="a4"/>
    <w:rsid w:val="007B43DA"/>
    <w:pPr>
      <w:tabs>
        <w:tab w:val="clear" w:pos="4153"/>
        <w:tab w:val="clear" w:pos="8306"/>
      </w:tabs>
      <w:overflowPunct w:val="0"/>
      <w:autoSpaceDE w:val="0"/>
      <w:autoSpaceDN w:val="0"/>
      <w:adjustRightInd w:val="0"/>
      <w:spacing w:before="20" w:line="360" w:lineRule="auto"/>
      <w:textAlignment w:val="baseline"/>
    </w:pPr>
    <w:rPr>
      <w:sz w:val="22"/>
      <w:szCs w:val="20"/>
      <w:lang w:val="en-GB"/>
    </w:rPr>
  </w:style>
  <w:style w:type="paragraph" w:customStyle="1" w:styleId="xHeadChapC">
    <w:name w:val="xHeadChapC"/>
    <w:basedOn w:val="a"/>
    <w:rsid w:val="007B43DA"/>
    <w:pPr>
      <w:overflowPunct w:val="0"/>
      <w:autoSpaceDE w:val="0"/>
      <w:autoSpaceDN w:val="0"/>
      <w:adjustRightInd w:val="0"/>
      <w:spacing w:before="120"/>
      <w:jc w:val="center"/>
      <w:textAlignment w:val="baseline"/>
    </w:pPr>
    <w:rPr>
      <w:b/>
      <w:sz w:val="28"/>
      <w:szCs w:val="20"/>
      <w:lang w:val="en-AU"/>
    </w:rPr>
  </w:style>
  <w:style w:type="paragraph" w:customStyle="1" w:styleId="CharCharCharCharCharCharCharCharChar1CharCharCharCharCharCharCharCharCharCharCharCharCharCharCharCharCharCharCharCharCharCharCharCharCharCharCharCharCharCharCharCharCharCharCharCha1">
    <w:name w:val="Char Char Char Char Char Char Char Char Char1 Char Char Char Char Char Char Char Char Char Char Char Char Char Char Char Char Char Char Char Char Char Char Char Char Char Char Char Char Char Char Char Char Char Char Char Cha"/>
    <w:basedOn w:val="a"/>
    <w:rsid w:val="0010600A"/>
    <w:pPr>
      <w:spacing w:after="160" w:line="240" w:lineRule="exact"/>
    </w:pPr>
    <w:rPr>
      <w:rFonts w:ascii="Arial" w:hAnsi="Arial"/>
      <w:sz w:val="20"/>
      <w:szCs w:val="20"/>
      <w:lang w:val="en-US" w:eastAsia="en-US"/>
    </w:rPr>
  </w:style>
  <w:style w:type="paragraph" w:styleId="Web">
    <w:name w:val="Normal (Web)"/>
    <w:basedOn w:val="a"/>
    <w:rsid w:val="00810DB6"/>
    <w:pPr>
      <w:spacing w:before="100" w:beforeAutospacing="1" w:after="100" w:afterAutospacing="1"/>
    </w:pPr>
  </w:style>
  <w:style w:type="table" w:styleId="a7">
    <w:name w:val="Table Grid"/>
    <w:basedOn w:val="a1"/>
    <w:rsid w:val="00810DB6"/>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qFormat/>
    <w:rsid w:val="00482035"/>
    <w:rPr>
      <w:i/>
      <w:iCs/>
    </w:rPr>
  </w:style>
  <w:style w:type="paragraph" w:customStyle="1" w:styleId="CharCharCharCharCharCharCharCharChar1CharCharCharCharCharCharCharCharCharCharCharCharCharCharCharCharCharCharCharCharCharCharCharCharCharCharCharCharCharCharCharCharCharCharCharCha2">
    <w:name w:val="Char Char Char Char Char Char Char Char Char1 Char Char Char Char Char Char Char Char Char Char Char Char Char Char Char Char Char Char Char Char Char Char Char Char Char Char Char Char Char Char Char Char Char Char Char Cha"/>
    <w:basedOn w:val="a"/>
    <w:rsid w:val="00EA47F3"/>
    <w:pPr>
      <w:spacing w:after="160" w:line="240" w:lineRule="exact"/>
    </w:pPr>
    <w:rPr>
      <w:rFonts w:ascii="Arial" w:hAnsi="Arial"/>
      <w:sz w:val="20"/>
      <w:szCs w:val="20"/>
      <w:lang w:val="en-US" w:eastAsia="en-US"/>
    </w:rPr>
  </w:style>
  <w:style w:type="paragraph" w:customStyle="1" w:styleId="CharCharCharCharCharCharCharCharChar1CharCharCharCharCharCharCharCharCharCharCharCharCharCharCharCharCharCharCharCharCharCharCharCharCharCharCharCharCharCharCharCharCharCharCharCha3">
    <w:name w:val="Char Char Char Char Char Char Char Char Char1 Char Char Char Char Char Char Char Char Char Char Char Char Char Char Char Char Char Char Char Char Char Char Char Char Char Char Char Char Char Char Char Char Char Char Char Cha"/>
    <w:basedOn w:val="a"/>
    <w:rsid w:val="00850278"/>
    <w:pPr>
      <w:spacing w:after="160" w:line="240" w:lineRule="exact"/>
    </w:pPr>
    <w:rPr>
      <w:rFonts w:ascii="Arial" w:hAnsi="Arial"/>
      <w:sz w:val="20"/>
      <w:szCs w:val="20"/>
      <w:lang w:val="en-US" w:eastAsia="en-US"/>
    </w:rPr>
  </w:style>
  <w:style w:type="character" w:customStyle="1" w:styleId="hps">
    <w:name w:val="hps"/>
    <w:basedOn w:val="a0"/>
    <w:rsid w:val="00925BC5"/>
  </w:style>
</w:styles>
</file>

<file path=word/webSettings.xml><?xml version="1.0" encoding="utf-8"?>
<w:webSettings xmlns:r="http://schemas.openxmlformats.org/officeDocument/2006/relationships" xmlns:w="http://schemas.openxmlformats.org/wordprocessingml/2006/main">
  <w:divs>
    <w:div w:id="1783065085">
      <w:bodyDiv w:val="1"/>
      <w:marLeft w:val="0"/>
      <w:marRight w:val="0"/>
      <w:marTop w:val="120"/>
      <w:marBottom w:val="120"/>
      <w:divBdr>
        <w:top w:val="none" w:sz="0" w:space="0" w:color="auto"/>
        <w:left w:val="none" w:sz="0" w:space="0" w:color="auto"/>
        <w:bottom w:val="none" w:sz="0" w:space="0" w:color="auto"/>
        <w:right w:val="none" w:sz="0" w:space="0" w:color="auto"/>
      </w:divBdr>
      <w:divsChild>
        <w:div w:id="392705804">
          <w:marLeft w:val="3696"/>
          <w:marRight w:val="150"/>
          <w:marTop w:val="0"/>
          <w:marBottom w:val="0"/>
          <w:divBdr>
            <w:top w:val="none" w:sz="0" w:space="0" w:color="auto"/>
            <w:left w:val="none" w:sz="0" w:space="0" w:color="auto"/>
            <w:bottom w:val="none" w:sz="0" w:space="0" w:color="auto"/>
            <w:right w:val="none" w:sz="0" w:space="0" w:color="auto"/>
          </w:divBdr>
          <w:divsChild>
            <w:div w:id="1581058940">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919686-CDD0-4FAE-AE67-27B87BDDE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Pages>
  <Words>441</Words>
  <Characters>2387</Characters>
  <Application>Microsoft Office Word</Application>
  <DocSecurity>0</DocSecurity>
  <Lines>19</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ΒΑΓΓΕΛΗΣ</dc:creator>
  <cp:lastModifiedBy>ΒΑΓΓΕΛΗΣ</cp:lastModifiedBy>
  <cp:revision>54</cp:revision>
  <dcterms:created xsi:type="dcterms:W3CDTF">2013-08-31T08:54:00Z</dcterms:created>
  <dcterms:modified xsi:type="dcterms:W3CDTF">2015-10-06T17:42:00Z</dcterms:modified>
</cp:coreProperties>
</file>