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6A02" w:rsidRDefault="007A7CE1" w:rsidP="007A7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6A02">
        <w:rPr>
          <w:rFonts w:ascii="Times New Roman" w:hAnsi="Times New Roman" w:cs="Times New Roman"/>
          <w:b/>
          <w:sz w:val="24"/>
        </w:rPr>
        <w:t>Μαθηματική Οικονομική</w:t>
      </w:r>
    </w:p>
    <w:p w:rsidR="007A7CE1" w:rsidRPr="007A7CE1" w:rsidRDefault="007A7CE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E1">
        <w:rPr>
          <w:rFonts w:ascii="Times New Roman" w:hAnsi="Times New Roman" w:cs="Times New Roman"/>
          <w:sz w:val="24"/>
        </w:rPr>
        <w:t>Εξεταστική Ιανουαρίου 2017-18</w:t>
      </w:r>
    </w:p>
    <w:p w:rsidR="007A7CE1" w:rsidRPr="007A7CE1" w:rsidRDefault="007A7CE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E1">
        <w:rPr>
          <w:rFonts w:ascii="Times New Roman" w:hAnsi="Times New Roman" w:cs="Times New Roman"/>
          <w:sz w:val="24"/>
        </w:rPr>
        <w:t>5/2/2018</w:t>
      </w:r>
    </w:p>
    <w:p w:rsidR="007A7CE1" w:rsidRDefault="007A7CE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7CE1" w:rsidRPr="007A7CE1" w:rsidRDefault="007A7CE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E1">
        <w:rPr>
          <w:rFonts w:ascii="Times New Roman" w:hAnsi="Times New Roman" w:cs="Times New Roman"/>
          <w:b/>
          <w:sz w:val="24"/>
        </w:rPr>
        <w:t>Επιλέξτε 3 από τα 4 θέματα</w:t>
      </w:r>
      <w:r>
        <w:rPr>
          <w:rFonts w:ascii="Times New Roman" w:hAnsi="Times New Roman" w:cs="Times New Roman"/>
          <w:sz w:val="24"/>
        </w:rPr>
        <w:t xml:space="preserve"> (τα θέματα ισοδύναμα)</w:t>
      </w:r>
    </w:p>
    <w:p w:rsidR="007A7CE1" w:rsidRDefault="007A7CE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7CE1" w:rsidRDefault="007A7CE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E1">
        <w:rPr>
          <w:rFonts w:ascii="Times New Roman" w:hAnsi="Times New Roman" w:cs="Times New Roman"/>
          <w:b/>
          <w:sz w:val="24"/>
        </w:rPr>
        <w:t>Θέμα 1:</w:t>
      </w:r>
    </w:p>
    <w:p w:rsidR="007A7CE1" w:rsidRDefault="006039F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Α) </w:t>
      </w:r>
      <w:r w:rsidR="007A7CE1">
        <w:rPr>
          <w:rFonts w:ascii="Times New Roman" w:hAnsi="Times New Roman" w:cs="Times New Roman"/>
          <w:sz w:val="24"/>
        </w:rPr>
        <w:t xml:space="preserve">Έστω η συνάρτηση χρησιμότητας </w:t>
      </w:r>
      <m:oMath>
        <m:r>
          <w:rPr>
            <w:rFonts w:ascii="Cambria Math" w:hAnsi="Cambria Math" w:cs="Times New Roman"/>
            <w:sz w:val="24"/>
          </w:rPr>
          <m:t>u</m:t>
        </m:r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ln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ln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7A7CE1" w:rsidRPr="007A7CE1">
        <w:rPr>
          <w:rFonts w:ascii="Times New Roman" w:hAnsi="Times New Roman" w:cs="Times New Roman"/>
          <w:sz w:val="24"/>
        </w:rPr>
        <w:t xml:space="preserve"> </w:t>
      </w:r>
      <w:r w:rsidR="007A7CE1">
        <w:rPr>
          <w:rFonts w:ascii="Times New Roman" w:hAnsi="Times New Roman" w:cs="Times New Roman"/>
          <w:sz w:val="24"/>
        </w:rPr>
        <w:t xml:space="preserve">όπου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&gt;0</m:t>
        </m:r>
      </m:oMath>
      <w:r w:rsidR="007A7CE1">
        <w:rPr>
          <w:rFonts w:ascii="Times New Roman" w:hAnsi="Times New Roman" w:cs="Times New Roman"/>
          <w:sz w:val="24"/>
        </w:rPr>
        <w:t xml:space="preserve"> και ο εισοδηματικός περιορισμός </w:t>
      </w:r>
      <m:oMath>
        <m:r>
          <w:rPr>
            <w:rFonts w:ascii="Cambria Math" w:hAnsi="Cambria Math" w:cs="Times New Roman"/>
            <w:sz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7A7CE1" w:rsidRPr="007A7CE1">
        <w:rPr>
          <w:rFonts w:ascii="Times New Roman" w:hAnsi="Times New Roman" w:cs="Times New Roman"/>
          <w:sz w:val="24"/>
        </w:rPr>
        <w:t xml:space="preserve"> </w:t>
      </w:r>
      <w:r w:rsidR="007A7CE1">
        <w:rPr>
          <w:rFonts w:ascii="Times New Roman" w:hAnsi="Times New Roman" w:cs="Times New Roman"/>
          <w:sz w:val="24"/>
        </w:rPr>
        <w:t xml:space="preserve">όπου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,Μ&gt;0</m:t>
        </m:r>
      </m:oMath>
      <w:r w:rsidR="007A7C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ενός</w:t>
      </w:r>
      <w:r w:rsidR="007A7CE1">
        <w:rPr>
          <w:rFonts w:ascii="Times New Roman" w:hAnsi="Times New Roman" w:cs="Times New Roman"/>
          <w:sz w:val="24"/>
        </w:rPr>
        <w:t xml:space="preserve"> καταναλωτή</w:t>
      </w:r>
      <w:r>
        <w:rPr>
          <w:rFonts w:ascii="Times New Roman" w:hAnsi="Times New Roman" w:cs="Times New Roman"/>
          <w:sz w:val="24"/>
        </w:rPr>
        <w:t xml:space="preserve"> για τα αγαθά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7A7CE1">
        <w:rPr>
          <w:rFonts w:ascii="Times New Roman" w:hAnsi="Times New Roman" w:cs="Times New Roman"/>
          <w:sz w:val="24"/>
        </w:rPr>
        <w:t>.</w:t>
      </w:r>
    </w:p>
    <w:p w:rsidR="006039F1" w:rsidRDefault="007A7CE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7A7CE1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Να βρεθούν</w:t>
      </w:r>
      <w:r w:rsidR="006039F1" w:rsidRPr="006039F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οι ποσότητες για τις οποίες ο καταναλωτής βελτιστοποιεί τη χρησιμότητα του</w:t>
      </w:r>
      <w:r w:rsidR="006039F1" w:rsidRPr="006039F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η συνάρτηση έμμεσης χρησιμότητας</w:t>
      </w:r>
      <w:r w:rsidR="006039F1" w:rsidRPr="006039F1">
        <w:rPr>
          <w:rFonts w:ascii="Times New Roman" w:hAnsi="Times New Roman" w:cs="Times New Roman"/>
          <w:sz w:val="24"/>
        </w:rPr>
        <w:t xml:space="preserve">, </w:t>
      </w:r>
      <w:r w:rsidR="006039F1">
        <w:rPr>
          <w:rFonts w:ascii="Times New Roman" w:hAnsi="Times New Roman" w:cs="Times New Roman"/>
          <w:sz w:val="24"/>
        </w:rPr>
        <w:t>η οριακή χρησιμότητα του εισοδήματος.</w:t>
      </w:r>
    </w:p>
    <w:p w:rsidR="006039F1" w:rsidRDefault="006039F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 w:rsidRPr="006039F1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Τι είδους είναι οι συναρτήσεις ζήτησης του καταναλωτή για τα 2 αγαθά; Τι βαθμού είναι η συνάρτηση ζήτησης και τι σημαίνει αυτό;</w:t>
      </w:r>
    </w:p>
    <w:p w:rsidR="006039F1" w:rsidRDefault="006039F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 w:rsidRPr="006039F1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Χρησιμοποιώντας τη ταυτότητα του </w:t>
      </w:r>
      <w:r>
        <w:rPr>
          <w:rFonts w:ascii="Times New Roman" w:hAnsi="Times New Roman" w:cs="Times New Roman"/>
          <w:sz w:val="24"/>
          <w:lang w:val="en-US"/>
        </w:rPr>
        <w:t>Roy</w:t>
      </w:r>
      <w:r>
        <w:rPr>
          <w:rFonts w:ascii="Times New Roman" w:hAnsi="Times New Roman" w:cs="Times New Roman"/>
          <w:sz w:val="24"/>
        </w:rPr>
        <w:t xml:space="preserve"> (</w:t>
      </w:r>
      <m:oMath>
        <m:r>
          <w:rPr>
            <w:rFonts w:ascii="Cambria Math" w:hAnsi="Cambria Math" w:cs="Times New Roman"/>
            <w:sz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</w:rPr>
                  <m:t>u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i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</w:rPr>
                  <m:t>u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</w:rPr>
                  <m:t>M</m:t>
                </m:r>
              </m:den>
            </m:f>
          </m:den>
        </m:f>
      </m:oMath>
      <w:r>
        <w:rPr>
          <w:rFonts w:ascii="Times New Roman" w:hAnsi="Times New Roman" w:cs="Times New Roman"/>
          <w:sz w:val="24"/>
        </w:rPr>
        <w:t>),</w:t>
      </w:r>
      <w:r w:rsidRPr="006039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σε τι αποτέλεσμα καταλήγετε;</w:t>
      </w:r>
    </w:p>
    <w:p w:rsidR="006039F1" w:rsidRPr="00497614" w:rsidRDefault="006039F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Β) Για ένα καταναλωτή οι μη αντισταθμιστικές συναρτήσεις ζήτησης για δύο αγαθά είναι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i</m:t>
                </m:r>
              </m:sub>
            </m:sSub>
          </m:den>
        </m:f>
      </m:oMath>
      <w:r w:rsidR="00497614" w:rsidRPr="00497614">
        <w:rPr>
          <w:rFonts w:ascii="Times New Roman" w:hAnsi="Times New Roman" w:cs="Times New Roman"/>
          <w:sz w:val="24"/>
        </w:rPr>
        <w:t xml:space="preserve"> </w:t>
      </w:r>
      <w:r w:rsidR="00497614">
        <w:rPr>
          <w:rFonts w:ascii="Times New Roman" w:hAnsi="Times New Roman" w:cs="Times New Roman"/>
          <w:sz w:val="24"/>
        </w:rPr>
        <w:t xml:space="preserve">ενώ η συνάρτηση χρησιμότητας δίνεται από </w:t>
      </w:r>
      <m:oMath>
        <m: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1/2</m:t>
                </m:r>
              </m:sup>
            </m:sSup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1/2</m:t>
                </m:r>
              </m:sup>
            </m:sSup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497614" w:rsidRPr="00497614">
        <w:rPr>
          <w:rFonts w:ascii="Times New Roman" w:hAnsi="Times New Roman" w:cs="Times New Roman"/>
          <w:sz w:val="24"/>
        </w:rPr>
        <w:t>.</w:t>
      </w:r>
    </w:p>
    <w:p w:rsidR="00497614" w:rsidRDefault="00497614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497614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Υπολογίστε την έμμεση συνάρτηση χρησιμότητας και τις αντισταθμιστικές συναρτήσεις ζήτησης</w:t>
      </w:r>
    </w:p>
    <w:p w:rsidR="00497614" w:rsidRDefault="00497614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 w:rsidRPr="00497614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Χρησιμοποιώντας την εξίσωση του </w:t>
      </w:r>
      <w:r>
        <w:rPr>
          <w:rFonts w:ascii="Times New Roman" w:hAnsi="Times New Roman" w:cs="Times New Roman"/>
          <w:sz w:val="24"/>
          <w:lang w:val="en-US"/>
        </w:rPr>
        <w:t>Slutsky</w:t>
      </w:r>
      <w:r>
        <w:rPr>
          <w:rFonts w:ascii="Times New Roman" w:hAnsi="Times New Roman" w:cs="Times New Roman"/>
          <w:sz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MA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A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MA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</w:rPr>
              <m:t>∂</m:t>
            </m:r>
            <m:r>
              <w:rPr>
                <w:rFonts w:ascii="Cambria Math" w:hAnsi="Cambria Math" w:cs="Times New Roman"/>
                <w:sz w:val="24"/>
              </w:rPr>
              <m:t>M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</w:rPr>
          <m:t>)</m:t>
        </m:r>
      </m:oMath>
      <w:r w:rsidRPr="004976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βρείτε το αποτέλεσμα υποκατάστασης και το αποτέλεσμα εισοδήματος για το αγαθό 2</w:t>
      </w:r>
      <w:r w:rsidR="005029EC" w:rsidRPr="005029EC">
        <w:rPr>
          <w:rFonts w:ascii="Times New Roman" w:hAnsi="Times New Roman" w:cs="Times New Roman"/>
          <w:sz w:val="24"/>
        </w:rPr>
        <w:t xml:space="preserve"> </w:t>
      </w:r>
      <w:r w:rsidR="005029EC">
        <w:rPr>
          <w:rFonts w:ascii="Times New Roman" w:hAnsi="Times New Roman" w:cs="Times New Roman"/>
          <w:sz w:val="24"/>
        </w:rPr>
        <w:t>όπου ΜΑ = μη αντισταθμιστική, Α = αντισταθμιστική</w:t>
      </w:r>
      <w:r>
        <w:rPr>
          <w:rFonts w:ascii="Times New Roman" w:hAnsi="Times New Roman" w:cs="Times New Roman"/>
          <w:sz w:val="24"/>
        </w:rPr>
        <w:t>. Τι συμπεραίνεται για το αγαθό;</w:t>
      </w:r>
    </w:p>
    <w:p w:rsidR="005029EC" w:rsidRDefault="005029EC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29EC" w:rsidRDefault="005029EC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Θέμα 2:</w:t>
      </w:r>
    </w:p>
    <w:p w:rsidR="005029EC" w:rsidRDefault="005029EC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Έστω ότι η δαπάνη ενός καταναλωτή δίνεται από </w:t>
      </w:r>
      <m:oMath>
        <m:r>
          <w:rPr>
            <w:rFonts w:ascii="Cambria Math" w:hAnsi="Cambria Math" w:cs="Times New Roman"/>
            <w:sz w:val="24"/>
          </w:rPr>
          <m:t>Ε=6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5029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για δύο αγαθά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5029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για επίπεδα χρησιμότητας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≥2</m:t>
        </m:r>
      </m:oMath>
      <w:r w:rsidRPr="005029EC">
        <w:rPr>
          <w:rFonts w:ascii="Times New Roman" w:hAnsi="Times New Roman" w:cs="Times New Roman"/>
          <w:sz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2y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≥3</m:t>
        </m:r>
      </m:oMath>
      <w:r w:rsidRPr="005029EC">
        <w:rPr>
          <w:rFonts w:ascii="Times New Roman" w:hAnsi="Times New Roman" w:cs="Times New Roman"/>
          <w:sz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≥4</m:t>
        </m:r>
      </m:oMath>
      <w:r w:rsidRPr="005029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και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≥0</m:t>
        </m:r>
      </m:oMath>
      <w:r>
        <w:rPr>
          <w:rFonts w:ascii="Times New Roman" w:hAnsi="Times New Roman" w:cs="Times New Roman"/>
          <w:sz w:val="24"/>
        </w:rPr>
        <w:t>.</w:t>
      </w:r>
    </w:p>
    <w:p w:rsidR="005029EC" w:rsidRDefault="0073340F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Α) </w:t>
      </w:r>
      <w:r w:rsidR="005029EC">
        <w:rPr>
          <w:rFonts w:ascii="Times New Roman" w:hAnsi="Times New Roman" w:cs="Times New Roman"/>
          <w:sz w:val="24"/>
          <w:lang w:val="en-US"/>
        </w:rPr>
        <w:t>i</w:t>
      </w:r>
      <w:r w:rsidR="005029EC" w:rsidRPr="005029EC">
        <w:rPr>
          <w:rFonts w:ascii="Times New Roman" w:hAnsi="Times New Roman" w:cs="Times New Roman"/>
          <w:sz w:val="24"/>
        </w:rPr>
        <w:t xml:space="preserve">) </w:t>
      </w:r>
      <w:r w:rsidR="005029EC">
        <w:rPr>
          <w:rFonts w:ascii="Times New Roman" w:hAnsi="Times New Roman" w:cs="Times New Roman"/>
          <w:sz w:val="24"/>
        </w:rPr>
        <w:t>Ποιες είναι οι αναγκαίες συνθήκες για βελτιστοποίηση της δαπάνης Ε;</w:t>
      </w:r>
    </w:p>
    <w:p w:rsidR="005029EC" w:rsidRDefault="005029EC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 w:rsidRPr="005029EC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Ο συνδυασμός αγαθών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(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)=(0,4)</m:t>
        </m:r>
      </m:oMath>
      <w:r>
        <w:rPr>
          <w:rFonts w:ascii="Times New Roman" w:hAnsi="Times New Roman" w:cs="Times New Roman"/>
          <w:sz w:val="24"/>
        </w:rPr>
        <w:t xml:space="preserve"> αποτελεί λύση για το πρόβλημα βελτιστοποίησης; Αν ναι, τι είδους λύση είναι;</w:t>
      </w:r>
      <w:r w:rsidR="0073340F">
        <w:rPr>
          <w:rFonts w:ascii="Times New Roman" w:hAnsi="Times New Roman" w:cs="Times New Roman"/>
          <w:sz w:val="24"/>
        </w:rPr>
        <w:t xml:space="preserve"> Τι συνεπάγεται για τον καταναλωτή μια τέτοια λύση και πως ερμηνεύετε οικονομικά. Δώστε ένα παράδειγμα.</w:t>
      </w:r>
    </w:p>
    <w:p w:rsidR="0073340F" w:rsidRDefault="0073340F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 w:rsidRPr="0073340F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Για το συνδυασμό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(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)=(0,4)</m:t>
        </m:r>
      </m:oMath>
      <w:r>
        <w:rPr>
          <w:rFonts w:ascii="Times New Roman" w:hAnsi="Times New Roman" w:cs="Times New Roman"/>
          <w:sz w:val="24"/>
        </w:rPr>
        <w:t xml:space="preserve"> ποιοι συνδυασμοί είναι ενεργοί;</w:t>
      </w:r>
    </w:p>
    <w:p w:rsidR="0073340F" w:rsidRDefault="0073340F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Β) Αφού η αντικειμενική συνάρτηση (Ε) είναι γραμμική, οι περιορισμοί οιονεί </w:t>
      </w:r>
      <w:r w:rsidR="007E6AA0">
        <w:rPr>
          <w:rFonts w:ascii="Times New Roman" w:hAnsi="Times New Roman" w:cs="Times New Roman"/>
          <w:sz w:val="24"/>
        </w:rPr>
        <w:t>κοίλοι</w:t>
      </w:r>
      <w:r>
        <w:rPr>
          <w:rFonts w:ascii="Times New Roman" w:hAnsi="Times New Roman" w:cs="Times New Roman"/>
          <w:sz w:val="24"/>
        </w:rPr>
        <w:t xml:space="preserve"> και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*</m:t>
                </m:r>
              </m:sup>
            </m:sSup>
          </m:e>
        </m:d>
        <m:r>
          <w:rPr>
            <w:rFonts w:ascii="Cambria Math" w:hAnsi="Cambria Math" w:cs="Times New Roman"/>
            <w:sz w:val="24"/>
          </w:rPr>
          <m:t>&gt;0</m:t>
        </m:r>
      </m:oMath>
      <w:r w:rsidRPr="007334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για κάποιο αγαθό. Οι αναγκαίες συνθήκες είναι ικανές</w:t>
      </w:r>
      <w:r w:rsidR="007E6AA0">
        <w:rPr>
          <w:rFonts w:ascii="Times New Roman" w:hAnsi="Times New Roman" w:cs="Times New Roman"/>
          <w:sz w:val="24"/>
        </w:rPr>
        <w:t xml:space="preserve"> για την επίτευξη βέλτιστου σημείου</w:t>
      </w:r>
      <w:r>
        <w:rPr>
          <w:rFonts w:ascii="Times New Roman" w:hAnsi="Times New Roman" w:cs="Times New Roman"/>
          <w:sz w:val="24"/>
        </w:rPr>
        <w:t xml:space="preserve"> και σύμφωνα με ποιο κριτήριο</w:t>
      </w:r>
      <w:r w:rsidR="007E6AA0">
        <w:rPr>
          <w:rFonts w:ascii="Times New Roman" w:hAnsi="Times New Roman" w:cs="Times New Roman"/>
          <w:sz w:val="24"/>
        </w:rPr>
        <w:t>;</w:t>
      </w:r>
    </w:p>
    <w:p w:rsidR="0073340F" w:rsidRDefault="0073340F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873360" cy="1968221"/>
            <wp:effectExtent l="19050" t="0" r="0" b="0"/>
            <wp:docPr id="1" name="Εικόνα 1" descr="C:\Users\Νίκος-Κανέλλα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Νίκος-Κανέλλα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7" cy="197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7B7" w:rsidRDefault="00CC57B7" w:rsidP="007A7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C57B7">
        <w:rPr>
          <w:rFonts w:ascii="Times New Roman" w:hAnsi="Times New Roman" w:cs="Times New Roman"/>
          <w:b/>
          <w:sz w:val="24"/>
        </w:rPr>
        <w:lastRenderedPageBreak/>
        <w:t>Θέμα 3</w:t>
      </w:r>
      <w:r w:rsidRPr="00CC57B7">
        <w:rPr>
          <w:rFonts w:ascii="Times New Roman" w:hAnsi="Times New Roman" w:cs="Times New Roman"/>
          <w:b/>
          <w:sz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</w:rPr>
        <w:t>:</w:t>
      </w:r>
    </w:p>
    <w:p w:rsidR="00CC57B7" w:rsidRPr="00506CF1" w:rsidRDefault="00CC57B7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Έστω ότι σε μια αγορά υπάρχουν μόνο δύο επιχειρήσεις. Η επιχείρηση 1 παράγει τη περίοδο 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CC57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ποσότητα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</m:oMath>
      <w:r w:rsidRPr="00CC57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και η επιχείρηση 2 παράγει τη περίοδο 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CC57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ποσότητα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</m:oMath>
      <w:r w:rsidRPr="00CC57B7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Το ύψος παραγωγής αποφασίζεται σύμφωνα με την υπόθεση </w:t>
      </w:r>
      <w:r>
        <w:rPr>
          <w:rFonts w:ascii="Times New Roman" w:hAnsi="Times New Roman" w:cs="Times New Roman"/>
          <w:sz w:val="24"/>
          <w:lang w:val="en-US"/>
        </w:rPr>
        <w:t>Cournot</w:t>
      </w:r>
      <w:r w:rsidRPr="00506CF1">
        <w:rPr>
          <w:rFonts w:ascii="Times New Roman" w:hAnsi="Times New Roman" w:cs="Times New Roman"/>
          <w:sz w:val="24"/>
        </w:rPr>
        <w:t xml:space="preserve">. </w:t>
      </w:r>
      <w:r w:rsidR="00506CF1">
        <w:rPr>
          <w:rFonts w:ascii="Times New Roman" w:hAnsi="Times New Roman" w:cs="Times New Roman"/>
          <w:sz w:val="24"/>
        </w:rPr>
        <w:t xml:space="preserve">Η αντίστροφή συνάρτηση ζήτησης </w:t>
      </w:r>
      <m:oMath>
        <m:r>
          <w:rPr>
            <w:rFonts w:ascii="Cambria Math" w:hAnsi="Cambria Math" w:cs="Times New Roman"/>
            <w:sz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x,y</m:t>
            </m:r>
          </m:e>
        </m:d>
        <m:r>
          <w:rPr>
            <w:rFonts w:ascii="Cambria Math" w:hAnsi="Cambria Math" w:cs="Times New Roman"/>
            <w:sz w:val="24"/>
          </w:rPr>
          <m:t>=126-(x+y</m:t>
        </m:r>
        <m:r>
          <w:rPr>
            <w:rFonts w:ascii="Cambria Math" w:hAnsi="Cambria Math" w:cs="Times New Roman"/>
            <w:sz w:val="24"/>
          </w:rPr>
          <m:t>)</m:t>
        </m:r>
      </m:oMath>
      <w:r w:rsidR="00506CF1" w:rsidRPr="00506CF1">
        <w:rPr>
          <w:rFonts w:ascii="Times New Roman" w:hAnsi="Times New Roman" w:cs="Times New Roman"/>
          <w:sz w:val="24"/>
        </w:rPr>
        <w:t xml:space="preserve">. </w:t>
      </w:r>
      <w:r w:rsidR="00506CF1">
        <w:rPr>
          <w:rFonts w:ascii="Times New Roman" w:hAnsi="Times New Roman" w:cs="Times New Roman"/>
          <w:sz w:val="24"/>
        </w:rPr>
        <w:t xml:space="preserve">Οι συναρτήσεις κόστους είναι </w:t>
      </w:r>
      <m:oMath>
        <m:r>
          <w:rPr>
            <w:rFonts w:ascii="Cambria Math" w:hAnsi="Cambria Math" w:cs="Times New Roman"/>
            <w:sz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506CF1" w:rsidRPr="00506CF1">
        <w:rPr>
          <w:rFonts w:ascii="Times New Roman" w:hAnsi="Times New Roman" w:cs="Times New Roman"/>
          <w:sz w:val="24"/>
        </w:rPr>
        <w:t xml:space="preserve"> </w:t>
      </w:r>
      <w:r w:rsidR="00506CF1">
        <w:rPr>
          <w:rFonts w:ascii="Times New Roman" w:hAnsi="Times New Roman" w:cs="Times New Roman"/>
          <w:sz w:val="24"/>
        </w:rPr>
        <w:t xml:space="preserve">και </w:t>
      </w:r>
      <m:oMath>
        <m:r>
          <w:rPr>
            <w:rFonts w:ascii="Cambria Math" w:hAnsi="Cambria Math" w:cs="Times New Roman"/>
            <w:sz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506CF1" w:rsidRPr="00506CF1">
        <w:rPr>
          <w:rFonts w:ascii="Times New Roman" w:hAnsi="Times New Roman" w:cs="Times New Roman"/>
          <w:sz w:val="24"/>
        </w:rPr>
        <w:t>.</w:t>
      </w:r>
    </w:p>
    <w:p w:rsidR="00506CF1" w:rsidRDefault="00506CF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506CF1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Ποια είναι η συνάρτηση αντίδρασης της επιχείρησης 1;</w:t>
      </w:r>
    </w:p>
    <w:p w:rsidR="00506CF1" w:rsidRDefault="00506CF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 w:rsidRPr="00506CF1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Η ποσότητα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</m:oMath>
      <w:r>
        <w:rPr>
          <w:rFonts w:ascii="Times New Roman" w:hAnsi="Times New Roman" w:cs="Times New Roman"/>
          <w:sz w:val="24"/>
        </w:rPr>
        <w:t xml:space="preserve"> συγκλίνει προς κάποια σταθερή κατάσταση; Αν ναι, σε ποια;</w:t>
      </w:r>
    </w:p>
    <w:p w:rsidR="00506CF1" w:rsidRDefault="00506CF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 w:rsidRPr="00506CF1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Να επιλυθεί η συνάρτηση </w:t>
      </w:r>
      <w:r w:rsidR="00F45F0F">
        <w:rPr>
          <w:rFonts w:ascii="Times New Roman" w:hAnsi="Times New Roman" w:cs="Times New Roman"/>
          <w:sz w:val="24"/>
        </w:rPr>
        <w:t>αντίδρασης της επιχείρησης 1.</w:t>
      </w:r>
    </w:p>
    <w:p w:rsidR="00F45F0F" w:rsidRDefault="00F45F0F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 xml:space="preserve">) Για αρχικές συνθήκες παραγωγής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</w:rPr>
          <m:t>=50</m:t>
        </m:r>
      </m:oMath>
      <w:r w:rsidRPr="00F45F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και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=30</m:t>
        </m:r>
      </m:oMath>
      <w:r>
        <w:rPr>
          <w:rFonts w:ascii="Times New Roman" w:hAnsi="Times New Roman" w:cs="Times New Roman"/>
          <w:sz w:val="24"/>
        </w:rPr>
        <w:t xml:space="preserve"> να βρεθεί η λύση της συνάρτησης αντίδρασης</w:t>
      </w:r>
      <w:r w:rsidR="005F10F1">
        <w:rPr>
          <w:rFonts w:ascii="Times New Roman" w:hAnsi="Times New Roman" w:cs="Times New Roman"/>
          <w:sz w:val="24"/>
        </w:rPr>
        <w:t xml:space="preserve"> της επιχείρησης 1</w:t>
      </w:r>
      <w:r>
        <w:rPr>
          <w:rFonts w:ascii="Times New Roman" w:hAnsi="Times New Roman" w:cs="Times New Roman"/>
          <w:sz w:val="24"/>
        </w:rPr>
        <w:t>.</w:t>
      </w:r>
    </w:p>
    <w:p w:rsidR="00F45F0F" w:rsidRDefault="00F45F0F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5F0F" w:rsidRDefault="00F45F0F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Θέμα 4</w:t>
      </w:r>
      <w:r w:rsidRPr="00F45F0F">
        <w:rPr>
          <w:rFonts w:ascii="Times New Roman" w:hAnsi="Times New Roman" w:cs="Times New Roman"/>
          <w:b/>
          <w:sz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</w:rPr>
        <w:t>:</w:t>
      </w:r>
    </w:p>
    <w:p w:rsidR="005F10F1" w:rsidRDefault="005F10F1" w:rsidP="007A7C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Οι διαφημιστικές δαπάνες επηρεάζουν τα κέρδη μιας επιχείρησης σύμφωνα με την εξίσωση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=a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(1-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)</m:t>
        </m:r>
      </m:oMath>
      <w:r w:rsidRPr="00506CF1">
        <w:rPr>
          <w:rFonts w:ascii="Times New Roman" w:hAnsi="Times New Roman" w:cs="Times New Roman"/>
          <w:sz w:val="24"/>
        </w:rPr>
        <w:t>.</w:t>
      </w:r>
      <w:r w:rsidRPr="005F10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Το επόμενο έτος ένα μέρος των κερδών αφιερώνεται στη διαφημιστική δαπάνη σύμφωνα με την εξίσωση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</w:rPr>
              <m:t>t+1</m:t>
            </m:r>
          </m:sub>
        </m:sSub>
        <m:r>
          <w:rPr>
            <w:rFonts w:ascii="Cambria Math" w:hAnsi="Cambria Math" w:cs="Times New Roman"/>
            <w:sz w:val="24"/>
          </w:rPr>
          <m:t>=β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t</m:t>
            </m:r>
          </m:sub>
        </m:sSub>
      </m:oMath>
      <w:r>
        <w:rPr>
          <w:rFonts w:ascii="Times New Roman" w:hAnsi="Times New Roman" w:cs="Times New Roman"/>
          <w:sz w:val="24"/>
        </w:rPr>
        <w:t>.</w:t>
      </w:r>
    </w:p>
    <w:p w:rsidR="005F10F1" w:rsidRDefault="005F10F1" w:rsidP="005F10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5F10F1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Υπολογίστε την εξίσωση διαφορών της διαφημιστικής δαπάνης</w:t>
      </w:r>
    </w:p>
    <w:p w:rsidR="005F10F1" w:rsidRDefault="005F10F1" w:rsidP="005F10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 w:rsidRPr="005F10F1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Να βρεθούν οι τιμές σταθερής κατάστασης της διαφημιστικής δαπάνης</w:t>
      </w:r>
    </w:p>
    <w:p w:rsidR="004101E6" w:rsidRDefault="004101E6" w:rsidP="005F10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 w:rsidRPr="004101E6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Τι πρέπει να ισχύει για τις α, β</w:t>
      </w:r>
      <w:r w:rsidR="004435AA">
        <w:rPr>
          <w:rFonts w:ascii="Times New Roman" w:hAnsi="Times New Roman" w:cs="Times New Roman"/>
          <w:sz w:val="24"/>
        </w:rPr>
        <w:t xml:space="preserve"> ώστε</w:t>
      </w:r>
      <w:r>
        <w:rPr>
          <w:rFonts w:ascii="Times New Roman" w:hAnsi="Times New Roman" w:cs="Times New Roman"/>
          <w:sz w:val="24"/>
        </w:rPr>
        <w:t xml:space="preserve"> η διαφημιστική δαπάνη να συγκλίνει; Αν </w:t>
      </w:r>
      <m:oMath>
        <m:r>
          <w:rPr>
            <w:rFonts w:ascii="Cambria Math" w:hAnsi="Cambria Math" w:cs="Times New Roman"/>
            <w:sz w:val="24"/>
          </w:rPr>
          <m:t>αβ=3</m:t>
        </m:r>
      </m:oMath>
      <w:r>
        <w:rPr>
          <w:rFonts w:ascii="Times New Roman" w:hAnsi="Times New Roman" w:cs="Times New Roman"/>
          <w:sz w:val="24"/>
        </w:rPr>
        <w:t xml:space="preserve"> έχουμε σύγκλιση; Αν ναι, τι είδους;</w:t>
      </w:r>
    </w:p>
    <w:p w:rsidR="004101E6" w:rsidRDefault="004101E6" w:rsidP="005F10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iv</w:t>
      </w:r>
      <w:r w:rsidRPr="004101E6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Για αρχικό επίπεδο διαφημιστικής δαπάνης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</w:rPr>
          <m:t>=0.69</m:t>
        </m:r>
      </m:oMath>
      <w:r>
        <w:rPr>
          <w:rFonts w:ascii="Times New Roman" w:hAnsi="Times New Roman" w:cs="Times New Roman"/>
          <w:sz w:val="24"/>
        </w:rPr>
        <w:t xml:space="preserve"> υπολογίστε την διαφημιστική δαπάνη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</m:oMath>
      <w:r>
        <w:rPr>
          <w:rFonts w:ascii="Times New Roman" w:hAnsi="Times New Roman" w:cs="Times New Roman"/>
          <w:sz w:val="24"/>
        </w:rPr>
        <w:t xml:space="preserve"> για 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4101E6">
        <w:rPr>
          <w:rFonts w:ascii="Times New Roman" w:hAnsi="Times New Roman" w:cs="Times New Roman"/>
          <w:sz w:val="24"/>
        </w:rPr>
        <w:t xml:space="preserve"> = 0, 1, 2, 3, 4</w:t>
      </w:r>
      <w:r>
        <w:rPr>
          <w:rFonts w:ascii="Times New Roman" w:hAnsi="Times New Roman" w:cs="Times New Roman"/>
          <w:sz w:val="24"/>
        </w:rPr>
        <w:t xml:space="preserve"> όπου </w:t>
      </w:r>
      <m:oMath>
        <m:r>
          <w:rPr>
            <w:rFonts w:ascii="Cambria Math" w:hAnsi="Cambria Math" w:cs="Times New Roman"/>
            <w:sz w:val="24"/>
          </w:rPr>
          <m:t>αβ=3</m:t>
        </m:r>
      </m:oMath>
      <w:r w:rsidRPr="004101E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Τι παρατηρείται; Υποστηρίξτε τα επιχειρήματα σας με το διάγραμμα φάσης.</w:t>
      </w:r>
    </w:p>
    <w:p w:rsidR="004101E6" w:rsidRDefault="004101E6" w:rsidP="005F10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01E6" w:rsidRPr="004101E6" w:rsidRDefault="004101E6" w:rsidP="005F10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658675" cy="1619407"/>
            <wp:effectExtent l="19050" t="0" r="0" b="0"/>
            <wp:docPr id="2" name="Εικόνα 2" descr="C:\Users\Νίκος-Κανέλλα\Desktop\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Νίκος-Κανέλλα\Desktop\Untitled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000" cy="162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1E6" w:rsidRPr="00410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1E0" w:rsidRDefault="007F51E0" w:rsidP="007E6AA0">
      <w:pPr>
        <w:spacing w:after="0" w:line="240" w:lineRule="auto"/>
      </w:pPr>
      <w:r>
        <w:separator/>
      </w:r>
    </w:p>
  </w:endnote>
  <w:endnote w:type="continuationSeparator" w:id="1">
    <w:p w:rsidR="007F51E0" w:rsidRDefault="007F51E0" w:rsidP="007E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1E0" w:rsidRDefault="007F51E0" w:rsidP="007E6AA0">
      <w:pPr>
        <w:spacing w:after="0" w:line="240" w:lineRule="auto"/>
      </w:pPr>
      <w:r>
        <w:separator/>
      </w:r>
    </w:p>
  </w:footnote>
  <w:footnote w:type="continuationSeparator" w:id="1">
    <w:p w:rsidR="007F51E0" w:rsidRDefault="007F51E0" w:rsidP="007E6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CE1"/>
    <w:rsid w:val="004101E6"/>
    <w:rsid w:val="004435AA"/>
    <w:rsid w:val="00497614"/>
    <w:rsid w:val="005029EC"/>
    <w:rsid w:val="00506CF1"/>
    <w:rsid w:val="00566A02"/>
    <w:rsid w:val="005F10F1"/>
    <w:rsid w:val="006039F1"/>
    <w:rsid w:val="0073340F"/>
    <w:rsid w:val="007A7CE1"/>
    <w:rsid w:val="007E6AA0"/>
    <w:rsid w:val="007F51E0"/>
    <w:rsid w:val="00CC57B7"/>
    <w:rsid w:val="00F4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7CE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A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7C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E6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E6AA0"/>
  </w:style>
  <w:style w:type="paragraph" w:styleId="a6">
    <w:name w:val="footer"/>
    <w:basedOn w:val="a"/>
    <w:link w:val="Char1"/>
    <w:uiPriority w:val="99"/>
    <w:semiHidden/>
    <w:unhideWhenUsed/>
    <w:rsid w:val="007E6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7E6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Νίκος-Κανέλλα</dc:creator>
  <cp:keywords/>
  <dc:description/>
  <cp:lastModifiedBy>Νίκος-Κανέλλα</cp:lastModifiedBy>
  <cp:revision>6</cp:revision>
  <dcterms:created xsi:type="dcterms:W3CDTF">2018-02-05T06:24:00Z</dcterms:created>
  <dcterms:modified xsi:type="dcterms:W3CDTF">2018-02-05T07:53:00Z</dcterms:modified>
</cp:coreProperties>
</file>