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A6A2" w14:textId="77777777" w:rsidR="006D2320" w:rsidRPr="006A3EE4" w:rsidRDefault="006D2320" w:rsidP="006D2320">
      <w:pPr>
        <w:pStyle w:val="Heading4"/>
        <w:spacing w:before="0" w:line="360" w:lineRule="auto"/>
        <w:jc w:val="center"/>
        <w:rPr>
          <w:rFonts w:ascii="Times New Roman" w:hAnsi="Times New Roman" w:cs="Times New Roman"/>
          <w:color w:val="000000" w:themeColor="text1"/>
          <w:sz w:val="28"/>
        </w:rPr>
      </w:pPr>
      <w:r w:rsidRPr="006A3EE4">
        <w:rPr>
          <w:rFonts w:ascii="Times New Roman" w:hAnsi="Times New Roman" w:cs="Times New Roman"/>
          <w:color w:val="000000" w:themeColor="text1"/>
          <w:sz w:val="28"/>
        </w:rPr>
        <w:t>ΠΑΝΕΠΙΣΤΗΜΙΟ ΠΑΤΡΩΝ</w:t>
      </w:r>
    </w:p>
    <w:p w14:paraId="08C663E8" w14:textId="77777777" w:rsidR="006D2320" w:rsidRPr="006A3EE4" w:rsidRDefault="006D2320" w:rsidP="006D2320">
      <w:pPr>
        <w:pStyle w:val="Heading4"/>
        <w:spacing w:before="0" w:line="360" w:lineRule="auto"/>
        <w:jc w:val="center"/>
        <w:rPr>
          <w:color w:val="000000" w:themeColor="text1"/>
        </w:rPr>
      </w:pPr>
      <w:r w:rsidRPr="006A3EE4">
        <w:rPr>
          <w:noProof/>
          <w:color w:val="000000" w:themeColor="text1"/>
          <w:lang w:val="en-US"/>
        </w:rPr>
        <w:drawing>
          <wp:inline distT="0" distB="0" distL="0" distR="0" wp14:anchorId="525C81CE" wp14:editId="41EC9659">
            <wp:extent cx="1104900" cy="1104900"/>
            <wp:effectExtent l="19050" t="0" r="0" b="0"/>
            <wp:docPr id="85" name="Εικόνα 1" descr="Αποτέλεσμα εικόνας για αγ ανδρεας ΠΑΝΕΠΙΣΤΗΜΙΟ ΠΑΤΡ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αγ ανδρεας ΠΑΝΕΠΙΣΤΗΜΙΟ ΠΑΤΡΩΝ"/>
                    <pic:cNvPicPr>
                      <a:picLocks noChangeAspect="1" noChangeArrowheads="1"/>
                    </pic:cNvPicPr>
                  </pic:nvPicPr>
                  <pic:blipFill>
                    <a:blip r:embed="rId7" cstate="print">
                      <a:grayscl/>
                    </a:blip>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14:paraId="3DF36099" w14:textId="77777777" w:rsidR="006D2320" w:rsidRPr="006A3EE4" w:rsidRDefault="006D2320" w:rsidP="006D2320">
      <w:pPr>
        <w:pStyle w:val="Heading4"/>
        <w:spacing w:before="0" w:line="360" w:lineRule="auto"/>
        <w:jc w:val="center"/>
        <w:rPr>
          <w:rFonts w:ascii="Times New Roman" w:hAnsi="Times New Roman" w:cs="Times New Roman"/>
          <w:color w:val="000000" w:themeColor="text1"/>
          <w:sz w:val="28"/>
        </w:rPr>
      </w:pPr>
      <w:r w:rsidRPr="006A3EE4">
        <w:rPr>
          <w:rFonts w:ascii="Times New Roman" w:hAnsi="Times New Roman" w:cs="Times New Roman"/>
          <w:color w:val="000000" w:themeColor="text1"/>
          <w:sz w:val="28"/>
        </w:rPr>
        <w:t>ΕΡΓΑΣΤΗΡΙΑΚΕΣ ΑΣΚΗΣΕΙΣ</w:t>
      </w:r>
    </w:p>
    <w:p w14:paraId="63BABADC" w14:textId="77777777" w:rsidR="00FF5A5D" w:rsidRDefault="00FF5A5D" w:rsidP="00FF5A5D">
      <w:pPr>
        <w:pStyle w:val="Heading4"/>
        <w:spacing w:before="0" w:line="360" w:lineRule="auto"/>
        <w:jc w:val="center"/>
        <w:rPr>
          <w:rFonts w:ascii="Times New Roman" w:hAnsi="Times New Roman" w:cs="Times New Roman"/>
          <w:color w:val="000000" w:themeColor="text1"/>
          <w:sz w:val="28"/>
          <w:szCs w:val="28"/>
        </w:rPr>
      </w:pPr>
    </w:p>
    <w:p w14:paraId="36F0FF71" w14:textId="77777777" w:rsidR="00FF5A5D" w:rsidRDefault="00FF5A5D" w:rsidP="00FF5A5D">
      <w:pPr>
        <w:pStyle w:val="Heading4"/>
        <w:spacing w:before="0" w:line="360" w:lineRule="auto"/>
        <w:jc w:val="center"/>
        <w:rPr>
          <w:rFonts w:ascii="Times New Roman" w:hAnsi="Times New Roman" w:cs="Times New Roman"/>
          <w:color w:val="000000" w:themeColor="text1"/>
          <w:sz w:val="28"/>
          <w:szCs w:val="28"/>
        </w:rPr>
      </w:pPr>
    </w:p>
    <w:p w14:paraId="19B22685" w14:textId="0D9F64F7" w:rsidR="00FF5A5D" w:rsidRPr="00FF5A5D" w:rsidRDefault="006D2320" w:rsidP="00FF5A5D">
      <w:pPr>
        <w:pStyle w:val="Heading4"/>
        <w:spacing w:before="0" w:line="360" w:lineRule="auto"/>
        <w:jc w:val="center"/>
        <w:rPr>
          <w:rFonts w:ascii="Times New Roman" w:hAnsi="Times New Roman" w:cs="Times New Roman"/>
          <w:color w:val="000000" w:themeColor="text1"/>
          <w:sz w:val="28"/>
          <w:szCs w:val="28"/>
        </w:rPr>
      </w:pPr>
      <w:r w:rsidRPr="00FF5A5D">
        <w:rPr>
          <w:rFonts w:ascii="Times New Roman" w:hAnsi="Times New Roman" w:cs="Times New Roman"/>
          <w:color w:val="000000" w:themeColor="text1"/>
          <w:sz w:val="28"/>
          <w:szCs w:val="28"/>
        </w:rPr>
        <w:t>ΧΗΜΙΚΩΝ ΔΙΕΡΓΑΣΙΩΝ</w:t>
      </w:r>
      <w:r w:rsidR="00FF5A5D" w:rsidRPr="00FF5A5D">
        <w:rPr>
          <w:rFonts w:ascii="Times New Roman" w:hAnsi="Times New Roman" w:cs="Times New Roman"/>
          <w:color w:val="000000" w:themeColor="text1"/>
          <w:sz w:val="28"/>
          <w:szCs w:val="28"/>
        </w:rPr>
        <w:t xml:space="preserve"> </w:t>
      </w:r>
    </w:p>
    <w:p w14:paraId="3CCD9297" w14:textId="47516C3C" w:rsidR="006D2320" w:rsidRPr="00FF5A5D" w:rsidRDefault="00FF5A5D" w:rsidP="00FF5A5D">
      <w:pPr>
        <w:pStyle w:val="Heading4"/>
        <w:spacing w:before="0" w:line="360" w:lineRule="auto"/>
        <w:jc w:val="center"/>
        <w:rPr>
          <w:rFonts w:ascii="Times New Roman" w:hAnsi="Times New Roman" w:cs="Times New Roman"/>
          <w:color w:val="000000" w:themeColor="text1"/>
          <w:sz w:val="28"/>
          <w:szCs w:val="28"/>
        </w:rPr>
      </w:pPr>
      <w:r w:rsidRPr="00FF5A5D">
        <w:rPr>
          <w:rFonts w:ascii="Times New Roman" w:hAnsi="Times New Roman" w:cs="Times New Roman"/>
          <w:color w:val="000000" w:themeColor="text1"/>
          <w:sz w:val="28"/>
          <w:szCs w:val="28"/>
        </w:rPr>
        <w:t>ΧΗΜΙΚΗΣ ΤΕΧΝΟΛΟΓΙΑΣ</w:t>
      </w:r>
    </w:p>
    <w:p w14:paraId="357D8FDC" w14:textId="77777777" w:rsidR="006D2320" w:rsidRDefault="006D2320" w:rsidP="006D2320">
      <w:pPr>
        <w:spacing w:after="0" w:line="360" w:lineRule="auto"/>
        <w:rPr>
          <w:lang w:val="el-GR"/>
        </w:rPr>
      </w:pPr>
    </w:p>
    <w:p w14:paraId="2D04BF11" w14:textId="77777777" w:rsidR="006D2320" w:rsidRDefault="006D2320" w:rsidP="006D2320">
      <w:pPr>
        <w:spacing w:after="0" w:line="360" w:lineRule="auto"/>
        <w:rPr>
          <w:lang w:val="el-GR"/>
        </w:rPr>
      </w:pPr>
    </w:p>
    <w:p w14:paraId="2A22C858" w14:textId="77777777" w:rsidR="006D2320" w:rsidRDefault="006D2320" w:rsidP="006D2320">
      <w:pPr>
        <w:spacing w:after="0" w:line="360" w:lineRule="auto"/>
        <w:jc w:val="center"/>
        <w:rPr>
          <w:lang w:val="el-GR"/>
        </w:rPr>
      </w:pPr>
    </w:p>
    <w:p w14:paraId="136C914B" w14:textId="77777777" w:rsidR="006D2320" w:rsidRDefault="006D2320" w:rsidP="006D2320">
      <w:pPr>
        <w:spacing w:after="0" w:line="360" w:lineRule="auto"/>
        <w:jc w:val="center"/>
        <w:rPr>
          <w:lang w:val="el-GR"/>
        </w:rPr>
      </w:pPr>
    </w:p>
    <w:p w14:paraId="470E9C00" w14:textId="77777777" w:rsidR="006D2320" w:rsidRDefault="006D2320" w:rsidP="006D2320">
      <w:pPr>
        <w:spacing w:after="0" w:line="360" w:lineRule="auto"/>
        <w:jc w:val="center"/>
        <w:rPr>
          <w:lang w:val="el-GR"/>
        </w:rPr>
      </w:pPr>
    </w:p>
    <w:p w14:paraId="168376DB" w14:textId="77777777" w:rsidR="00007762" w:rsidRDefault="00007762" w:rsidP="006D2320">
      <w:pPr>
        <w:spacing w:after="0" w:line="360" w:lineRule="auto"/>
        <w:jc w:val="center"/>
        <w:rPr>
          <w:lang w:val="el-GR"/>
        </w:rPr>
      </w:pPr>
    </w:p>
    <w:p w14:paraId="4C7374A4" w14:textId="77777777" w:rsidR="006D2320" w:rsidRPr="006D2320" w:rsidRDefault="006D2320" w:rsidP="006D2320">
      <w:pPr>
        <w:spacing w:after="0" w:line="360" w:lineRule="auto"/>
        <w:jc w:val="center"/>
        <w:rPr>
          <w:rFonts w:ascii="Times New Roman" w:eastAsiaTheme="majorEastAsia" w:hAnsi="Times New Roman" w:cs="Times New Roman"/>
          <w:b/>
          <w:bCs/>
          <w:iCs/>
          <w:color w:val="000000" w:themeColor="text1"/>
          <w:sz w:val="36"/>
          <w:lang w:val="el-GR"/>
        </w:rPr>
      </w:pPr>
      <w:r w:rsidRPr="006D2320">
        <w:rPr>
          <w:rFonts w:ascii="Times New Roman" w:eastAsiaTheme="majorEastAsia" w:hAnsi="Times New Roman" w:cs="Times New Roman"/>
          <w:b/>
          <w:bCs/>
          <w:iCs/>
          <w:color w:val="000000" w:themeColor="text1"/>
          <w:sz w:val="36"/>
          <w:lang w:val="el-GR"/>
        </w:rPr>
        <w:t>ΦΥΛΛΑ ΕΡΓΑΣΙΑΣ</w:t>
      </w:r>
    </w:p>
    <w:p w14:paraId="044EA38E" w14:textId="77777777" w:rsidR="00B73AF4" w:rsidRDefault="00B73AF4" w:rsidP="006D2320">
      <w:pPr>
        <w:spacing w:after="0" w:line="360" w:lineRule="auto"/>
        <w:rPr>
          <w:lang w:val="el-GR"/>
        </w:rPr>
      </w:pPr>
    </w:p>
    <w:p w14:paraId="57E5283F" w14:textId="77777777" w:rsidR="006D2320" w:rsidRDefault="006D2320" w:rsidP="006D2320">
      <w:pPr>
        <w:spacing w:after="0" w:line="360" w:lineRule="auto"/>
        <w:rPr>
          <w:lang w:val="el-GR"/>
        </w:rPr>
      </w:pPr>
    </w:p>
    <w:p w14:paraId="0D45D26E" w14:textId="77777777" w:rsidR="006D2320" w:rsidRDefault="006D2320" w:rsidP="006D2320">
      <w:pPr>
        <w:spacing w:after="0" w:line="360" w:lineRule="auto"/>
        <w:rPr>
          <w:lang w:val="el-GR"/>
        </w:rPr>
      </w:pPr>
    </w:p>
    <w:p w14:paraId="4AA67BC2" w14:textId="77777777" w:rsidR="006D2320" w:rsidRDefault="006D2320" w:rsidP="006D2320">
      <w:pPr>
        <w:spacing w:after="0" w:line="360" w:lineRule="auto"/>
        <w:rPr>
          <w:lang w:val="el-GR"/>
        </w:rPr>
      </w:pPr>
    </w:p>
    <w:p w14:paraId="6FE6AB59" w14:textId="77777777" w:rsidR="006D2320" w:rsidRDefault="006D2320" w:rsidP="006D2320">
      <w:pPr>
        <w:spacing w:after="0" w:line="360" w:lineRule="auto"/>
        <w:rPr>
          <w:lang w:val="el-GR"/>
        </w:rPr>
      </w:pPr>
    </w:p>
    <w:p w14:paraId="7F48686B" w14:textId="77777777" w:rsidR="006D2320" w:rsidRDefault="006D2320" w:rsidP="006D2320">
      <w:pPr>
        <w:spacing w:after="0" w:line="360" w:lineRule="auto"/>
        <w:rPr>
          <w:lang w:val="el-GR"/>
        </w:rPr>
      </w:pPr>
    </w:p>
    <w:p w14:paraId="17DAD114" w14:textId="77777777" w:rsidR="006D2320" w:rsidRDefault="006D2320" w:rsidP="006D2320">
      <w:pPr>
        <w:spacing w:after="0" w:line="360" w:lineRule="auto"/>
        <w:rPr>
          <w:lang w:val="el-GR"/>
        </w:rPr>
      </w:pPr>
    </w:p>
    <w:p w14:paraId="409397A6" w14:textId="77777777" w:rsidR="006D2320" w:rsidRDefault="006D2320" w:rsidP="006D2320">
      <w:pPr>
        <w:spacing w:after="0" w:line="360" w:lineRule="auto"/>
        <w:rPr>
          <w:lang w:val="el-GR"/>
        </w:rPr>
      </w:pPr>
    </w:p>
    <w:p w14:paraId="792D9BA9" w14:textId="77777777" w:rsidR="006D2320" w:rsidRDefault="006D2320" w:rsidP="006D2320">
      <w:pPr>
        <w:spacing w:after="0" w:line="360" w:lineRule="auto"/>
        <w:rPr>
          <w:lang w:val="el-GR"/>
        </w:rPr>
      </w:pPr>
    </w:p>
    <w:p w14:paraId="65B992DC" w14:textId="77777777" w:rsidR="006D2320" w:rsidRDefault="006D2320" w:rsidP="006D2320">
      <w:pPr>
        <w:spacing w:after="0" w:line="360" w:lineRule="auto"/>
        <w:rPr>
          <w:lang w:val="el-GR"/>
        </w:rPr>
      </w:pPr>
    </w:p>
    <w:p w14:paraId="1B43F47D" w14:textId="77777777" w:rsidR="006D2320" w:rsidRDefault="006D2320" w:rsidP="006D2320">
      <w:pPr>
        <w:spacing w:after="0" w:line="360" w:lineRule="auto"/>
        <w:rPr>
          <w:lang w:val="el-GR"/>
        </w:rPr>
      </w:pPr>
    </w:p>
    <w:p w14:paraId="19072ED6" w14:textId="77777777" w:rsidR="006D2320" w:rsidRDefault="006D2320" w:rsidP="006D2320">
      <w:pPr>
        <w:spacing w:after="0" w:line="360" w:lineRule="auto"/>
        <w:rPr>
          <w:lang w:val="el-GR"/>
        </w:rPr>
      </w:pPr>
    </w:p>
    <w:p w14:paraId="439C8FE6" w14:textId="77777777" w:rsidR="006D2320" w:rsidRDefault="006D2320" w:rsidP="006D2320">
      <w:pPr>
        <w:spacing w:after="0" w:line="360" w:lineRule="auto"/>
        <w:rPr>
          <w:lang w:val="el-GR"/>
        </w:rPr>
      </w:pPr>
    </w:p>
    <w:p w14:paraId="68494152" w14:textId="77777777" w:rsidR="006D2320" w:rsidRDefault="006D2320" w:rsidP="006D2320">
      <w:pPr>
        <w:spacing w:after="0" w:line="360" w:lineRule="auto"/>
        <w:rPr>
          <w:lang w:val="el-GR"/>
        </w:rPr>
      </w:pPr>
    </w:p>
    <w:p w14:paraId="5D5BCDAA" w14:textId="77777777" w:rsidR="006D2320" w:rsidRDefault="006D2320" w:rsidP="006D2320">
      <w:pPr>
        <w:spacing w:after="0" w:line="360" w:lineRule="auto"/>
        <w:rPr>
          <w:lang w:val="el-GR"/>
        </w:rPr>
      </w:pPr>
    </w:p>
    <w:p w14:paraId="25EDDBA9" w14:textId="77777777" w:rsidR="006D2320" w:rsidRDefault="006D2320" w:rsidP="006D2320">
      <w:pPr>
        <w:spacing w:after="0" w:line="360" w:lineRule="auto"/>
        <w:rPr>
          <w:lang w:val="el-GR"/>
        </w:rPr>
      </w:pPr>
    </w:p>
    <w:p w14:paraId="3110A143" w14:textId="77777777" w:rsidR="006D2320" w:rsidRDefault="006D2320" w:rsidP="006D2320">
      <w:pPr>
        <w:spacing w:after="0" w:line="360" w:lineRule="auto"/>
        <w:rPr>
          <w:lang w:val="el-GR"/>
        </w:rPr>
      </w:pPr>
    </w:p>
    <w:p w14:paraId="66074A06" w14:textId="77777777" w:rsidR="006D2320" w:rsidRDefault="006D2320" w:rsidP="006D2320">
      <w:pPr>
        <w:spacing w:after="0" w:line="360" w:lineRule="auto"/>
        <w:rPr>
          <w:lang w:val="el-GR"/>
        </w:rPr>
      </w:pPr>
    </w:p>
    <w:p w14:paraId="40AFBB58" w14:textId="77777777" w:rsidR="006D2320" w:rsidRDefault="006D2320" w:rsidP="006D2320">
      <w:pPr>
        <w:spacing w:after="0" w:line="360" w:lineRule="auto"/>
        <w:rPr>
          <w:lang w:val="el-GR"/>
        </w:rPr>
      </w:pPr>
    </w:p>
    <w:p w14:paraId="30B2FFC7" w14:textId="77777777" w:rsidR="006D2320" w:rsidRDefault="006D2320" w:rsidP="006D2320">
      <w:pPr>
        <w:spacing w:after="0" w:line="360" w:lineRule="auto"/>
        <w:rPr>
          <w:lang w:val="el-GR"/>
        </w:rPr>
      </w:pPr>
    </w:p>
    <w:p w14:paraId="5E0B42D8" w14:textId="77777777" w:rsidR="006D2320" w:rsidRDefault="006D2320" w:rsidP="006D2320">
      <w:pPr>
        <w:spacing w:after="0" w:line="360" w:lineRule="auto"/>
        <w:rPr>
          <w:lang w:val="el-GR"/>
        </w:rPr>
      </w:pPr>
    </w:p>
    <w:p w14:paraId="7110323B" w14:textId="77777777" w:rsidR="006D2320" w:rsidRDefault="006D2320" w:rsidP="006D2320">
      <w:pPr>
        <w:spacing w:after="0" w:line="360" w:lineRule="auto"/>
        <w:rPr>
          <w:lang w:val="el-GR"/>
        </w:rPr>
      </w:pPr>
    </w:p>
    <w:p w14:paraId="1563F281" w14:textId="77777777" w:rsidR="006D2320" w:rsidRDefault="006D2320" w:rsidP="006D2320">
      <w:pPr>
        <w:spacing w:after="0" w:line="360" w:lineRule="auto"/>
        <w:rPr>
          <w:lang w:val="el-GR"/>
        </w:rPr>
      </w:pPr>
    </w:p>
    <w:p w14:paraId="365AF616" w14:textId="77777777" w:rsidR="006D2320" w:rsidRDefault="006D2320" w:rsidP="006D2320">
      <w:pPr>
        <w:spacing w:after="0" w:line="360" w:lineRule="auto"/>
        <w:rPr>
          <w:lang w:val="el-GR"/>
        </w:rPr>
      </w:pPr>
    </w:p>
    <w:p w14:paraId="5A9F7ECF" w14:textId="77777777" w:rsidR="006D2320" w:rsidRDefault="006D2320" w:rsidP="006D2320">
      <w:pPr>
        <w:spacing w:after="0" w:line="360" w:lineRule="auto"/>
        <w:rPr>
          <w:lang w:val="el-GR"/>
        </w:rPr>
      </w:pPr>
    </w:p>
    <w:p w14:paraId="33D0BCB7" w14:textId="77777777" w:rsidR="006D2320" w:rsidRDefault="006D2320" w:rsidP="006D2320">
      <w:pPr>
        <w:spacing w:after="0" w:line="360" w:lineRule="auto"/>
        <w:rPr>
          <w:lang w:val="el-GR"/>
        </w:rPr>
      </w:pPr>
    </w:p>
    <w:p w14:paraId="69E4996F" w14:textId="77777777" w:rsidR="006D2320" w:rsidRDefault="006D2320" w:rsidP="006D2320">
      <w:pPr>
        <w:spacing w:after="0" w:line="360" w:lineRule="auto"/>
        <w:rPr>
          <w:lang w:val="el-GR"/>
        </w:rPr>
      </w:pPr>
    </w:p>
    <w:p w14:paraId="01DF392E" w14:textId="77777777" w:rsidR="006D2320" w:rsidRDefault="006D2320" w:rsidP="006D2320">
      <w:pPr>
        <w:spacing w:after="0" w:line="360" w:lineRule="auto"/>
        <w:rPr>
          <w:lang w:val="el-GR"/>
        </w:rPr>
      </w:pPr>
    </w:p>
    <w:p w14:paraId="6BA144DE" w14:textId="77777777" w:rsidR="006D2320" w:rsidRDefault="006D2320" w:rsidP="006D2320">
      <w:pPr>
        <w:spacing w:after="0" w:line="360" w:lineRule="auto"/>
        <w:rPr>
          <w:lang w:val="el-GR"/>
        </w:rPr>
      </w:pPr>
    </w:p>
    <w:p w14:paraId="24DBEA78" w14:textId="77777777" w:rsidR="006D2320" w:rsidRDefault="006D2320" w:rsidP="006D2320">
      <w:pPr>
        <w:spacing w:after="0" w:line="360" w:lineRule="auto"/>
        <w:rPr>
          <w:lang w:val="el-GR"/>
        </w:rPr>
      </w:pPr>
    </w:p>
    <w:p w14:paraId="23BEC4B4" w14:textId="77777777" w:rsidR="006D2320" w:rsidRDefault="006D2320" w:rsidP="006D2320">
      <w:pPr>
        <w:spacing w:after="0" w:line="360" w:lineRule="auto"/>
        <w:rPr>
          <w:lang w:val="el-GR"/>
        </w:rPr>
      </w:pPr>
    </w:p>
    <w:p w14:paraId="688CEF53" w14:textId="77777777" w:rsidR="006D2320" w:rsidRDefault="006D2320" w:rsidP="006D2320">
      <w:pPr>
        <w:spacing w:after="0" w:line="360" w:lineRule="auto"/>
        <w:rPr>
          <w:lang w:val="el-GR"/>
        </w:rPr>
      </w:pPr>
    </w:p>
    <w:p w14:paraId="01C63D5D" w14:textId="77777777" w:rsidR="006D2320" w:rsidRDefault="006D2320" w:rsidP="006D2320">
      <w:pPr>
        <w:spacing w:after="0" w:line="360" w:lineRule="auto"/>
        <w:rPr>
          <w:lang w:val="el-GR"/>
        </w:rPr>
      </w:pPr>
    </w:p>
    <w:p w14:paraId="2D2CD614" w14:textId="77777777" w:rsidR="006D2320" w:rsidRDefault="006D2320" w:rsidP="006D2320">
      <w:pPr>
        <w:spacing w:after="0" w:line="360" w:lineRule="auto"/>
        <w:rPr>
          <w:lang w:val="el-GR"/>
        </w:rPr>
        <w:sectPr w:rsidR="006D2320">
          <w:pgSz w:w="12240" w:h="15840"/>
          <w:pgMar w:top="1440" w:right="1800" w:bottom="1440" w:left="1800" w:header="720" w:footer="720" w:gutter="0"/>
          <w:cols w:space="720"/>
          <w:docGrid w:linePitch="360"/>
        </w:sectPr>
      </w:pPr>
    </w:p>
    <w:p w14:paraId="2C1D8713" w14:textId="77777777" w:rsidR="006D2320" w:rsidRPr="006D2320" w:rsidRDefault="006D2320" w:rsidP="006D2320">
      <w:pPr>
        <w:keepNext/>
        <w:keepLines/>
        <w:spacing w:after="0" w:line="360" w:lineRule="auto"/>
        <w:outlineLvl w:val="0"/>
        <w:rPr>
          <w:rFonts w:ascii="Cambria" w:eastAsia="Times New Roman" w:hAnsi="Cambria" w:cs="Times New Roman"/>
          <w:b/>
          <w:bCs/>
          <w:color w:val="365F91"/>
          <w:sz w:val="28"/>
          <w:szCs w:val="28"/>
          <w:lang w:val="el-GR"/>
        </w:rPr>
      </w:pPr>
      <w:r w:rsidRPr="006D2320">
        <w:rPr>
          <w:rFonts w:ascii="Cambria" w:eastAsia="Times New Roman" w:hAnsi="Cambria" w:cs="Times New Roman"/>
          <w:b/>
          <w:bCs/>
          <w:color w:val="365F91"/>
          <w:sz w:val="28"/>
          <w:szCs w:val="28"/>
          <w:lang w:val="el-GR"/>
        </w:rPr>
        <w:lastRenderedPageBreak/>
        <w:t>ΦΥΛΛΟ ΕΡΓΑΣΙΑΣ ΑΣΚΗΣΗΣ 1</w:t>
      </w:r>
    </w:p>
    <w:tbl>
      <w:tblPr>
        <w:tblStyle w:val="TableGrid"/>
        <w:tblW w:w="0" w:type="auto"/>
        <w:tblLook w:val="04A0" w:firstRow="1" w:lastRow="0" w:firstColumn="1" w:lastColumn="0" w:noHBand="0" w:noVBand="1"/>
      </w:tblPr>
      <w:tblGrid>
        <w:gridCol w:w="3085"/>
        <w:gridCol w:w="5437"/>
      </w:tblGrid>
      <w:tr w:rsidR="006D2320" w:rsidRPr="006D2320" w14:paraId="1CB5382C" w14:textId="77777777" w:rsidTr="002E2829">
        <w:tc>
          <w:tcPr>
            <w:tcW w:w="3085" w:type="dxa"/>
            <w:vAlign w:val="center"/>
          </w:tcPr>
          <w:p w14:paraId="03D3AB2A" w14:textId="77777777" w:rsidR="006D2320" w:rsidRPr="006D2320" w:rsidRDefault="006D2320" w:rsidP="006D2320">
            <w:pPr>
              <w:spacing w:line="360" w:lineRule="auto"/>
              <w:rPr>
                <w:b/>
              </w:rPr>
            </w:pPr>
            <w:r w:rsidRPr="006D2320">
              <w:rPr>
                <w:b/>
              </w:rPr>
              <w:t>ΟΝΟΜΑΤΕΠΩΝΥΜΟ</w:t>
            </w:r>
          </w:p>
        </w:tc>
        <w:tc>
          <w:tcPr>
            <w:tcW w:w="5437" w:type="dxa"/>
          </w:tcPr>
          <w:p w14:paraId="6A5A13C4" w14:textId="77777777" w:rsidR="006D2320" w:rsidRPr="006D2320" w:rsidRDefault="006D2320" w:rsidP="006D2320">
            <w:pPr>
              <w:spacing w:line="360" w:lineRule="auto"/>
            </w:pPr>
          </w:p>
        </w:tc>
      </w:tr>
      <w:tr w:rsidR="006D2320" w:rsidRPr="006D2320" w14:paraId="79CD552D" w14:textId="77777777" w:rsidTr="002E2829">
        <w:tc>
          <w:tcPr>
            <w:tcW w:w="3085" w:type="dxa"/>
            <w:vMerge w:val="restart"/>
            <w:vAlign w:val="center"/>
          </w:tcPr>
          <w:p w14:paraId="6F38AE06" w14:textId="77777777" w:rsidR="006D2320" w:rsidRPr="006D2320" w:rsidRDefault="006D2320" w:rsidP="006D2320">
            <w:pPr>
              <w:spacing w:line="360" w:lineRule="auto"/>
              <w:rPr>
                <w:b/>
              </w:rPr>
            </w:pPr>
            <w:r w:rsidRPr="006D2320">
              <w:rPr>
                <w:b/>
              </w:rPr>
              <w:t>ΣΥΝΕΡΓΑΤΕΣ</w:t>
            </w:r>
          </w:p>
        </w:tc>
        <w:tc>
          <w:tcPr>
            <w:tcW w:w="5437" w:type="dxa"/>
          </w:tcPr>
          <w:p w14:paraId="6C79054D" w14:textId="77777777" w:rsidR="006D2320" w:rsidRPr="006D2320" w:rsidRDefault="006D2320" w:rsidP="006D2320">
            <w:pPr>
              <w:spacing w:line="360" w:lineRule="auto"/>
            </w:pPr>
          </w:p>
        </w:tc>
      </w:tr>
      <w:tr w:rsidR="006D2320" w:rsidRPr="006D2320" w14:paraId="4EF26505" w14:textId="77777777" w:rsidTr="002E2829">
        <w:tc>
          <w:tcPr>
            <w:tcW w:w="3085" w:type="dxa"/>
            <w:vMerge/>
            <w:vAlign w:val="center"/>
          </w:tcPr>
          <w:p w14:paraId="5549A971" w14:textId="77777777" w:rsidR="006D2320" w:rsidRPr="006D2320" w:rsidRDefault="006D2320" w:rsidP="006D2320">
            <w:pPr>
              <w:spacing w:line="360" w:lineRule="auto"/>
              <w:rPr>
                <w:b/>
              </w:rPr>
            </w:pPr>
          </w:p>
        </w:tc>
        <w:tc>
          <w:tcPr>
            <w:tcW w:w="5437" w:type="dxa"/>
          </w:tcPr>
          <w:p w14:paraId="05F624E7" w14:textId="77777777" w:rsidR="006D2320" w:rsidRPr="006D2320" w:rsidRDefault="006D2320" w:rsidP="006D2320">
            <w:pPr>
              <w:spacing w:line="360" w:lineRule="auto"/>
            </w:pPr>
          </w:p>
        </w:tc>
      </w:tr>
      <w:tr w:rsidR="006D2320" w:rsidRPr="006D2320" w14:paraId="7DE18D8E" w14:textId="77777777" w:rsidTr="002E2829">
        <w:tc>
          <w:tcPr>
            <w:tcW w:w="3085" w:type="dxa"/>
            <w:vMerge/>
            <w:vAlign w:val="center"/>
          </w:tcPr>
          <w:p w14:paraId="441A4603" w14:textId="77777777" w:rsidR="006D2320" w:rsidRPr="006D2320" w:rsidRDefault="006D2320" w:rsidP="006D2320">
            <w:pPr>
              <w:spacing w:line="360" w:lineRule="auto"/>
              <w:rPr>
                <w:b/>
              </w:rPr>
            </w:pPr>
          </w:p>
        </w:tc>
        <w:tc>
          <w:tcPr>
            <w:tcW w:w="5437" w:type="dxa"/>
          </w:tcPr>
          <w:p w14:paraId="3EFCA8B9" w14:textId="77777777" w:rsidR="006D2320" w:rsidRPr="006D2320" w:rsidRDefault="006D2320" w:rsidP="006D2320">
            <w:pPr>
              <w:spacing w:line="360" w:lineRule="auto"/>
            </w:pPr>
          </w:p>
        </w:tc>
      </w:tr>
      <w:tr w:rsidR="006D2320" w:rsidRPr="006D2320" w14:paraId="15F7FE15" w14:textId="77777777" w:rsidTr="002E2829">
        <w:tc>
          <w:tcPr>
            <w:tcW w:w="3085" w:type="dxa"/>
            <w:vAlign w:val="center"/>
          </w:tcPr>
          <w:p w14:paraId="5100844F" w14:textId="77777777" w:rsidR="006D2320" w:rsidRPr="006D2320" w:rsidRDefault="006D2320" w:rsidP="006D2320">
            <w:pPr>
              <w:spacing w:line="360" w:lineRule="auto"/>
              <w:rPr>
                <w:b/>
              </w:rPr>
            </w:pPr>
            <w:r w:rsidRPr="006D2320">
              <w:rPr>
                <w:b/>
              </w:rPr>
              <w:t>ΗΜΕΡΟΜΗΝΙΑ</w:t>
            </w:r>
          </w:p>
        </w:tc>
        <w:tc>
          <w:tcPr>
            <w:tcW w:w="5437" w:type="dxa"/>
          </w:tcPr>
          <w:p w14:paraId="1BE0B121" w14:textId="77777777" w:rsidR="006D2320" w:rsidRPr="006D2320" w:rsidRDefault="006D2320" w:rsidP="006D2320">
            <w:pPr>
              <w:spacing w:line="360" w:lineRule="auto"/>
            </w:pPr>
          </w:p>
        </w:tc>
      </w:tr>
    </w:tbl>
    <w:p w14:paraId="65DB1CDB" w14:textId="77777777" w:rsidR="006D2320" w:rsidRDefault="006D2320" w:rsidP="006D2320">
      <w:pPr>
        <w:spacing w:after="0" w:line="360" w:lineRule="auto"/>
        <w:rPr>
          <w:rFonts w:ascii="Times New Roman" w:eastAsia="Calibri" w:hAnsi="Times New Roman" w:cs="Times New Roman"/>
          <w:lang w:val="el-GR"/>
        </w:rPr>
      </w:pPr>
    </w:p>
    <w:p w14:paraId="21EEE45D" w14:textId="77777777" w:rsidR="006D2320" w:rsidRPr="006D2320" w:rsidRDefault="006D2320" w:rsidP="006D2320">
      <w:pPr>
        <w:spacing w:after="0" w:line="360" w:lineRule="auto"/>
        <w:rPr>
          <w:rFonts w:ascii="Times New Roman" w:eastAsia="Calibri" w:hAnsi="Times New Roman" w:cs="Times New Roman"/>
          <w:lang w:val="el-GR"/>
        </w:rPr>
      </w:pPr>
    </w:p>
    <w:p w14:paraId="64BB7F5A" w14:textId="77777777" w:rsidR="006D2320" w:rsidRPr="006D2320" w:rsidRDefault="006D2320" w:rsidP="006D2320">
      <w:pPr>
        <w:spacing w:after="0" w:line="360" w:lineRule="auto"/>
        <w:ind w:left="720"/>
        <w:contextualSpacing/>
        <w:jc w:val="both"/>
        <w:rPr>
          <w:rFonts w:ascii="Times New Roman" w:eastAsia="Calibri" w:hAnsi="Times New Roman" w:cs="Times New Roman"/>
          <w:sz w:val="24"/>
          <w:szCs w:val="24"/>
          <w:lang w:val="el-GR"/>
        </w:rPr>
      </w:pPr>
      <w:r w:rsidRPr="006D2320">
        <w:rPr>
          <w:rFonts w:ascii="Times New Roman" w:eastAsia="Calibri" w:hAnsi="Times New Roman" w:cs="Times New Roman"/>
          <w:b/>
          <w:sz w:val="24"/>
          <w:szCs w:val="24"/>
          <w:lang w:val="el-GR"/>
        </w:rPr>
        <w:t>Πίνακας 1.</w:t>
      </w:r>
      <w:r w:rsidRPr="006D2320">
        <w:rPr>
          <w:rFonts w:ascii="Times New Roman" w:eastAsia="Calibri" w:hAnsi="Times New Roman" w:cs="Times New Roman"/>
          <w:sz w:val="24"/>
          <w:szCs w:val="24"/>
          <w:lang w:val="el-GR"/>
        </w:rPr>
        <w:t>Βαθμολόγηση ηλεκτροδίου</w:t>
      </w:r>
    </w:p>
    <w:tbl>
      <w:tblPr>
        <w:tblStyle w:val="TableGrid"/>
        <w:tblW w:w="0" w:type="auto"/>
        <w:tblInd w:w="720" w:type="dxa"/>
        <w:tblLook w:val="04A0" w:firstRow="1" w:lastRow="0" w:firstColumn="1" w:lastColumn="0" w:noHBand="0" w:noVBand="1"/>
      </w:tblPr>
      <w:tblGrid>
        <w:gridCol w:w="1089"/>
        <w:gridCol w:w="1134"/>
        <w:gridCol w:w="2835"/>
      </w:tblGrid>
      <w:tr w:rsidR="006D2320" w:rsidRPr="006D2320" w14:paraId="68177D3F" w14:textId="77777777" w:rsidTr="002E2829">
        <w:tc>
          <w:tcPr>
            <w:tcW w:w="1089" w:type="dxa"/>
          </w:tcPr>
          <w:p w14:paraId="0811890C" w14:textId="77777777" w:rsidR="006D2320" w:rsidRPr="006D2320" w:rsidRDefault="006D2320" w:rsidP="006D2320">
            <w:pPr>
              <w:spacing w:line="360" w:lineRule="auto"/>
              <w:contextualSpacing/>
              <w:jc w:val="center"/>
              <w:rPr>
                <w:b/>
              </w:rPr>
            </w:pPr>
            <w:r w:rsidRPr="006D2320">
              <w:rPr>
                <w:b/>
              </w:rPr>
              <w:t>α/α</w:t>
            </w:r>
          </w:p>
        </w:tc>
        <w:tc>
          <w:tcPr>
            <w:tcW w:w="1134" w:type="dxa"/>
          </w:tcPr>
          <w:p w14:paraId="23C353AC" w14:textId="77777777" w:rsidR="006D2320" w:rsidRPr="006D2320" w:rsidRDefault="006D2320" w:rsidP="006D2320">
            <w:pPr>
              <w:spacing w:line="360" w:lineRule="auto"/>
              <w:contextualSpacing/>
              <w:jc w:val="center"/>
              <w:rPr>
                <w:b/>
              </w:rPr>
            </w:pPr>
            <w:r w:rsidRPr="006D2320">
              <w:rPr>
                <w:b/>
              </w:rPr>
              <w:t>pH</w:t>
            </w:r>
          </w:p>
        </w:tc>
        <w:tc>
          <w:tcPr>
            <w:tcW w:w="2835" w:type="dxa"/>
          </w:tcPr>
          <w:p w14:paraId="176DBDCF" w14:textId="77777777" w:rsidR="006D2320" w:rsidRPr="006D2320" w:rsidRDefault="006D2320" w:rsidP="006D2320">
            <w:pPr>
              <w:spacing w:line="360" w:lineRule="auto"/>
              <w:contextualSpacing/>
              <w:jc w:val="center"/>
              <w:rPr>
                <w:b/>
              </w:rPr>
            </w:pPr>
            <w:r w:rsidRPr="006D2320">
              <w:rPr>
                <w:b/>
              </w:rPr>
              <w:t>mV</w:t>
            </w:r>
          </w:p>
        </w:tc>
      </w:tr>
      <w:tr w:rsidR="006D2320" w:rsidRPr="006D2320" w14:paraId="4F0D3FBA" w14:textId="77777777" w:rsidTr="002E2829">
        <w:tc>
          <w:tcPr>
            <w:tcW w:w="1089" w:type="dxa"/>
          </w:tcPr>
          <w:p w14:paraId="682CCBED" w14:textId="77777777" w:rsidR="006D2320" w:rsidRPr="006D2320" w:rsidRDefault="006D2320" w:rsidP="006D2320">
            <w:pPr>
              <w:spacing w:line="360" w:lineRule="auto"/>
              <w:contextualSpacing/>
              <w:jc w:val="center"/>
            </w:pPr>
            <w:r w:rsidRPr="006D2320">
              <w:t>1</w:t>
            </w:r>
          </w:p>
        </w:tc>
        <w:tc>
          <w:tcPr>
            <w:tcW w:w="1134" w:type="dxa"/>
          </w:tcPr>
          <w:p w14:paraId="19982E79" w14:textId="77777777" w:rsidR="006D2320" w:rsidRPr="006D2320" w:rsidRDefault="006D2320" w:rsidP="006D2320">
            <w:pPr>
              <w:spacing w:line="360" w:lineRule="auto"/>
              <w:contextualSpacing/>
              <w:jc w:val="center"/>
            </w:pPr>
            <w:r w:rsidRPr="006D2320">
              <w:t>7.413</w:t>
            </w:r>
          </w:p>
        </w:tc>
        <w:tc>
          <w:tcPr>
            <w:tcW w:w="2835" w:type="dxa"/>
          </w:tcPr>
          <w:p w14:paraId="7E3B9698" w14:textId="77777777" w:rsidR="006D2320" w:rsidRPr="006D2320" w:rsidRDefault="006D2320" w:rsidP="006D2320">
            <w:pPr>
              <w:spacing w:line="360" w:lineRule="auto"/>
              <w:contextualSpacing/>
              <w:jc w:val="center"/>
            </w:pPr>
          </w:p>
        </w:tc>
      </w:tr>
      <w:tr w:rsidR="006D2320" w:rsidRPr="006D2320" w14:paraId="1024D008" w14:textId="77777777" w:rsidTr="002E2829">
        <w:tc>
          <w:tcPr>
            <w:tcW w:w="1089" w:type="dxa"/>
          </w:tcPr>
          <w:p w14:paraId="4A529BCF" w14:textId="77777777" w:rsidR="006D2320" w:rsidRPr="006D2320" w:rsidRDefault="006D2320" w:rsidP="006D2320">
            <w:pPr>
              <w:spacing w:line="360" w:lineRule="auto"/>
              <w:contextualSpacing/>
              <w:jc w:val="center"/>
            </w:pPr>
            <w:r w:rsidRPr="006D2320">
              <w:t>2</w:t>
            </w:r>
          </w:p>
        </w:tc>
        <w:tc>
          <w:tcPr>
            <w:tcW w:w="1134" w:type="dxa"/>
          </w:tcPr>
          <w:p w14:paraId="5E303AD9" w14:textId="77777777" w:rsidR="006D2320" w:rsidRPr="006D2320" w:rsidRDefault="006D2320" w:rsidP="006D2320">
            <w:pPr>
              <w:spacing w:line="360" w:lineRule="auto"/>
              <w:contextualSpacing/>
              <w:jc w:val="center"/>
            </w:pPr>
            <w:r w:rsidRPr="006D2320">
              <w:t>9.18</w:t>
            </w:r>
          </w:p>
        </w:tc>
        <w:tc>
          <w:tcPr>
            <w:tcW w:w="2835" w:type="dxa"/>
          </w:tcPr>
          <w:p w14:paraId="7B4E9130" w14:textId="77777777" w:rsidR="006D2320" w:rsidRPr="006D2320" w:rsidRDefault="006D2320" w:rsidP="006D2320">
            <w:pPr>
              <w:spacing w:line="360" w:lineRule="auto"/>
              <w:contextualSpacing/>
              <w:jc w:val="center"/>
            </w:pPr>
          </w:p>
        </w:tc>
      </w:tr>
    </w:tbl>
    <w:p w14:paraId="6F4D8477" w14:textId="77777777" w:rsidR="006D2320" w:rsidRDefault="006D2320" w:rsidP="006D2320">
      <w:pPr>
        <w:spacing w:after="0" w:line="360" w:lineRule="auto"/>
        <w:ind w:left="720"/>
        <w:contextualSpacing/>
        <w:jc w:val="both"/>
        <w:rPr>
          <w:rFonts w:ascii="Times New Roman" w:eastAsia="Calibri" w:hAnsi="Times New Roman" w:cs="Times New Roman"/>
          <w:sz w:val="24"/>
          <w:szCs w:val="24"/>
          <w:lang w:val="el-GR"/>
        </w:rPr>
      </w:pPr>
    </w:p>
    <w:p w14:paraId="0BDFC6F7" w14:textId="77777777" w:rsidR="006D2320" w:rsidRPr="006D2320" w:rsidRDefault="006D2320" w:rsidP="006D2320">
      <w:pPr>
        <w:spacing w:after="0" w:line="360" w:lineRule="auto"/>
        <w:ind w:left="720"/>
        <w:contextualSpacing/>
        <w:jc w:val="both"/>
        <w:rPr>
          <w:rFonts w:ascii="Times New Roman" w:eastAsia="Calibri" w:hAnsi="Times New Roman" w:cs="Times New Roman"/>
          <w:sz w:val="24"/>
          <w:szCs w:val="24"/>
          <w:lang w:val="el-GR"/>
        </w:rPr>
      </w:pPr>
    </w:p>
    <w:p w14:paraId="22E09D6A"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2C50BE5B" wp14:editId="30A383B9">
                <wp:simplePos x="0" y="0"/>
                <wp:positionH relativeFrom="column">
                  <wp:posOffset>-302895</wp:posOffset>
                </wp:positionH>
                <wp:positionV relativeFrom="paragraph">
                  <wp:posOffset>68580</wp:posOffset>
                </wp:positionV>
                <wp:extent cx="180340" cy="95885"/>
                <wp:effectExtent l="11430" t="17145" r="17780" b="2032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80B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23.85pt;margin-top:5.4pt;width:14.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"/>
            </w:pict>
          </mc:Fallback>
        </mc:AlternateContent>
      </w:r>
      <w:r w:rsidRPr="006D2320">
        <w:rPr>
          <w:rFonts w:ascii="Times New Roman" w:eastAsia="Calibri" w:hAnsi="Times New Roman" w:cs="Times New Roman"/>
          <w:sz w:val="24"/>
          <w:szCs w:val="24"/>
          <w:lang w:val="el-GR"/>
        </w:rPr>
        <w:t>Χρησιμοποιείστε τις τιμές αυτού του πίνακα για να υπολογίσετε την κλίση του ηλεκτροδίου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w:t>
      </w:r>
      <w:r w:rsidRPr="006D2320">
        <w:rPr>
          <w:rFonts w:ascii="Times New Roman" w:eastAsia="Calibri" w:hAnsi="Times New Roman" w:cs="Times New Roman"/>
          <w:sz w:val="24"/>
          <w:szCs w:val="24"/>
        </w:rPr>
        <w:t>mV</w:t>
      </w:r>
      <w:r w:rsidRPr="006D2320">
        <w:rPr>
          <w:rFonts w:ascii="Times New Roman" w:eastAsia="Calibri" w:hAnsi="Times New Roman" w:cs="Times New Roman"/>
          <w:sz w:val="24"/>
          <w:szCs w:val="24"/>
          <w:lang w:val="el-GR"/>
        </w:rPr>
        <w:t xml:space="preserve">) με τη βοήθεια της εξ.(2) του γενικού μέρους. Η θεωρητική τιμή είναι -1/60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w:t>
      </w:r>
      <w:r w:rsidRPr="006D2320">
        <w:rPr>
          <w:rFonts w:ascii="Times New Roman" w:eastAsia="Calibri" w:hAnsi="Times New Roman" w:cs="Times New Roman"/>
          <w:sz w:val="24"/>
          <w:szCs w:val="24"/>
        </w:rPr>
        <w:t>mV</w:t>
      </w:r>
      <w:r w:rsidRPr="006D2320">
        <w:rPr>
          <w:rFonts w:ascii="Times New Roman" w:eastAsia="Calibri" w:hAnsi="Times New Roman" w:cs="Times New Roman"/>
          <w:sz w:val="24"/>
          <w:szCs w:val="24"/>
          <w:lang w:val="el-GR"/>
        </w:rPr>
        <w:t>.</w:t>
      </w:r>
    </w:p>
    <w:p w14:paraId="1E03C161" w14:textId="77777777" w:rsidR="006D2320" w:rsidRPr="006D2320" w:rsidRDefault="006D2320" w:rsidP="006D2320">
      <w:pPr>
        <w:spacing w:after="0" w:line="360" w:lineRule="auto"/>
        <w:jc w:val="both"/>
        <w:rPr>
          <w:rFonts w:ascii="Times New Roman" w:eastAsia="Calibri" w:hAnsi="Times New Roman" w:cs="Times New Roman"/>
          <w:sz w:val="24"/>
          <w:szCs w:val="24"/>
        </w:rPr>
      </w:pPr>
      <w:r w:rsidRPr="006D2320">
        <w:rPr>
          <w:rFonts w:ascii="Times New Roman" w:eastAsia="Calibri" w:hAnsi="Times New Roman" w:cs="Times New Roman"/>
          <w:noProof/>
          <w:sz w:val="24"/>
          <w:szCs w:val="24"/>
        </w:rPr>
        <mc:AlternateContent>
          <mc:Choice Requires="wps">
            <w:drawing>
              <wp:inline distT="0" distB="0" distL="0" distR="0" wp14:anchorId="0C0121CF" wp14:editId="227AAE42">
                <wp:extent cx="5386705" cy="710565"/>
                <wp:effectExtent l="0" t="0" r="4445" b="0"/>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710565"/>
                        </a:xfrm>
                        <a:prstGeom prst="rect">
                          <a:avLst/>
                        </a:prstGeom>
                        <a:noFill/>
                        <a:ln>
                          <a:noFill/>
                        </a:ln>
                        <a:effectLst/>
                        <a:extLst>
                          <a:ext uri="{909E8E84-426E-40DD-AFC4-6F175D3DCCD1}">
                            <a14:hiddenFill xmlns:a14="http://schemas.microsoft.com/office/drawing/2010/main">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14:hiddenFill>
                          </a:ex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14:paraId="2F34765F" w14:textId="77777777" w:rsidR="006D2320" w:rsidRPr="006D2320" w:rsidRDefault="006D2320" w:rsidP="006D2320">
                            <w:pPr>
                              <w:spacing w:line="360" w:lineRule="auto"/>
                              <w:jc w:val="both"/>
                              <w:rPr>
                                <w:i/>
                                <w:sz w:val="24"/>
                                <w:szCs w:val="24"/>
                                <w:lang w:val="el-GR"/>
                              </w:rPr>
                            </w:pPr>
                            <w:r w:rsidRPr="006D2320">
                              <w:rPr>
                                <w:i/>
                                <w:sz w:val="24"/>
                                <w:szCs w:val="24"/>
                                <w:lang w:val="el-GR"/>
                              </w:rPr>
                              <w:t xml:space="preserve">Κλίση Ηλεκτροδίου:……………. </w:t>
                            </w:r>
                            <w:r>
                              <w:rPr>
                                <w:i/>
                                <w:sz w:val="24"/>
                                <w:szCs w:val="24"/>
                              </w:rPr>
                              <w:t>pH</w:t>
                            </w:r>
                            <w:r w:rsidRPr="006D2320">
                              <w:rPr>
                                <w:i/>
                                <w:sz w:val="24"/>
                                <w:szCs w:val="24"/>
                                <w:lang w:val="el-GR"/>
                              </w:rPr>
                              <w:t>/</w:t>
                            </w:r>
                            <w:r>
                              <w:rPr>
                                <w:i/>
                                <w:sz w:val="24"/>
                                <w:szCs w:val="24"/>
                              </w:rPr>
                              <w:t>mV</w:t>
                            </w:r>
                          </w:p>
                          <w:p w14:paraId="0AADEF69" w14:textId="77777777" w:rsidR="006D2320" w:rsidRPr="006D2320" w:rsidRDefault="006D2320" w:rsidP="006D2320">
                            <w:pPr>
                              <w:spacing w:line="360" w:lineRule="auto"/>
                              <w:jc w:val="both"/>
                              <w:rPr>
                                <w:i/>
                                <w:sz w:val="24"/>
                                <w:szCs w:val="24"/>
                                <w:lang w:val="el-GR"/>
                              </w:rPr>
                            </w:pPr>
                            <w:r w:rsidRPr="006D2320">
                              <w:rPr>
                                <w:i/>
                                <w:sz w:val="24"/>
                                <w:szCs w:val="24"/>
                                <w:lang w:val="el-GR"/>
                              </w:rPr>
                              <w:t>% Σφάλμα = …………………….</w:t>
                            </w:r>
                          </w:p>
                        </w:txbxContent>
                      </wps:txbx>
                      <wps:bodyPr rot="0" vert="horz" wrap="square" lIns="91440" tIns="45720" rIns="91440" bIns="45720" anchor="t" anchorCtr="0" upright="1">
                        <a:noAutofit/>
                      </wps:bodyPr>
                    </wps:wsp>
                  </a:graphicData>
                </a:graphic>
              </wp:inline>
            </w:drawing>
          </mc:Choice>
          <mc:Fallback>
            <w:pict>
              <v:shapetype w14:anchorId="0C0121CF" id="_x0000_t202" coordsize="21600,21600" o:spt="202" path="m,l,21600r21600,l21600,xe">
                <v:stroke joinstyle="miter"/>
                <v:path gradientshapeok="t" o:connecttype="rect"/>
              </v:shapetype>
              <v:shape id="Text Box 73" o:spid="_x0000_s1026" type="#_x0000_t202" style="width:424.1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" filled="f" fillcolor="#666 [1936]" stroked="f" strokecolor="#666 [1936]" strokeweight="1pt">
                <v:fill color2="#ccc [656]" angle="135" focus="50%" type="gradient"/>
                <v:textbox>
                  <w:txbxContent>
                    <w:p w14:paraId="2F34765F" w14:textId="77777777" w:rsidR="006D2320" w:rsidRPr="006D2320" w:rsidRDefault="006D2320" w:rsidP="006D2320">
                      <w:pPr>
                        <w:spacing w:line="360" w:lineRule="auto"/>
                        <w:jc w:val="both"/>
                        <w:rPr>
                          <w:i/>
                          <w:sz w:val="24"/>
                          <w:szCs w:val="24"/>
                          <w:lang w:val="el-GR"/>
                        </w:rPr>
                      </w:pPr>
                      <w:r w:rsidRPr="006D2320">
                        <w:rPr>
                          <w:i/>
                          <w:sz w:val="24"/>
                          <w:szCs w:val="24"/>
                          <w:lang w:val="el-GR"/>
                        </w:rPr>
                        <w:t xml:space="preserve">Κλίση Ηλεκτροδίου:……………. </w:t>
                      </w:r>
                      <w:r>
                        <w:rPr>
                          <w:i/>
                          <w:sz w:val="24"/>
                          <w:szCs w:val="24"/>
                        </w:rPr>
                        <w:t>pH</w:t>
                      </w:r>
                      <w:r w:rsidRPr="006D2320">
                        <w:rPr>
                          <w:i/>
                          <w:sz w:val="24"/>
                          <w:szCs w:val="24"/>
                          <w:lang w:val="el-GR"/>
                        </w:rPr>
                        <w:t>/</w:t>
                      </w:r>
                      <w:r>
                        <w:rPr>
                          <w:i/>
                          <w:sz w:val="24"/>
                          <w:szCs w:val="24"/>
                        </w:rPr>
                        <w:t>mV</w:t>
                      </w:r>
                    </w:p>
                    <w:p w14:paraId="0AADEF69" w14:textId="77777777" w:rsidR="006D2320" w:rsidRPr="006D2320" w:rsidRDefault="006D2320" w:rsidP="006D2320">
                      <w:pPr>
                        <w:spacing w:line="360" w:lineRule="auto"/>
                        <w:jc w:val="both"/>
                        <w:rPr>
                          <w:i/>
                          <w:sz w:val="24"/>
                          <w:szCs w:val="24"/>
                          <w:lang w:val="el-GR"/>
                        </w:rPr>
                      </w:pPr>
                      <w:r w:rsidRPr="006D2320">
                        <w:rPr>
                          <w:i/>
                          <w:sz w:val="24"/>
                          <w:szCs w:val="24"/>
                          <w:lang w:val="el-GR"/>
                        </w:rPr>
                        <w:t>% Σφάλμα = …………………….</w:t>
                      </w:r>
                    </w:p>
                  </w:txbxContent>
                </v:textbox>
                <w10:anchorlock/>
              </v:shape>
            </w:pict>
          </mc:Fallback>
        </mc:AlternateContent>
      </w:r>
    </w:p>
    <w:p w14:paraId="111E5FDD" w14:textId="77777777" w:rsidR="006D2320" w:rsidRDefault="006D2320" w:rsidP="006D2320">
      <w:pPr>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577BEC52" wp14:editId="4825F788">
                <wp:simplePos x="0" y="0"/>
                <wp:positionH relativeFrom="column">
                  <wp:posOffset>-302895</wp:posOffset>
                </wp:positionH>
                <wp:positionV relativeFrom="paragraph">
                  <wp:posOffset>76200</wp:posOffset>
                </wp:positionV>
                <wp:extent cx="180340" cy="95885"/>
                <wp:effectExtent l="11430" t="20955" r="17780" b="2603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11FC" id="AutoShape 12" o:spid="_x0000_s1026" type="#_x0000_t13" style="position:absolute;margin-left:-23.85pt;margin-top:6pt;width:14.2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"/>
            </w:pict>
          </mc:Fallback>
        </mc:AlternateContent>
      </w:r>
      <w:r w:rsidRPr="006D2320">
        <w:rPr>
          <w:rFonts w:ascii="Times New Roman" w:eastAsia="Calibri" w:hAnsi="Times New Roman" w:cs="Times New Roman"/>
          <w:sz w:val="24"/>
          <w:szCs w:val="24"/>
          <w:lang w:val="el-GR"/>
        </w:rPr>
        <w:t xml:space="preserve">Χρησιμοποιείστε τις τιμές </w:t>
      </w:r>
      <w:r w:rsidRPr="006D2320">
        <w:rPr>
          <w:rFonts w:ascii="Times New Roman" w:eastAsia="Calibri" w:hAnsi="Times New Roman" w:cs="Times New Roman"/>
          <w:sz w:val="24"/>
          <w:szCs w:val="24"/>
        </w:rPr>
        <w:t>mV</w:t>
      </w:r>
      <w:r w:rsidRPr="006D2320">
        <w:rPr>
          <w:rFonts w:ascii="Times New Roman" w:eastAsia="Calibri" w:hAnsi="Times New Roman" w:cs="Times New Roman"/>
          <w:sz w:val="24"/>
          <w:szCs w:val="24"/>
          <w:lang w:val="el-GR"/>
        </w:rPr>
        <w:t xml:space="preserve"> του Πίνακα 2 και την εξ. (3) του Γενικού Μέρους για να υπολογίστε τις αντίστοιχες τιμές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 Καταγράψτε τις τιμές αυτές στην κατάλληλη στήλη του Πίνακα 2.</w:t>
      </w:r>
    </w:p>
    <w:p w14:paraId="5550488C"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p>
    <w:p w14:paraId="03FC0399" w14:textId="77777777" w:rsidR="006D2320" w:rsidRDefault="006D2320" w:rsidP="006D2320">
      <w:pPr>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7395EBE7" wp14:editId="5987F267">
                <wp:simplePos x="0" y="0"/>
                <wp:positionH relativeFrom="column">
                  <wp:posOffset>-290830</wp:posOffset>
                </wp:positionH>
                <wp:positionV relativeFrom="paragraph">
                  <wp:posOffset>57785</wp:posOffset>
                </wp:positionV>
                <wp:extent cx="180340" cy="95885"/>
                <wp:effectExtent l="13970" t="22860" r="15240" b="2413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0DBE" id="AutoShape 13" o:spid="_x0000_s1026" type="#_x0000_t13" style="position:absolute;margin-left:-22.9pt;margin-top:4.55pt;width:14.2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"/>
            </w:pict>
          </mc:Fallback>
        </mc:AlternateContent>
      </w:r>
      <w:r w:rsidRPr="006D2320">
        <w:rPr>
          <w:rFonts w:ascii="Times New Roman" w:eastAsia="Calibri" w:hAnsi="Times New Roman" w:cs="Times New Roman"/>
          <w:sz w:val="24"/>
          <w:szCs w:val="24"/>
          <w:lang w:val="el-GR"/>
        </w:rPr>
        <w:t xml:space="preserve">Χρησιμοποιείστε τις τιμές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 xml:space="preserve"> της προηγούμενης στήλης του Πίνακα 2 και τις εξ. (4), (5), (6) και (7) του Γενικού Μέρους και υπολογίστε τις τιμές της συγκέντρωσης της βάσης, ώστε να συμπληρώσετε την αντίστοιχη στήλη του Πίνακα 2.</w:t>
      </w:r>
    </w:p>
    <w:p w14:paraId="7622A4CC"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p>
    <w:p w14:paraId="2A192A5C" w14:textId="77777777" w:rsidR="006D2320" w:rsidRDefault="006D2320" w:rsidP="006D2320">
      <w:pPr>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4F6B526D" wp14:editId="634606D9">
                <wp:simplePos x="0" y="0"/>
                <wp:positionH relativeFrom="column">
                  <wp:posOffset>-290830</wp:posOffset>
                </wp:positionH>
                <wp:positionV relativeFrom="paragraph">
                  <wp:posOffset>52705</wp:posOffset>
                </wp:positionV>
                <wp:extent cx="180340" cy="95885"/>
                <wp:effectExtent l="13970" t="19050" r="15240" b="1841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20E5" id="AutoShape 14" o:spid="_x0000_s1026" type="#_x0000_t13" style="position:absolute;margin-left:-22.9pt;margin-top:4.15pt;width:14.2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"/>
            </w:pict>
          </mc:Fallback>
        </mc:AlternateContent>
      </w:r>
      <w:r w:rsidRPr="006D2320">
        <w:rPr>
          <w:rFonts w:ascii="Times New Roman" w:eastAsia="Calibri" w:hAnsi="Times New Roman" w:cs="Times New Roman"/>
          <w:sz w:val="24"/>
          <w:szCs w:val="24"/>
          <w:lang w:val="el-GR"/>
        </w:rPr>
        <w:t xml:space="preserve">Με την βοήθεια των τιμών της συγκέντρωσης της βάσης σε κάθε χρονική στιγμή, </w:t>
      </w:r>
      <w:r w:rsidRPr="006D2320">
        <w:rPr>
          <w:rFonts w:ascii="Times New Roman" w:eastAsia="Calibri" w:hAnsi="Times New Roman" w:cs="Times New Roman"/>
          <w:sz w:val="24"/>
          <w:szCs w:val="24"/>
        </w:rPr>
        <w:t>t</w:t>
      </w:r>
      <w:r w:rsidRPr="006D2320">
        <w:rPr>
          <w:rFonts w:ascii="Times New Roman" w:eastAsia="Calibri" w:hAnsi="Times New Roman" w:cs="Times New Roman"/>
          <w:sz w:val="24"/>
          <w:szCs w:val="24"/>
          <w:lang w:val="el-GR"/>
        </w:rPr>
        <w:t>, υπολογίστε τις τιμές της επόμενης στήλης του Πίνακα 2.</w:t>
      </w:r>
    </w:p>
    <w:p w14:paraId="227AD5D4"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p>
    <w:p w14:paraId="5D69E7A7"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10819837" wp14:editId="56B9203D">
                <wp:simplePos x="0" y="0"/>
                <wp:positionH relativeFrom="column">
                  <wp:posOffset>-290830</wp:posOffset>
                </wp:positionH>
                <wp:positionV relativeFrom="paragraph">
                  <wp:posOffset>69850</wp:posOffset>
                </wp:positionV>
                <wp:extent cx="180340" cy="95885"/>
                <wp:effectExtent l="13970" t="22225" r="15240" b="2476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D5B0" id="AutoShape 15" o:spid="_x0000_s1026" type="#_x0000_t13" style="position:absolute;margin-left:-22.9pt;margin-top:5.5pt;width:14.2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"/>
            </w:pict>
          </mc:Fallback>
        </mc:AlternateContent>
      </w:r>
      <w:r w:rsidRPr="006D2320">
        <w:rPr>
          <w:rFonts w:ascii="Times New Roman" w:eastAsia="Calibri" w:hAnsi="Times New Roman" w:cs="Times New Roman"/>
          <w:sz w:val="24"/>
          <w:szCs w:val="24"/>
          <w:lang w:val="el-GR"/>
        </w:rPr>
        <w:t xml:space="preserve">Κάντε γραφική παράσταση αυτών των τιμών έναντι του </w:t>
      </w:r>
      <w:r w:rsidRPr="006D2320">
        <w:rPr>
          <w:rFonts w:ascii="Times New Roman" w:eastAsia="Calibri" w:hAnsi="Times New Roman" w:cs="Times New Roman"/>
          <w:sz w:val="24"/>
          <w:szCs w:val="24"/>
        </w:rPr>
        <w:t>t</w:t>
      </w:r>
      <w:r w:rsidRPr="006D2320">
        <w:rPr>
          <w:rFonts w:ascii="Times New Roman" w:eastAsia="Calibri" w:hAnsi="Times New Roman" w:cs="Times New Roman"/>
          <w:sz w:val="24"/>
          <w:szCs w:val="24"/>
          <w:lang w:val="el-GR"/>
        </w:rPr>
        <w:t xml:space="preserve">. Χρησιμοποιείστε την μέθοδο των ελαχίστων τετραγώνων. Υπολογίστε τη σταθερά ταχύτητας </w:t>
      </w:r>
      <w:r w:rsidRPr="006D2320">
        <w:rPr>
          <w:rFonts w:ascii="Times New Roman" w:eastAsia="Calibri" w:hAnsi="Times New Roman" w:cs="Times New Roman"/>
          <w:sz w:val="24"/>
          <w:szCs w:val="24"/>
        </w:rPr>
        <w:t>k</w:t>
      </w:r>
      <w:r w:rsidRPr="006D2320">
        <w:rPr>
          <w:rFonts w:ascii="Times New Roman" w:eastAsia="Calibri" w:hAnsi="Times New Roman" w:cs="Times New Roman"/>
          <w:sz w:val="24"/>
          <w:szCs w:val="24"/>
          <w:lang w:val="el-GR"/>
        </w:rPr>
        <w:t>.</w:t>
      </w:r>
    </w:p>
    <w:p w14:paraId="42E8D001"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inline distT="0" distB="0" distL="0" distR="0" wp14:anchorId="1716AF16" wp14:editId="5C479A2F">
                <wp:extent cx="5386705" cy="871220"/>
                <wp:effectExtent l="0" t="0" r="4445" b="0"/>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871220"/>
                        </a:xfrm>
                        <a:prstGeom prst="rect">
                          <a:avLst/>
                        </a:prstGeom>
                        <a:noFill/>
                        <a:ln>
                          <a:noFill/>
                        </a:ln>
                        <a:effectLst/>
                        <a:extLst>
                          <a:ext uri="{909E8E84-426E-40DD-AFC4-6F175D3DCCD1}">
                            <a14:hiddenFill xmlns:a14="http://schemas.microsoft.com/office/drawing/2010/main">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14:hiddenFill>
                          </a:ex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14:paraId="48CE8CC1" w14:textId="77777777" w:rsidR="006D2320" w:rsidRDefault="006D2320" w:rsidP="006D2320">
                            <w:pPr>
                              <w:spacing w:after="0" w:line="360" w:lineRule="auto"/>
                              <w:jc w:val="both"/>
                              <w:rPr>
                                <w:i/>
                                <w:sz w:val="24"/>
                                <w:szCs w:val="24"/>
                              </w:rPr>
                            </w:pPr>
                            <w:r>
                              <w:rPr>
                                <w:i/>
                                <w:sz w:val="24"/>
                                <w:szCs w:val="24"/>
                              </w:rPr>
                              <w:t>Α=………………………</w:t>
                            </w:r>
                            <w:proofErr w:type="gramStart"/>
                            <w:r>
                              <w:rPr>
                                <w:i/>
                                <w:sz w:val="24"/>
                                <w:szCs w:val="24"/>
                              </w:rPr>
                              <w:t>…..</w:t>
                            </w:r>
                            <w:proofErr w:type="gramEnd"/>
                            <w:r>
                              <w:rPr>
                                <w:i/>
                                <w:sz w:val="24"/>
                                <w:szCs w:val="24"/>
                              </w:rPr>
                              <w:t>±………………</w:t>
                            </w:r>
                          </w:p>
                          <w:p w14:paraId="36FAA3FA" w14:textId="77777777" w:rsidR="006D2320" w:rsidRDefault="006D2320" w:rsidP="006D2320">
                            <w:pPr>
                              <w:spacing w:after="0" w:line="360" w:lineRule="auto"/>
                              <w:jc w:val="both"/>
                              <w:rPr>
                                <w:i/>
                                <w:sz w:val="24"/>
                                <w:szCs w:val="24"/>
                              </w:rPr>
                            </w:pPr>
                            <w:r>
                              <w:rPr>
                                <w:i/>
                                <w:sz w:val="24"/>
                                <w:szCs w:val="24"/>
                              </w:rPr>
                              <w:t>Β=………………………</w:t>
                            </w:r>
                            <w:proofErr w:type="gramStart"/>
                            <w:r>
                              <w:rPr>
                                <w:i/>
                                <w:sz w:val="24"/>
                                <w:szCs w:val="24"/>
                              </w:rPr>
                              <w:t>…..</w:t>
                            </w:r>
                            <w:proofErr w:type="gramEnd"/>
                            <w:r>
                              <w:rPr>
                                <w:i/>
                                <w:sz w:val="24"/>
                                <w:szCs w:val="24"/>
                              </w:rPr>
                              <w:t>±………………</w:t>
                            </w:r>
                          </w:p>
                          <w:p w14:paraId="48717BD2" w14:textId="77777777" w:rsidR="006D2320" w:rsidRPr="00371821" w:rsidRDefault="006D2320" w:rsidP="006D2320">
                            <w:pPr>
                              <w:spacing w:after="0" w:line="360" w:lineRule="auto"/>
                              <w:jc w:val="both"/>
                              <w:rPr>
                                <w:i/>
                                <w:sz w:val="24"/>
                                <w:szCs w:val="24"/>
                              </w:rPr>
                            </w:pPr>
                            <w:r>
                              <w:rPr>
                                <w:i/>
                                <w:sz w:val="24"/>
                                <w:szCs w:val="24"/>
                              </w:rPr>
                              <w:t>k=………………………</w:t>
                            </w:r>
                            <w:proofErr w:type="gramStart"/>
                            <w:r>
                              <w:rPr>
                                <w:i/>
                                <w:sz w:val="24"/>
                                <w:szCs w:val="24"/>
                              </w:rPr>
                              <w:t>…..</w:t>
                            </w:r>
                            <w:proofErr w:type="gramEnd"/>
                            <w:r>
                              <w:rPr>
                                <w:i/>
                                <w:sz w:val="24"/>
                                <w:szCs w:val="24"/>
                              </w:rPr>
                              <w:t>±……………....</w:t>
                            </w:r>
                          </w:p>
                          <w:p w14:paraId="44A80480" w14:textId="77777777" w:rsidR="006D2320" w:rsidRPr="00371821" w:rsidRDefault="006D2320" w:rsidP="006D2320">
                            <w:pPr>
                              <w:spacing w:after="0" w:line="360" w:lineRule="auto"/>
                              <w:jc w:val="both"/>
                              <w:rPr>
                                <w:i/>
                                <w:sz w:val="24"/>
                                <w:szCs w:val="24"/>
                              </w:rPr>
                            </w:pPr>
                          </w:p>
                          <w:p w14:paraId="7CC17AD6" w14:textId="77777777" w:rsidR="006D2320" w:rsidRPr="00371821" w:rsidRDefault="006D2320" w:rsidP="006D2320">
                            <w:pPr>
                              <w:spacing w:line="360" w:lineRule="auto"/>
                              <w:jc w:val="both"/>
                              <w:rPr>
                                <w:b/>
                                <w:i/>
                                <w:sz w:val="24"/>
                                <w:szCs w:val="24"/>
                              </w:rPr>
                            </w:pPr>
                          </w:p>
                        </w:txbxContent>
                      </wps:txbx>
                      <wps:bodyPr rot="0" vert="horz" wrap="square" lIns="91440" tIns="45720" rIns="91440" bIns="45720" anchor="t" anchorCtr="0" upright="1">
                        <a:noAutofit/>
                      </wps:bodyPr>
                    </wps:wsp>
                  </a:graphicData>
                </a:graphic>
              </wp:inline>
            </w:drawing>
          </mc:Choice>
          <mc:Fallback>
            <w:pict>
              <v:shape w14:anchorId="1716AF16" id="Text Box 72" o:spid="_x0000_s1027" type="#_x0000_t202" style="width:424.1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" filled="f" fillcolor="#666 [1936]" stroked="f" strokecolor="#666 [1936]" strokeweight="1pt">
                <v:fill color2="#ccc [656]" angle="135" focus="50%" type="gradient"/>
                <v:textbox>
                  <w:txbxContent>
                    <w:p w14:paraId="48CE8CC1" w14:textId="77777777" w:rsidR="006D2320" w:rsidRDefault="006D2320" w:rsidP="006D2320">
                      <w:pPr>
                        <w:spacing w:after="0" w:line="360" w:lineRule="auto"/>
                        <w:jc w:val="both"/>
                        <w:rPr>
                          <w:i/>
                          <w:sz w:val="24"/>
                          <w:szCs w:val="24"/>
                        </w:rPr>
                      </w:pPr>
                      <w:r>
                        <w:rPr>
                          <w:i/>
                          <w:sz w:val="24"/>
                          <w:szCs w:val="24"/>
                        </w:rPr>
                        <w:t>Α=………………………</w:t>
                      </w:r>
                      <w:proofErr w:type="gramStart"/>
                      <w:r>
                        <w:rPr>
                          <w:i/>
                          <w:sz w:val="24"/>
                          <w:szCs w:val="24"/>
                        </w:rPr>
                        <w:t>…..</w:t>
                      </w:r>
                      <w:proofErr w:type="gramEnd"/>
                      <w:r>
                        <w:rPr>
                          <w:i/>
                          <w:sz w:val="24"/>
                          <w:szCs w:val="24"/>
                        </w:rPr>
                        <w:t>±………………</w:t>
                      </w:r>
                    </w:p>
                    <w:p w14:paraId="36FAA3FA" w14:textId="77777777" w:rsidR="006D2320" w:rsidRDefault="006D2320" w:rsidP="006D2320">
                      <w:pPr>
                        <w:spacing w:after="0" w:line="360" w:lineRule="auto"/>
                        <w:jc w:val="both"/>
                        <w:rPr>
                          <w:i/>
                          <w:sz w:val="24"/>
                          <w:szCs w:val="24"/>
                        </w:rPr>
                      </w:pPr>
                      <w:r>
                        <w:rPr>
                          <w:i/>
                          <w:sz w:val="24"/>
                          <w:szCs w:val="24"/>
                        </w:rPr>
                        <w:t>Β=………………………</w:t>
                      </w:r>
                      <w:proofErr w:type="gramStart"/>
                      <w:r>
                        <w:rPr>
                          <w:i/>
                          <w:sz w:val="24"/>
                          <w:szCs w:val="24"/>
                        </w:rPr>
                        <w:t>…..</w:t>
                      </w:r>
                      <w:proofErr w:type="gramEnd"/>
                      <w:r>
                        <w:rPr>
                          <w:i/>
                          <w:sz w:val="24"/>
                          <w:szCs w:val="24"/>
                        </w:rPr>
                        <w:t>±………………</w:t>
                      </w:r>
                    </w:p>
                    <w:p w14:paraId="48717BD2" w14:textId="77777777" w:rsidR="006D2320" w:rsidRPr="00371821" w:rsidRDefault="006D2320" w:rsidP="006D2320">
                      <w:pPr>
                        <w:spacing w:after="0" w:line="360" w:lineRule="auto"/>
                        <w:jc w:val="both"/>
                        <w:rPr>
                          <w:i/>
                          <w:sz w:val="24"/>
                          <w:szCs w:val="24"/>
                        </w:rPr>
                      </w:pPr>
                      <w:r>
                        <w:rPr>
                          <w:i/>
                          <w:sz w:val="24"/>
                          <w:szCs w:val="24"/>
                        </w:rPr>
                        <w:t>k=………………………</w:t>
                      </w:r>
                      <w:proofErr w:type="gramStart"/>
                      <w:r>
                        <w:rPr>
                          <w:i/>
                          <w:sz w:val="24"/>
                          <w:szCs w:val="24"/>
                        </w:rPr>
                        <w:t>…..</w:t>
                      </w:r>
                      <w:proofErr w:type="gramEnd"/>
                      <w:r>
                        <w:rPr>
                          <w:i/>
                          <w:sz w:val="24"/>
                          <w:szCs w:val="24"/>
                        </w:rPr>
                        <w:t>±……………....</w:t>
                      </w:r>
                    </w:p>
                    <w:p w14:paraId="44A80480" w14:textId="77777777" w:rsidR="006D2320" w:rsidRPr="00371821" w:rsidRDefault="006D2320" w:rsidP="006D2320">
                      <w:pPr>
                        <w:spacing w:after="0" w:line="360" w:lineRule="auto"/>
                        <w:jc w:val="both"/>
                        <w:rPr>
                          <w:i/>
                          <w:sz w:val="24"/>
                          <w:szCs w:val="24"/>
                        </w:rPr>
                      </w:pPr>
                    </w:p>
                    <w:p w14:paraId="7CC17AD6" w14:textId="77777777" w:rsidR="006D2320" w:rsidRPr="00371821" w:rsidRDefault="006D2320" w:rsidP="006D2320">
                      <w:pPr>
                        <w:spacing w:line="360" w:lineRule="auto"/>
                        <w:jc w:val="both"/>
                        <w:rPr>
                          <w:b/>
                          <w:i/>
                          <w:sz w:val="24"/>
                          <w:szCs w:val="24"/>
                        </w:rPr>
                      </w:pPr>
                    </w:p>
                  </w:txbxContent>
                </v:textbox>
                <w10:anchorlock/>
              </v:shape>
            </w:pict>
          </mc:Fallback>
        </mc:AlternateContent>
      </w:r>
    </w:p>
    <w:p w14:paraId="78808423"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Πίνακας 2. Πειραματικές και υπολογιζόμενες τιμές των μεγεθών που είναι απαραίτητα για την εξαγωγή αποτελεσμάτων.</w:t>
      </w:r>
    </w:p>
    <w:tbl>
      <w:tblPr>
        <w:tblStyle w:val="TableGrid"/>
        <w:tblW w:w="0" w:type="auto"/>
        <w:tblLook w:val="04A0" w:firstRow="1" w:lastRow="0" w:firstColumn="1" w:lastColumn="0" w:noHBand="0" w:noVBand="1"/>
      </w:tblPr>
      <w:tblGrid>
        <w:gridCol w:w="817"/>
        <w:gridCol w:w="1134"/>
        <w:gridCol w:w="1276"/>
        <w:gridCol w:w="1276"/>
        <w:gridCol w:w="1701"/>
        <w:gridCol w:w="2318"/>
      </w:tblGrid>
      <w:tr w:rsidR="006D2320" w:rsidRPr="006D2320" w14:paraId="712A4745" w14:textId="77777777" w:rsidTr="002E2829">
        <w:tc>
          <w:tcPr>
            <w:tcW w:w="817" w:type="dxa"/>
            <w:vAlign w:val="center"/>
          </w:tcPr>
          <w:p w14:paraId="755A2162" w14:textId="77777777" w:rsidR="006D2320" w:rsidRPr="006D2320" w:rsidRDefault="006D2320" w:rsidP="006D2320">
            <w:pPr>
              <w:spacing w:line="360" w:lineRule="auto"/>
              <w:rPr>
                <w:b/>
              </w:rPr>
            </w:pPr>
            <w:r w:rsidRPr="006D2320">
              <w:rPr>
                <w:b/>
              </w:rPr>
              <w:t>α/α</w:t>
            </w:r>
          </w:p>
        </w:tc>
        <w:tc>
          <w:tcPr>
            <w:tcW w:w="1134" w:type="dxa"/>
            <w:vAlign w:val="center"/>
          </w:tcPr>
          <w:p w14:paraId="1DBF9162" w14:textId="77777777" w:rsidR="006D2320" w:rsidRPr="006D2320" w:rsidRDefault="006D2320" w:rsidP="006D2320">
            <w:pPr>
              <w:spacing w:line="360" w:lineRule="auto"/>
              <w:rPr>
                <w:b/>
              </w:rPr>
            </w:pPr>
            <w:r w:rsidRPr="006D2320">
              <w:rPr>
                <w:b/>
              </w:rPr>
              <w:t>t/min</w:t>
            </w:r>
          </w:p>
        </w:tc>
        <w:tc>
          <w:tcPr>
            <w:tcW w:w="1276" w:type="dxa"/>
            <w:vAlign w:val="center"/>
          </w:tcPr>
          <w:p w14:paraId="59391BEA" w14:textId="77777777" w:rsidR="006D2320" w:rsidRPr="006D2320" w:rsidRDefault="006D2320" w:rsidP="006D2320">
            <w:pPr>
              <w:spacing w:line="360" w:lineRule="auto"/>
              <w:rPr>
                <w:b/>
              </w:rPr>
            </w:pPr>
            <w:r w:rsidRPr="006D2320">
              <w:rPr>
                <w:b/>
              </w:rPr>
              <w:t>mV</w:t>
            </w:r>
          </w:p>
        </w:tc>
        <w:tc>
          <w:tcPr>
            <w:tcW w:w="1276" w:type="dxa"/>
            <w:vAlign w:val="center"/>
          </w:tcPr>
          <w:p w14:paraId="7EF0CC80" w14:textId="77777777" w:rsidR="006D2320" w:rsidRPr="006D2320" w:rsidRDefault="006D2320" w:rsidP="006D2320">
            <w:pPr>
              <w:spacing w:line="360" w:lineRule="auto"/>
              <w:rPr>
                <w:b/>
              </w:rPr>
            </w:pPr>
            <w:r w:rsidRPr="006D2320">
              <w:rPr>
                <w:b/>
              </w:rPr>
              <w:t>pH</w:t>
            </w:r>
          </w:p>
        </w:tc>
        <w:tc>
          <w:tcPr>
            <w:tcW w:w="1701" w:type="dxa"/>
            <w:vAlign w:val="center"/>
          </w:tcPr>
          <w:p w14:paraId="76E24B4C" w14:textId="77777777" w:rsidR="006D2320" w:rsidRPr="006D2320" w:rsidRDefault="006D2320" w:rsidP="006D2320">
            <w:pPr>
              <w:spacing w:line="360" w:lineRule="auto"/>
              <w:rPr>
                <w:b/>
              </w:rPr>
            </w:pPr>
            <w:r w:rsidRPr="006D2320">
              <w:rPr>
                <w:b/>
              </w:rPr>
              <w:t>C</w:t>
            </w:r>
            <w:r w:rsidRPr="006D2320">
              <w:rPr>
                <w:b/>
                <w:vertAlign w:val="subscript"/>
              </w:rPr>
              <w:t>KOH</w:t>
            </w:r>
            <w:r w:rsidRPr="006D2320">
              <w:rPr>
                <w:b/>
              </w:rPr>
              <w:t>/mol L</w:t>
            </w:r>
            <w:r w:rsidRPr="006D2320">
              <w:rPr>
                <w:b/>
                <w:vertAlign w:val="superscript"/>
              </w:rPr>
              <w:t>-1</w:t>
            </w:r>
          </w:p>
        </w:tc>
        <w:tc>
          <w:tcPr>
            <w:tcW w:w="2318" w:type="dxa"/>
          </w:tcPr>
          <w:p w14:paraId="626FAC1A" w14:textId="77777777" w:rsidR="006D2320" w:rsidRPr="006D2320" w:rsidRDefault="000C754C" w:rsidP="006D2320">
            <w:pPr>
              <w:spacing w:line="360" w:lineRule="auto"/>
              <w:jc w:val="both"/>
            </w:pPr>
            <m:oMathPara>
              <m:oMath>
                <m:d>
                  <m:dPr>
                    <m:ctrlPr>
                      <w:rPr>
                        <w:rFonts w:ascii="Cambria Math" w:hAnsi="Cambria Math"/>
                      </w:rPr>
                    </m:ctrlPr>
                  </m:dPr>
                  <m:e>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βάσης</m:t>
                            </m:r>
                          </m:sub>
                        </m:sSub>
                      </m:den>
                    </m:f>
                    <m:r>
                      <m:rPr>
                        <m:sty m:val="p"/>
                      </m:rPr>
                      <w:rPr>
                        <w:rFonts w:ascii="Cambria Math" w:hAns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hAnsi="Cambria Math"/>
                              </w:rPr>
                              <m:t>C</m:t>
                            </m:r>
                          </m:e>
                          <m:sub>
                            <m:d>
                              <m:dPr>
                                <m:ctrlPr>
                                  <w:rPr>
                                    <w:rFonts w:ascii="Cambria Math" w:hAnsi="Cambria Math"/>
                                  </w:rPr>
                                </m:ctrlPr>
                              </m:dPr>
                              <m:e>
                                <m:r>
                                  <m:rPr>
                                    <m:sty m:val="p"/>
                                  </m:rPr>
                                  <w:rPr>
                                    <w:rFonts w:ascii="Cambria Math" w:hAnsi="Cambria Math"/>
                                  </w:rPr>
                                  <m:t>βάσης</m:t>
                                </m:r>
                              </m:e>
                            </m:d>
                            <m:r>
                              <m:rPr>
                                <m:sty m:val="p"/>
                              </m:rPr>
                              <w:rPr>
                                <w:rFonts w:ascii="Cambria Math"/>
                              </w:rPr>
                              <m:t>0</m:t>
                            </m:r>
                          </m:sub>
                        </m:sSub>
                      </m:den>
                    </m:f>
                  </m:e>
                </m:d>
              </m:oMath>
            </m:oMathPara>
          </w:p>
        </w:tc>
      </w:tr>
      <w:tr w:rsidR="006D2320" w:rsidRPr="006D2320" w14:paraId="04B8527B" w14:textId="77777777" w:rsidTr="002E2829">
        <w:tc>
          <w:tcPr>
            <w:tcW w:w="817" w:type="dxa"/>
          </w:tcPr>
          <w:p w14:paraId="7DFD1C7F" w14:textId="77777777" w:rsidR="006D2320" w:rsidRPr="006D2320" w:rsidRDefault="006D2320" w:rsidP="006D2320">
            <w:pPr>
              <w:spacing w:line="360" w:lineRule="auto"/>
              <w:jc w:val="both"/>
            </w:pPr>
          </w:p>
        </w:tc>
        <w:tc>
          <w:tcPr>
            <w:tcW w:w="1134" w:type="dxa"/>
          </w:tcPr>
          <w:p w14:paraId="723B2CD8" w14:textId="77777777" w:rsidR="006D2320" w:rsidRPr="006D2320" w:rsidRDefault="006D2320" w:rsidP="006D2320">
            <w:pPr>
              <w:spacing w:line="360" w:lineRule="auto"/>
              <w:jc w:val="both"/>
            </w:pPr>
          </w:p>
        </w:tc>
        <w:tc>
          <w:tcPr>
            <w:tcW w:w="1276" w:type="dxa"/>
          </w:tcPr>
          <w:p w14:paraId="63344C48" w14:textId="77777777" w:rsidR="006D2320" w:rsidRPr="006D2320" w:rsidRDefault="006D2320" w:rsidP="006D2320">
            <w:pPr>
              <w:spacing w:line="360" w:lineRule="auto"/>
              <w:jc w:val="both"/>
            </w:pPr>
          </w:p>
        </w:tc>
        <w:tc>
          <w:tcPr>
            <w:tcW w:w="1276" w:type="dxa"/>
          </w:tcPr>
          <w:p w14:paraId="685F630F" w14:textId="77777777" w:rsidR="006D2320" w:rsidRPr="006D2320" w:rsidRDefault="006D2320" w:rsidP="006D2320">
            <w:pPr>
              <w:spacing w:line="360" w:lineRule="auto"/>
              <w:jc w:val="both"/>
            </w:pPr>
          </w:p>
        </w:tc>
        <w:tc>
          <w:tcPr>
            <w:tcW w:w="1701" w:type="dxa"/>
          </w:tcPr>
          <w:p w14:paraId="2E682EC9" w14:textId="77777777" w:rsidR="006D2320" w:rsidRPr="006D2320" w:rsidRDefault="006D2320" w:rsidP="006D2320">
            <w:pPr>
              <w:spacing w:line="360" w:lineRule="auto"/>
              <w:jc w:val="both"/>
            </w:pPr>
          </w:p>
        </w:tc>
        <w:tc>
          <w:tcPr>
            <w:tcW w:w="2318" w:type="dxa"/>
          </w:tcPr>
          <w:p w14:paraId="6DD7A3EB" w14:textId="77777777" w:rsidR="006D2320" w:rsidRPr="006D2320" w:rsidRDefault="006D2320" w:rsidP="006D2320">
            <w:pPr>
              <w:spacing w:line="360" w:lineRule="auto"/>
              <w:jc w:val="both"/>
            </w:pPr>
          </w:p>
        </w:tc>
      </w:tr>
      <w:tr w:rsidR="006D2320" w:rsidRPr="006D2320" w14:paraId="07BA4E4E" w14:textId="77777777" w:rsidTr="002E2829">
        <w:tc>
          <w:tcPr>
            <w:tcW w:w="817" w:type="dxa"/>
          </w:tcPr>
          <w:p w14:paraId="2E40DF93" w14:textId="77777777" w:rsidR="006D2320" w:rsidRPr="006D2320" w:rsidRDefault="006D2320" w:rsidP="006D2320">
            <w:pPr>
              <w:spacing w:line="360" w:lineRule="auto"/>
              <w:jc w:val="both"/>
            </w:pPr>
          </w:p>
        </w:tc>
        <w:tc>
          <w:tcPr>
            <w:tcW w:w="1134" w:type="dxa"/>
          </w:tcPr>
          <w:p w14:paraId="09CDC84C" w14:textId="77777777" w:rsidR="006D2320" w:rsidRPr="006D2320" w:rsidRDefault="006D2320" w:rsidP="006D2320">
            <w:pPr>
              <w:spacing w:line="360" w:lineRule="auto"/>
              <w:jc w:val="both"/>
            </w:pPr>
          </w:p>
        </w:tc>
        <w:tc>
          <w:tcPr>
            <w:tcW w:w="1276" w:type="dxa"/>
          </w:tcPr>
          <w:p w14:paraId="3689C06F" w14:textId="77777777" w:rsidR="006D2320" w:rsidRPr="006D2320" w:rsidRDefault="006D2320" w:rsidP="006D2320">
            <w:pPr>
              <w:spacing w:line="360" w:lineRule="auto"/>
              <w:jc w:val="both"/>
            </w:pPr>
          </w:p>
        </w:tc>
        <w:tc>
          <w:tcPr>
            <w:tcW w:w="1276" w:type="dxa"/>
          </w:tcPr>
          <w:p w14:paraId="5DA83E56" w14:textId="77777777" w:rsidR="006D2320" w:rsidRPr="006D2320" w:rsidRDefault="006D2320" w:rsidP="006D2320">
            <w:pPr>
              <w:spacing w:line="360" w:lineRule="auto"/>
              <w:jc w:val="both"/>
            </w:pPr>
          </w:p>
        </w:tc>
        <w:tc>
          <w:tcPr>
            <w:tcW w:w="1701" w:type="dxa"/>
          </w:tcPr>
          <w:p w14:paraId="1A6C452F" w14:textId="77777777" w:rsidR="006D2320" w:rsidRPr="006D2320" w:rsidRDefault="006D2320" w:rsidP="006D2320">
            <w:pPr>
              <w:spacing w:line="360" w:lineRule="auto"/>
              <w:jc w:val="both"/>
            </w:pPr>
          </w:p>
        </w:tc>
        <w:tc>
          <w:tcPr>
            <w:tcW w:w="2318" w:type="dxa"/>
          </w:tcPr>
          <w:p w14:paraId="46A6CAAE" w14:textId="77777777" w:rsidR="006D2320" w:rsidRPr="006D2320" w:rsidRDefault="006D2320" w:rsidP="006D2320">
            <w:pPr>
              <w:spacing w:line="360" w:lineRule="auto"/>
              <w:jc w:val="both"/>
            </w:pPr>
          </w:p>
        </w:tc>
      </w:tr>
      <w:tr w:rsidR="006D2320" w:rsidRPr="006D2320" w14:paraId="2780EB3E" w14:textId="77777777" w:rsidTr="002E2829">
        <w:tc>
          <w:tcPr>
            <w:tcW w:w="817" w:type="dxa"/>
          </w:tcPr>
          <w:p w14:paraId="115AB8B1" w14:textId="77777777" w:rsidR="006D2320" w:rsidRPr="006D2320" w:rsidRDefault="006D2320" w:rsidP="006D2320">
            <w:pPr>
              <w:spacing w:line="360" w:lineRule="auto"/>
              <w:jc w:val="both"/>
            </w:pPr>
          </w:p>
        </w:tc>
        <w:tc>
          <w:tcPr>
            <w:tcW w:w="1134" w:type="dxa"/>
          </w:tcPr>
          <w:p w14:paraId="606C142C" w14:textId="77777777" w:rsidR="006D2320" w:rsidRPr="006D2320" w:rsidRDefault="006D2320" w:rsidP="006D2320">
            <w:pPr>
              <w:spacing w:line="360" w:lineRule="auto"/>
              <w:jc w:val="both"/>
            </w:pPr>
          </w:p>
        </w:tc>
        <w:tc>
          <w:tcPr>
            <w:tcW w:w="1276" w:type="dxa"/>
          </w:tcPr>
          <w:p w14:paraId="2D4ECCD4" w14:textId="77777777" w:rsidR="006D2320" w:rsidRPr="006D2320" w:rsidRDefault="006D2320" w:rsidP="006D2320">
            <w:pPr>
              <w:spacing w:line="360" w:lineRule="auto"/>
              <w:jc w:val="both"/>
            </w:pPr>
          </w:p>
        </w:tc>
        <w:tc>
          <w:tcPr>
            <w:tcW w:w="1276" w:type="dxa"/>
          </w:tcPr>
          <w:p w14:paraId="4314A99F" w14:textId="77777777" w:rsidR="006D2320" w:rsidRPr="006D2320" w:rsidRDefault="006D2320" w:rsidP="006D2320">
            <w:pPr>
              <w:spacing w:line="360" w:lineRule="auto"/>
              <w:jc w:val="both"/>
            </w:pPr>
          </w:p>
        </w:tc>
        <w:tc>
          <w:tcPr>
            <w:tcW w:w="1701" w:type="dxa"/>
          </w:tcPr>
          <w:p w14:paraId="0ABC12FB" w14:textId="77777777" w:rsidR="006D2320" w:rsidRPr="006D2320" w:rsidRDefault="006D2320" w:rsidP="006D2320">
            <w:pPr>
              <w:spacing w:line="360" w:lineRule="auto"/>
              <w:jc w:val="both"/>
            </w:pPr>
          </w:p>
        </w:tc>
        <w:tc>
          <w:tcPr>
            <w:tcW w:w="2318" w:type="dxa"/>
          </w:tcPr>
          <w:p w14:paraId="6C30CEF8" w14:textId="77777777" w:rsidR="006D2320" w:rsidRPr="006D2320" w:rsidRDefault="006D2320" w:rsidP="006D2320">
            <w:pPr>
              <w:spacing w:line="360" w:lineRule="auto"/>
              <w:jc w:val="both"/>
            </w:pPr>
          </w:p>
        </w:tc>
      </w:tr>
      <w:tr w:rsidR="006D2320" w:rsidRPr="006D2320" w14:paraId="4A91588F" w14:textId="77777777" w:rsidTr="002E2829">
        <w:tc>
          <w:tcPr>
            <w:tcW w:w="817" w:type="dxa"/>
          </w:tcPr>
          <w:p w14:paraId="17CD79C6" w14:textId="77777777" w:rsidR="006D2320" w:rsidRPr="006D2320" w:rsidRDefault="006D2320" w:rsidP="006D2320">
            <w:pPr>
              <w:spacing w:line="360" w:lineRule="auto"/>
              <w:jc w:val="both"/>
            </w:pPr>
          </w:p>
        </w:tc>
        <w:tc>
          <w:tcPr>
            <w:tcW w:w="1134" w:type="dxa"/>
          </w:tcPr>
          <w:p w14:paraId="40C56903" w14:textId="77777777" w:rsidR="006D2320" w:rsidRPr="006D2320" w:rsidRDefault="006D2320" w:rsidP="006D2320">
            <w:pPr>
              <w:spacing w:line="360" w:lineRule="auto"/>
              <w:jc w:val="both"/>
            </w:pPr>
          </w:p>
        </w:tc>
        <w:tc>
          <w:tcPr>
            <w:tcW w:w="1276" w:type="dxa"/>
          </w:tcPr>
          <w:p w14:paraId="705A67E3" w14:textId="77777777" w:rsidR="006D2320" w:rsidRPr="006D2320" w:rsidRDefault="006D2320" w:rsidP="006D2320">
            <w:pPr>
              <w:spacing w:line="360" w:lineRule="auto"/>
              <w:jc w:val="both"/>
            </w:pPr>
          </w:p>
        </w:tc>
        <w:tc>
          <w:tcPr>
            <w:tcW w:w="1276" w:type="dxa"/>
          </w:tcPr>
          <w:p w14:paraId="57505A76" w14:textId="77777777" w:rsidR="006D2320" w:rsidRPr="006D2320" w:rsidRDefault="006D2320" w:rsidP="006D2320">
            <w:pPr>
              <w:spacing w:line="360" w:lineRule="auto"/>
              <w:jc w:val="both"/>
            </w:pPr>
          </w:p>
        </w:tc>
        <w:tc>
          <w:tcPr>
            <w:tcW w:w="1701" w:type="dxa"/>
          </w:tcPr>
          <w:p w14:paraId="40AB4964" w14:textId="77777777" w:rsidR="006D2320" w:rsidRPr="006D2320" w:rsidRDefault="006D2320" w:rsidP="006D2320">
            <w:pPr>
              <w:spacing w:line="360" w:lineRule="auto"/>
              <w:jc w:val="both"/>
            </w:pPr>
          </w:p>
        </w:tc>
        <w:tc>
          <w:tcPr>
            <w:tcW w:w="2318" w:type="dxa"/>
          </w:tcPr>
          <w:p w14:paraId="062B6A15" w14:textId="77777777" w:rsidR="006D2320" w:rsidRPr="006D2320" w:rsidRDefault="006D2320" w:rsidP="006D2320">
            <w:pPr>
              <w:spacing w:line="360" w:lineRule="auto"/>
              <w:jc w:val="both"/>
            </w:pPr>
          </w:p>
        </w:tc>
      </w:tr>
      <w:tr w:rsidR="006D2320" w:rsidRPr="006D2320" w14:paraId="3B65043C" w14:textId="77777777" w:rsidTr="002E2829">
        <w:tc>
          <w:tcPr>
            <w:tcW w:w="817" w:type="dxa"/>
          </w:tcPr>
          <w:p w14:paraId="44FF30E1" w14:textId="77777777" w:rsidR="006D2320" w:rsidRPr="006D2320" w:rsidRDefault="006D2320" w:rsidP="006D2320">
            <w:pPr>
              <w:spacing w:line="360" w:lineRule="auto"/>
              <w:jc w:val="both"/>
            </w:pPr>
          </w:p>
        </w:tc>
        <w:tc>
          <w:tcPr>
            <w:tcW w:w="1134" w:type="dxa"/>
          </w:tcPr>
          <w:p w14:paraId="0D02F3CB" w14:textId="77777777" w:rsidR="006D2320" w:rsidRPr="006D2320" w:rsidRDefault="006D2320" w:rsidP="006D2320">
            <w:pPr>
              <w:spacing w:line="360" w:lineRule="auto"/>
              <w:jc w:val="both"/>
            </w:pPr>
          </w:p>
        </w:tc>
        <w:tc>
          <w:tcPr>
            <w:tcW w:w="1276" w:type="dxa"/>
          </w:tcPr>
          <w:p w14:paraId="454F743C" w14:textId="77777777" w:rsidR="006D2320" w:rsidRPr="006D2320" w:rsidRDefault="006D2320" w:rsidP="006D2320">
            <w:pPr>
              <w:spacing w:line="360" w:lineRule="auto"/>
              <w:jc w:val="both"/>
            </w:pPr>
          </w:p>
        </w:tc>
        <w:tc>
          <w:tcPr>
            <w:tcW w:w="1276" w:type="dxa"/>
          </w:tcPr>
          <w:p w14:paraId="142AF233" w14:textId="77777777" w:rsidR="006D2320" w:rsidRPr="006D2320" w:rsidRDefault="006D2320" w:rsidP="006D2320">
            <w:pPr>
              <w:spacing w:line="360" w:lineRule="auto"/>
              <w:jc w:val="both"/>
            </w:pPr>
          </w:p>
        </w:tc>
        <w:tc>
          <w:tcPr>
            <w:tcW w:w="1701" w:type="dxa"/>
          </w:tcPr>
          <w:p w14:paraId="4E9A3E2E" w14:textId="77777777" w:rsidR="006D2320" w:rsidRPr="006D2320" w:rsidRDefault="006D2320" w:rsidP="006D2320">
            <w:pPr>
              <w:spacing w:line="360" w:lineRule="auto"/>
              <w:jc w:val="both"/>
            </w:pPr>
          </w:p>
        </w:tc>
        <w:tc>
          <w:tcPr>
            <w:tcW w:w="2318" w:type="dxa"/>
          </w:tcPr>
          <w:p w14:paraId="0E5058A2" w14:textId="77777777" w:rsidR="006D2320" w:rsidRPr="006D2320" w:rsidRDefault="006D2320" w:rsidP="006D2320">
            <w:pPr>
              <w:spacing w:line="360" w:lineRule="auto"/>
              <w:jc w:val="both"/>
            </w:pPr>
          </w:p>
        </w:tc>
      </w:tr>
      <w:tr w:rsidR="006D2320" w:rsidRPr="006D2320" w14:paraId="11A26AEC" w14:textId="77777777" w:rsidTr="002E2829">
        <w:tc>
          <w:tcPr>
            <w:tcW w:w="817" w:type="dxa"/>
          </w:tcPr>
          <w:p w14:paraId="2D605348" w14:textId="77777777" w:rsidR="006D2320" w:rsidRPr="006D2320" w:rsidRDefault="006D2320" w:rsidP="006D2320">
            <w:pPr>
              <w:spacing w:line="360" w:lineRule="auto"/>
              <w:jc w:val="both"/>
            </w:pPr>
          </w:p>
        </w:tc>
        <w:tc>
          <w:tcPr>
            <w:tcW w:w="1134" w:type="dxa"/>
          </w:tcPr>
          <w:p w14:paraId="6367B0B2" w14:textId="77777777" w:rsidR="006D2320" w:rsidRPr="006D2320" w:rsidRDefault="006D2320" w:rsidP="006D2320">
            <w:pPr>
              <w:spacing w:line="360" w:lineRule="auto"/>
              <w:jc w:val="both"/>
            </w:pPr>
          </w:p>
        </w:tc>
        <w:tc>
          <w:tcPr>
            <w:tcW w:w="1276" w:type="dxa"/>
          </w:tcPr>
          <w:p w14:paraId="1BF277B4" w14:textId="77777777" w:rsidR="006D2320" w:rsidRPr="006D2320" w:rsidRDefault="006D2320" w:rsidP="006D2320">
            <w:pPr>
              <w:spacing w:line="360" w:lineRule="auto"/>
              <w:jc w:val="both"/>
            </w:pPr>
          </w:p>
        </w:tc>
        <w:tc>
          <w:tcPr>
            <w:tcW w:w="1276" w:type="dxa"/>
          </w:tcPr>
          <w:p w14:paraId="3FE70277" w14:textId="77777777" w:rsidR="006D2320" w:rsidRPr="006D2320" w:rsidRDefault="006D2320" w:rsidP="006D2320">
            <w:pPr>
              <w:spacing w:line="360" w:lineRule="auto"/>
              <w:jc w:val="both"/>
            </w:pPr>
          </w:p>
        </w:tc>
        <w:tc>
          <w:tcPr>
            <w:tcW w:w="1701" w:type="dxa"/>
          </w:tcPr>
          <w:p w14:paraId="1C567369" w14:textId="77777777" w:rsidR="006D2320" w:rsidRPr="006D2320" w:rsidRDefault="006D2320" w:rsidP="006D2320">
            <w:pPr>
              <w:spacing w:line="360" w:lineRule="auto"/>
              <w:jc w:val="both"/>
            </w:pPr>
          </w:p>
        </w:tc>
        <w:tc>
          <w:tcPr>
            <w:tcW w:w="2318" w:type="dxa"/>
          </w:tcPr>
          <w:p w14:paraId="3B96575D" w14:textId="77777777" w:rsidR="006D2320" w:rsidRPr="006D2320" w:rsidRDefault="006D2320" w:rsidP="006D2320">
            <w:pPr>
              <w:spacing w:line="360" w:lineRule="auto"/>
              <w:jc w:val="both"/>
            </w:pPr>
          </w:p>
        </w:tc>
      </w:tr>
      <w:tr w:rsidR="006D2320" w:rsidRPr="006D2320" w14:paraId="7A7A4BCF" w14:textId="77777777" w:rsidTr="002E2829">
        <w:tc>
          <w:tcPr>
            <w:tcW w:w="817" w:type="dxa"/>
          </w:tcPr>
          <w:p w14:paraId="1EEC94F0" w14:textId="77777777" w:rsidR="006D2320" w:rsidRPr="006D2320" w:rsidRDefault="006D2320" w:rsidP="006D2320">
            <w:pPr>
              <w:spacing w:line="360" w:lineRule="auto"/>
              <w:jc w:val="both"/>
            </w:pPr>
          </w:p>
        </w:tc>
        <w:tc>
          <w:tcPr>
            <w:tcW w:w="1134" w:type="dxa"/>
          </w:tcPr>
          <w:p w14:paraId="751A6D50" w14:textId="77777777" w:rsidR="006D2320" w:rsidRPr="006D2320" w:rsidRDefault="006D2320" w:rsidP="006D2320">
            <w:pPr>
              <w:spacing w:line="360" w:lineRule="auto"/>
              <w:jc w:val="both"/>
            </w:pPr>
          </w:p>
        </w:tc>
        <w:tc>
          <w:tcPr>
            <w:tcW w:w="1276" w:type="dxa"/>
          </w:tcPr>
          <w:p w14:paraId="11E083C3" w14:textId="77777777" w:rsidR="006D2320" w:rsidRPr="006D2320" w:rsidRDefault="006D2320" w:rsidP="006D2320">
            <w:pPr>
              <w:spacing w:line="360" w:lineRule="auto"/>
              <w:jc w:val="both"/>
            </w:pPr>
          </w:p>
        </w:tc>
        <w:tc>
          <w:tcPr>
            <w:tcW w:w="1276" w:type="dxa"/>
          </w:tcPr>
          <w:p w14:paraId="6D2B8051" w14:textId="77777777" w:rsidR="006D2320" w:rsidRPr="006D2320" w:rsidRDefault="006D2320" w:rsidP="006D2320">
            <w:pPr>
              <w:spacing w:line="360" w:lineRule="auto"/>
              <w:jc w:val="both"/>
            </w:pPr>
          </w:p>
        </w:tc>
        <w:tc>
          <w:tcPr>
            <w:tcW w:w="1701" w:type="dxa"/>
          </w:tcPr>
          <w:p w14:paraId="38E69145" w14:textId="77777777" w:rsidR="006D2320" w:rsidRPr="006D2320" w:rsidRDefault="006D2320" w:rsidP="006D2320">
            <w:pPr>
              <w:spacing w:line="360" w:lineRule="auto"/>
              <w:jc w:val="both"/>
            </w:pPr>
          </w:p>
        </w:tc>
        <w:tc>
          <w:tcPr>
            <w:tcW w:w="2318" w:type="dxa"/>
          </w:tcPr>
          <w:p w14:paraId="005FE900" w14:textId="77777777" w:rsidR="006D2320" w:rsidRPr="006D2320" w:rsidRDefault="006D2320" w:rsidP="006D2320">
            <w:pPr>
              <w:spacing w:line="360" w:lineRule="auto"/>
              <w:jc w:val="both"/>
            </w:pPr>
          </w:p>
        </w:tc>
      </w:tr>
      <w:tr w:rsidR="006D2320" w:rsidRPr="006D2320" w14:paraId="76065E59" w14:textId="77777777" w:rsidTr="002E2829">
        <w:tc>
          <w:tcPr>
            <w:tcW w:w="817" w:type="dxa"/>
          </w:tcPr>
          <w:p w14:paraId="40BB47DA" w14:textId="77777777" w:rsidR="006D2320" w:rsidRPr="006D2320" w:rsidRDefault="006D2320" w:rsidP="006D2320">
            <w:pPr>
              <w:spacing w:line="360" w:lineRule="auto"/>
              <w:jc w:val="both"/>
            </w:pPr>
          </w:p>
        </w:tc>
        <w:tc>
          <w:tcPr>
            <w:tcW w:w="1134" w:type="dxa"/>
          </w:tcPr>
          <w:p w14:paraId="6BC03D9A" w14:textId="77777777" w:rsidR="006D2320" w:rsidRPr="006D2320" w:rsidRDefault="006D2320" w:rsidP="006D2320">
            <w:pPr>
              <w:spacing w:line="360" w:lineRule="auto"/>
              <w:jc w:val="both"/>
            </w:pPr>
          </w:p>
        </w:tc>
        <w:tc>
          <w:tcPr>
            <w:tcW w:w="1276" w:type="dxa"/>
          </w:tcPr>
          <w:p w14:paraId="49081AC1" w14:textId="77777777" w:rsidR="006D2320" w:rsidRPr="006D2320" w:rsidRDefault="006D2320" w:rsidP="006D2320">
            <w:pPr>
              <w:spacing w:line="360" w:lineRule="auto"/>
              <w:jc w:val="both"/>
            </w:pPr>
          </w:p>
        </w:tc>
        <w:tc>
          <w:tcPr>
            <w:tcW w:w="1276" w:type="dxa"/>
          </w:tcPr>
          <w:p w14:paraId="56F747D6" w14:textId="77777777" w:rsidR="006D2320" w:rsidRPr="006D2320" w:rsidRDefault="006D2320" w:rsidP="006D2320">
            <w:pPr>
              <w:spacing w:line="360" w:lineRule="auto"/>
              <w:jc w:val="both"/>
            </w:pPr>
          </w:p>
        </w:tc>
        <w:tc>
          <w:tcPr>
            <w:tcW w:w="1701" w:type="dxa"/>
          </w:tcPr>
          <w:p w14:paraId="678BC1E5" w14:textId="77777777" w:rsidR="006D2320" w:rsidRPr="006D2320" w:rsidRDefault="006D2320" w:rsidP="006D2320">
            <w:pPr>
              <w:spacing w:line="360" w:lineRule="auto"/>
              <w:jc w:val="both"/>
            </w:pPr>
          </w:p>
        </w:tc>
        <w:tc>
          <w:tcPr>
            <w:tcW w:w="2318" w:type="dxa"/>
          </w:tcPr>
          <w:p w14:paraId="779A5045" w14:textId="77777777" w:rsidR="006D2320" w:rsidRPr="006D2320" w:rsidRDefault="006D2320" w:rsidP="006D2320">
            <w:pPr>
              <w:spacing w:line="360" w:lineRule="auto"/>
              <w:jc w:val="both"/>
            </w:pPr>
          </w:p>
        </w:tc>
      </w:tr>
      <w:tr w:rsidR="006D2320" w:rsidRPr="006D2320" w14:paraId="79225D24" w14:textId="77777777" w:rsidTr="002E2829">
        <w:tc>
          <w:tcPr>
            <w:tcW w:w="817" w:type="dxa"/>
          </w:tcPr>
          <w:p w14:paraId="6D5E8320" w14:textId="77777777" w:rsidR="006D2320" w:rsidRPr="006D2320" w:rsidRDefault="006D2320" w:rsidP="006D2320">
            <w:pPr>
              <w:spacing w:line="360" w:lineRule="auto"/>
              <w:jc w:val="both"/>
            </w:pPr>
          </w:p>
        </w:tc>
        <w:tc>
          <w:tcPr>
            <w:tcW w:w="1134" w:type="dxa"/>
          </w:tcPr>
          <w:p w14:paraId="5DD95A22" w14:textId="77777777" w:rsidR="006D2320" w:rsidRPr="006D2320" w:rsidRDefault="006D2320" w:rsidP="006D2320">
            <w:pPr>
              <w:spacing w:line="360" w:lineRule="auto"/>
              <w:jc w:val="both"/>
            </w:pPr>
          </w:p>
        </w:tc>
        <w:tc>
          <w:tcPr>
            <w:tcW w:w="1276" w:type="dxa"/>
          </w:tcPr>
          <w:p w14:paraId="7663BFC3" w14:textId="77777777" w:rsidR="006D2320" w:rsidRPr="006D2320" w:rsidRDefault="006D2320" w:rsidP="006D2320">
            <w:pPr>
              <w:spacing w:line="360" w:lineRule="auto"/>
              <w:jc w:val="both"/>
            </w:pPr>
          </w:p>
        </w:tc>
        <w:tc>
          <w:tcPr>
            <w:tcW w:w="1276" w:type="dxa"/>
          </w:tcPr>
          <w:p w14:paraId="6BC08DE1" w14:textId="77777777" w:rsidR="006D2320" w:rsidRPr="006D2320" w:rsidRDefault="006D2320" w:rsidP="006D2320">
            <w:pPr>
              <w:spacing w:line="360" w:lineRule="auto"/>
              <w:jc w:val="both"/>
            </w:pPr>
          </w:p>
        </w:tc>
        <w:tc>
          <w:tcPr>
            <w:tcW w:w="1701" w:type="dxa"/>
          </w:tcPr>
          <w:p w14:paraId="550FDC42" w14:textId="77777777" w:rsidR="006D2320" w:rsidRPr="006D2320" w:rsidRDefault="006D2320" w:rsidP="006D2320">
            <w:pPr>
              <w:spacing w:line="360" w:lineRule="auto"/>
              <w:jc w:val="both"/>
            </w:pPr>
          </w:p>
        </w:tc>
        <w:tc>
          <w:tcPr>
            <w:tcW w:w="2318" w:type="dxa"/>
          </w:tcPr>
          <w:p w14:paraId="5C81C2FD" w14:textId="77777777" w:rsidR="006D2320" w:rsidRPr="006D2320" w:rsidRDefault="006D2320" w:rsidP="006D2320">
            <w:pPr>
              <w:spacing w:line="360" w:lineRule="auto"/>
              <w:jc w:val="both"/>
            </w:pPr>
          </w:p>
        </w:tc>
      </w:tr>
      <w:tr w:rsidR="006D2320" w:rsidRPr="006D2320" w14:paraId="1DDBC7D8" w14:textId="77777777" w:rsidTr="002E2829">
        <w:tc>
          <w:tcPr>
            <w:tcW w:w="817" w:type="dxa"/>
          </w:tcPr>
          <w:p w14:paraId="365C2A3C" w14:textId="77777777" w:rsidR="006D2320" w:rsidRPr="006D2320" w:rsidRDefault="006D2320" w:rsidP="006D2320">
            <w:pPr>
              <w:spacing w:line="360" w:lineRule="auto"/>
              <w:jc w:val="both"/>
            </w:pPr>
          </w:p>
        </w:tc>
        <w:tc>
          <w:tcPr>
            <w:tcW w:w="1134" w:type="dxa"/>
          </w:tcPr>
          <w:p w14:paraId="08CD18E4" w14:textId="77777777" w:rsidR="006D2320" w:rsidRPr="006D2320" w:rsidRDefault="006D2320" w:rsidP="006D2320">
            <w:pPr>
              <w:spacing w:line="360" w:lineRule="auto"/>
              <w:jc w:val="both"/>
            </w:pPr>
          </w:p>
        </w:tc>
        <w:tc>
          <w:tcPr>
            <w:tcW w:w="1276" w:type="dxa"/>
          </w:tcPr>
          <w:p w14:paraId="3F40952E" w14:textId="77777777" w:rsidR="006D2320" w:rsidRPr="006D2320" w:rsidRDefault="006D2320" w:rsidP="006D2320">
            <w:pPr>
              <w:spacing w:line="360" w:lineRule="auto"/>
              <w:jc w:val="both"/>
            </w:pPr>
          </w:p>
        </w:tc>
        <w:tc>
          <w:tcPr>
            <w:tcW w:w="1276" w:type="dxa"/>
          </w:tcPr>
          <w:p w14:paraId="2BA7E1F3" w14:textId="77777777" w:rsidR="006D2320" w:rsidRPr="006D2320" w:rsidRDefault="006D2320" w:rsidP="006D2320">
            <w:pPr>
              <w:spacing w:line="360" w:lineRule="auto"/>
              <w:jc w:val="both"/>
            </w:pPr>
          </w:p>
        </w:tc>
        <w:tc>
          <w:tcPr>
            <w:tcW w:w="1701" w:type="dxa"/>
          </w:tcPr>
          <w:p w14:paraId="6293F1C1" w14:textId="77777777" w:rsidR="006D2320" w:rsidRPr="006D2320" w:rsidRDefault="006D2320" w:rsidP="006D2320">
            <w:pPr>
              <w:spacing w:line="360" w:lineRule="auto"/>
              <w:jc w:val="both"/>
            </w:pPr>
          </w:p>
        </w:tc>
        <w:tc>
          <w:tcPr>
            <w:tcW w:w="2318" w:type="dxa"/>
          </w:tcPr>
          <w:p w14:paraId="60AE6815" w14:textId="77777777" w:rsidR="006D2320" w:rsidRPr="006D2320" w:rsidRDefault="006D2320" w:rsidP="006D2320">
            <w:pPr>
              <w:spacing w:line="360" w:lineRule="auto"/>
              <w:jc w:val="both"/>
            </w:pPr>
          </w:p>
        </w:tc>
      </w:tr>
      <w:tr w:rsidR="006D2320" w:rsidRPr="006D2320" w14:paraId="0AD6D2BD" w14:textId="77777777" w:rsidTr="002E2829">
        <w:tc>
          <w:tcPr>
            <w:tcW w:w="817" w:type="dxa"/>
          </w:tcPr>
          <w:p w14:paraId="138E779F" w14:textId="77777777" w:rsidR="006D2320" w:rsidRPr="006D2320" w:rsidRDefault="006D2320" w:rsidP="006D2320">
            <w:pPr>
              <w:spacing w:line="360" w:lineRule="auto"/>
              <w:jc w:val="both"/>
            </w:pPr>
          </w:p>
        </w:tc>
        <w:tc>
          <w:tcPr>
            <w:tcW w:w="1134" w:type="dxa"/>
          </w:tcPr>
          <w:p w14:paraId="5B8FD38B" w14:textId="77777777" w:rsidR="006D2320" w:rsidRPr="006D2320" w:rsidRDefault="006D2320" w:rsidP="006D2320">
            <w:pPr>
              <w:spacing w:line="360" w:lineRule="auto"/>
              <w:jc w:val="both"/>
            </w:pPr>
          </w:p>
        </w:tc>
        <w:tc>
          <w:tcPr>
            <w:tcW w:w="1276" w:type="dxa"/>
          </w:tcPr>
          <w:p w14:paraId="37B371F5" w14:textId="77777777" w:rsidR="006D2320" w:rsidRPr="006D2320" w:rsidRDefault="006D2320" w:rsidP="006D2320">
            <w:pPr>
              <w:spacing w:line="360" w:lineRule="auto"/>
              <w:jc w:val="both"/>
            </w:pPr>
          </w:p>
        </w:tc>
        <w:tc>
          <w:tcPr>
            <w:tcW w:w="1276" w:type="dxa"/>
          </w:tcPr>
          <w:p w14:paraId="7A27A482" w14:textId="77777777" w:rsidR="006D2320" w:rsidRPr="006D2320" w:rsidRDefault="006D2320" w:rsidP="006D2320">
            <w:pPr>
              <w:spacing w:line="360" w:lineRule="auto"/>
              <w:jc w:val="both"/>
            </w:pPr>
          </w:p>
        </w:tc>
        <w:tc>
          <w:tcPr>
            <w:tcW w:w="1701" w:type="dxa"/>
          </w:tcPr>
          <w:p w14:paraId="5DDF0DA1" w14:textId="77777777" w:rsidR="006D2320" w:rsidRPr="006D2320" w:rsidRDefault="006D2320" w:rsidP="006D2320">
            <w:pPr>
              <w:spacing w:line="360" w:lineRule="auto"/>
              <w:jc w:val="both"/>
            </w:pPr>
          </w:p>
        </w:tc>
        <w:tc>
          <w:tcPr>
            <w:tcW w:w="2318" w:type="dxa"/>
          </w:tcPr>
          <w:p w14:paraId="511AC3D0" w14:textId="77777777" w:rsidR="006D2320" w:rsidRPr="006D2320" w:rsidRDefault="006D2320" w:rsidP="006D2320">
            <w:pPr>
              <w:spacing w:line="360" w:lineRule="auto"/>
              <w:jc w:val="both"/>
            </w:pPr>
          </w:p>
        </w:tc>
      </w:tr>
      <w:tr w:rsidR="006D2320" w:rsidRPr="006D2320" w14:paraId="6B30C7A5" w14:textId="77777777" w:rsidTr="002E2829">
        <w:tc>
          <w:tcPr>
            <w:tcW w:w="817" w:type="dxa"/>
          </w:tcPr>
          <w:p w14:paraId="6E5F5DC5" w14:textId="77777777" w:rsidR="006D2320" w:rsidRPr="006D2320" w:rsidRDefault="006D2320" w:rsidP="006D2320">
            <w:pPr>
              <w:spacing w:line="360" w:lineRule="auto"/>
              <w:jc w:val="both"/>
            </w:pPr>
          </w:p>
        </w:tc>
        <w:tc>
          <w:tcPr>
            <w:tcW w:w="1134" w:type="dxa"/>
          </w:tcPr>
          <w:p w14:paraId="5B9D48D9" w14:textId="77777777" w:rsidR="006D2320" w:rsidRPr="006D2320" w:rsidRDefault="006D2320" w:rsidP="006D2320">
            <w:pPr>
              <w:spacing w:line="360" w:lineRule="auto"/>
              <w:jc w:val="both"/>
            </w:pPr>
          </w:p>
        </w:tc>
        <w:tc>
          <w:tcPr>
            <w:tcW w:w="1276" w:type="dxa"/>
          </w:tcPr>
          <w:p w14:paraId="3C009775" w14:textId="77777777" w:rsidR="006D2320" w:rsidRPr="006D2320" w:rsidRDefault="006D2320" w:rsidP="006D2320">
            <w:pPr>
              <w:spacing w:line="360" w:lineRule="auto"/>
              <w:jc w:val="both"/>
            </w:pPr>
          </w:p>
        </w:tc>
        <w:tc>
          <w:tcPr>
            <w:tcW w:w="1276" w:type="dxa"/>
          </w:tcPr>
          <w:p w14:paraId="7DBF292F" w14:textId="77777777" w:rsidR="006D2320" w:rsidRPr="006D2320" w:rsidRDefault="006D2320" w:rsidP="006D2320">
            <w:pPr>
              <w:spacing w:line="360" w:lineRule="auto"/>
              <w:jc w:val="both"/>
            </w:pPr>
          </w:p>
        </w:tc>
        <w:tc>
          <w:tcPr>
            <w:tcW w:w="1701" w:type="dxa"/>
          </w:tcPr>
          <w:p w14:paraId="299BED6E" w14:textId="77777777" w:rsidR="006D2320" w:rsidRPr="006D2320" w:rsidRDefault="006D2320" w:rsidP="006D2320">
            <w:pPr>
              <w:spacing w:line="360" w:lineRule="auto"/>
              <w:jc w:val="both"/>
            </w:pPr>
          </w:p>
        </w:tc>
        <w:tc>
          <w:tcPr>
            <w:tcW w:w="2318" w:type="dxa"/>
          </w:tcPr>
          <w:p w14:paraId="5DF06A74" w14:textId="77777777" w:rsidR="006D2320" w:rsidRPr="006D2320" w:rsidRDefault="006D2320" w:rsidP="006D2320">
            <w:pPr>
              <w:spacing w:line="360" w:lineRule="auto"/>
              <w:jc w:val="both"/>
            </w:pPr>
          </w:p>
        </w:tc>
      </w:tr>
      <w:tr w:rsidR="006D2320" w:rsidRPr="006D2320" w14:paraId="7B5C9DFB" w14:textId="77777777" w:rsidTr="002E2829">
        <w:tc>
          <w:tcPr>
            <w:tcW w:w="817" w:type="dxa"/>
          </w:tcPr>
          <w:p w14:paraId="4967E72C" w14:textId="77777777" w:rsidR="006D2320" w:rsidRPr="006D2320" w:rsidRDefault="006D2320" w:rsidP="006D2320">
            <w:pPr>
              <w:spacing w:line="360" w:lineRule="auto"/>
              <w:jc w:val="both"/>
            </w:pPr>
          </w:p>
        </w:tc>
        <w:tc>
          <w:tcPr>
            <w:tcW w:w="1134" w:type="dxa"/>
          </w:tcPr>
          <w:p w14:paraId="321C61EB" w14:textId="77777777" w:rsidR="006D2320" w:rsidRPr="006D2320" w:rsidRDefault="006D2320" w:rsidP="006D2320">
            <w:pPr>
              <w:spacing w:line="360" w:lineRule="auto"/>
              <w:jc w:val="both"/>
            </w:pPr>
          </w:p>
        </w:tc>
        <w:tc>
          <w:tcPr>
            <w:tcW w:w="1276" w:type="dxa"/>
          </w:tcPr>
          <w:p w14:paraId="05E55389" w14:textId="77777777" w:rsidR="006D2320" w:rsidRPr="006D2320" w:rsidRDefault="006D2320" w:rsidP="006D2320">
            <w:pPr>
              <w:spacing w:line="360" w:lineRule="auto"/>
              <w:jc w:val="both"/>
            </w:pPr>
          </w:p>
        </w:tc>
        <w:tc>
          <w:tcPr>
            <w:tcW w:w="1276" w:type="dxa"/>
          </w:tcPr>
          <w:p w14:paraId="49C2561B" w14:textId="77777777" w:rsidR="006D2320" w:rsidRPr="006D2320" w:rsidRDefault="006D2320" w:rsidP="006D2320">
            <w:pPr>
              <w:spacing w:line="360" w:lineRule="auto"/>
              <w:jc w:val="both"/>
            </w:pPr>
          </w:p>
        </w:tc>
        <w:tc>
          <w:tcPr>
            <w:tcW w:w="1701" w:type="dxa"/>
          </w:tcPr>
          <w:p w14:paraId="3F6E3182" w14:textId="77777777" w:rsidR="006D2320" w:rsidRPr="006D2320" w:rsidRDefault="006D2320" w:rsidP="006D2320">
            <w:pPr>
              <w:spacing w:line="360" w:lineRule="auto"/>
              <w:jc w:val="both"/>
            </w:pPr>
          </w:p>
        </w:tc>
        <w:tc>
          <w:tcPr>
            <w:tcW w:w="2318" w:type="dxa"/>
          </w:tcPr>
          <w:p w14:paraId="016E310E" w14:textId="77777777" w:rsidR="006D2320" w:rsidRPr="006D2320" w:rsidRDefault="006D2320" w:rsidP="006D2320">
            <w:pPr>
              <w:spacing w:line="360" w:lineRule="auto"/>
              <w:jc w:val="both"/>
            </w:pPr>
          </w:p>
        </w:tc>
      </w:tr>
      <w:tr w:rsidR="006D2320" w:rsidRPr="006D2320" w14:paraId="0673932F" w14:textId="77777777" w:rsidTr="002E2829">
        <w:tc>
          <w:tcPr>
            <w:tcW w:w="817" w:type="dxa"/>
          </w:tcPr>
          <w:p w14:paraId="2B25935B" w14:textId="77777777" w:rsidR="006D2320" w:rsidRPr="006D2320" w:rsidRDefault="006D2320" w:rsidP="006D2320">
            <w:pPr>
              <w:spacing w:line="360" w:lineRule="auto"/>
              <w:jc w:val="both"/>
            </w:pPr>
          </w:p>
        </w:tc>
        <w:tc>
          <w:tcPr>
            <w:tcW w:w="1134" w:type="dxa"/>
          </w:tcPr>
          <w:p w14:paraId="5B92E219" w14:textId="77777777" w:rsidR="006D2320" w:rsidRPr="006D2320" w:rsidRDefault="006D2320" w:rsidP="006D2320">
            <w:pPr>
              <w:spacing w:line="360" w:lineRule="auto"/>
              <w:jc w:val="both"/>
            </w:pPr>
          </w:p>
        </w:tc>
        <w:tc>
          <w:tcPr>
            <w:tcW w:w="1276" w:type="dxa"/>
          </w:tcPr>
          <w:p w14:paraId="2CF8C355" w14:textId="77777777" w:rsidR="006D2320" w:rsidRPr="006D2320" w:rsidRDefault="006D2320" w:rsidP="006D2320">
            <w:pPr>
              <w:spacing w:line="360" w:lineRule="auto"/>
              <w:jc w:val="both"/>
            </w:pPr>
          </w:p>
        </w:tc>
        <w:tc>
          <w:tcPr>
            <w:tcW w:w="1276" w:type="dxa"/>
          </w:tcPr>
          <w:p w14:paraId="5E6A5D15" w14:textId="77777777" w:rsidR="006D2320" w:rsidRPr="006D2320" w:rsidRDefault="006D2320" w:rsidP="006D2320">
            <w:pPr>
              <w:spacing w:line="360" w:lineRule="auto"/>
              <w:jc w:val="both"/>
            </w:pPr>
          </w:p>
        </w:tc>
        <w:tc>
          <w:tcPr>
            <w:tcW w:w="1701" w:type="dxa"/>
          </w:tcPr>
          <w:p w14:paraId="3181DA3A" w14:textId="77777777" w:rsidR="006D2320" w:rsidRPr="006D2320" w:rsidRDefault="006D2320" w:rsidP="006D2320">
            <w:pPr>
              <w:spacing w:line="360" w:lineRule="auto"/>
              <w:jc w:val="both"/>
            </w:pPr>
          </w:p>
        </w:tc>
        <w:tc>
          <w:tcPr>
            <w:tcW w:w="2318" w:type="dxa"/>
          </w:tcPr>
          <w:p w14:paraId="5D9DB69D" w14:textId="77777777" w:rsidR="006D2320" w:rsidRPr="006D2320" w:rsidRDefault="006D2320" w:rsidP="006D2320">
            <w:pPr>
              <w:spacing w:line="360" w:lineRule="auto"/>
              <w:jc w:val="both"/>
            </w:pPr>
          </w:p>
        </w:tc>
      </w:tr>
      <w:tr w:rsidR="006D2320" w:rsidRPr="006D2320" w14:paraId="4E751425" w14:textId="77777777" w:rsidTr="002E2829">
        <w:tc>
          <w:tcPr>
            <w:tcW w:w="817" w:type="dxa"/>
          </w:tcPr>
          <w:p w14:paraId="1AE22601" w14:textId="77777777" w:rsidR="006D2320" w:rsidRPr="006D2320" w:rsidRDefault="006D2320" w:rsidP="006D2320">
            <w:pPr>
              <w:spacing w:line="360" w:lineRule="auto"/>
              <w:jc w:val="both"/>
            </w:pPr>
          </w:p>
        </w:tc>
        <w:tc>
          <w:tcPr>
            <w:tcW w:w="1134" w:type="dxa"/>
          </w:tcPr>
          <w:p w14:paraId="70D8A31E" w14:textId="77777777" w:rsidR="006D2320" w:rsidRPr="006D2320" w:rsidRDefault="006D2320" w:rsidP="006D2320">
            <w:pPr>
              <w:spacing w:line="360" w:lineRule="auto"/>
              <w:jc w:val="both"/>
            </w:pPr>
          </w:p>
        </w:tc>
        <w:tc>
          <w:tcPr>
            <w:tcW w:w="1276" w:type="dxa"/>
          </w:tcPr>
          <w:p w14:paraId="41F69CED" w14:textId="77777777" w:rsidR="006D2320" w:rsidRPr="006D2320" w:rsidRDefault="006D2320" w:rsidP="006D2320">
            <w:pPr>
              <w:spacing w:line="360" w:lineRule="auto"/>
              <w:jc w:val="both"/>
            </w:pPr>
          </w:p>
        </w:tc>
        <w:tc>
          <w:tcPr>
            <w:tcW w:w="1276" w:type="dxa"/>
          </w:tcPr>
          <w:p w14:paraId="2CEF00A6" w14:textId="77777777" w:rsidR="006D2320" w:rsidRPr="006D2320" w:rsidRDefault="006D2320" w:rsidP="006D2320">
            <w:pPr>
              <w:spacing w:line="360" w:lineRule="auto"/>
              <w:jc w:val="both"/>
            </w:pPr>
          </w:p>
        </w:tc>
        <w:tc>
          <w:tcPr>
            <w:tcW w:w="1701" w:type="dxa"/>
          </w:tcPr>
          <w:p w14:paraId="67F89DE5" w14:textId="77777777" w:rsidR="006D2320" w:rsidRPr="006D2320" w:rsidRDefault="006D2320" w:rsidP="006D2320">
            <w:pPr>
              <w:spacing w:line="360" w:lineRule="auto"/>
              <w:jc w:val="both"/>
            </w:pPr>
          </w:p>
        </w:tc>
        <w:tc>
          <w:tcPr>
            <w:tcW w:w="2318" w:type="dxa"/>
          </w:tcPr>
          <w:p w14:paraId="47CE3FDE" w14:textId="77777777" w:rsidR="006D2320" w:rsidRPr="006D2320" w:rsidRDefault="006D2320" w:rsidP="006D2320">
            <w:pPr>
              <w:spacing w:line="360" w:lineRule="auto"/>
              <w:jc w:val="both"/>
            </w:pPr>
          </w:p>
        </w:tc>
      </w:tr>
      <w:tr w:rsidR="006D2320" w:rsidRPr="006D2320" w14:paraId="37FFC040" w14:textId="77777777" w:rsidTr="002E2829">
        <w:tc>
          <w:tcPr>
            <w:tcW w:w="817" w:type="dxa"/>
          </w:tcPr>
          <w:p w14:paraId="7C92A9E0" w14:textId="77777777" w:rsidR="006D2320" w:rsidRPr="006D2320" w:rsidRDefault="006D2320" w:rsidP="006D2320">
            <w:pPr>
              <w:spacing w:line="360" w:lineRule="auto"/>
              <w:jc w:val="both"/>
            </w:pPr>
          </w:p>
        </w:tc>
        <w:tc>
          <w:tcPr>
            <w:tcW w:w="1134" w:type="dxa"/>
          </w:tcPr>
          <w:p w14:paraId="218BFFCC" w14:textId="77777777" w:rsidR="006D2320" w:rsidRPr="006D2320" w:rsidRDefault="006D2320" w:rsidP="006D2320">
            <w:pPr>
              <w:spacing w:line="360" w:lineRule="auto"/>
              <w:jc w:val="both"/>
            </w:pPr>
          </w:p>
        </w:tc>
        <w:tc>
          <w:tcPr>
            <w:tcW w:w="1276" w:type="dxa"/>
          </w:tcPr>
          <w:p w14:paraId="12E0EDAF" w14:textId="77777777" w:rsidR="006D2320" w:rsidRPr="006D2320" w:rsidRDefault="006D2320" w:rsidP="006D2320">
            <w:pPr>
              <w:spacing w:line="360" w:lineRule="auto"/>
              <w:jc w:val="both"/>
            </w:pPr>
          </w:p>
        </w:tc>
        <w:tc>
          <w:tcPr>
            <w:tcW w:w="1276" w:type="dxa"/>
          </w:tcPr>
          <w:p w14:paraId="5A0B0B5E" w14:textId="77777777" w:rsidR="006D2320" w:rsidRPr="006D2320" w:rsidRDefault="006D2320" w:rsidP="006D2320">
            <w:pPr>
              <w:spacing w:line="360" w:lineRule="auto"/>
              <w:jc w:val="both"/>
            </w:pPr>
          </w:p>
        </w:tc>
        <w:tc>
          <w:tcPr>
            <w:tcW w:w="1701" w:type="dxa"/>
          </w:tcPr>
          <w:p w14:paraId="74C00936" w14:textId="77777777" w:rsidR="006D2320" w:rsidRPr="006D2320" w:rsidRDefault="006D2320" w:rsidP="006D2320">
            <w:pPr>
              <w:spacing w:line="360" w:lineRule="auto"/>
              <w:jc w:val="both"/>
            </w:pPr>
          </w:p>
        </w:tc>
        <w:tc>
          <w:tcPr>
            <w:tcW w:w="2318" w:type="dxa"/>
          </w:tcPr>
          <w:p w14:paraId="062E4452" w14:textId="77777777" w:rsidR="006D2320" w:rsidRPr="006D2320" w:rsidRDefault="006D2320" w:rsidP="006D2320">
            <w:pPr>
              <w:spacing w:line="360" w:lineRule="auto"/>
              <w:jc w:val="both"/>
            </w:pPr>
          </w:p>
        </w:tc>
      </w:tr>
      <w:tr w:rsidR="006D2320" w:rsidRPr="006D2320" w14:paraId="03DCCC9C" w14:textId="77777777" w:rsidTr="002E2829">
        <w:tc>
          <w:tcPr>
            <w:tcW w:w="817" w:type="dxa"/>
          </w:tcPr>
          <w:p w14:paraId="697F3582" w14:textId="77777777" w:rsidR="006D2320" w:rsidRPr="006D2320" w:rsidRDefault="006D2320" w:rsidP="006D2320">
            <w:pPr>
              <w:spacing w:line="360" w:lineRule="auto"/>
              <w:jc w:val="both"/>
            </w:pPr>
          </w:p>
        </w:tc>
        <w:tc>
          <w:tcPr>
            <w:tcW w:w="1134" w:type="dxa"/>
          </w:tcPr>
          <w:p w14:paraId="5034A965" w14:textId="77777777" w:rsidR="006D2320" w:rsidRPr="006D2320" w:rsidRDefault="006D2320" w:rsidP="006D2320">
            <w:pPr>
              <w:spacing w:line="360" w:lineRule="auto"/>
              <w:jc w:val="both"/>
            </w:pPr>
          </w:p>
        </w:tc>
        <w:tc>
          <w:tcPr>
            <w:tcW w:w="1276" w:type="dxa"/>
          </w:tcPr>
          <w:p w14:paraId="0F537A7C" w14:textId="77777777" w:rsidR="006D2320" w:rsidRPr="006D2320" w:rsidRDefault="006D2320" w:rsidP="006D2320">
            <w:pPr>
              <w:spacing w:line="360" w:lineRule="auto"/>
              <w:jc w:val="both"/>
            </w:pPr>
          </w:p>
        </w:tc>
        <w:tc>
          <w:tcPr>
            <w:tcW w:w="1276" w:type="dxa"/>
          </w:tcPr>
          <w:p w14:paraId="108EA504" w14:textId="77777777" w:rsidR="006D2320" w:rsidRPr="006D2320" w:rsidRDefault="006D2320" w:rsidP="006D2320">
            <w:pPr>
              <w:spacing w:line="360" w:lineRule="auto"/>
              <w:jc w:val="both"/>
            </w:pPr>
          </w:p>
        </w:tc>
        <w:tc>
          <w:tcPr>
            <w:tcW w:w="1701" w:type="dxa"/>
          </w:tcPr>
          <w:p w14:paraId="4B5D463F" w14:textId="77777777" w:rsidR="006D2320" w:rsidRPr="006D2320" w:rsidRDefault="006D2320" w:rsidP="006D2320">
            <w:pPr>
              <w:spacing w:line="360" w:lineRule="auto"/>
              <w:jc w:val="both"/>
            </w:pPr>
          </w:p>
        </w:tc>
        <w:tc>
          <w:tcPr>
            <w:tcW w:w="2318" w:type="dxa"/>
          </w:tcPr>
          <w:p w14:paraId="545CB6C7" w14:textId="77777777" w:rsidR="006D2320" w:rsidRPr="006D2320" w:rsidRDefault="006D2320" w:rsidP="006D2320">
            <w:pPr>
              <w:spacing w:line="360" w:lineRule="auto"/>
              <w:jc w:val="both"/>
            </w:pPr>
          </w:p>
        </w:tc>
      </w:tr>
      <w:tr w:rsidR="006D2320" w:rsidRPr="006D2320" w14:paraId="7D756A99" w14:textId="77777777" w:rsidTr="002E2829">
        <w:tc>
          <w:tcPr>
            <w:tcW w:w="817" w:type="dxa"/>
          </w:tcPr>
          <w:p w14:paraId="48A227C1" w14:textId="77777777" w:rsidR="006D2320" w:rsidRPr="006D2320" w:rsidRDefault="006D2320" w:rsidP="006D2320">
            <w:pPr>
              <w:spacing w:line="360" w:lineRule="auto"/>
              <w:jc w:val="both"/>
            </w:pPr>
          </w:p>
        </w:tc>
        <w:tc>
          <w:tcPr>
            <w:tcW w:w="1134" w:type="dxa"/>
          </w:tcPr>
          <w:p w14:paraId="0FDC01F7" w14:textId="77777777" w:rsidR="006D2320" w:rsidRPr="006D2320" w:rsidRDefault="006D2320" w:rsidP="006D2320">
            <w:pPr>
              <w:spacing w:line="360" w:lineRule="auto"/>
              <w:jc w:val="both"/>
            </w:pPr>
          </w:p>
        </w:tc>
        <w:tc>
          <w:tcPr>
            <w:tcW w:w="1276" w:type="dxa"/>
          </w:tcPr>
          <w:p w14:paraId="064414F6" w14:textId="77777777" w:rsidR="006D2320" w:rsidRPr="006D2320" w:rsidRDefault="006D2320" w:rsidP="006D2320">
            <w:pPr>
              <w:spacing w:line="360" w:lineRule="auto"/>
              <w:jc w:val="both"/>
            </w:pPr>
          </w:p>
        </w:tc>
        <w:tc>
          <w:tcPr>
            <w:tcW w:w="1276" w:type="dxa"/>
          </w:tcPr>
          <w:p w14:paraId="7CE4C5A1" w14:textId="77777777" w:rsidR="006D2320" w:rsidRPr="006D2320" w:rsidRDefault="006D2320" w:rsidP="006D2320">
            <w:pPr>
              <w:spacing w:line="360" w:lineRule="auto"/>
              <w:jc w:val="both"/>
            </w:pPr>
          </w:p>
        </w:tc>
        <w:tc>
          <w:tcPr>
            <w:tcW w:w="1701" w:type="dxa"/>
          </w:tcPr>
          <w:p w14:paraId="6F7EAE64" w14:textId="77777777" w:rsidR="006D2320" w:rsidRPr="006D2320" w:rsidRDefault="006D2320" w:rsidP="006D2320">
            <w:pPr>
              <w:spacing w:line="360" w:lineRule="auto"/>
              <w:jc w:val="both"/>
            </w:pPr>
          </w:p>
        </w:tc>
        <w:tc>
          <w:tcPr>
            <w:tcW w:w="2318" w:type="dxa"/>
          </w:tcPr>
          <w:p w14:paraId="69F52ABC" w14:textId="77777777" w:rsidR="006D2320" w:rsidRPr="006D2320" w:rsidRDefault="006D2320" w:rsidP="006D2320">
            <w:pPr>
              <w:spacing w:line="360" w:lineRule="auto"/>
              <w:jc w:val="both"/>
            </w:pPr>
          </w:p>
        </w:tc>
      </w:tr>
      <w:tr w:rsidR="006D2320" w:rsidRPr="006D2320" w14:paraId="618F8D9B" w14:textId="77777777" w:rsidTr="002E2829">
        <w:tc>
          <w:tcPr>
            <w:tcW w:w="817" w:type="dxa"/>
          </w:tcPr>
          <w:p w14:paraId="1C877CE6" w14:textId="77777777" w:rsidR="006D2320" w:rsidRPr="006D2320" w:rsidRDefault="006D2320" w:rsidP="006D2320">
            <w:pPr>
              <w:spacing w:line="360" w:lineRule="auto"/>
              <w:jc w:val="both"/>
            </w:pPr>
          </w:p>
        </w:tc>
        <w:tc>
          <w:tcPr>
            <w:tcW w:w="1134" w:type="dxa"/>
          </w:tcPr>
          <w:p w14:paraId="14CF4D36" w14:textId="77777777" w:rsidR="006D2320" w:rsidRPr="006D2320" w:rsidRDefault="006D2320" w:rsidP="006D2320">
            <w:pPr>
              <w:spacing w:line="360" w:lineRule="auto"/>
              <w:jc w:val="both"/>
            </w:pPr>
          </w:p>
        </w:tc>
        <w:tc>
          <w:tcPr>
            <w:tcW w:w="1276" w:type="dxa"/>
          </w:tcPr>
          <w:p w14:paraId="6FD1D94C" w14:textId="77777777" w:rsidR="006D2320" w:rsidRPr="006D2320" w:rsidRDefault="006D2320" w:rsidP="006D2320">
            <w:pPr>
              <w:spacing w:line="360" w:lineRule="auto"/>
              <w:jc w:val="both"/>
            </w:pPr>
          </w:p>
        </w:tc>
        <w:tc>
          <w:tcPr>
            <w:tcW w:w="1276" w:type="dxa"/>
          </w:tcPr>
          <w:p w14:paraId="608A19CA" w14:textId="77777777" w:rsidR="006D2320" w:rsidRPr="006D2320" w:rsidRDefault="006D2320" w:rsidP="006D2320">
            <w:pPr>
              <w:spacing w:line="360" w:lineRule="auto"/>
              <w:jc w:val="both"/>
            </w:pPr>
          </w:p>
        </w:tc>
        <w:tc>
          <w:tcPr>
            <w:tcW w:w="1701" w:type="dxa"/>
          </w:tcPr>
          <w:p w14:paraId="2D0C4ADA" w14:textId="77777777" w:rsidR="006D2320" w:rsidRPr="006D2320" w:rsidRDefault="006D2320" w:rsidP="006D2320">
            <w:pPr>
              <w:spacing w:line="360" w:lineRule="auto"/>
              <w:jc w:val="both"/>
            </w:pPr>
          </w:p>
        </w:tc>
        <w:tc>
          <w:tcPr>
            <w:tcW w:w="2318" w:type="dxa"/>
          </w:tcPr>
          <w:p w14:paraId="4BA05952" w14:textId="77777777" w:rsidR="006D2320" w:rsidRPr="006D2320" w:rsidRDefault="006D2320" w:rsidP="006D2320">
            <w:pPr>
              <w:spacing w:line="360" w:lineRule="auto"/>
              <w:jc w:val="both"/>
            </w:pPr>
          </w:p>
        </w:tc>
      </w:tr>
      <w:tr w:rsidR="006D2320" w:rsidRPr="006D2320" w14:paraId="5393E415" w14:textId="77777777" w:rsidTr="002E2829">
        <w:tc>
          <w:tcPr>
            <w:tcW w:w="817" w:type="dxa"/>
          </w:tcPr>
          <w:p w14:paraId="5B3865F3" w14:textId="77777777" w:rsidR="006D2320" w:rsidRPr="006D2320" w:rsidRDefault="006D2320" w:rsidP="006D2320">
            <w:pPr>
              <w:spacing w:line="360" w:lineRule="auto"/>
              <w:jc w:val="both"/>
            </w:pPr>
          </w:p>
        </w:tc>
        <w:tc>
          <w:tcPr>
            <w:tcW w:w="1134" w:type="dxa"/>
          </w:tcPr>
          <w:p w14:paraId="1DABF1AC" w14:textId="77777777" w:rsidR="006D2320" w:rsidRPr="006D2320" w:rsidRDefault="006D2320" w:rsidP="006D2320">
            <w:pPr>
              <w:spacing w:line="360" w:lineRule="auto"/>
              <w:jc w:val="both"/>
            </w:pPr>
          </w:p>
        </w:tc>
        <w:tc>
          <w:tcPr>
            <w:tcW w:w="1276" w:type="dxa"/>
          </w:tcPr>
          <w:p w14:paraId="68631784" w14:textId="77777777" w:rsidR="006D2320" w:rsidRPr="006D2320" w:rsidRDefault="006D2320" w:rsidP="006D2320">
            <w:pPr>
              <w:spacing w:line="360" w:lineRule="auto"/>
              <w:jc w:val="both"/>
            </w:pPr>
          </w:p>
        </w:tc>
        <w:tc>
          <w:tcPr>
            <w:tcW w:w="1276" w:type="dxa"/>
          </w:tcPr>
          <w:p w14:paraId="3C8A2075" w14:textId="77777777" w:rsidR="006D2320" w:rsidRPr="006D2320" w:rsidRDefault="006D2320" w:rsidP="006D2320">
            <w:pPr>
              <w:spacing w:line="360" w:lineRule="auto"/>
              <w:jc w:val="both"/>
            </w:pPr>
          </w:p>
        </w:tc>
        <w:tc>
          <w:tcPr>
            <w:tcW w:w="1701" w:type="dxa"/>
          </w:tcPr>
          <w:p w14:paraId="1A0C0BDD" w14:textId="77777777" w:rsidR="006D2320" w:rsidRPr="006D2320" w:rsidRDefault="006D2320" w:rsidP="006D2320">
            <w:pPr>
              <w:spacing w:line="360" w:lineRule="auto"/>
              <w:jc w:val="both"/>
            </w:pPr>
          </w:p>
        </w:tc>
        <w:tc>
          <w:tcPr>
            <w:tcW w:w="2318" w:type="dxa"/>
          </w:tcPr>
          <w:p w14:paraId="5B2FCB37" w14:textId="77777777" w:rsidR="006D2320" w:rsidRPr="006D2320" w:rsidRDefault="006D2320" w:rsidP="006D2320">
            <w:pPr>
              <w:spacing w:line="360" w:lineRule="auto"/>
              <w:jc w:val="both"/>
            </w:pPr>
          </w:p>
        </w:tc>
      </w:tr>
      <w:tr w:rsidR="006D2320" w:rsidRPr="006D2320" w14:paraId="39DE7868" w14:textId="77777777" w:rsidTr="002E2829">
        <w:tc>
          <w:tcPr>
            <w:tcW w:w="8522" w:type="dxa"/>
            <w:gridSpan w:val="6"/>
            <w:vAlign w:val="center"/>
          </w:tcPr>
          <w:p w14:paraId="6BA1D111" w14:textId="77777777" w:rsidR="006D2320" w:rsidRPr="006D2320" w:rsidRDefault="006D2320" w:rsidP="006D2320">
            <w:pPr>
              <w:spacing w:line="360" w:lineRule="auto"/>
            </w:pPr>
            <w:r w:rsidRPr="006D2320">
              <w:t>Θερμοκρασία Πειράματος:</w:t>
            </w:r>
          </w:p>
        </w:tc>
      </w:tr>
    </w:tbl>
    <w:p w14:paraId="26BDF1BE" w14:textId="77777777" w:rsidR="006D2320" w:rsidRPr="006D2320" w:rsidRDefault="006D2320" w:rsidP="006D2320">
      <w:pPr>
        <w:spacing w:after="0" w:line="360" w:lineRule="auto"/>
        <w:jc w:val="both"/>
        <w:rPr>
          <w:rFonts w:ascii="Times New Roman" w:eastAsia="Calibri" w:hAnsi="Times New Roman" w:cs="Times New Roman"/>
          <w:sz w:val="24"/>
          <w:szCs w:val="24"/>
          <w:lang w:val="el-GR"/>
        </w:rPr>
      </w:pPr>
    </w:p>
    <w:p w14:paraId="5FEFD632" w14:textId="77777777" w:rsidR="006D2320" w:rsidRPr="006D2320" w:rsidRDefault="006D2320" w:rsidP="006D2320">
      <w:pPr>
        <w:spacing w:after="0" w:line="360" w:lineRule="auto"/>
        <w:jc w:val="both"/>
        <w:rPr>
          <w:rFonts w:ascii="Times New Roman" w:eastAsia="Calibri" w:hAnsi="Times New Roman" w:cs="Times New Roman"/>
          <w:b/>
          <w:sz w:val="24"/>
          <w:szCs w:val="24"/>
        </w:rPr>
      </w:pPr>
      <w:r w:rsidRPr="006D2320">
        <w:rPr>
          <w:rFonts w:ascii="Times New Roman" w:eastAsia="Calibri" w:hAnsi="Times New Roman" w:cs="Times New Roman"/>
          <w:b/>
          <w:sz w:val="24"/>
          <w:szCs w:val="24"/>
          <w:lang w:val="el-GR"/>
        </w:rPr>
        <w:t>ΕΡΩΤΗΣΕΙΣ</w:t>
      </w:r>
    </w:p>
    <w:p w14:paraId="0EF923A5" w14:textId="77777777" w:rsidR="006D2320" w:rsidRPr="006D2320" w:rsidRDefault="006D2320" w:rsidP="006D2320">
      <w:pPr>
        <w:numPr>
          <w:ilvl w:val="0"/>
          <w:numId w:val="1"/>
        </w:numPr>
        <w:tabs>
          <w:tab w:val="left" w:pos="284"/>
        </w:tabs>
        <w:spacing w:after="0" w:line="360" w:lineRule="auto"/>
        <w:contextualSpacing/>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Με την βοήθεια της σταθεράς ταχύτητας που βρήκατε υπολογίστε τον απαιτούμενο χρόνο λειτουργίας ώστε να επιτύχετε μετατροπή 50%.</w:t>
      </w:r>
    </w:p>
    <w:p w14:paraId="06D91E80"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5273D8C2"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414F7686"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2082C9AC"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547FA0E7"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3F4C9A74"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78CE3A7D"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1AA6D243"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rPr>
      </w:pP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lang w:val="el-GR"/>
        </w:rPr>
        <w:tab/>
      </w:r>
      <w:r w:rsidRPr="006D2320">
        <w:rPr>
          <w:rFonts w:ascii="Times New Roman" w:eastAsia="Calibri" w:hAnsi="Times New Roman" w:cs="Times New Roman"/>
          <w:sz w:val="24"/>
          <w:szCs w:val="24"/>
        </w:rPr>
        <w:t>t</w:t>
      </w:r>
      <w:r w:rsidRPr="006D2320">
        <w:rPr>
          <w:rFonts w:ascii="Times New Roman" w:eastAsia="Calibri" w:hAnsi="Times New Roman" w:cs="Times New Roman"/>
          <w:sz w:val="24"/>
          <w:szCs w:val="24"/>
          <w:vertAlign w:val="subscript"/>
        </w:rPr>
        <w:t>50%</w:t>
      </w:r>
      <w:r w:rsidRPr="006D2320">
        <w:rPr>
          <w:rFonts w:ascii="Times New Roman" w:eastAsia="Calibri" w:hAnsi="Times New Roman" w:cs="Times New Roman"/>
          <w:sz w:val="24"/>
          <w:szCs w:val="24"/>
        </w:rPr>
        <w:t xml:space="preserve"> = ................</w:t>
      </w:r>
    </w:p>
    <w:p w14:paraId="0CDD09C4" w14:textId="77777777" w:rsidR="006D2320" w:rsidRPr="006D2320" w:rsidRDefault="006D2320" w:rsidP="006D2320">
      <w:pPr>
        <w:numPr>
          <w:ilvl w:val="0"/>
          <w:numId w:val="1"/>
        </w:numPr>
        <w:tabs>
          <w:tab w:val="left" w:pos="284"/>
        </w:tabs>
        <w:spacing w:after="0" w:line="360" w:lineRule="auto"/>
        <w:contextualSpacing/>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Γράψτε τον μηχανισμό της αλκαλικής υδρόλυσης του οξικού αιθυλεστέρα.</w:t>
      </w:r>
    </w:p>
    <w:p w14:paraId="16CC6B3D"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3B3ABE21"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579CCFF4"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35E2A6EC"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532A790F"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1F731FAD"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1E92E08E"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03BD5D9D"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 xml:space="preserve">. </w:t>
      </w:r>
    </w:p>
    <w:p w14:paraId="12BD0217" w14:textId="77777777" w:rsidR="006D2320" w:rsidRPr="006D2320" w:rsidRDefault="006D2320" w:rsidP="006D2320">
      <w:pPr>
        <w:tabs>
          <w:tab w:val="left" w:pos="284"/>
        </w:tabs>
        <w:spacing w:after="0" w:line="360" w:lineRule="auto"/>
        <w:ind w:left="-426"/>
        <w:jc w:val="both"/>
        <w:rPr>
          <w:rFonts w:ascii="Times New Roman" w:eastAsia="Calibri" w:hAnsi="Times New Roman" w:cs="Times New Roman"/>
          <w:sz w:val="24"/>
          <w:szCs w:val="24"/>
          <w:lang w:val="el-GR"/>
        </w:rPr>
      </w:pPr>
      <w:r w:rsidRPr="006D2320">
        <w:rPr>
          <w:rFonts w:ascii="Webdings" w:eastAsia="Calibri" w:hAnsi="Webdings" w:cs="Times New Roman"/>
          <w:sz w:val="24"/>
          <w:szCs w:val="24"/>
          <w:lang w:val="el-GR"/>
        </w:rPr>
        <w:sym w:font="Wingdings" w:char="F026"/>
      </w:r>
      <w:r w:rsidRPr="006D2320">
        <w:rPr>
          <w:rFonts w:ascii="Webdings" w:eastAsia="Calibri" w:hAnsi="Webdings" w:cs="Times New Roman"/>
          <w:sz w:val="24"/>
          <w:szCs w:val="24"/>
          <w:lang w:val="el-GR"/>
        </w:rPr>
        <w:t></w:t>
      </w:r>
      <w:r w:rsidRPr="006D2320">
        <w:rPr>
          <w:rFonts w:ascii="Times New Roman" w:eastAsia="Calibri" w:hAnsi="Times New Roman" w:cs="Times New Roman"/>
          <w:sz w:val="24"/>
          <w:szCs w:val="24"/>
          <w:lang w:val="el-GR"/>
        </w:rPr>
        <w:t>Μετά το τέλος της άσκησης, βεβαιωθείτε ότι έχετε λύσει όλες τις σχετικές απορίες σας.</w:t>
      </w:r>
    </w:p>
    <w:p w14:paraId="7805ECB7"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Αν όχι, μη διστάσετε να απευθυνθείτε στον υπεύθυνο της άσκησης</w:t>
      </w:r>
    </w:p>
    <w:p w14:paraId="165729CF" w14:textId="77777777" w:rsidR="006D2320" w:rsidRDefault="006D2320" w:rsidP="006D2320">
      <w:pPr>
        <w:pStyle w:val="Heading1"/>
        <w:spacing w:before="0" w:line="360" w:lineRule="auto"/>
        <w:rPr>
          <w:lang w:val="el-GR"/>
        </w:rPr>
      </w:pPr>
    </w:p>
    <w:p w14:paraId="28EBB175" w14:textId="77777777" w:rsidR="006D2320" w:rsidRDefault="006D2320" w:rsidP="006D2320">
      <w:pPr>
        <w:rPr>
          <w:lang w:val="el-GR"/>
        </w:rPr>
        <w:sectPr w:rsidR="006D2320">
          <w:headerReference w:type="default" r:id="rId8"/>
          <w:pgSz w:w="12240" w:h="15840"/>
          <w:pgMar w:top="1440" w:right="1800" w:bottom="1440" w:left="1800" w:header="720" w:footer="720" w:gutter="0"/>
          <w:cols w:space="720"/>
          <w:docGrid w:linePitch="360"/>
        </w:sectPr>
      </w:pPr>
    </w:p>
    <w:p w14:paraId="7503A560" w14:textId="77777777" w:rsidR="00253BF1" w:rsidRPr="00253BF1" w:rsidRDefault="00253BF1" w:rsidP="00253BF1">
      <w:pPr>
        <w:keepNext/>
        <w:keepLines/>
        <w:spacing w:before="480" w:after="0" w:line="360" w:lineRule="auto"/>
        <w:outlineLvl w:val="0"/>
        <w:rPr>
          <w:rFonts w:ascii="Cambria" w:eastAsia="Times New Roman" w:hAnsi="Cambria" w:cs="Times New Roman"/>
          <w:b/>
          <w:bCs/>
          <w:color w:val="365F91"/>
          <w:sz w:val="28"/>
          <w:szCs w:val="28"/>
          <w:lang w:val="el-GR"/>
        </w:rPr>
      </w:pPr>
      <w:r w:rsidRPr="00253BF1">
        <w:rPr>
          <w:rFonts w:ascii="Cambria" w:eastAsia="Times New Roman" w:hAnsi="Cambria" w:cs="Times New Roman"/>
          <w:b/>
          <w:bCs/>
          <w:color w:val="365F91"/>
          <w:sz w:val="28"/>
          <w:szCs w:val="28"/>
          <w:lang w:val="el-GR"/>
        </w:rPr>
        <w:lastRenderedPageBreak/>
        <w:t>ΦΥΛΛΟ ΕΡΓΑΣΙΑΣ ΑΣΚΗΣΗΣ 2</w:t>
      </w:r>
    </w:p>
    <w:tbl>
      <w:tblPr>
        <w:tblStyle w:val="TableGrid"/>
        <w:tblW w:w="0" w:type="auto"/>
        <w:tblLook w:val="04A0" w:firstRow="1" w:lastRow="0" w:firstColumn="1" w:lastColumn="0" w:noHBand="0" w:noVBand="1"/>
      </w:tblPr>
      <w:tblGrid>
        <w:gridCol w:w="3085"/>
        <w:gridCol w:w="5437"/>
      </w:tblGrid>
      <w:tr w:rsidR="00253BF1" w:rsidRPr="00253BF1" w14:paraId="6F219D38" w14:textId="77777777" w:rsidTr="002E2829">
        <w:tc>
          <w:tcPr>
            <w:tcW w:w="3085" w:type="dxa"/>
            <w:vAlign w:val="center"/>
          </w:tcPr>
          <w:p w14:paraId="27EC45D8" w14:textId="77777777" w:rsidR="00253BF1" w:rsidRPr="00253BF1" w:rsidRDefault="00253BF1" w:rsidP="00253BF1">
            <w:pPr>
              <w:spacing w:line="360" w:lineRule="auto"/>
              <w:rPr>
                <w:b/>
              </w:rPr>
            </w:pPr>
            <w:r w:rsidRPr="00253BF1">
              <w:rPr>
                <w:b/>
              </w:rPr>
              <w:t>ΟΝΟΜΑΤΕΠΩΝΥΜΟ</w:t>
            </w:r>
          </w:p>
        </w:tc>
        <w:tc>
          <w:tcPr>
            <w:tcW w:w="5437" w:type="dxa"/>
          </w:tcPr>
          <w:p w14:paraId="2E402D96" w14:textId="77777777" w:rsidR="00253BF1" w:rsidRPr="00253BF1" w:rsidRDefault="00253BF1" w:rsidP="00253BF1">
            <w:pPr>
              <w:spacing w:line="360" w:lineRule="auto"/>
            </w:pPr>
          </w:p>
        </w:tc>
      </w:tr>
      <w:tr w:rsidR="00253BF1" w:rsidRPr="00253BF1" w14:paraId="653A8A9C" w14:textId="77777777" w:rsidTr="002E2829">
        <w:tc>
          <w:tcPr>
            <w:tcW w:w="3085" w:type="dxa"/>
            <w:vMerge w:val="restart"/>
            <w:vAlign w:val="center"/>
          </w:tcPr>
          <w:p w14:paraId="7799635A" w14:textId="77777777" w:rsidR="00253BF1" w:rsidRPr="00253BF1" w:rsidRDefault="00253BF1" w:rsidP="00253BF1">
            <w:pPr>
              <w:spacing w:line="360" w:lineRule="auto"/>
              <w:rPr>
                <w:b/>
              </w:rPr>
            </w:pPr>
            <w:r w:rsidRPr="00253BF1">
              <w:rPr>
                <w:b/>
              </w:rPr>
              <w:t>ΣΥΝΕΡΓΑΤΕΣ</w:t>
            </w:r>
          </w:p>
        </w:tc>
        <w:tc>
          <w:tcPr>
            <w:tcW w:w="5437" w:type="dxa"/>
          </w:tcPr>
          <w:p w14:paraId="52857732" w14:textId="77777777" w:rsidR="00253BF1" w:rsidRPr="00253BF1" w:rsidRDefault="00253BF1" w:rsidP="00253BF1">
            <w:pPr>
              <w:spacing w:line="360" w:lineRule="auto"/>
            </w:pPr>
          </w:p>
        </w:tc>
      </w:tr>
      <w:tr w:rsidR="00253BF1" w:rsidRPr="00253BF1" w14:paraId="579ACBE9" w14:textId="77777777" w:rsidTr="002E2829">
        <w:tc>
          <w:tcPr>
            <w:tcW w:w="3085" w:type="dxa"/>
            <w:vMerge/>
            <w:vAlign w:val="center"/>
          </w:tcPr>
          <w:p w14:paraId="11E46D86" w14:textId="77777777" w:rsidR="00253BF1" w:rsidRPr="00253BF1" w:rsidRDefault="00253BF1" w:rsidP="00253BF1">
            <w:pPr>
              <w:spacing w:line="360" w:lineRule="auto"/>
              <w:rPr>
                <w:b/>
              </w:rPr>
            </w:pPr>
          </w:p>
        </w:tc>
        <w:tc>
          <w:tcPr>
            <w:tcW w:w="5437" w:type="dxa"/>
          </w:tcPr>
          <w:p w14:paraId="034A61E9" w14:textId="77777777" w:rsidR="00253BF1" w:rsidRPr="00253BF1" w:rsidRDefault="00253BF1" w:rsidP="00253BF1">
            <w:pPr>
              <w:spacing w:line="360" w:lineRule="auto"/>
            </w:pPr>
          </w:p>
        </w:tc>
      </w:tr>
      <w:tr w:rsidR="00253BF1" w:rsidRPr="00253BF1" w14:paraId="7BDF9A56" w14:textId="77777777" w:rsidTr="00253BF1">
        <w:trPr>
          <w:trHeight w:val="440"/>
        </w:trPr>
        <w:tc>
          <w:tcPr>
            <w:tcW w:w="3085" w:type="dxa"/>
            <w:vMerge/>
            <w:vAlign w:val="center"/>
          </w:tcPr>
          <w:p w14:paraId="688D8030" w14:textId="77777777" w:rsidR="00253BF1" w:rsidRPr="00253BF1" w:rsidRDefault="00253BF1" w:rsidP="00253BF1">
            <w:pPr>
              <w:spacing w:line="360" w:lineRule="auto"/>
              <w:rPr>
                <w:b/>
              </w:rPr>
            </w:pPr>
          </w:p>
        </w:tc>
        <w:tc>
          <w:tcPr>
            <w:tcW w:w="5437" w:type="dxa"/>
          </w:tcPr>
          <w:p w14:paraId="177B9A6A" w14:textId="77777777" w:rsidR="00253BF1" w:rsidRPr="00253BF1" w:rsidRDefault="00253BF1" w:rsidP="00253BF1">
            <w:pPr>
              <w:spacing w:line="360" w:lineRule="auto"/>
            </w:pPr>
          </w:p>
        </w:tc>
      </w:tr>
      <w:tr w:rsidR="00253BF1" w:rsidRPr="00253BF1" w14:paraId="70876511" w14:textId="77777777" w:rsidTr="002E2829">
        <w:tc>
          <w:tcPr>
            <w:tcW w:w="3085" w:type="dxa"/>
            <w:vAlign w:val="center"/>
          </w:tcPr>
          <w:p w14:paraId="4C30E089" w14:textId="77777777" w:rsidR="00253BF1" w:rsidRPr="00253BF1" w:rsidRDefault="00253BF1" w:rsidP="00253BF1">
            <w:pPr>
              <w:spacing w:line="360" w:lineRule="auto"/>
              <w:rPr>
                <w:b/>
              </w:rPr>
            </w:pPr>
            <w:r w:rsidRPr="00253BF1">
              <w:rPr>
                <w:b/>
              </w:rPr>
              <w:t>ΗΜΕΡΟΜΗΝΙΑ</w:t>
            </w:r>
          </w:p>
        </w:tc>
        <w:tc>
          <w:tcPr>
            <w:tcW w:w="5437" w:type="dxa"/>
          </w:tcPr>
          <w:p w14:paraId="0A22B506" w14:textId="77777777" w:rsidR="00253BF1" w:rsidRPr="00253BF1" w:rsidRDefault="00253BF1" w:rsidP="00253BF1">
            <w:pPr>
              <w:spacing w:line="360" w:lineRule="auto"/>
            </w:pPr>
          </w:p>
        </w:tc>
      </w:tr>
    </w:tbl>
    <w:p w14:paraId="153D3EBB" w14:textId="77777777" w:rsidR="00253BF1" w:rsidRPr="00253BF1" w:rsidRDefault="00253BF1" w:rsidP="00253BF1">
      <w:pPr>
        <w:spacing w:after="0" w:line="360" w:lineRule="auto"/>
        <w:rPr>
          <w:rFonts w:ascii="Times New Roman" w:eastAsia="Calibri" w:hAnsi="Times New Roman" w:cs="Times New Roman"/>
          <w:lang w:val="el-GR"/>
        </w:rPr>
      </w:pPr>
    </w:p>
    <w:p w14:paraId="699C41A8" w14:textId="77777777" w:rsidR="00253BF1" w:rsidRPr="00253BF1" w:rsidRDefault="00253BF1" w:rsidP="00253BF1">
      <w:pPr>
        <w:spacing w:after="0" w:line="360" w:lineRule="auto"/>
        <w:ind w:left="720"/>
        <w:contextualSpacing/>
        <w:jc w:val="both"/>
        <w:rPr>
          <w:rFonts w:ascii="Times New Roman" w:eastAsia="Calibri" w:hAnsi="Times New Roman" w:cs="Times New Roman"/>
          <w:sz w:val="24"/>
          <w:szCs w:val="24"/>
          <w:lang w:val="el-GR"/>
        </w:rPr>
      </w:pPr>
      <w:r w:rsidRPr="00253BF1">
        <w:rPr>
          <w:rFonts w:ascii="Times New Roman" w:eastAsia="Calibri" w:hAnsi="Times New Roman" w:cs="Times New Roman"/>
          <w:b/>
          <w:sz w:val="24"/>
          <w:szCs w:val="24"/>
          <w:lang w:val="el-GR"/>
        </w:rPr>
        <w:t>Πίνακας 1.</w:t>
      </w:r>
      <w:r w:rsidRPr="00253BF1">
        <w:rPr>
          <w:rFonts w:ascii="Times New Roman" w:eastAsia="Calibri" w:hAnsi="Times New Roman" w:cs="Times New Roman"/>
          <w:sz w:val="24"/>
          <w:szCs w:val="24"/>
          <w:lang w:val="el-GR"/>
        </w:rPr>
        <w:t>Βαθμολόγηση ηλεκτροδίου</w:t>
      </w:r>
    </w:p>
    <w:tbl>
      <w:tblPr>
        <w:tblStyle w:val="TableGrid"/>
        <w:tblW w:w="0" w:type="auto"/>
        <w:tblInd w:w="720" w:type="dxa"/>
        <w:tblLook w:val="04A0" w:firstRow="1" w:lastRow="0" w:firstColumn="1" w:lastColumn="0" w:noHBand="0" w:noVBand="1"/>
      </w:tblPr>
      <w:tblGrid>
        <w:gridCol w:w="1089"/>
        <w:gridCol w:w="1134"/>
        <w:gridCol w:w="2835"/>
      </w:tblGrid>
      <w:tr w:rsidR="00253BF1" w:rsidRPr="00253BF1" w14:paraId="76E08F7D" w14:textId="77777777" w:rsidTr="002E2829">
        <w:tc>
          <w:tcPr>
            <w:tcW w:w="1089" w:type="dxa"/>
          </w:tcPr>
          <w:p w14:paraId="2A8FACF0" w14:textId="77777777" w:rsidR="00253BF1" w:rsidRPr="00253BF1" w:rsidRDefault="00253BF1" w:rsidP="00253BF1">
            <w:pPr>
              <w:spacing w:line="360" w:lineRule="auto"/>
              <w:contextualSpacing/>
              <w:jc w:val="center"/>
              <w:rPr>
                <w:b/>
              </w:rPr>
            </w:pPr>
            <w:r w:rsidRPr="00253BF1">
              <w:rPr>
                <w:b/>
              </w:rPr>
              <w:t>α/α</w:t>
            </w:r>
          </w:p>
        </w:tc>
        <w:tc>
          <w:tcPr>
            <w:tcW w:w="1134" w:type="dxa"/>
          </w:tcPr>
          <w:p w14:paraId="64EA4408" w14:textId="77777777" w:rsidR="00253BF1" w:rsidRPr="00253BF1" w:rsidRDefault="00253BF1" w:rsidP="00253BF1">
            <w:pPr>
              <w:spacing w:line="360" w:lineRule="auto"/>
              <w:contextualSpacing/>
              <w:jc w:val="center"/>
              <w:rPr>
                <w:b/>
              </w:rPr>
            </w:pPr>
            <w:r w:rsidRPr="00253BF1">
              <w:rPr>
                <w:b/>
              </w:rPr>
              <w:t>pH</w:t>
            </w:r>
          </w:p>
        </w:tc>
        <w:tc>
          <w:tcPr>
            <w:tcW w:w="2835" w:type="dxa"/>
          </w:tcPr>
          <w:p w14:paraId="0A40E6BD" w14:textId="77777777" w:rsidR="00253BF1" w:rsidRPr="00253BF1" w:rsidRDefault="00253BF1" w:rsidP="00253BF1">
            <w:pPr>
              <w:spacing w:line="360" w:lineRule="auto"/>
              <w:contextualSpacing/>
              <w:jc w:val="center"/>
              <w:rPr>
                <w:b/>
              </w:rPr>
            </w:pPr>
            <w:r w:rsidRPr="00253BF1">
              <w:rPr>
                <w:b/>
              </w:rPr>
              <w:t>mV</w:t>
            </w:r>
          </w:p>
        </w:tc>
      </w:tr>
      <w:tr w:rsidR="00253BF1" w:rsidRPr="00253BF1" w14:paraId="4C332B8B" w14:textId="77777777" w:rsidTr="002E2829">
        <w:tc>
          <w:tcPr>
            <w:tcW w:w="1089" w:type="dxa"/>
          </w:tcPr>
          <w:p w14:paraId="1FED9C68" w14:textId="77777777" w:rsidR="00253BF1" w:rsidRPr="00253BF1" w:rsidRDefault="00253BF1" w:rsidP="00253BF1">
            <w:pPr>
              <w:spacing w:line="360" w:lineRule="auto"/>
              <w:contextualSpacing/>
              <w:jc w:val="center"/>
            </w:pPr>
            <w:r w:rsidRPr="00253BF1">
              <w:t>1</w:t>
            </w:r>
          </w:p>
        </w:tc>
        <w:tc>
          <w:tcPr>
            <w:tcW w:w="1134" w:type="dxa"/>
          </w:tcPr>
          <w:p w14:paraId="79960E21" w14:textId="77777777" w:rsidR="00253BF1" w:rsidRPr="00253BF1" w:rsidRDefault="00253BF1" w:rsidP="00253BF1">
            <w:pPr>
              <w:spacing w:line="360" w:lineRule="auto"/>
              <w:contextualSpacing/>
              <w:jc w:val="center"/>
            </w:pPr>
            <w:r w:rsidRPr="00253BF1">
              <w:t>7.413</w:t>
            </w:r>
          </w:p>
        </w:tc>
        <w:tc>
          <w:tcPr>
            <w:tcW w:w="2835" w:type="dxa"/>
          </w:tcPr>
          <w:p w14:paraId="0CA90BB7" w14:textId="77777777" w:rsidR="00253BF1" w:rsidRPr="00253BF1" w:rsidRDefault="00253BF1" w:rsidP="00253BF1">
            <w:pPr>
              <w:spacing w:line="360" w:lineRule="auto"/>
              <w:contextualSpacing/>
              <w:jc w:val="center"/>
            </w:pPr>
          </w:p>
        </w:tc>
      </w:tr>
      <w:tr w:rsidR="00253BF1" w:rsidRPr="00253BF1" w14:paraId="12327DB6" w14:textId="77777777" w:rsidTr="002E2829">
        <w:tc>
          <w:tcPr>
            <w:tcW w:w="1089" w:type="dxa"/>
          </w:tcPr>
          <w:p w14:paraId="621A58F2" w14:textId="77777777" w:rsidR="00253BF1" w:rsidRPr="00253BF1" w:rsidRDefault="00253BF1" w:rsidP="00253BF1">
            <w:pPr>
              <w:spacing w:line="360" w:lineRule="auto"/>
              <w:contextualSpacing/>
              <w:jc w:val="center"/>
            </w:pPr>
            <w:r w:rsidRPr="00253BF1">
              <w:t>2</w:t>
            </w:r>
          </w:p>
        </w:tc>
        <w:tc>
          <w:tcPr>
            <w:tcW w:w="1134" w:type="dxa"/>
          </w:tcPr>
          <w:p w14:paraId="27D339DF" w14:textId="77777777" w:rsidR="00253BF1" w:rsidRPr="00253BF1" w:rsidRDefault="00253BF1" w:rsidP="00253BF1">
            <w:pPr>
              <w:spacing w:line="360" w:lineRule="auto"/>
              <w:contextualSpacing/>
              <w:jc w:val="center"/>
            </w:pPr>
            <w:r w:rsidRPr="00253BF1">
              <w:t>9.18</w:t>
            </w:r>
          </w:p>
        </w:tc>
        <w:tc>
          <w:tcPr>
            <w:tcW w:w="2835" w:type="dxa"/>
          </w:tcPr>
          <w:p w14:paraId="6D5FE073" w14:textId="77777777" w:rsidR="00253BF1" w:rsidRPr="00253BF1" w:rsidRDefault="00253BF1" w:rsidP="00253BF1">
            <w:pPr>
              <w:spacing w:line="360" w:lineRule="auto"/>
              <w:contextualSpacing/>
              <w:jc w:val="center"/>
            </w:pPr>
          </w:p>
        </w:tc>
      </w:tr>
    </w:tbl>
    <w:p w14:paraId="360D722E" w14:textId="77777777" w:rsidR="00253BF1" w:rsidRPr="00253BF1" w:rsidRDefault="00253BF1" w:rsidP="00253BF1">
      <w:pPr>
        <w:spacing w:after="0" w:line="360" w:lineRule="auto"/>
        <w:ind w:left="720"/>
        <w:contextualSpacing/>
        <w:jc w:val="both"/>
        <w:rPr>
          <w:rFonts w:ascii="Times New Roman" w:eastAsia="Calibri" w:hAnsi="Times New Roman" w:cs="Times New Roman"/>
          <w:sz w:val="24"/>
          <w:szCs w:val="24"/>
          <w:lang w:val="el-GR"/>
        </w:rPr>
      </w:pPr>
    </w:p>
    <w:p w14:paraId="3CE217FE" w14:textId="77777777" w:rsidR="00253BF1" w:rsidRPr="00253BF1" w:rsidRDefault="00253BF1" w:rsidP="00253BF1">
      <w:pPr>
        <w:spacing w:after="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14:anchorId="41F2E9F2" wp14:editId="1F05BFD5">
                <wp:simplePos x="0" y="0"/>
                <wp:positionH relativeFrom="column">
                  <wp:posOffset>-302895</wp:posOffset>
                </wp:positionH>
                <wp:positionV relativeFrom="paragraph">
                  <wp:posOffset>68580</wp:posOffset>
                </wp:positionV>
                <wp:extent cx="180340" cy="95885"/>
                <wp:effectExtent l="11430" t="17145" r="17780" b="2032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2831" id="AutoShape 21" o:spid="_x0000_s1026" type="#_x0000_t13" style="position:absolute;margin-left:-23.85pt;margin-top:5.4pt;width:14.2pt;height: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"/>
            </w:pict>
          </mc:Fallback>
        </mc:AlternateContent>
      </w:r>
      <w:r w:rsidRPr="00253BF1">
        <w:rPr>
          <w:rFonts w:ascii="Times New Roman" w:eastAsia="Calibri" w:hAnsi="Times New Roman" w:cs="Times New Roman"/>
          <w:sz w:val="24"/>
          <w:szCs w:val="24"/>
          <w:lang w:val="el-GR"/>
        </w:rPr>
        <w:t>Χρησιμοποιείστε τις τιμές αυτού του πίνακα για να υπολογίσετε την κλίση του ηλεκτροδίου (</w:t>
      </w:r>
      <w:r w:rsidRPr="00253BF1">
        <w:rPr>
          <w:rFonts w:ascii="Times New Roman" w:eastAsia="Calibri" w:hAnsi="Times New Roman" w:cs="Times New Roman"/>
          <w:sz w:val="24"/>
          <w:szCs w:val="24"/>
        </w:rPr>
        <w:t>pH</w:t>
      </w:r>
      <w:r w:rsidRPr="00253BF1">
        <w:rPr>
          <w:rFonts w:ascii="Times New Roman" w:eastAsia="Calibri" w:hAnsi="Times New Roman" w:cs="Times New Roman"/>
          <w:sz w:val="24"/>
          <w:szCs w:val="24"/>
          <w:lang w:val="el-GR"/>
        </w:rPr>
        <w:t>/</w:t>
      </w:r>
      <w:r w:rsidRPr="00253BF1">
        <w:rPr>
          <w:rFonts w:ascii="Times New Roman" w:eastAsia="Calibri" w:hAnsi="Times New Roman" w:cs="Times New Roman"/>
          <w:sz w:val="24"/>
          <w:szCs w:val="24"/>
        </w:rPr>
        <w:t>mV</w:t>
      </w:r>
      <w:r w:rsidRPr="00253BF1">
        <w:rPr>
          <w:rFonts w:ascii="Times New Roman" w:eastAsia="Calibri" w:hAnsi="Times New Roman" w:cs="Times New Roman"/>
          <w:sz w:val="24"/>
          <w:szCs w:val="24"/>
          <w:lang w:val="el-GR"/>
        </w:rPr>
        <w:t xml:space="preserve">) με τη βοήθεια της εξ.(2) του γενικού μέρους. Η θεωρητική τιμή είναι -1/60 </w:t>
      </w:r>
      <w:r w:rsidRPr="00253BF1">
        <w:rPr>
          <w:rFonts w:ascii="Times New Roman" w:eastAsia="Calibri" w:hAnsi="Times New Roman" w:cs="Times New Roman"/>
          <w:sz w:val="24"/>
          <w:szCs w:val="24"/>
        </w:rPr>
        <w:t>pH</w:t>
      </w:r>
      <w:r w:rsidRPr="00253BF1">
        <w:rPr>
          <w:rFonts w:ascii="Times New Roman" w:eastAsia="Calibri" w:hAnsi="Times New Roman" w:cs="Times New Roman"/>
          <w:sz w:val="24"/>
          <w:szCs w:val="24"/>
          <w:lang w:val="el-GR"/>
        </w:rPr>
        <w:t>/</w:t>
      </w:r>
      <w:r w:rsidRPr="00253BF1">
        <w:rPr>
          <w:rFonts w:ascii="Times New Roman" w:eastAsia="Calibri" w:hAnsi="Times New Roman" w:cs="Times New Roman"/>
          <w:sz w:val="24"/>
          <w:szCs w:val="24"/>
        </w:rPr>
        <w:t>mV</w:t>
      </w:r>
      <w:r w:rsidRPr="00253BF1">
        <w:rPr>
          <w:rFonts w:ascii="Times New Roman" w:eastAsia="Calibri" w:hAnsi="Times New Roman" w:cs="Times New Roman"/>
          <w:sz w:val="24"/>
          <w:szCs w:val="24"/>
          <w:lang w:val="el-GR"/>
        </w:rPr>
        <w:t>.</w:t>
      </w:r>
    </w:p>
    <w:p w14:paraId="48BF377A" w14:textId="77777777" w:rsidR="00253BF1" w:rsidRPr="00253BF1" w:rsidRDefault="00253BF1" w:rsidP="00253BF1">
      <w:pPr>
        <w:spacing w:after="0" w:line="360" w:lineRule="auto"/>
        <w:jc w:val="both"/>
        <w:rPr>
          <w:rFonts w:ascii="Times New Roman" w:eastAsia="Calibri" w:hAnsi="Times New Roman" w:cs="Times New Roman"/>
          <w:sz w:val="24"/>
          <w:szCs w:val="24"/>
          <w:lang w:val="el-GR"/>
        </w:rPr>
      </w:pPr>
    </w:p>
    <w:p w14:paraId="6AC012BE" w14:textId="77777777" w:rsidR="00253BF1" w:rsidRPr="00253BF1" w:rsidRDefault="00253BF1" w:rsidP="00253BF1">
      <w:pPr>
        <w:spacing w:after="0" w:line="360" w:lineRule="auto"/>
        <w:jc w:val="both"/>
        <w:rPr>
          <w:rFonts w:ascii="Times New Roman" w:eastAsia="Calibri" w:hAnsi="Times New Roman" w:cs="Times New Roman"/>
          <w:sz w:val="24"/>
          <w:szCs w:val="24"/>
        </w:rPr>
      </w:pPr>
      <w:r w:rsidRPr="00253BF1">
        <w:rPr>
          <w:rFonts w:ascii="Times New Roman" w:eastAsia="Calibri" w:hAnsi="Times New Roman" w:cs="Times New Roman"/>
          <w:noProof/>
          <w:sz w:val="24"/>
          <w:szCs w:val="24"/>
        </w:rPr>
        <mc:AlternateContent>
          <mc:Choice Requires="wps">
            <w:drawing>
              <wp:inline distT="0" distB="0" distL="0" distR="0" wp14:anchorId="3A9D1CD4" wp14:editId="3867D1AD">
                <wp:extent cx="5386705" cy="710565"/>
                <wp:effectExtent l="0" t="0" r="4445" b="0"/>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710565"/>
                        </a:xfrm>
                        <a:prstGeom prst="rect">
                          <a:avLst/>
                        </a:prstGeom>
                        <a:noFill/>
                        <a:ln>
                          <a:noFill/>
                        </a:ln>
                        <a:effectLst/>
                        <a:extLst>
                          <a:ext uri="{909E8E84-426E-40DD-AFC4-6F175D3DCCD1}">
                            <a14:hiddenFill xmlns:a14="http://schemas.microsoft.com/office/drawing/2010/main">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14:hiddenFill>
                          </a:ex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14:paraId="7CF42284" w14:textId="77777777" w:rsidR="00253BF1" w:rsidRPr="00253BF1" w:rsidRDefault="00253BF1" w:rsidP="00253BF1">
                            <w:pPr>
                              <w:spacing w:line="360" w:lineRule="auto"/>
                              <w:jc w:val="both"/>
                              <w:rPr>
                                <w:i/>
                                <w:sz w:val="24"/>
                                <w:szCs w:val="24"/>
                                <w:lang w:val="el-GR"/>
                              </w:rPr>
                            </w:pPr>
                            <w:r w:rsidRPr="00253BF1">
                              <w:rPr>
                                <w:i/>
                                <w:sz w:val="24"/>
                                <w:szCs w:val="24"/>
                                <w:lang w:val="el-GR"/>
                              </w:rPr>
                              <w:t xml:space="preserve">Κλίση Ηλεκτροδίου:……………. </w:t>
                            </w:r>
                            <w:r>
                              <w:rPr>
                                <w:i/>
                                <w:sz w:val="24"/>
                                <w:szCs w:val="24"/>
                              </w:rPr>
                              <w:t>pH</w:t>
                            </w:r>
                            <w:r w:rsidRPr="00253BF1">
                              <w:rPr>
                                <w:i/>
                                <w:sz w:val="24"/>
                                <w:szCs w:val="24"/>
                                <w:lang w:val="el-GR"/>
                              </w:rPr>
                              <w:t>/</w:t>
                            </w:r>
                            <w:r>
                              <w:rPr>
                                <w:i/>
                                <w:sz w:val="24"/>
                                <w:szCs w:val="24"/>
                              </w:rPr>
                              <w:t>mV</w:t>
                            </w:r>
                          </w:p>
                          <w:p w14:paraId="3CDD1CFC" w14:textId="77777777" w:rsidR="00253BF1" w:rsidRPr="00253BF1" w:rsidRDefault="00253BF1" w:rsidP="00253BF1">
                            <w:pPr>
                              <w:spacing w:line="360" w:lineRule="auto"/>
                              <w:jc w:val="both"/>
                              <w:rPr>
                                <w:i/>
                                <w:sz w:val="24"/>
                                <w:szCs w:val="24"/>
                                <w:lang w:val="el-GR"/>
                              </w:rPr>
                            </w:pPr>
                            <w:r w:rsidRPr="00253BF1">
                              <w:rPr>
                                <w:i/>
                                <w:sz w:val="24"/>
                                <w:szCs w:val="24"/>
                                <w:lang w:val="el-GR"/>
                              </w:rPr>
                              <w:t>% Σφάλμα = …………………….</w:t>
                            </w:r>
                          </w:p>
                          <w:p w14:paraId="09ADD348" w14:textId="77777777" w:rsidR="00253BF1" w:rsidRPr="00253BF1" w:rsidRDefault="00253BF1" w:rsidP="00253BF1">
                            <w:pPr>
                              <w:spacing w:line="360" w:lineRule="auto"/>
                              <w:jc w:val="both"/>
                              <w:rPr>
                                <w:i/>
                                <w:sz w:val="24"/>
                                <w:szCs w:val="24"/>
                                <w:lang w:val="el-GR"/>
                              </w:rPr>
                            </w:pPr>
                          </w:p>
                          <w:p w14:paraId="6C8F1B90" w14:textId="77777777" w:rsidR="00253BF1" w:rsidRPr="00253BF1" w:rsidRDefault="00253BF1" w:rsidP="00253BF1">
                            <w:pPr>
                              <w:spacing w:line="360" w:lineRule="auto"/>
                              <w:jc w:val="both"/>
                              <w:rPr>
                                <w:i/>
                                <w:sz w:val="24"/>
                                <w:szCs w:val="24"/>
                                <w:lang w:val="el-GR"/>
                              </w:rPr>
                            </w:pPr>
                          </w:p>
                          <w:p w14:paraId="49215C2C" w14:textId="77777777" w:rsidR="00253BF1" w:rsidRPr="00253BF1" w:rsidRDefault="00253BF1" w:rsidP="00253BF1">
                            <w:pPr>
                              <w:spacing w:line="360" w:lineRule="auto"/>
                              <w:jc w:val="both"/>
                              <w:rPr>
                                <w:i/>
                                <w:sz w:val="24"/>
                                <w:szCs w:val="24"/>
                                <w:lang w:val="el-GR"/>
                              </w:rPr>
                            </w:pPr>
                          </w:p>
                          <w:p w14:paraId="1FD9DD60" w14:textId="77777777" w:rsidR="00253BF1" w:rsidRPr="00253BF1" w:rsidRDefault="00253BF1" w:rsidP="00253BF1">
                            <w:pPr>
                              <w:spacing w:line="360" w:lineRule="auto"/>
                              <w:jc w:val="both"/>
                              <w:rPr>
                                <w:i/>
                                <w:sz w:val="24"/>
                                <w:szCs w:val="24"/>
                                <w:lang w:val="el-GR"/>
                              </w:rPr>
                            </w:pPr>
                          </w:p>
                          <w:p w14:paraId="040E7A1B" w14:textId="77777777" w:rsidR="00253BF1" w:rsidRPr="00253BF1" w:rsidRDefault="00253BF1" w:rsidP="00253BF1">
                            <w:pPr>
                              <w:spacing w:line="360" w:lineRule="auto"/>
                              <w:jc w:val="both"/>
                              <w:rPr>
                                <w:i/>
                                <w:sz w:val="24"/>
                                <w:szCs w:val="24"/>
                                <w:lang w:val="el-GR"/>
                              </w:rPr>
                            </w:pPr>
                          </w:p>
                          <w:p w14:paraId="3A6F0333" w14:textId="77777777" w:rsidR="00253BF1" w:rsidRPr="00253BF1" w:rsidRDefault="00253BF1" w:rsidP="00253BF1">
                            <w:pPr>
                              <w:spacing w:line="360" w:lineRule="auto"/>
                              <w:jc w:val="both"/>
                              <w:rPr>
                                <w:i/>
                                <w:sz w:val="24"/>
                                <w:szCs w:val="24"/>
                                <w:lang w:val="el-GR"/>
                              </w:rPr>
                            </w:pPr>
                          </w:p>
                        </w:txbxContent>
                      </wps:txbx>
                      <wps:bodyPr rot="0" vert="horz" wrap="square" lIns="91440" tIns="45720" rIns="91440" bIns="45720" anchor="t" anchorCtr="0" upright="1">
                        <a:noAutofit/>
                      </wps:bodyPr>
                    </wps:wsp>
                  </a:graphicData>
                </a:graphic>
              </wp:inline>
            </w:drawing>
          </mc:Choice>
          <mc:Fallback>
            <w:pict>
              <v:shape w14:anchorId="3A9D1CD4" id="Text Box 70" o:spid="_x0000_s1028" type="#_x0000_t202" style="width:424.1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" filled="f" fillcolor="#666 [1936]" stroked="f" strokecolor="#666 [1936]" strokeweight="1pt">
                <v:fill color2="#ccc [656]" angle="135" focus="50%" type="gradient"/>
                <v:textbox>
                  <w:txbxContent>
                    <w:p w14:paraId="7CF42284" w14:textId="77777777" w:rsidR="00253BF1" w:rsidRPr="00253BF1" w:rsidRDefault="00253BF1" w:rsidP="00253BF1">
                      <w:pPr>
                        <w:spacing w:line="360" w:lineRule="auto"/>
                        <w:jc w:val="both"/>
                        <w:rPr>
                          <w:i/>
                          <w:sz w:val="24"/>
                          <w:szCs w:val="24"/>
                          <w:lang w:val="el-GR"/>
                        </w:rPr>
                      </w:pPr>
                      <w:r w:rsidRPr="00253BF1">
                        <w:rPr>
                          <w:i/>
                          <w:sz w:val="24"/>
                          <w:szCs w:val="24"/>
                          <w:lang w:val="el-GR"/>
                        </w:rPr>
                        <w:t xml:space="preserve">Κλίση Ηλεκτροδίου:……………. </w:t>
                      </w:r>
                      <w:r>
                        <w:rPr>
                          <w:i/>
                          <w:sz w:val="24"/>
                          <w:szCs w:val="24"/>
                        </w:rPr>
                        <w:t>pH</w:t>
                      </w:r>
                      <w:r w:rsidRPr="00253BF1">
                        <w:rPr>
                          <w:i/>
                          <w:sz w:val="24"/>
                          <w:szCs w:val="24"/>
                          <w:lang w:val="el-GR"/>
                        </w:rPr>
                        <w:t>/</w:t>
                      </w:r>
                      <w:r>
                        <w:rPr>
                          <w:i/>
                          <w:sz w:val="24"/>
                          <w:szCs w:val="24"/>
                        </w:rPr>
                        <w:t>mV</w:t>
                      </w:r>
                    </w:p>
                    <w:p w14:paraId="3CDD1CFC" w14:textId="77777777" w:rsidR="00253BF1" w:rsidRPr="00253BF1" w:rsidRDefault="00253BF1" w:rsidP="00253BF1">
                      <w:pPr>
                        <w:spacing w:line="360" w:lineRule="auto"/>
                        <w:jc w:val="both"/>
                        <w:rPr>
                          <w:i/>
                          <w:sz w:val="24"/>
                          <w:szCs w:val="24"/>
                          <w:lang w:val="el-GR"/>
                        </w:rPr>
                      </w:pPr>
                      <w:r w:rsidRPr="00253BF1">
                        <w:rPr>
                          <w:i/>
                          <w:sz w:val="24"/>
                          <w:szCs w:val="24"/>
                          <w:lang w:val="el-GR"/>
                        </w:rPr>
                        <w:t>% Σφάλμα = …………………….</w:t>
                      </w:r>
                    </w:p>
                    <w:p w14:paraId="09ADD348" w14:textId="77777777" w:rsidR="00253BF1" w:rsidRPr="00253BF1" w:rsidRDefault="00253BF1" w:rsidP="00253BF1">
                      <w:pPr>
                        <w:spacing w:line="360" w:lineRule="auto"/>
                        <w:jc w:val="both"/>
                        <w:rPr>
                          <w:i/>
                          <w:sz w:val="24"/>
                          <w:szCs w:val="24"/>
                          <w:lang w:val="el-GR"/>
                        </w:rPr>
                      </w:pPr>
                    </w:p>
                    <w:p w14:paraId="6C8F1B90" w14:textId="77777777" w:rsidR="00253BF1" w:rsidRPr="00253BF1" w:rsidRDefault="00253BF1" w:rsidP="00253BF1">
                      <w:pPr>
                        <w:spacing w:line="360" w:lineRule="auto"/>
                        <w:jc w:val="both"/>
                        <w:rPr>
                          <w:i/>
                          <w:sz w:val="24"/>
                          <w:szCs w:val="24"/>
                          <w:lang w:val="el-GR"/>
                        </w:rPr>
                      </w:pPr>
                    </w:p>
                    <w:p w14:paraId="49215C2C" w14:textId="77777777" w:rsidR="00253BF1" w:rsidRPr="00253BF1" w:rsidRDefault="00253BF1" w:rsidP="00253BF1">
                      <w:pPr>
                        <w:spacing w:line="360" w:lineRule="auto"/>
                        <w:jc w:val="both"/>
                        <w:rPr>
                          <w:i/>
                          <w:sz w:val="24"/>
                          <w:szCs w:val="24"/>
                          <w:lang w:val="el-GR"/>
                        </w:rPr>
                      </w:pPr>
                    </w:p>
                    <w:p w14:paraId="1FD9DD60" w14:textId="77777777" w:rsidR="00253BF1" w:rsidRPr="00253BF1" w:rsidRDefault="00253BF1" w:rsidP="00253BF1">
                      <w:pPr>
                        <w:spacing w:line="360" w:lineRule="auto"/>
                        <w:jc w:val="both"/>
                        <w:rPr>
                          <w:i/>
                          <w:sz w:val="24"/>
                          <w:szCs w:val="24"/>
                          <w:lang w:val="el-GR"/>
                        </w:rPr>
                      </w:pPr>
                    </w:p>
                    <w:p w14:paraId="040E7A1B" w14:textId="77777777" w:rsidR="00253BF1" w:rsidRPr="00253BF1" w:rsidRDefault="00253BF1" w:rsidP="00253BF1">
                      <w:pPr>
                        <w:spacing w:line="360" w:lineRule="auto"/>
                        <w:jc w:val="both"/>
                        <w:rPr>
                          <w:i/>
                          <w:sz w:val="24"/>
                          <w:szCs w:val="24"/>
                          <w:lang w:val="el-GR"/>
                        </w:rPr>
                      </w:pPr>
                    </w:p>
                    <w:p w14:paraId="3A6F0333" w14:textId="77777777" w:rsidR="00253BF1" w:rsidRPr="00253BF1" w:rsidRDefault="00253BF1" w:rsidP="00253BF1">
                      <w:pPr>
                        <w:spacing w:line="360" w:lineRule="auto"/>
                        <w:jc w:val="both"/>
                        <w:rPr>
                          <w:i/>
                          <w:sz w:val="24"/>
                          <w:szCs w:val="24"/>
                          <w:lang w:val="el-GR"/>
                        </w:rPr>
                      </w:pPr>
                    </w:p>
                  </w:txbxContent>
                </v:textbox>
                <w10:anchorlock/>
              </v:shape>
            </w:pict>
          </mc:Fallback>
        </mc:AlternateContent>
      </w:r>
    </w:p>
    <w:p w14:paraId="659BF18A" w14:textId="77777777" w:rsidR="00253BF1" w:rsidRPr="00253BF1" w:rsidRDefault="00253BF1" w:rsidP="00253BF1">
      <w:pPr>
        <w:spacing w:after="0" w:line="360" w:lineRule="auto"/>
        <w:jc w:val="both"/>
        <w:rPr>
          <w:rFonts w:ascii="Times New Roman" w:eastAsia="Calibri" w:hAnsi="Times New Roman" w:cs="Times New Roman"/>
          <w:sz w:val="24"/>
          <w:szCs w:val="24"/>
        </w:rPr>
      </w:pPr>
    </w:p>
    <w:p w14:paraId="2A8E3844" w14:textId="77777777" w:rsidR="00253BF1" w:rsidRPr="00253BF1" w:rsidRDefault="00253BF1" w:rsidP="00253BF1">
      <w:pPr>
        <w:spacing w:after="12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noProof/>
          <w:sz w:val="24"/>
          <w:szCs w:val="24"/>
        </w:rPr>
        <mc:AlternateContent>
          <mc:Choice Requires="wps">
            <w:drawing>
              <wp:anchor distT="0" distB="0" distL="114300" distR="114300" simplePos="0" relativeHeight="251683840" behindDoc="0" locked="0" layoutInCell="1" allowOverlap="1" wp14:anchorId="01E39977" wp14:editId="138325E0">
                <wp:simplePos x="0" y="0"/>
                <wp:positionH relativeFrom="column">
                  <wp:posOffset>-290830</wp:posOffset>
                </wp:positionH>
                <wp:positionV relativeFrom="paragraph">
                  <wp:posOffset>57785</wp:posOffset>
                </wp:positionV>
                <wp:extent cx="180340" cy="95885"/>
                <wp:effectExtent l="13970" t="21590" r="15240" b="2540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EA50" id="AutoShape 26" o:spid="_x0000_s1026" type="#_x0000_t13" style="position:absolute;margin-left:-22.9pt;margin-top:4.55pt;width:14.2pt;height: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"/>
            </w:pict>
          </mc:Fallback>
        </mc:AlternateContent>
      </w:r>
      <w:r w:rsidRPr="00253BF1">
        <w:rPr>
          <w:rFonts w:ascii="Times New Roman" w:eastAsia="Calibri" w:hAnsi="Times New Roman" w:cs="Times New Roman"/>
          <w:sz w:val="24"/>
          <w:szCs w:val="24"/>
          <w:lang w:val="el-GR"/>
        </w:rPr>
        <w:t xml:space="preserve">Χρησιμοποιείστε την κλίση του ηλεκτροδίου και την εξ. (3) του Γενικού Μέρους για να υπολογίσετε το </w:t>
      </w:r>
      <w:r w:rsidRPr="00253BF1">
        <w:rPr>
          <w:rFonts w:ascii="Times New Roman" w:eastAsia="Calibri" w:hAnsi="Times New Roman" w:cs="Times New Roman"/>
          <w:sz w:val="24"/>
          <w:szCs w:val="24"/>
        </w:rPr>
        <w:t>pH</w:t>
      </w:r>
      <w:r w:rsidRPr="00253BF1">
        <w:rPr>
          <w:rFonts w:ascii="Times New Roman" w:eastAsia="Calibri" w:hAnsi="Times New Roman" w:cs="Times New Roman"/>
          <w:sz w:val="24"/>
          <w:szCs w:val="24"/>
          <w:lang w:val="el-GR"/>
        </w:rPr>
        <w:t xml:space="preserve"> του διαλύματος που εξέρχεται από τον αντιδραστήρα για κάθε διαφορετική παροχή της αντλίας. Συμπληρώστε τις τιμές στη γραμμή 4 του Πίνακα 2.</w:t>
      </w:r>
    </w:p>
    <w:p w14:paraId="2D114938" w14:textId="77777777" w:rsidR="00253BF1" w:rsidRPr="00253BF1" w:rsidRDefault="00253BF1" w:rsidP="00253BF1">
      <w:pPr>
        <w:spacing w:after="12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2950CC55" wp14:editId="1BBBAE13">
                <wp:simplePos x="0" y="0"/>
                <wp:positionH relativeFrom="column">
                  <wp:posOffset>-290830</wp:posOffset>
                </wp:positionH>
                <wp:positionV relativeFrom="paragraph">
                  <wp:posOffset>57785</wp:posOffset>
                </wp:positionV>
                <wp:extent cx="180340" cy="95885"/>
                <wp:effectExtent l="13970" t="22860" r="15240" b="2413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9215" id="AutoShape 23" o:spid="_x0000_s1026" type="#_x0000_t13" style="position:absolute;margin-left:-22.9pt;margin-top:4.55pt;width:14.2pt;height: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"/>
            </w:pict>
          </mc:Fallback>
        </mc:AlternateContent>
      </w:r>
      <w:r w:rsidRPr="00253BF1">
        <w:rPr>
          <w:rFonts w:ascii="Times New Roman" w:eastAsia="Calibri" w:hAnsi="Times New Roman" w:cs="Times New Roman"/>
          <w:sz w:val="24"/>
          <w:szCs w:val="24"/>
          <w:lang w:val="el-GR"/>
        </w:rPr>
        <w:t xml:space="preserve">Χρησιμοποιείστε τις τιμές </w:t>
      </w:r>
      <w:r w:rsidRPr="00253BF1">
        <w:rPr>
          <w:rFonts w:ascii="Times New Roman" w:eastAsia="Calibri" w:hAnsi="Times New Roman" w:cs="Times New Roman"/>
          <w:sz w:val="24"/>
          <w:szCs w:val="24"/>
        </w:rPr>
        <w:t>pH</w:t>
      </w:r>
      <w:r w:rsidRPr="00253BF1">
        <w:rPr>
          <w:rFonts w:ascii="Times New Roman" w:eastAsia="Calibri" w:hAnsi="Times New Roman" w:cs="Times New Roman"/>
          <w:sz w:val="24"/>
          <w:szCs w:val="24"/>
          <w:lang w:val="el-GR"/>
        </w:rPr>
        <w:t xml:space="preserve"> της γραμμής 4  και τις εξ. (4), (5), (6) και (7) του Γενικού Μέρους για να υπολογίσετε τη συγκέντρωση της βάσης στο διάλυμα που εξέρχεται από τον αντιδραστήρα για κάθε διαφορετική παροχή της αντλίας. Συμπληρώστε τις τιμές στη γραμμή 5 του Πίνακα 2.</w:t>
      </w:r>
    </w:p>
    <w:p w14:paraId="0B32ABE2" w14:textId="77777777" w:rsidR="00253BF1" w:rsidRPr="00253BF1" w:rsidRDefault="00253BF1" w:rsidP="00253BF1">
      <w:pPr>
        <w:spacing w:after="12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14:anchorId="0A11D68A" wp14:editId="6960121F">
                <wp:simplePos x="0" y="0"/>
                <wp:positionH relativeFrom="column">
                  <wp:posOffset>-290830</wp:posOffset>
                </wp:positionH>
                <wp:positionV relativeFrom="paragraph">
                  <wp:posOffset>52705</wp:posOffset>
                </wp:positionV>
                <wp:extent cx="180340" cy="95885"/>
                <wp:effectExtent l="13970" t="19050" r="15240" b="1841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F5F2" id="AutoShape 24" o:spid="_x0000_s1026" type="#_x0000_t13" style="position:absolute;margin-left:-22.9pt;margin-top:4.15pt;width:14.2pt;height: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"/>
            </w:pict>
          </mc:Fallback>
        </mc:AlternateContent>
      </w:r>
      <w:r w:rsidRPr="00253BF1">
        <w:rPr>
          <w:rFonts w:ascii="Times New Roman" w:eastAsia="Calibri" w:hAnsi="Times New Roman" w:cs="Times New Roman"/>
          <w:sz w:val="24"/>
          <w:szCs w:val="24"/>
          <w:lang w:val="el-GR"/>
        </w:rPr>
        <w:t>Με την βοήθεια της εξ. (8) του Γενικού Μέρους υπολογίστε την μετατροπή του οξικού αιθυλεστέρα που επιτυγχάνεται σε κάθε διαφορετική παροχή της αντλίας. Συμπληρώστε τις τιμές στη γραμμή 6 του Πίνακα 2.</w:t>
      </w:r>
    </w:p>
    <w:p w14:paraId="31F8BBF8" w14:textId="77777777" w:rsidR="00253BF1" w:rsidRPr="00253BF1" w:rsidRDefault="00253BF1" w:rsidP="00253BF1">
      <w:pPr>
        <w:spacing w:after="12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noProof/>
          <w:sz w:val="24"/>
          <w:szCs w:val="24"/>
        </w:rPr>
        <mc:AlternateContent>
          <mc:Choice Requires="wps">
            <w:drawing>
              <wp:anchor distT="0" distB="0" distL="114300" distR="114300" simplePos="0" relativeHeight="251685888" behindDoc="0" locked="0" layoutInCell="1" allowOverlap="1" wp14:anchorId="25A40CA0" wp14:editId="2185160B">
                <wp:simplePos x="0" y="0"/>
                <wp:positionH relativeFrom="column">
                  <wp:posOffset>-323850</wp:posOffset>
                </wp:positionH>
                <wp:positionV relativeFrom="paragraph">
                  <wp:posOffset>54772</wp:posOffset>
                </wp:positionV>
                <wp:extent cx="180340" cy="95885"/>
                <wp:effectExtent l="0" t="19050" r="29210" b="374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E6A7" id="AutoShape 24" o:spid="_x0000_s1026" type="#_x0000_t13" style="position:absolute;margin-left:-25.5pt;margin-top:4.3pt;width:14.2pt;height: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"/>
            </w:pict>
          </mc:Fallback>
        </mc:AlternateContent>
      </w:r>
      <w:r w:rsidRPr="00253BF1">
        <w:rPr>
          <w:rFonts w:ascii="Times New Roman" w:eastAsia="Calibri" w:hAnsi="Times New Roman" w:cs="Times New Roman"/>
          <w:sz w:val="24"/>
          <w:szCs w:val="24"/>
          <w:lang w:val="el-GR"/>
        </w:rPr>
        <w:t xml:space="preserve">Υπολογίστε με τη βοήθεια των τιμών των γραμμών 6 και 3 τις αντίστοιχες τιμές του κλάσματος </w:t>
      </w:r>
      <w:r w:rsidRPr="00253BF1">
        <w:rPr>
          <w:rFonts w:ascii="Times New Roman" w:eastAsia="Calibri" w:hAnsi="Times New Roman" w:cs="Times New Roman"/>
          <w:sz w:val="24"/>
          <w:szCs w:val="24"/>
        </w:rPr>
        <w:t>x</w:t>
      </w:r>
      <w:r w:rsidRPr="00253BF1">
        <w:rPr>
          <w:rFonts w:ascii="Times New Roman" w:eastAsia="Calibri" w:hAnsi="Times New Roman" w:cs="Times New Roman"/>
          <w:sz w:val="24"/>
          <w:szCs w:val="24"/>
          <w:lang w:val="el-GR"/>
        </w:rPr>
        <w:t>/(1-</w:t>
      </w:r>
      <w:r w:rsidRPr="00253BF1">
        <w:rPr>
          <w:rFonts w:ascii="Times New Roman" w:eastAsia="Calibri" w:hAnsi="Times New Roman" w:cs="Times New Roman"/>
          <w:sz w:val="24"/>
          <w:szCs w:val="24"/>
        </w:rPr>
        <w:t>x</w:t>
      </w:r>
      <w:r w:rsidRPr="00253BF1">
        <w:rPr>
          <w:rFonts w:ascii="Times New Roman" w:eastAsia="Calibri" w:hAnsi="Times New Roman" w:cs="Times New Roman"/>
          <w:sz w:val="24"/>
          <w:szCs w:val="24"/>
          <w:lang w:val="el-GR"/>
        </w:rPr>
        <w:t>)</w:t>
      </w:r>
      <w:r w:rsidRPr="00253BF1">
        <w:rPr>
          <w:rFonts w:ascii="Times New Roman" w:eastAsia="Calibri" w:hAnsi="Times New Roman" w:cs="Times New Roman"/>
          <w:sz w:val="24"/>
          <w:szCs w:val="24"/>
          <w:vertAlign w:val="superscript"/>
          <w:lang w:val="el-GR"/>
        </w:rPr>
        <w:t xml:space="preserve">2 </w:t>
      </w:r>
      <w:r w:rsidRPr="00253BF1">
        <w:rPr>
          <w:rFonts w:ascii="Times New Roman" w:eastAsia="Calibri" w:hAnsi="Times New Roman" w:cs="Times New Roman"/>
          <w:sz w:val="24"/>
          <w:szCs w:val="24"/>
          <w:lang w:val="el-GR"/>
        </w:rPr>
        <w:t>καθώς και του λόγου 1/</w:t>
      </w:r>
      <w:proofErr w:type="spellStart"/>
      <w:r w:rsidRPr="00253BF1">
        <w:rPr>
          <w:rFonts w:ascii="Times New Roman" w:eastAsia="Calibri" w:hAnsi="Times New Roman" w:cs="Times New Roman"/>
          <w:sz w:val="24"/>
          <w:szCs w:val="24"/>
        </w:rPr>
        <w:t>Uo</w:t>
      </w:r>
      <w:proofErr w:type="spellEnd"/>
      <w:r w:rsidRPr="00253BF1">
        <w:rPr>
          <w:rFonts w:ascii="Times New Roman" w:eastAsia="Calibri" w:hAnsi="Times New Roman" w:cs="Times New Roman"/>
          <w:sz w:val="24"/>
          <w:szCs w:val="24"/>
          <w:lang w:val="el-GR"/>
        </w:rPr>
        <w:t>. Συμπληρώστε τις τιμές στις γραμμές 7 και 8 του Πίνακα 2, αντίστοιχα.</w:t>
      </w:r>
    </w:p>
    <w:p w14:paraId="2E4FDBC8" w14:textId="77777777" w:rsidR="00253BF1" w:rsidRPr="00253BF1" w:rsidRDefault="00253BF1" w:rsidP="00253BF1">
      <w:pPr>
        <w:spacing w:after="20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noProof/>
          <w:sz w:val="24"/>
          <w:szCs w:val="24"/>
        </w:rPr>
        <mc:AlternateContent>
          <mc:Choice Requires="wps">
            <w:drawing>
              <wp:anchor distT="0" distB="0" distL="114300" distR="114300" simplePos="0" relativeHeight="251682816" behindDoc="0" locked="0" layoutInCell="1" allowOverlap="1" wp14:anchorId="09AB5527" wp14:editId="0CEE72A4">
                <wp:simplePos x="0" y="0"/>
                <wp:positionH relativeFrom="column">
                  <wp:posOffset>-290830</wp:posOffset>
                </wp:positionH>
                <wp:positionV relativeFrom="paragraph">
                  <wp:posOffset>69850</wp:posOffset>
                </wp:positionV>
                <wp:extent cx="180340" cy="95885"/>
                <wp:effectExtent l="13970" t="22225" r="15240" b="2476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F553" id="AutoShape 25" o:spid="_x0000_s1026" type="#_x0000_t13" style="position:absolute;margin-left:-22.9pt;margin-top:5.5pt;width:14.2pt;height: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"/>
            </w:pict>
          </mc:Fallback>
        </mc:AlternateContent>
      </w:r>
      <w:r w:rsidRPr="00253BF1">
        <w:rPr>
          <w:rFonts w:ascii="Times New Roman" w:eastAsia="Calibri" w:hAnsi="Times New Roman" w:cs="Times New Roman"/>
          <w:sz w:val="24"/>
          <w:szCs w:val="24"/>
          <w:lang w:val="el-GR"/>
        </w:rPr>
        <w:t>Κάντε γραφική παράσταση του 1/</w:t>
      </w:r>
      <w:proofErr w:type="spellStart"/>
      <w:r w:rsidRPr="00253BF1">
        <w:rPr>
          <w:rFonts w:ascii="Times New Roman" w:eastAsia="Calibri" w:hAnsi="Times New Roman" w:cs="Times New Roman"/>
          <w:sz w:val="24"/>
          <w:szCs w:val="24"/>
        </w:rPr>
        <w:t>Uo</w:t>
      </w:r>
      <w:proofErr w:type="spellEnd"/>
      <w:r w:rsidRPr="00253BF1">
        <w:rPr>
          <w:rFonts w:ascii="Times New Roman" w:eastAsia="Calibri" w:hAnsi="Times New Roman" w:cs="Times New Roman"/>
          <w:sz w:val="24"/>
          <w:szCs w:val="24"/>
          <w:lang w:val="el-GR"/>
        </w:rPr>
        <w:t xml:space="preserve"> έναντι του </w:t>
      </w:r>
      <w:r w:rsidRPr="00253BF1">
        <w:rPr>
          <w:rFonts w:ascii="Times New Roman" w:eastAsia="Calibri" w:hAnsi="Times New Roman" w:cs="Times New Roman"/>
          <w:sz w:val="24"/>
          <w:szCs w:val="24"/>
        </w:rPr>
        <w:t>x</w:t>
      </w:r>
      <w:r w:rsidRPr="00253BF1">
        <w:rPr>
          <w:rFonts w:ascii="Times New Roman" w:eastAsia="Calibri" w:hAnsi="Times New Roman" w:cs="Times New Roman"/>
          <w:sz w:val="24"/>
          <w:szCs w:val="24"/>
          <w:lang w:val="el-GR"/>
        </w:rPr>
        <w:t>/(1-</w:t>
      </w:r>
      <w:r w:rsidRPr="00253BF1">
        <w:rPr>
          <w:rFonts w:ascii="Times New Roman" w:eastAsia="Calibri" w:hAnsi="Times New Roman" w:cs="Times New Roman"/>
          <w:sz w:val="24"/>
          <w:szCs w:val="24"/>
        </w:rPr>
        <w:t>x</w:t>
      </w:r>
      <w:r w:rsidRPr="00253BF1">
        <w:rPr>
          <w:rFonts w:ascii="Times New Roman" w:eastAsia="Calibri" w:hAnsi="Times New Roman" w:cs="Times New Roman"/>
          <w:sz w:val="24"/>
          <w:szCs w:val="24"/>
          <w:lang w:val="el-GR"/>
        </w:rPr>
        <w:t>)</w:t>
      </w:r>
      <w:r w:rsidRPr="00253BF1">
        <w:rPr>
          <w:rFonts w:ascii="Times New Roman" w:eastAsia="Calibri" w:hAnsi="Times New Roman" w:cs="Times New Roman"/>
          <w:sz w:val="24"/>
          <w:szCs w:val="24"/>
          <w:vertAlign w:val="superscript"/>
          <w:lang w:val="el-GR"/>
        </w:rPr>
        <w:t>2</w:t>
      </w:r>
      <w:r w:rsidRPr="00253BF1">
        <w:rPr>
          <w:rFonts w:ascii="Times New Roman" w:eastAsia="Calibri" w:hAnsi="Times New Roman" w:cs="Times New Roman"/>
          <w:sz w:val="24"/>
          <w:szCs w:val="24"/>
          <w:lang w:val="el-GR"/>
        </w:rPr>
        <w:t xml:space="preserve">. Χρησιμοποιείστε την μέθοδο των ελαχίστων τετραγώνων. Υπολογίστε τη σταθερά ταχύτητας </w:t>
      </w:r>
      <w:r w:rsidRPr="00253BF1">
        <w:rPr>
          <w:rFonts w:ascii="Times New Roman" w:eastAsia="Calibri" w:hAnsi="Times New Roman" w:cs="Times New Roman"/>
          <w:sz w:val="24"/>
          <w:szCs w:val="24"/>
        </w:rPr>
        <w:t>k</w:t>
      </w:r>
      <w:r w:rsidRPr="00253BF1">
        <w:rPr>
          <w:rFonts w:ascii="Times New Roman" w:eastAsia="Calibri" w:hAnsi="Times New Roman" w:cs="Times New Roman"/>
          <w:sz w:val="24"/>
          <w:szCs w:val="24"/>
          <w:lang w:val="el-GR"/>
        </w:rPr>
        <w:t>.</w:t>
      </w:r>
    </w:p>
    <w:p w14:paraId="48AF5475" w14:textId="77777777" w:rsidR="00253BF1" w:rsidRPr="00253BF1" w:rsidRDefault="00253BF1" w:rsidP="00253BF1">
      <w:pPr>
        <w:spacing w:after="20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noProof/>
          <w:sz w:val="24"/>
          <w:szCs w:val="24"/>
        </w:rPr>
        <mc:AlternateContent>
          <mc:Choice Requires="wps">
            <w:drawing>
              <wp:inline distT="0" distB="0" distL="0" distR="0" wp14:anchorId="32B0BD45" wp14:editId="4159C2AE">
                <wp:extent cx="5386705" cy="871220"/>
                <wp:effectExtent l="0" t="0" r="4445" b="0"/>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871220"/>
                        </a:xfrm>
                        <a:prstGeom prst="rect">
                          <a:avLst/>
                        </a:prstGeom>
                        <a:noFill/>
                        <a:ln>
                          <a:noFill/>
                        </a:ln>
                        <a:effectLst/>
                        <a:extLst>
                          <a:ext uri="{909E8E84-426E-40DD-AFC4-6F175D3DCCD1}">
                            <a14:hiddenFill xmlns:a14="http://schemas.microsoft.com/office/drawing/2010/main">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14:hiddenFill>
                          </a:ex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14:paraId="0D8D40C0" w14:textId="77777777" w:rsidR="00253BF1" w:rsidRDefault="00253BF1" w:rsidP="00253BF1">
                            <w:pPr>
                              <w:spacing w:after="0" w:line="360" w:lineRule="auto"/>
                              <w:jc w:val="both"/>
                              <w:rPr>
                                <w:i/>
                                <w:sz w:val="24"/>
                                <w:szCs w:val="24"/>
                              </w:rPr>
                            </w:pPr>
                            <w:r>
                              <w:rPr>
                                <w:i/>
                                <w:sz w:val="24"/>
                                <w:szCs w:val="24"/>
                              </w:rPr>
                              <w:t>Α=………………………</w:t>
                            </w:r>
                            <w:proofErr w:type="gramStart"/>
                            <w:r>
                              <w:rPr>
                                <w:i/>
                                <w:sz w:val="24"/>
                                <w:szCs w:val="24"/>
                              </w:rPr>
                              <w:t>…..</w:t>
                            </w:r>
                            <w:proofErr w:type="gramEnd"/>
                            <w:r>
                              <w:rPr>
                                <w:i/>
                                <w:sz w:val="24"/>
                                <w:szCs w:val="24"/>
                              </w:rPr>
                              <w:t>±………………</w:t>
                            </w:r>
                          </w:p>
                          <w:p w14:paraId="7EF9B3E7" w14:textId="77777777" w:rsidR="00253BF1" w:rsidRDefault="00253BF1" w:rsidP="00253BF1">
                            <w:pPr>
                              <w:spacing w:after="0" w:line="360" w:lineRule="auto"/>
                              <w:jc w:val="both"/>
                              <w:rPr>
                                <w:i/>
                                <w:sz w:val="24"/>
                                <w:szCs w:val="24"/>
                              </w:rPr>
                            </w:pPr>
                            <w:r>
                              <w:rPr>
                                <w:i/>
                                <w:sz w:val="24"/>
                                <w:szCs w:val="24"/>
                              </w:rPr>
                              <w:t>Β=………………………</w:t>
                            </w:r>
                            <w:proofErr w:type="gramStart"/>
                            <w:r>
                              <w:rPr>
                                <w:i/>
                                <w:sz w:val="24"/>
                                <w:szCs w:val="24"/>
                              </w:rPr>
                              <w:t>…..</w:t>
                            </w:r>
                            <w:proofErr w:type="gramEnd"/>
                            <w:r>
                              <w:rPr>
                                <w:i/>
                                <w:sz w:val="24"/>
                                <w:szCs w:val="24"/>
                              </w:rPr>
                              <w:t>±………………</w:t>
                            </w:r>
                          </w:p>
                          <w:p w14:paraId="4C77A0ED" w14:textId="77777777" w:rsidR="00253BF1" w:rsidRPr="00371821" w:rsidRDefault="00253BF1" w:rsidP="00253BF1">
                            <w:pPr>
                              <w:spacing w:after="0" w:line="360" w:lineRule="auto"/>
                              <w:jc w:val="both"/>
                              <w:rPr>
                                <w:i/>
                                <w:sz w:val="24"/>
                                <w:szCs w:val="24"/>
                              </w:rPr>
                            </w:pPr>
                            <w:r>
                              <w:rPr>
                                <w:i/>
                                <w:sz w:val="24"/>
                                <w:szCs w:val="24"/>
                              </w:rPr>
                              <w:t>k=………………………</w:t>
                            </w:r>
                            <w:proofErr w:type="gramStart"/>
                            <w:r>
                              <w:rPr>
                                <w:i/>
                                <w:sz w:val="24"/>
                                <w:szCs w:val="24"/>
                              </w:rPr>
                              <w:t>…..</w:t>
                            </w:r>
                            <w:proofErr w:type="gramEnd"/>
                            <w:r>
                              <w:rPr>
                                <w:i/>
                                <w:sz w:val="24"/>
                                <w:szCs w:val="24"/>
                              </w:rPr>
                              <w:t>±……………....</w:t>
                            </w:r>
                          </w:p>
                          <w:p w14:paraId="24656F41" w14:textId="77777777" w:rsidR="00253BF1" w:rsidRPr="00371821" w:rsidRDefault="00253BF1" w:rsidP="00253BF1">
                            <w:pPr>
                              <w:spacing w:after="0" w:line="360" w:lineRule="auto"/>
                              <w:jc w:val="both"/>
                              <w:rPr>
                                <w:i/>
                                <w:sz w:val="24"/>
                                <w:szCs w:val="24"/>
                              </w:rPr>
                            </w:pPr>
                          </w:p>
                          <w:p w14:paraId="6269CB35" w14:textId="77777777" w:rsidR="00253BF1" w:rsidRPr="00371821" w:rsidRDefault="00253BF1" w:rsidP="00253BF1">
                            <w:pPr>
                              <w:spacing w:line="360" w:lineRule="auto"/>
                              <w:jc w:val="both"/>
                              <w:rPr>
                                <w:b/>
                                <w:i/>
                                <w:sz w:val="24"/>
                                <w:szCs w:val="24"/>
                              </w:rPr>
                            </w:pPr>
                          </w:p>
                        </w:txbxContent>
                      </wps:txbx>
                      <wps:bodyPr rot="0" vert="horz" wrap="square" lIns="91440" tIns="45720" rIns="91440" bIns="45720" anchor="t" anchorCtr="0" upright="1">
                        <a:noAutofit/>
                      </wps:bodyPr>
                    </wps:wsp>
                  </a:graphicData>
                </a:graphic>
              </wp:inline>
            </w:drawing>
          </mc:Choice>
          <mc:Fallback>
            <w:pict>
              <v:shape w14:anchorId="32B0BD45" id="Text Box 69" o:spid="_x0000_s1029" type="#_x0000_t202" style="width:424.1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" filled="f" fillcolor="#666 [1936]" stroked="f" strokecolor="#666 [1936]" strokeweight="1pt">
                <v:fill color2="#ccc [656]" angle="135" focus="50%" type="gradient"/>
                <v:textbox>
                  <w:txbxContent>
                    <w:p w14:paraId="0D8D40C0" w14:textId="77777777" w:rsidR="00253BF1" w:rsidRDefault="00253BF1" w:rsidP="00253BF1">
                      <w:pPr>
                        <w:spacing w:after="0" w:line="360" w:lineRule="auto"/>
                        <w:jc w:val="both"/>
                        <w:rPr>
                          <w:i/>
                          <w:sz w:val="24"/>
                          <w:szCs w:val="24"/>
                        </w:rPr>
                      </w:pPr>
                      <w:r>
                        <w:rPr>
                          <w:i/>
                          <w:sz w:val="24"/>
                          <w:szCs w:val="24"/>
                        </w:rPr>
                        <w:t>Α=………………………</w:t>
                      </w:r>
                      <w:proofErr w:type="gramStart"/>
                      <w:r>
                        <w:rPr>
                          <w:i/>
                          <w:sz w:val="24"/>
                          <w:szCs w:val="24"/>
                        </w:rPr>
                        <w:t>…..</w:t>
                      </w:r>
                      <w:proofErr w:type="gramEnd"/>
                      <w:r>
                        <w:rPr>
                          <w:i/>
                          <w:sz w:val="24"/>
                          <w:szCs w:val="24"/>
                        </w:rPr>
                        <w:t>±………………</w:t>
                      </w:r>
                    </w:p>
                    <w:p w14:paraId="7EF9B3E7" w14:textId="77777777" w:rsidR="00253BF1" w:rsidRDefault="00253BF1" w:rsidP="00253BF1">
                      <w:pPr>
                        <w:spacing w:after="0" w:line="360" w:lineRule="auto"/>
                        <w:jc w:val="both"/>
                        <w:rPr>
                          <w:i/>
                          <w:sz w:val="24"/>
                          <w:szCs w:val="24"/>
                        </w:rPr>
                      </w:pPr>
                      <w:r>
                        <w:rPr>
                          <w:i/>
                          <w:sz w:val="24"/>
                          <w:szCs w:val="24"/>
                        </w:rPr>
                        <w:t>Β=………………………</w:t>
                      </w:r>
                      <w:proofErr w:type="gramStart"/>
                      <w:r>
                        <w:rPr>
                          <w:i/>
                          <w:sz w:val="24"/>
                          <w:szCs w:val="24"/>
                        </w:rPr>
                        <w:t>…..</w:t>
                      </w:r>
                      <w:proofErr w:type="gramEnd"/>
                      <w:r>
                        <w:rPr>
                          <w:i/>
                          <w:sz w:val="24"/>
                          <w:szCs w:val="24"/>
                        </w:rPr>
                        <w:t>±………………</w:t>
                      </w:r>
                    </w:p>
                    <w:p w14:paraId="4C77A0ED" w14:textId="77777777" w:rsidR="00253BF1" w:rsidRPr="00371821" w:rsidRDefault="00253BF1" w:rsidP="00253BF1">
                      <w:pPr>
                        <w:spacing w:after="0" w:line="360" w:lineRule="auto"/>
                        <w:jc w:val="both"/>
                        <w:rPr>
                          <w:i/>
                          <w:sz w:val="24"/>
                          <w:szCs w:val="24"/>
                        </w:rPr>
                      </w:pPr>
                      <w:r>
                        <w:rPr>
                          <w:i/>
                          <w:sz w:val="24"/>
                          <w:szCs w:val="24"/>
                        </w:rPr>
                        <w:t>k=………………………</w:t>
                      </w:r>
                      <w:proofErr w:type="gramStart"/>
                      <w:r>
                        <w:rPr>
                          <w:i/>
                          <w:sz w:val="24"/>
                          <w:szCs w:val="24"/>
                        </w:rPr>
                        <w:t>…..</w:t>
                      </w:r>
                      <w:proofErr w:type="gramEnd"/>
                      <w:r>
                        <w:rPr>
                          <w:i/>
                          <w:sz w:val="24"/>
                          <w:szCs w:val="24"/>
                        </w:rPr>
                        <w:t>±……………....</w:t>
                      </w:r>
                    </w:p>
                    <w:p w14:paraId="24656F41" w14:textId="77777777" w:rsidR="00253BF1" w:rsidRPr="00371821" w:rsidRDefault="00253BF1" w:rsidP="00253BF1">
                      <w:pPr>
                        <w:spacing w:after="0" w:line="360" w:lineRule="auto"/>
                        <w:jc w:val="both"/>
                        <w:rPr>
                          <w:i/>
                          <w:sz w:val="24"/>
                          <w:szCs w:val="24"/>
                        </w:rPr>
                      </w:pPr>
                    </w:p>
                    <w:p w14:paraId="6269CB35" w14:textId="77777777" w:rsidR="00253BF1" w:rsidRPr="00371821" w:rsidRDefault="00253BF1" w:rsidP="00253BF1">
                      <w:pPr>
                        <w:spacing w:line="360" w:lineRule="auto"/>
                        <w:jc w:val="both"/>
                        <w:rPr>
                          <w:b/>
                          <w:i/>
                          <w:sz w:val="24"/>
                          <w:szCs w:val="24"/>
                        </w:rPr>
                      </w:pPr>
                    </w:p>
                  </w:txbxContent>
                </v:textbox>
                <w10:anchorlock/>
              </v:shape>
            </w:pict>
          </mc:Fallback>
        </mc:AlternateContent>
      </w:r>
    </w:p>
    <w:p w14:paraId="0947ED51" w14:textId="77777777" w:rsidR="00253BF1" w:rsidRPr="00253BF1" w:rsidRDefault="00253BF1" w:rsidP="00253BF1">
      <w:pPr>
        <w:spacing w:after="20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sz w:val="24"/>
          <w:szCs w:val="24"/>
          <w:lang w:val="el-GR"/>
        </w:rPr>
        <w:t>Πίνακας 2. Πειραματικές και υπολογιζόμενες τιμές των μεγεθών που είναι απαραίτητα για την εξαγωγή αποτελεσμάτων.</w:t>
      </w:r>
    </w:p>
    <w:tbl>
      <w:tblPr>
        <w:tblStyle w:val="TableGrid"/>
        <w:tblW w:w="0" w:type="auto"/>
        <w:tblLook w:val="04A0" w:firstRow="1" w:lastRow="0" w:firstColumn="1" w:lastColumn="0" w:noHBand="0" w:noVBand="1"/>
      </w:tblPr>
      <w:tblGrid>
        <w:gridCol w:w="675"/>
        <w:gridCol w:w="2410"/>
        <w:gridCol w:w="2063"/>
        <w:gridCol w:w="1701"/>
        <w:gridCol w:w="1673"/>
      </w:tblGrid>
      <w:tr w:rsidR="00253BF1" w:rsidRPr="00253BF1" w14:paraId="770B22C5" w14:textId="77777777" w:rsidTr="002E2829">
        <w:trPr>
          <w:trHeight w:val="458"/>
        </w:trPr>
        <w:tc>
          <w:tcPr>
            <w:tcW w:w="675" w:type="dxa"/>
          </w:tcPr>
          <w:p w14:paraId="2767E39D" w14:textId="77777777" w:rsidR="00253BF1" w:rsidRPr="00253BF1" w:rsidRDefault="00253BF1" w:rsidP="00D06700">
            <w:pPr>
              <w:spacing w:line="360" w:lineRule="auto"/>
              <w:jc w:val="both"/>
            </w:pPr>
            <w:r w:rsidRPr="00253BF1">
              <w:t>α/α</w:t>
            </w:r>
          </w:p>
        </w:tc>
        <w:tc>
          <w:tcPr>
            <w:tcW w:w="4473" w:type="dxa"/>
            <w:gridSpan w:val="2"/>
          </w:tcPr>
          <w:p w14:paraId="5793D7CC" w14:textId="77777777" w:rsidR="00253BF1" w:rsidRPr="00253BF1" w:rsidRDefault="00253BF1" w:rsidP="00D06700">
            <w:pPr>
              <w:spacing w:line="360" w:lineRule="auto"/>
              <w:jc w:val="both"/>
            </w:pPr>
            <w:r w:rsidRPr="00253BF1">
              <w:t>1</w:t>
            </w:r>
          </w:p>
        </w:tc>
        <w:tc>
          <w:tcPr>
            <w:tcW w:w="1701" w:type="dxa"/>
          </w:tcPr>
          <w:p w14:paraId="5DCA9E2D" w14:textId="77777777" w:rsidR="00253BF1" w:rsidRPr="00253BF1" w:rsidRDefault="00253BF1" w:rsidP="00D06700">
            <w:pPr>
              <w:spacing w:line="360" w:lineRule="auto"/>
              <w:jc w:val="both"/>
            </w:pPr>
            <w:r w:rsidRPr="00253BF1">
              <w:t>2</w:t>
            </w:r>
          </w:p>
        </w:tc>
        <w:tc>
          <w:tcPr>
            <w:tcW w:w="1673" w:type="dxa"/>
          </w:tcPr>
          <w:p w14:paraId="412301DC" w14:textId="77777777" w:rsidR="00253BF1" w:rsidRPr="00253BF1" w:rsidRDefault="00253BF1" w:rsidP="00D06700">
            <w:pPr>
              <w:spacing w:line="360" w:lineRule="auto"/>
              <w:jc w:val="both"/>
            </w:pPr>
            <w:r w:rsidRPr="00253BF1">
              <w:t>3</w:t>
            </w:r>
          </w:p>
        </w:tc>
      </w:tr>
      <w:tr w:rsidR="00253BF1" w:rsidRPr="00253BF1" w14:paraId="5CFE0F1E" w14:textId="77777777" w:rsidTr="002E2829">
        <w:trPr>
          <w:trHeight w:val="265"/>
        </w:trPr>
        <w:tc>
          <w:tcPr>
            <w:tcW w:w="675" w:type="dxa"/>
          </w:tcPr>
          <w:p w14:paraId="0141D535" w14:textId="77777777" w:rsidR="00253BF1" w:rsidRPr="00253BF1" w:rsidRDefault="00253BF1" w:rsidP="00D06700">
            <w:pPr>
              <w:spacing w:line="360" w:lineRule="auto"/>
              <w:jc w:val="both"/>
            </w:pPr>
            <w:r w:rsidRPr="00253BF1">
              <w:t>1</w:t>
            </w:r>
          </w:p>
        </w:tc>
        <w:tc>
          <w:tcPr>
            <w:tcW w:w="4473" w:type="dxa"/>
            <w:gridSpan w:val="2"/>
          </w:tcPr>
          <w:p w14:paraId="559D0C9F" w14:textId="77777777" w:rsidR="00253BF1" w:rsidRPr="00253BF1" w:rsidRDefault="00253BF1" w:rsidP="00D06700">
            <w:pPr>
              <w:spacing w:line="360" w:lineRule="auto"/>
              <w:jc w:val="both"/>
            </w:pPr>
            <w:r w:rsidRPr="00253BF1">
              <w:t>C</w:t>
            </w:r>
            <w:r w:rsidRPr="00253BF1">
              <w:rPr>
                <w:vertAlign w:val="subscript"/>
              </w:rPr>
              <w:t xml:space="preserve">(KOH)0: </w:t>
            </w:r>
          </w:p>
        </w:tc>
        <w:tc>
          <w:tcPr>
            <w:tcW w:w="1701" w:type="dxa"/>
          </w:tcPr>
          <w:p w14:paraId="04FA1CB6" w14:textId="77777777" w:rsidR="00253BF1" w:rsidRPr="00253BF1" w:rsidRDefault="00253BF1" w:rsidP="00D06700">
            <w:pPr>
              <w:spacing w:line="360" w:lineRule="auto"/>
              <w:jc w:val="both"/>
            </w:pPr>
            <w:r w:rsidRPr="00253BF1">
              <w:t>mV:</w:t>
            </w:r>
          </w:p>
        </w:tc>
        <w:tc>
          <w:tcPr>
            <w:tcW w:w="1673" w:type="dxa"/>
          </w:tcPr>
          <w:p w14:paraId="0A2C351B" w14:textId="77777777" w:rsidR="00253BF1" w:rsidRPr="00253BF1" w:rsidRDefault="00253BF1" w:rsidP="00D06700">
            <w:pPr>
              <w:spacing w:line="360" w:lineRule="auto"/>
              <w:jc w:val="both"/>
            </w:pPr>
          </w:p>
        </w:tc>
      </w:tr>
      <w:tr w:rsidR="00253BF1" w:rsidRPr="00253BF1" w14:paraId="24D5FDF5" w14:textId="77777777" w:rsidTr="002E2829">
        <w:tc>
          <w:tcPr>
            <w:tcW w:w="675" w:type="dxa"/>
          </w:tcPr>
          <w:p w14:paraId="1996E896" w14:textId="77777777" w:rsidR="00253BF1" w:rsidRPr="00253BF1" w:rsidRDefault="00253BF1" w:rsidP="00D06700">
            <w:pPr>
              <w:spacing w:line="360" w:lineRule="auto"/>
              <w:jc w:val="both"/>
            </w:pPr>
            <w:r w:rsidRPr="00253BF1">
              <w:t>2</w:t>
            </w:r>
          </w:p>
        </w:tc>
        <w:tc>
          <w:tcPr>
            <w:tcW w:w="2410" w:type="dxa"/>
          </w:tcPr>
          <w:p w14:paraId="4D65918B" w14:textId="77777777" w:rsidR="00253BF1" w:rsidRPr="00253BF1" w:rsidRDefault="00253BF1" w:rsidP="00D06700">
            <w:pPr>
              <w:spacing w:line="360" w:lineRule="auto"/>
              <w:jc w:val="both"/>
            </w:pPr>
            <w:r w:rsidRPr="00253BF1">
              <w:t>mV</w:t>
            </w:r>
          </w:p>
        </w:tc>
        <w:tc>
          <w:tcPr>
            <w:tcW w:w="2063" w:type="dxa"/>
          </w:tcPr>
          <w:p w14:paraId="4C8D4D2C" w14:textId="77777777" w:rsidR="00253BF1" w:rsidRPr="00253BF1" w:rsidRDefault="00253BF1" w:rsidP="00D06700">
            <w:pPr>
              <w:spacing w:line="360" w:lineRule="auto"/>
              <w:jc w:val="both"/>
            </w:pPr>
          </w:p>
        </w:tc>
        <w:tc>
          <w:tcPr>
            <w:tcW w:w="1701" w:type="dxa"/>
          </w:tcPr>
          <w:p w14:paraId="63D67C5B" w14:textId="77777777" w:rsidR="00253BF1" w:rsidRPr="00253BF1" w:rsidRDefault="00253BF1" w:rsidP="00D06700">
            <w:pPr>
              <w:spacing w:line="360" w:lineRule="auto"/>
              <w:jc w:val="both"/>
            </w:pPr>
          </w:p>
        </w:tc>
        <w:tc>
          <w:tcPr>
            <w:tcW w:w="1673" w:type="dxa"/>
          </w:tcPr>
          <w:p w14:paraId="366D9410" w14:textId="77777777" w:rsidR="00253BF1" w:rsidRPr="00253BF1" w:rsidRDefault="00253BF1" w:rsidP="00D06700">
            <w:pPr>
              <w:spacing w:line="360" w:lineRule="auto"/>
              <w:jc w:val="both"/>
            </w:pPr>
          </w:p>
        </w:tc>
      </w:tr>
      <w:tr w:rsidR="00253BF1" w:rsidRPr="00253BF1" w14:paraId="1ABD801D" w14:textId="77777777" w:rsidTr="002E2829">
        <w:tc>
          <w:tcPr>
            <w:tcW w:w="675" w:type="dxa"/>
          </w:tcPr>
          <w:p w14:paraId="407C792B" w14:textId="77777777" w:rsidR="00253BF1" w:rsidRPr="00253BF1" w:rsidRDefault="00253BF1" w:rsidP="00D06700">
            <w:pPr>
              <w:spacing w:line="360" w:lineRule="auto"/>
              <w:jc w:val="both"/>
            </w:pPr>
            <w:r w:rsidRPr="00253BF1">
              <w:t>3</w:t>
            </w:r>
          </w:p>
        </w:tc>
        <w:tc>
          <w:tcPr>
            <w:tcW w:w="2410" w:type="dxa"/>
          </w:tcPr>
          <w:p w14:paraId="0241464F" w14:textId="77777777" w:rsidR="00253BF1" w:rsidRPr="00253BF1" w:rsidRDefault="000C754C" w:rsidP="00D06700">
            <w:pPr>
              <w:spacing w:line="360" w:lineRule="auto"/>
            </w:pPr>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συλλογής</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συλλογή</m:t>
                        </m:r>
                        <m:r>
                          <w:rPr>
                            <w:rFonts w:ascii="Cambria Math" w:hAnsi="Cambria Math"/>
                          </w:rPr>
                          <m:t>ς</m:t>
                        </m:r>
                      </m:sub>
                    </m:sSub>
                  </m:den>
                </m:f>
              </m:oMath>
            </m:oMathPara>
          </w:p>
        </w:tc>
        <w:tc>
          <w:tcPr>
            <w:tcW w:w="2063" w:type="dxa"/>
          </w:tcPr>
          <w:p w14:paraId="1D32F674" w14:textId="77777777" w:rsidR="00253BF1" w:rsidRPr="00253BF1" w:rsidRDefault="000C754C" w:rsidP="00D06700">
            <w:pPr>
              <w:spacing w:line="360" w:lineRule="auto"/>
              <w:jc w:val="both"/>
            </w:pPr>
            <m:oMathPara>
              <m:oMath>
                <m:f>
                  <m:fPr>
                    <m:ctrlPr>
                      <w:rPr>
                        <w:rFonts w:ascii="Cambria Math" w:hAnsi="Cambria Math"/>
                      </w:rPr>
                    </m:ctrlPr>
                  </m:fPr>
                  <m:num/>
                  <m:den>
                    <m:r>
                      <m:rPr>
                        <m:sty m:val="p"/>
                      </m:rPr>
                      <w:rPr>
                        <w:rFonts w:ascii="Cambria Math" w:hAnsi="Cambria Math"/>
                      </w:rPr>
                      <m:t>………</m:t>
                    </m:r>
                  </m:den>
                </m:f>
              </m:oMath>
            </m:oMathPara>
          </w:p>
        </w:tc>
        <w:tc>
          <w:tcPr>
            <w:tcW w:w="1701" w:type="dxa"/>
          </w:tcPr>
          <w:p w14:paraId="47258AFF" w14:textId="77777777" w:rsidR="00253BF1" w:rsidRPr="00253BF1" w:rsidRDefault="000C754C" w:rsidP="00D06700">
            <w:pPr>
              <w:spacing w:line="360" w:lineRule="auto"/>
              <w:jc w:val="both"/>
            </w:pPr>
            <m:oMathPara>
              <m:oMath>
                <m:f>
                  <m:fPr>
                    <m:ctrlPr>
                      <w:rPr>
                        <w:rFonts w:ascii="Cambria Math" w:hAnsi="Cambria Math"/>
                      </w:rPr>
                    </m:ctrlPr>
                  </m:fPr>
                  <m:num/>
                  <m:den>
                    <m:r>
                      <m:rPr>
                        <m:sty m:val="p"/>
                      </m:rPr>
                      <w:rPr>
                        <w:rFonts w:ascii="Cambria Math" w:hAnsi="Cambria Math"/>
                      </w:rPr>
                      <m:t>………</m:t>
                    </m:r>
                  </m:den>
                </m:f>
              </m:oMath>
            </m:oMathPara>
          </w:p>
        </w:tc>
        <w:tc>
          <w:tcPr>
            <w:tcW w:w="1673" w:type="dxa"/>
          </w:tcPr>
          <w:p w14:paraId="065234BA" w14:textId="77777777" w:rsidR="00253BF1" w:rsidRPr="00253BF1" w:rsidRDefault="000C754C" w:rsidP="00D06700">
            <w:pPr>
              <w:spacing w:line="360" w:lineRule="auto"/>
              <w:jc w:val="both"/>
            </w:pPr>
            <m:oMathPara>
              <m:oMath>
                <m:f>
                  <m:fPr>
                    <m:ctrlPr>
                      <w:rPr>
                        <w:rFonts w:ascii="Cambria Math" w:hAnsi="Cambria Math"/>
                      </w:rPr>
                    </m:ctrlPr>
                  </m:fPr>
                  <m:num/>
                  <m:den>
                    <m:r>
                      <m:rPr>
                        <m:sty m:val="p"/>
                      </m:rPr>
                      <w:rPr>
                        <w:rFonts w:ascii="Cambria Math" w:hAnsi="Cambria Math"/>
                      </w:rPr>
                      <m:t>………</m:t>
                    </m:r>
                  </m:den>
                </m:f>
              </m:oMath>
            </m:oMathPara>
          </w:p>
        </w:tc>
      </w:tr>
      <w:tr w:rsidR="00253BF1" w:rsidRPr="00253BF1" w14:paraId="55B0DB83" w14:textId="77777777" w:rsidTr="002E2829">
        <w:trPr>
          <w:trHeight w:val="467"/>
        </w:trPr>
        <w:tc>
          <w:tcPr>
            <w:tcW w:w="675" w:type="dxa"/>
          </w:tcPr>
          <w:p w14:paraId="72E8A961" w14:textId="77777777" w:rsidR="00253BF1" w:rsidRPr="00253BF1" w:rsidRDefault="00253BF1" w:rsidP="00D06700">
            <w:pPr>
              <w:spacing w:line="360" w:lineRule="auto"/>
              <w:jc w:val="both"/>
            </w:pPr>
            <w:r w:rsidRPr="00253BF1">
              <w:t>4</w:t>
            </w:r>
          </w:p>
        </w:tc>
        <w:tc>
          <w:tcPr>
            <w:tcW w:w="2410" w:type="dxa"/>
          </w:tcPr>
          <w:p w14:paraId="62B6EE10" w14:textId="77777777" w:rsidR="00253BF1" w:rsidRPr="00253BF1" w:rsidRDefault="00253BF1" w:rsidP="00D06700">
            <w:pPr>
              <w:spacing w:line="360" w:lineRule="auto"/>
            </w:pPr>
            <w:r w:rsidRPr="00253BF1">
              <w:t>pH</w:t>
            </w:r>
          </w:p>
        </w:tc>
        <w:tc>
          <w:tcPr>
            <w:tcW w:w="2063" w:type="dxa"/>
          </w:tcPr>
          <w:p w14:paraId="1ED7D785" w14:textId="77777777" w:rsidR="00253BF1" w:rsidRPr="00253BF1" w:rsidRDefault="00253BF1" w:rsidP="00D06700">
            <w:pPr>
              <w:spacing w:line="360" w:lineRule="auto"/>
              <w:jc w:val="both"/>
            </w:pPr>
          </w:p>
        </w:tc>
        <w:tc>
          <w:tcPr>
            <w:tcW w:w="1701" w:type="dxa"/>
          </w:tcPr>
          <w:p w14:paraId="5973DEE2" w14:textId="77777777" w:rsidR="00253BF1" w:rsidRPr="00253BF1" w:rsidRDefault="00253BF1" w:rsidP="00D06700">
            <w:pPr>
              <w:spacing w:line="360" w:lineRule="auto"/>
              <w:jc w:val="both"/>
            </w:pPr>
          </w:p>
        </w:tc>
        <w:tc>
          <w:tcPr>
            <w:tcW w:w="1673" w:type="dxa"/>
          </w:tcPr>
          <w:p w14:paraId="4D3A6E93" w14:textId="77777777" w:rsidR="00253BF1" w:rsidRPr="00253BF1" w:rsidRDefault="00253BF1" w:rsidP="00D06700">
            <w:pPr>
              <w:spacing w:line="360" w:lineRule="auto"/>
              <w:jc w:val="both"/>
            </w:pPr>
          </w:p>
        </w:tc>
      </w:tr>
      <w:tr w:rsidR="00253BF1" w:rsidRPr="00253BF1" w14:paraId="6267D682" w14:textId="77777777" w:rsidTr="002E2829">
        <w:tc>
          <w:tcPr>
            <w:tcW w:w="675" w:type="dxa"/>
          </w:tcPr>
          <w:p w14:paraId="7CE20FD2" w14:textId="77777777" w:rsidR="00253BF1" w:rsidRPr="00253BF1" w:rsidRDefault="00253BF1" w:rsidP="00D06700">
            <w:pPr>
              <w:spacing w:line="360" w:lineRule="auto"/>
              <w:jc w:val="both"/>
            </w:pPr>
            <w:r w:rsidRPr="00253BF1">
              <w:t>5</w:t>
            </w:r>
          </w:p>
        </w:tc>
        <w:tc>
          <w:tcPr>
            <w:tcW w:w="2410" w:type="dxa"/>
          </w:tcPr>
          <w:p w14:paraId="0785E653" w14:textId="77777777" w:rsidR="00253BF1" w:rsidRPr="00253BF1" w:rsidRDefault="000C754C" w:rsidP="00D06700">
            <w:pPr>
              <w:spacing w:line="360" w:lineRule="auto"/>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KOH</m:t>
                    </m:r>
                  </m:sub>
                </m:sSub>
                <m:r>
                  <m:rPr>
                    <m:sty m:val="p"/>
                  </m:rPr>
                  <w:rPr>
                    <w:rFonts w:ascii="Cambria Math" w:hAnsi="Cambria Math"/>
                  </w:rPr>
                  <m:t xml:space="preserve">/mol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m:rPr>
                    <m:sty m:val="p"/>
                  </m:rPr>
                  <w:rPr>
                    <w:rFonts w:ascii="Cambria Math" w:hAnsi="Cambria Math"/>
                  </w:rPr>
                  <m:t xml:space="preserve"> </m:t>
                </m:r>
              </m:oMath>
            </m:oMathPara>
          </w:p>
        </w:tc>
        <w:tc>
          <w:tcPr>
            <w:tcW w:w="2063" w:type="dxa"/>
          </w:tcPr>
          <w:p w14:paraId="36E1BB85" w14:textId="77777777" w:rsidR="00253BF1" w:rsidRPr="00253BF1" w:rsidRDefault="00253BF1" w:rsidP="00D06700">
            <w:pPr>
              <w:spacing w:line="360" w:lineRule="auto"/>
              <w:jc w:val="both"/>
            </w:pPr>
          </w:p>
        </w:tc>
        <w:tc>
          <w:tcPr>
            <w:tcW w:w="1701" w:type="dxa"/>
          </w:tcPr>
          <w:p w14:paraId="0CE3AE18" w14:textId="77777777" w:rsidR="00253BF1" w:rsidRPr="00253BF1" w:rsidRDefault="00253BF1" w:rsidP="00D06700">
            <w:pPr>
              <w:spacing w:line="360" w:lineRule="auto"/>
              <w:jc w:val="both"/>
            </w:pPr>
          </w:p>
        </w:tc>
        <w:tc>
          <w:tcPr>
            <w:tcW w:w="1673" w:type="dxa"/>
          </w:tcPr>
          <w:p w14:paraId="159A7ADB" w14:textId="77777777" w:rsidR="00253BF1" w:rsidRPr="00253BF1" w:rsidRDefault="00253BF1" w:rsidP="00D06700">
            <w:pPr>
              <w:spacing w:line="360" w:lineRule="auto"/>
              <w:jc w:val="both"/>
            </w:pPr>
          </w:p>
        </w:tc>
      </w:tr>
      <w:tr w:rsidR="00253BF1" w:rsidRPr="00253BF1" w14:paraId="2CCA170B" w14:textId="77777777" w:rsidTr="002E2829">
        <w:tc>
          <w:tcPr>
            <w:tcW w:w="675" w:type="dxa"/>
          </w:tcPr>
          <w:p w14:paraId="449D26D9" w14:textId="77777777" w:rsidR="00253BF1" w:rsidRPr="00253BF1" w:rsidRDefault="00253BF1" w:rsidP="00D06700">
            <w:pPr>
              <w:spacing w:line="360" w:lineRule="auto"/>
              <w:jc w:val="both"/>
            </w:pPr>
            <w:r w:rsidRPr="00253BF1">
              <w:t>6</w:t>
            </w:r>
          </w:p>
        </w:tc>
        <w:tc>
          <w:tcPr>
            <w:tcW w:w="2410" w:type="dxa"/>
          </w:tcPr>
          <w:p w14:paraId="5BE822B4" w14:textId="77777777" w:rsidR="00253BF1" w:rsidRPr="00253BF1" w:rsidRDefault="00253BF1" w:rsidP="00D06700">
            <w:pPr>
              <w:spacing w:line="360" w:lineRule="auto"/>
            </w:pPr>
            <m:oMathPara>
              <m:oMath>
                <m:r>
                  <m:rPr>
                    <m:sty m:val="p"/>
                  </m:rPr>
                  <w:rPr>
                    <w:rFonts w:ascii="Cambria Math" w:hAnsi="Cambria Math"/>
                  </w:rPr>
                  <m:t>x=</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d>
                          <m:dPr>
                            <m:ctrlPr>
                              <w:rPr>
                                <w:rFonts w:ascii="Cambria Math" w:hAnsi="Cambria Math"/>
                              </w:rPr>
                            </m:ctrlPr>
                          </m:dPr>
                          <m:e>
                            <m:r>
                              <m:rPr>
                                <m:sty m:val="p"/>
                              </m:rPr>
                              <w:rPr>
                                <w:rFonts w:ascii="Cambria Math" w:hAnsi="Cambria Math"/>
                              </w:rPr>
                              <m:t>KOH</m:t>
                            </m:r>
                          </m:e>
                        </m:d>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(KOH)</m:t>
                        </m:r>
                      </m:sub>
                    </m:sSub>
                  </m:num>
                  <m:den>
                    <m:sSub>
                      <m:sSubPr>
                        <m:ctrlPr>
                          <w:rPr>
                            <w:rFonts w:ascii="Cambria Math" w:hAnsi="Cambria Math"/>
                          </w:rPr>
                        </m:ctrlPr>
                      </m:sSubPr>
                      <m:e>
                        <m:r>
                          <m:rPr>
                            <m:sty m:val="p"/>
                          </m:rPr>
                          <w:rPr>
                            <w:rFonts w:ascii="Cambria Math" w:hAnsi="Cambria Math"/>
                          </w:rPr>
                          <m:t>C</m:t>
                        </m:r>
                      </m:e>
                      <m:sub>
                        <m:d>
                          <m:dPr>
                            <m:ctrlPr>
                              <w:rPr>
                                <w:rFonts w:ascii="Cambria Math" w:hAnsi="Cambria Math"/>
                              </w:rPr>
                            </m:ctrlPr>
                          </m:dPr>
                          <m:e>
                            <m:r>
                              <m:rPr>
                                <m:sty m:val="p"/>
                              </m:rPr>
                              <w:rPr>
                                <w:rFonts w:ascii="Cambria Math" w:hAnsi="Cambria Math"/>
                              </w:rPr>
                              <m:t>KOH</m:t>
                            </m:r>
                          </m:e>
                        </m:d>
                        <m:r>
                          <m:rPr>
                            <m:sty m:val="p"/>
                          </m:rPr>
                          <w:rPr>
                            <w:rFonts w:ascii="Cambria Math" w:hAnsi="Cambria Math"/>
                          </w:rPr>
                          <m:t>0</m:t>
                        </m:r>
                      </m:sub>
                    </m:sSub>
                  </m:den>
                </m:f>
              </m:oMath>
            </m:oMathPara>
          </w:p>
        </w:tc>
        <w:tc>
          <w:tcPr>
            <w:tcW w:w="2063" w:type="dxa"/>
          </w:tcPr>
          <w:p w14:paraId="7388455B" w14:textId="77777777" w:rsidR="00253BF1" w:rsidRPr="00253BF1" w:rsidRDefault="00253BF1" w:rsidP="00D06700">
            <w:pPr>
              <w:spacing w:line="360" w:lineRule="auto"/>
              <w:jc w:val="both"/>
            </w:pPr>
          </w:p>
        </w:tc>
        <w:tc>
          <w:tcPr>
            <w:tcW w:w="1701" w:type="dxa"/>
          </w:tcPr>
          <w:p w14:paraId="4DD99876" w14:textId="77777777" w:rsidR="00253BF1" w:rsidRPr="00253BF1" w:rsidRDefault="00253BF1" w:rsidP="00D06700">
            <w:pPr>
              <w:spacing w:line="360" w:lineRule="auto"/>
              <w:jc w:val="both"/>
            </w:pPr>
          </w:p>
        </w:tc>
        <w:tc>
          <w:tcPr>
            <w:tcW w:w="1673" w:type="dxa"/>
          </w:tcPr>
          <w:p w14:paraId="2FBACFFE" w14:textId="77777777" w:rsidR="00253BF1" w:rsidRPr="00253BF1" w:rsidRDefault="00253BF1" w:rsidP="00D06700">
            <w:pPr>
              <w:spacing w:line="360" w:lineRule="auto"/>
              <w:jc w:val="both"/>
            </w:pPr>
          </w:p>
        </w:tc>
      </w:tr>
      <w:tr w:rsidR="00253BF1" w:rsidRPr="00253BF1" w14:paraId="0DBD6350" w14:textId="77777777" w:rsidTr="002E2829">
        <w:tc>
          <w:tcPr>
            <w:tcW w:w="675" w:type="dxa"/>
          </w:tcPr>
          <w:p w14:paraId="5FE2DDAE" w14:textId="77777777" w:rsidR="00253BF1" w:rsidRPr="00253BF1" w:rsidRDefault="00253BF1" w:rsidP="00D06700">
            <w:pPr>
              <w:spacing w:line="360" w:lineRule="auto"/>
              <w:jc w:val="both"/>
            </w:pPr>
            <w:r w:rsidRPr="00253BF1">
              <w:t>7</w:t>
            </w:r>
          </w:p>
        </w:tc>
        <w:tc>
          <w:tcPr>
            <w:tcW w:w="2410" w:type="dxa"/>
          </w:tcPr>
          <w:p w14:paraId="1D5F5081" w14:textId="77777777" w:rsidR="00253BF1" w:rsidRPr="00253BF1" w:rsidRDefault="000C754C" w:rsidP="00D06700">
            <w:pPr>
              <w:spacing w:line="360" w:lineRule="auto"/>
            </w:pPr>
            <m:oMathPara>
              <m:oMath>
                <m:f>
                  <m:fPr>
                    <m:ctrlPr>
                      <w:rPr>
                        <w:rFonts w:ascii="Cambria Math" w:hAnsi="Cambria Math"/>
                      </w:rPr>
                    </m:ctrlPr>
                  </m:fPr>
                  <m:num>
                    <m:r>
                      <m:rPr>
                        <m:sty m:val="p"/>
                      </m:rPr>
                      <w:rPr>
                        <w:rFonts w:ascii="Cambria Math" w:hAnsi="Cambria Math"/>
                      </w:rPr>
                      <m:t>x</m:t>
                    </m:r>
                  </m:num>
                  <m:den>
                    <m:sSup>
                      <m:sSupPr>
                        <m:ctrlPr>
                          <w:rPr>
                            <w:rFonts w:ascii="Cambria Math" w:hAnsi="Cambria Math"/>
                          </w:rPr>
                        </m:ctrlPr>
                      </m:sSupPr>
                      <m:e>
                        <m:r>
                          <m:rPr>
                            <m:sty m:val="p"/>
                          </m:rPr>
                          <w:rPr>
                            <w:rFonts w:ascii="Cambria Math" w:hAnsi="Cambria Math"/>
                          </w:rPr>
                          <m:t>(1-x)</m:t>
                        </m:r>
                      </m:e>
                      <m:sup>
                        <m:r>
                          <m:rPr>
                            <m:sty m:val="p"/>
                          </m:rPr>
                          <w:rPr>
                            <w:rFonts w:ascii="Cambria Math" w:hAnsi="Cambria Math"/>
                          </w:rPr>
                          <m:t>2</m:t>
                        </m:r>
                      </m:sup>
                    </m:sSup>
                  </m:den>
                </m:f>
              </m:oMath>
            </m:oMathPara>
          </w:p>
        </w:tc>
        <w:tc>
          <w:tcPr>
            <w:tcW w:w="2063" w:type="dxa"/>
          </w:tcPr>
          <w:p w14:paraId="6CA014BD" w14:textId="77777777" w:rsidR="00253BF1" w:rsidRPr="00253BF1" w:rsidRDefault="00253BF1" w:rsidP="00D06700">
            <w:pPr>
              <w:spacing w:line="360" w:lineRule="auto"/>
              <w:jc w:val="both"/>
            </w:pPr>
          </w:p>
        </w:tc>
        <w:tc>
          <w:tcPr>
            <w:tcW w:w="1701" w:type="dxa"/>
          </w:tcPr>
          <w:p w14:paraId="5448997C" w14:textId="77777777" w:rsidR="00253BF1" w:rsidRPr="00253BF1" w:rsidRDefault="00253BF1" w:rsidP="00D06700">
            <w:pPr>
              <w:spacing w:line="360" w:lineRule="auto"/>
              <w:jc w:val="both"/>
            </w:pPr>
          </w:p>
        </w:tc>
        <w:tc>
          <w:tcPr>
            <w:tcW w:w="1673" w:type="dxa"/>
          </w:tcPr>
          <w:p w14:paraId="00350996" w14:textId="77777777" w:rsidR="00253BF1" w:rsidRPr="00253BF1" w:rsidRDefault="00253BF1" w:rsidP="00D06700">
            <w:pPr>
              <w:spacing w:line="360" w:lineRule="auto"/>
              <w:jc w:val="both"/>
            </w:pPr>
          </w:p>
        </w:tc>
      </w:tr>
      <w:tr w:rsidR="00253BF1" w:rsidRPr="00253BF1" w14:paraId="2770473D" w14:textId="77777777" w:rsidTr="002E2829">
        <w:trPr>
          <w:trHeight w:val="582"/>
        </w:trPr>
        <w:tc>
          <w:tcPr>
            <w:tcW w:w="227" w:type="dxa"/>
            <w:vAlign w:val="center"/>
          </w:tcPr>
          <w:p w14:paraId="3597A0CC" w14:textId="77777777" w:rsidR="00253BF1" w:rsidRPr="00253BF1" w:rsidRDefault="00253BF1" w:rsidP="00D06700">
            <w:pPr>
              <w:spacing w:line="360" w:lineRule="auto"/>
              <w:jc w:val="both"/>
            </w:pPr>
            <w:r w:rsidRPr="00253BF1">
              <w:t>8</w:t>
            </w:r>
          </w:p>
        </w:tc>
        <w:tc>
          <w:tcPr>
            <w:tcW w:w="227" w:type="dxa"/>
            <w:vAlign w:val="center"/>
          </w:tcPr>
          <w:p w14:paraId="150084D0" w14:textId="77777777" w:rsidR="00253BF1" w:rsidRPr="00253BF1" w:rsidRDefault="000C754C" w:rsidP="00D06700">
            <w:pPr>
              <w:spacing w:line="360" w:lineRule="auto"/>
            </w:pPr>
            <m:oMathPara>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U</m:t>
                        </m:r>
                      </m:e>
                      <m:sub>
                        <m:r>
                          <m:rPr>
                            <m:sty m:val="p"/>
                          </m:rPr>
                          <w:rPr>
                            <w:rFonts w:ascii="Cambria Math" w:hAnsi="Cambria Math"/>
                          </w:rPr>
                          <m:t>0</m:t>
                        </m:r>
                      </m:sub>
                    </m:sSub>
                  </m:den>
                </m:f>
              </m:oMath>
            </m:oMathPara>
          </w:p>
        </w:tc>
        <w:tc>
          <w:tcPr>
            <w:tcW w:w="227" w:type="dxa"/>
            <w:vAlign w:val="center"/>
          </w:tcPr>
          <w:p w14:paraId="4FF3EF49" w14:textId="77777777" w:rsidR="00253BF1" w:rsidRPr="00253BF1" w:rsidRDefault="00253BF1" w:rsidP="00D06700">
            <w:pPr>
              <w:spacing w:line="360" w:lineRule="auto"/>
              <w:jc w:val="both"/>
            </w:pPr>
          </w:p>
        </w:tc>
        <w:tc>
          <w:tcPr>
            <w:tcW w:w="227" w:type="dxa"/>
            <w:vAlign w:val="center"/>
          </w:tcPr>
          <w:p w14:paraId="5C2FA78C" w14:textId="77777777" w:rsidR="00253BF1" w:rsidRPr="00253BF1" w:rsidRDefault="00253BF1" w:rsidP="00D06700">
            <w:pPr>
              <w:spacing w:line="360" w:lineRule="auto"/>
              <w:jc w:val="both"/>
            </w:pPr>
          </w:p>
        </w:tc>
        <w:tc>
          <w:tcPr>
            <w:tcW w:w="227" w:type="dxa"/>
            <w:vAlign w:val="center"/>
          </w:tcPr>
          <w:p w14:paraId="2B3B9282" w14:textId="77777777" w:rsidR="00253BF1" w:rsidRPr="00253BF1" w:rsidRDefault="00253BF1" w:rsidP="00D06700">
            <w:pPr>
              <w:spacing w:line="360" w:lineRule="auto"/>
              <w:jc w:val="both"/>
            </w:pPr>
          </w:p>
        </w:tc>
      </w:tr>
      <w:tr w:rsidR="00253BF1" w:rsidRPr="00253BF1" w14:paraId="0A7634FF" w14:textId="77777777" w:rsidTr="002E2829">
        <w:trPr>
          <w:trHeight w:val="355"/>
        </w:trPr>
        <w:tc>
          <w:tcPr>
            <w:tcW w:w="8522" w:type="dxa"/>
            <w:gridSpan w:val="5"/>
          </w:tcPr>
          <w:p w14:paraId="1969C9FA" w14:textId="77777777" w:rsidR="00253BF1" w:rsidRPr="00253BF1" w:rsidRDefault="00253BF1" w:rsidP="00D06700">
            <w:pPr>
              <w:spacing w:line="360" w:lineRule="auto"/>
              <w:jc w:val="both"/>
            </w:pPr>
            <w:r w:rsidRPr="00253BF1">
              <w:t>Θερμοκρασία πειράματος:</w:t>
            </w:r>
          </w:p>
        </w:tc>
      </w:tr>
    </w:tbl>
    <w:p w14:paraId="73DBBE73" w14:textId="77777777" w:rsidR="00253BF1" w:rsidRPr="00253BF1" w:rsidRDefault="00253BF1" w:rsidP="00253BF1">
      <w:pPr>
        <w:spacing w:after="200" w:line="360" w:lineRule="auto"/>
        <w:jc w:val="both"/>
        <w:rPr>
          <w:rFonts w:ascii="Times New Roman" w:eastAsia="Calibri" w:hAnsi="Times New Roman" w:cs="Times New Roman"/>
          <w:sz w:val="24"/>
          <w:szCs w:val="24"/>
          <w:lang w:val="el-GR"/>
        </w:rPr>
      </w:pPr>
    </w:p>
    <w:p w14:paraId="50263B3C"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65BB5791" w14:textId="77777777" w:rsidR="00253BF1" w:rsidRPr="00253BF1" w:rsidRDefault="00253BF1" w:rsidP="00253BF1">
      <w:pPr>
        <w:tabs>
          <w:tab w:val="left" w:pos="284"/>
        </w:tabs>
        <w:spacing w:after="0" w:line="360" w:lineRule="auto"/>
        <w:jc w:val="both"/>
        <w:rPr>
          <w:rFonts w:ascii="Times New Roman" w:eastAsia="Calibri" w:hAnsi="Times New Roman" w:cs="Times New Roman"/>
          <w:b/>
          <w:sz w:val="24"/>
          <w:szCs w:val="24"/>
          <w:lang w:val="el-GR"/>
        </w:rPr>
      </w:pPr>
      <w:r w:rsidRPr="00253BF1">
        <w:rPr>
          <w:rFonts w:ascii="Times New Roman" w:eastAsia="Calibri" w:hAnsi="Times New Roman" w:cs="Times New Roman"/>
          <w:b/>
          <w:sz w:val="24"/>
          <w:szCs w:val="24"/>
          <w:lang w:val="el-GR"/>
        </w:rPr>
        <w:t>ΕΡΩΤΗΣΕΙΣ</w:t>
      </w:r>
    </w:p>
    <w:p w14:paraId="5F1B4FA8"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35CBD525" w14:textId="77777777" w:rsidR="00253BF1" w:rsidRPr="00253BF1" w:rsidRDefault="00253BF1" w:rsidP="00253BF1">
      <w:pPr>
        <w:numPr>
          <w:ilvl w:val="0"/>
          <w:numId w:val="2"/>
        </w:numPr>
        <w:tabs>
          <w:tab w:val="left" w:pos="284"/>
        </w:tabs>
        <w:spacing w:after="0" w:line="360" w:lineRule="auto"/>
        <w:contextualSpacing/>
        <w:jc w:val="both"/>
        <w:rPr>
          <w:rFonts w:ascii="Times New Roman" w:eastAsia="Calibri" w:hAnsi="Times New Roman" w:cs="Times New Roman"/>
          <w:sz w:val="24"/>
          <w:szCs w:val="24"/>
          <w:lang w:val="el-GR"/>
        </w:rPr>
      </w:pPr>
      <w:r w:rsidRPr="00253BF1">
        <w:rPr>
          <w:rFonts w:ascii="Times New Roman" w:eastAsia="Calibri" w:hAnsi="Times New Roman" w:cs="Times New Roman"/>
          <w:sz w:val="24"/>
          <w:szCs w:val="24"/>
          <w:lang w:val="el-GR"/>
        </w:rPr>
        <w:t>Χρησιμοποιώντας την σταθερά ταχύτητας που προσδιορίσατε υπολογίστε τον όγκο του αντιδραστήρα που απαιτείται, ώστε να επιτύχετε κάτω από τις ίδιες πειραματικές συνθήκες (παροχή και θερμοκρασία) μετατροπή 30%.</w:t>
      </w:r>
    </w:p>
    <w:p w14:paraId="67BCC29B"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4F82B02A"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63AD1EC3"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03820113"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2D6FEE66"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3A19973F"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02CC1DB6"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6B9C9014"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70503B9D"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510BD99D" w14:textId="77777777" w:rsidR="00253BF1" w:rsidRPr="00253BF1" w:rsidRDefault="00253BF1" w:rsidP="00253BF1">
      <w:pPr>
        <w:numPr>
          <w:ilvl w:val="0"/>
          <w:numId w:val="2"/>
        </w:numPr>
        <w:tabs>
          <w:tab w:val="left" w:pos="284"/>
        </w:tabs>
        <w:spacing w:after="0" w:line="360" w:lineRule="auto"/>
        <w:contextualSpacing/>
        <w:jc w:val="both"/>
        <w:rPr>
          <w:rFonts w:ascii="Times New Roman" w:eastAsia="Calibri" w:hAnsi="Times New Roman" w:cs="Times New Roman"/>
          <w:sz w:val="24"/>
          <w:szCs w:val="24"/>
          <w:lang w:val="el-GR"/>
        </w:rPr>
      </w:pPr>
      <w:r w:rsidRPr="00253BF1">
        <w:rPr>
          <w:rFonts w:ascii="Times New Roman" w:eastAsia="Calibri" w:hAnsi="Times New Roman" w:cs="Times New Roman"/>
          <w:sz w:val="24"/>
          <w:szCs w:val="24"/>
          <w:lang w:val="el-GR"/>
        </w:rPr>
        <w:t xml:space="preserve">Η υδρόλυση του οξικού αιθυλεστέρα μπορεί να συμβεί σε όξινο </w:t>
      </w:r>
      <w:r w:rsidRPr="00253BF1">
        <w:rPr>
          <w:rFonts w:ascii="Times New Roman" w:eastAsia="Calibri" w:hAnsi="Times New Roman" w:cs="Times New Roman"/>
          <w:sz w:val="24"/>
          <w:szCs w:val="24"/>
        </w:rPr>
        <w:t>pH</w:t>
      </w:r>
      <w:r w:rsidRPr="00253BF1">
        <w:rPr>
          <w:rFonts w:ascii="Times New Roman" w:eastAsia="Calibri" w:hAnsi="Times New Roman" w:cs="Times New Roman"/>
          <w:sz w:val="24"/>
          <w:szCs w:val="24"/>
          <w:lang w:val="el-GR"/>
        </w:rPr>
        <w:t>; Αν ναι, δώστε τον μηχανισμό.</w:t>
      </w:r>
    </w:p>
    <w:p w14:paraId="4EA8454F"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2877C968"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16766F3A"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5895D2BE"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06C2B897"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77302C1A"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0E18EAF1"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6CF9DF03"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48ED7086"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58029706"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7668B2EB"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29A4D73C"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p>
    <w:p w14:paraId="33E1E7FF" w14:textId="77777777" w:rsidR="00253BF1" w:rsidRPr="00253BF1" w:rsidRDefault="00253BF1" w:rsidP="00253BF1">
      <w:pPr>
        <w:tabs>
          <w:tab w:val="left" w:pos="284"/>
        </w:tabs>
        <w:spacing w:after="0" w:line="360" w:lineRule="auto"/>
        <w:jc w:val="both"/>
        <w:rPr>
          <w:rFonts w:ascii="Times New Roman" w:eastAsia="Calibri" w:hAnsi="Times New Roman" w:cs="Times New Roman"/>
          <w:sz w:val="24"/>
          <w:szCs w:val="24"/>
          <w:lang w:val="el-GR"/>
        </w:rPr>
      </w:pPr>
      <w:r w:rsidRPr="00253BF1">
        <w:rPr>
          <w:rFonts w:ascii="Times New Roman" w:eastAsia="Calibri" w:hAnsi="Times New Roman" w:cs="Times New Roman"/>
          <w:sz w:val="24"/>
          <w:szCs w:val="24"/>
          <w:lang w:val="el-GR"/>
        </w:rPr>
        <w:sym w:font="Wingdings" w:char="F026"/>
      </w:r>
      <w:r w:rsidRPr="00253BF1">
        <w:rPr>
          <w:rFonts w:ascii="Times New Roman" w:eastAsia="Calibri" w:hAnsi="Times New Roman" w:cs="Times New Roman"/>
          <w:sz w:val="24"/>
          <w:szCs w:val="24"/>
          <w:lang w:val="el-GR"/>
        </w:rPr>
        <w:t xml:space="preserve"> Μετά το τέλος της άσκησης, βεβαιωθείτε ότι έχετε λύσει όλες τις σχετικές απορίες σας.</w:t>
      </w:r>
    </w:p>
    <w:p w14:paraId="7C8DFB3F" w14:textId="77777777" w:rsidR="00253BF1" w:rsidRPr="002D7E18" w:rsidRDefault="00253BF1" w:rsidP="002D7E18">
      <w:pPr>
        <w:tabs>
          <w:tab w:val="left" w:pos="284"/>
        </w:tabs>
        <w:spacing w:after="0" w:line="360" w:lineRule="auto"/>
        <w:jc w:val="both"/>
        <w:rPr>
          <w:rFonts w:ascii="Times New Roman" w:eastAsia="Calibri" w:hAnsi="Times New Roman" w:cs="Times New Roman"/>
          <w:sz w:val="24"/>
          <w:szCs w:val="24"/>
          <w:lang w:val="el-GR"/>
        </w:rPr>
        <w:sectPr w:rsidR="00253BF1" w:rsidRPr="002D7E18">
          <w:headerReference w:type="default" r:id="rId9"/>
          <w:pgSz w:w="12240" w:h="15840"/>
          <w:pgMar w:top="1440" w:right="1800" w:bottom="1440" w:left="1800" w:header="720" w:footer="720" w:gutter="0"/>
          <w:cols w:space="720"/>
          <w:docGrid w:linePitch="360"/>
        </w:sectPr>
      </w:pPr>
      <w:r w:rsidRPr="00253BF1">
        <w:rPr>
          <w:rFonts w:ascii="Times New Roman" w:eastAsia="Calibri" w:hAnsi="Times New Roman" w:cs="Times New Roman"/>
          <w:sz w:val="24"/>
          <w:szCs w:val="24"/>
          <w:lang w:val="el-GR"/>
        </w:rPr>
        <w:t>Αν όχι, μη διστάσετε να απευθυνθείτε στον υπεύθυνο της άσκησης.</w:t>
      </w:r>
    </w:p>
    <w:p w14:paraId="6DECA961" w14:textId="77777777" w:rsidR="006D2320" w:rsidRPr="006D2320" w:rsidRDefault="006D2320" w:rsidP="002D7E18">
      <w:pPr>
        <w:keepNext/>
        <w:keepLines/>
        <w:spacing w:after="0" w:line="360" w:lineRule="auto"/>
        <w:outlineLvl w:val="0"/>
        <w:rPr>
          <w:rFonts w:ascii="Cambria" w:eastAsia="Times New Roman" w:hAnsi="Cambria" w:cs="Times New Roman"/>
          <w:b/>
          <w:bCs/>
          <w:color w:val="365F91"/>
          <w:sz w:val="28"/>
          <w:szCs w:val="28"/>
          <w:lang w:val="el-GR"/>
        </w:rPr>
      </w:pPr>
      <w:r w:rsidRPr="006D2320">
        <w:rPr>
          <w:rFonts w:ascii="Cambria" w:eastAsia="Times New Roman" w:hAnsi="Cambria" w:cs="Times New Roman"/>
          <w:b/>
          <w:bCs/>
          <w:color w:val="365F91"/>
          <w:sz w:val="28"/>
          <w:szCs w:val="28"/>
          <w:lang w:val="el-GR"/>
        </w:rPr>
        <w:lastRenderedPageBreak/>
        <w:t>ΦΥΛΛΟ ΕΡΓΑΣΙΑΣ ΑΣΚΗΣΗΣ 3</w:t>
      </w:r>
    </w:p>
    <w:tbl>
      <w:tblPr>
        <w:tblStyle w:val="TableGrid"/>
        <w:tblW w:w="0" w:type="auto"/>
        <w:tblLook w:val="04A0" w:firstRow="1" w:lastRow="0" w:firstColumn="1" w:lastColumn="0" w:noHBand="0" w:noVBand="1"/>
      </w:tblPr>
      <w:tblGrid>
        <w:gridCol w:w="3085"/>
        <w:gridCol w:w="5437"/>
      </w:tblGrid>
      <w:tr w:rsidR="006D2320" w:rsidRPr="006D2320" w14:paraId="671376F4" w14:textId="77777777" w:rsidTr="002E2829">
        <w:tc>
          <w:tcPr>
            <w:tcW w:w="3085" w:type="dxa"/>
            <w:vAlign w:val="center"/>
          </w:tcPr>
          <w:p w14:paraId="2B2AD411" w14:textId="77777777" w:rsidR="006D2320" w:rsidRPr="006D2320" w:rsidRDefault="006D2320" w:rsidP="002D7E18">
            <w:pPr>
              <w:spacing w:line="360" w:lineRule="auto"/>
              <w:rPr>
                <w:b/>
              </w:rPr>
            </w:pPr>
            <w:r w:rsidRPr="006D2320">
              <w:rPr>
                <w:b/>
              </w:rPr>
              <w:t>ΟΝΟΜΑΤΕΠΩΝΥΜΟ</w:t>
            </w:r>
          </w:p>
        </w:tc>
        <w:tc>
          <w:tcPr>
            <w:tcW w:w="5437" w:type="dxa"/>
          </w:tcPr>
          <w:p w14:paraId="25166452" w14:textId="77777777" w:rsidR="006D2320" w:rsidRPr="006D2320" w:rsidRDefault="006D2320" w:rsidP="002D7E18">
            <w:pPr>
              <w:spacing w:line="360" w:lineRule="auto"/>
            </w:pPr>
          </w:p>
        </w:tc>
      </w:tr>
      <w:tr w:rsidR="006D2320" w:rsidRPr="006D2320" w14:paraId="170887EC" w14:textId="77777777" w:rsidTr="002E2829">
        <w:tc>
          <w:tcPr>
            <w:tcW w:w="3085" w:type="dxa"/>
            <w:vMerge w:val="restart"/>
            <w:vAlign w:val="center"/>
          </w:tcPr>
          <w:p w14:paraId="70C74E52" w14:textId="77777777" w:rsidR="006D2320" w:rsidRPr="006D2320" w:rsidRDefault="006D2320" w:rsidP="002D7E18">
            <w:pPr>
              <w:spacing w:line="360" w:lineRule="auto"/>
              <w:rPr>
                <w:b/>
              </w:rPr>
            </w:pPr>
            <w:r w:rsidRPr="006D2320">
              <w:rPr>
                <w:b/>
              </w:rPr>
              <w:t>ΣΥΝΕΡΓΑΤΕΣ</w:t>
            </w:r>
          </w:p>
        </w:tc>
        <w:tc>
          <w:tcPr>
            <w:tcW w:w="5437" w:type="dxa"/>
          </w:tcPr>
          <w:p w14:paraId="29149E45" w14:textId="77777777" w:rsidR="006D2320" w:rsidRPr="006D2320" w:rsidRDefault="006D2320" w:rsidP="002D7E18">
            <w:pPr>
              <w:spacing w:line="360" w:lineRule="auto"/>
            </w:pPr>
          </w:p>
        </w:tc>
      </w:tr>
      <w:tr w:rsidR="006D2320" w:rsidRPr="006D2320" w14:paraId="2CD6C594" w14:textId="77777777" w:rsidTr="002E2829">
        <w:tc>
          <w:tcPr>
            <w:tcW w:w="3085" w:type="dxa"/>
            <w:vMerge/>
            <w:vAlign w:val="center"/>
          </w:tcPr>
          <w:p w14:paraId="3D532DD2" w14:textId="77777777" w:rsidR="006D2320" w:rsidRPr="006D2320" w:rsidRDefault="006D2320" w:rsidP="002D7E18">
            <w:pPr>
              <w:spacing w:line="360" w:lineRule="auto"/>
              <w:rPr>
                <w:b/>
              </w:rPr>
            </w:pPr>
          </w:p>
        </w:tc>
        <w:tc>
          <w:tcPr>
            <w:tcW w:w="5437" w:type="dxa"/>
          </w:tcPr>
          <w:p w14:paraId="3B1196E6" w14:textId="77777777" w:rsidR="006D2320" w:rsidRPr="006D2320" w:rsidRDefault="006D2320" w:rsidP="002D7E18">
            <w:pPr>
              <w:spacing w:line="360" w:lineRule="auto"/>
            </w:pPr>
          </w:p>
        </w:tc>
      </w:tr>
      <w:tr w:rsidR="006D2320" w:rsidRPr="006D2320" w14:paraId="04982604" w14:textId="77777777" w:rsidTr="002E2829">
        <w:tc>
          <w:tcPr>
            <w:tcW w:w="3085" w:type="dxa"/>
            <w:vMerge/>
            <w:vAlign w:val="center"/>
          </w:tcPr>
          <w:p w14:paraId="4666984E" w14:textId="77777777" w:rsidR="006D2320" w:rsidRPr="006D2320" w:rsidRDefault="006D2320" w:rsidP="002D7E18">
            <w:pPr>
              <w:spacing w:line="360" w:lineRule="auto"/>
              <w:rPr>
                <w:b/>
              </w:rPr>
            </w:pPr>
          </w:p>
        </w:tc>
        <w:tc>
          <w:tcPr>
            <w:tcW w:w="5437" w:type="dxa"/>
          </w:tcPr>
          <w:p w14:paraId="68EDC47F" w14:textId="77777777" w:rsidR="006D2320" w:rsidRPr="006D2320" w:rsidRDefault="006D2320" w:rsidP="002D7E18">
            <w:pPr>
              <w:spacing w:line="360" w:lineRule="auto"/>
            </w:pPr>
          </w:p>
        </w:tc>
      </w:tr>
      <w:tr w:rsidR="006D2320" w:rsidRPr="006D2320" w14:paraId="552A04E0" w14:textId="77777777" w:rsidTr="002E2829">
        <w:tc>
          <w:tcPr>
            <w:tcW w:w="3085" w:type="dxa"/>
            <w:vAlign w:val="center"/>
          </w:tcPr>
          <w:p w14:paraId="5BF70DD1" w14:textId="77777777" w:rsidR="006D2320" w:rsidRPr="006D2320" w:rsidRDefault="006D2320" w:rsidP="002D7E18">
            <w:pPr>
              <w:spacing w:line="360" w:lineRule="auto"/>
              <w:rPr>
                <w:b/>
              </w:rPr>
            </w:pPr>
            <w:r w:rsidRPr="006D2320">
              <w:rPr>
                <w:b/>
              </w:rPr>
              <w:t>ΗΜΕΡΟΜΗΝΙΑ</w:t>
            </w:r>
          </w:p>
        </w:tc>
        <w:tc>
          <w:tcPr>
            <w:tcW w:w="5437" w:type="dxa"/>
          </w:tcPr>
          <w:p w14:paraId="2FD9E4C4" w14:textId="77777777" w:rsidR="006D2320" w:rsidRPr="006D2320" w:rsidRDefault="006D2320" w:rsidP="002D7E18">
            <w:pPr>
              <w:spacing w:line="360" w:lineRule="auto"/>
            </w:pPr>
          </w:p>
        </w:tc>
      </w:tr>
    </w:tbl>
    <w:p w14:paraId="4809DEC4" w14:textId="77777777" w:rsidR="006D2320" w:rsidRPr="006D2320" w:rsidRDefault="006D2320" w:rsidP="006D2320">
      <w:pPr>
        <w:spacing w:after="200" w:line="360" w:lineRule="auto"/>
        <w:rPr>
          <w:rFonts w:ascii="Times New Roman" w:eastAsia="Calibri" w:hAnsi="Times New Roman" w:cs="Times New Roman"/>
          <w:lang w:val="el-GR"/>
        </w:rPr>
      </w:pPr>
    </w:p>
    <w:p w14:paraId="3DB3D36E" w14:textId="77777777" w:rsidR="006D2320" w:rsidRPr="006D2320" w:rsidRDefault="006D2320" w:rsidP="002D7E18">
      <w:pPr>
        <w:spacing w:after="0" w:line="360" w:lineRule="auto"/>
        <w:ind w:left="720"/>
        <w:contextualSpacing/>
        <w:jc w:val="both"/>
        <w:rPr>
          <w:rFonts w:ascii="Times New Roman" w:eastAsia="Calibri" w:hAnsi="Times New Roman" w:cs="Times New Roman"/>
          <w:sz w:val="24"/>
          <w:szCs w:val="24"/>
          <w:lang w:val="el-GR"/>
        </w:rPr>
      </w:pPr>
      <w:r w:rsidRPr="006D2320">
        <w:rPr>
          <w:rFonts w:ascii="Times New Roman" w:eastAsia="Calibri" w:hAnsi="Times New Roman" w:cs="Times New Roman"/>
          <w:b/>
          <w:sz w:val="24"/>
          <w:szCs w:val="24"/>
          <w:lang w:val="el-GR"/>
        </w:rPr>
        <w:t>Πίνακας 1.</w:t>
      </w:r>
      <w:r w:rsidRPr="006D2320">
        <w:rPr>
          <w:rFonts w:ascii="Times New Roman" w:eastAsia="Calibri" w:hAnsi="Times New Roman" w:cs="Times New Roman"/>
          <w:sz w:val="24"/>
          <w:szCs w:val="24"/>
          <w:lang w:val="el-GR"/>
        </w:rPr>
        <w:t>Βαθμολόγηση ηλεκτροδίου</w:t>
      </w:r>
    </w:p>
    <w:tbl>
      <w:tblPr>
        <w:tblStyle w:val="TableGrid"/>
        <w:tblW w:w="0" w:type="auto"/>
        <w:tblInd w:w="720" w:type="dxa"/>
        <w:tblLook w:val="04A0" w:firstRow="1" w:lastRow="0" w:firstColumn="1" w:lastColumn="0" w:noHBand="0" w:noVBand="1"/>
      </w:tblPr>
      <w:tblGrid>
        <w:gridCol w:w="1089"/>
        <w:gridCol w:w="1134"/>
        <w:gridCol w:w="2835"/>
      </w:tblGrid>
      <w:tr w:rsidR="006D2320" w:rsidRPr="006D2320" w14:paraId="4A686D8F" w14:textId="77777777" w:rsidTr="002E2829">
        <w:tc>
          <w:tcPr>
            <w:tcW w:w="1089" w:type="dxa"/>
          </w:tcPr>
          <w:p w14:paraId="36C2EEB7" w14:textId="77777777" w:rsidR="006D2320" w:rsidRPr="006D2320" w:rsidRDefault="006D2320" w:rsidP="002D7E18">
            <w:pPr>
              <w:spacing w:line="360" w:lineRule="auto"/>
              <w:contextualSpacing/>
              <w:jc w:val="center"/>
              <w:rPr>
                <w:b/>
              </w:rPr>
            </w:pPr>
            <w:r w:rsidRPr="006D2320">
              <w:rPr>
                <w:b/>
              </w:rPr>
              <w:t>α/α</w:t>
            </w:r>
          </w:p>
        </w:tc>
        <w:tc>
          <w:tcPr>
            <w:tcW w:w="1134" w:type="dxa"/>
          </w:tcPr>
          <w:p w14:paraId="6F4CAE75" w14:textId="77777777" w:rsidR="006D2320" w:rsidRPr="006D2320" w:rsidRDefault="006D2320" w:rsidP="002D7E18">
            <w:pPr>
              <w:spacing w:line="360" w:lineRule="auto"/>
              <w:contextualSpacing/>
              <w:jc w:val="center"/>
              <w:rPr>
                <w:b/>
              </w:rPr>
            </w:pPr>
            <w:r w:rsidRPr="006D2320">
              <w:rPr>
                <w:b/>
              </w:rPr>
              <w:t>pH</w:t>
            </w:r>
          </w:p>
        </w:tc>
        <w:tc>
          <w:tcPr>
            <w:tcW w:w="2835" w:type="dxa"/>
          </w:tcPr>
          <w:p w14:paraId="6BCD9F62" w14:textId="77777777" w:rsidR="006D2320" w:rsidRPr="006D2320" w:rsidRDefault="006D2320" w:rsidP="002D7E18">
            <w:pPr>
              <w:spacing w:line="360" w:lineRule="auto"/>
              <w:contextualSpacing/>
              <w:jc w:val="center"/>
              <w:rPr>
                <w:b/>
              </w:rPr>
            </w:pPr>
            <w:r w:rsidRPr="006D2320">
              <w:rPr>
                <w:b/>
              </w:rPr>
              <w:t>mV</w:t>
            </w:r>
          </w:p>
        </w:tc>
      </w:tr>
      <w:tr w:rsidR="006D2320" w:rsidRPr="006D2320" w14:paraId="29DC5741" w14:textId="77777777" w:rsidTr="002E2829">
        <w:tc>
          <w:tcPr>
            <w:tcW w:w="1089" w:type="dxa"/>
          </w:tcPr>
          <w:p w14:paraId="233FE3A3" w14:textId="77777777" w:rsidR="006D2320" w:rsidRPr="006D2320" w:rsidRDefault="006D2320" w:rsidP="002D7E18">
            <w:pPr>
              <w:spacing w:line="360" w:lineRule="auto"/>
              <w:contextualSpacing/>
              <w:jc w:val="center"/>
            </w:pPr>
            <w:r w:rsidRPr="006D2320">
              <w:t>1</w:t>
            </w:r>
          </w:p>
        </w:tc>
        <w:tc>
          <w:tcPr>
            <w:tcW w:w="1134" w:type="dxa"/>
          </w:tcPr>
          <w:p w14:paraId="650CB223" w14:textId="77777777" w:rsidR="006D2320" w:rsidRPr="006D2320" w:rsidRDefault="006D2320" w:rsidP="002D7E18">
            <w:pPr>
              <w:spacing w:line="360" w:lineRule="auto"/>
              <w:contextualSpacing/>
              <w:jc w:val="center"/>
            </w:pPr>
            <w:r w:rsidRPr="006D2320">
              <w:t>7.413</w:t>
            </w:r>
          </w:p>
        </w:tc>
        <w:tc>
          <w:tcPr>
            <w:tcW w:w="2835" w:type="dxa"/>
          </w:tcPr>
          <w:p w14:paraId="331AE552" w14:textId="77777777" w:rsidR="006D2320" w:rsidRPr="006D2320" w:rsidRDefault="006D2320" w:rsidP="002D7E18">
            <w:pPr>
              <w:spacing w:line="360" w:lineRule="auto"/>
              <w:contextualSpacing/>
              <w:jc w:val="center"/>
            </w:pPr>
          </w:p>
        </w:tc>
      </w:tr>
      <w:tr w:rsidR="006D2320" w:rsidRPr="006D2320" w14:paraId="57DF9F0E" w14:textId="77777777" w:rsidTr="002E2829">
        <w:tc>
          <w:tcPr>
            <w:tcW w:w="1089" w:type="dxa"/>
          </w:tcPr>
          <w:p w14:paraId="050C11A3" w14:textId="77777777" w:rsidR="006D2320" w:rsidRPr="006D2320" w:rsidRDefault="006D2320" w:rsidP="002D7E18">
            <w:pPr>
              <w:spacing w:line="360" w:lineRule="auto"/>
              <w:contextualSpacing/>
              <w:jc w:val="center"/>
            </w:pPr>
            <w:r w:rsidRPr="006D2320">
              <w:t>2</w:t>
            </w:r>
          </w:p>
        </w:tc>
        <w:tc>
          <w:tcPr>
            <w:tcW w:w="1134" w:type="dxa"/>
          </w:tcPr>
          <w:p w14:paraId="3B0D5675" w14:textId="77777777" w:rsidR="006D2320" w:rsidRPr="006D2320" w:rsidRDefault="006D2320" w:rsidP="002D7E18">
            <w:pPr>
              <w:spacing w:line="360" w:lineRule="auto"/>
              <w:contextualSpacing/>
              <w:jc w:val="center"/>
            </w:pPr>
            <w:r w:rsidRPr="006D2320">
              <w:t>9.18</w:t>
            </w:r>
          </w:p>
        </w:tc>
        <w:tc>
          <w:tcPr>
            <w:tcW w:w="2835" w:type="dxa"/>
          </w:tcPr>
          <w:p w14:paraId="09BAA1D8" w14:textId="77777777" w:rsidR="006D2320" w:rsidRPr="006D2320" w:rsidRDefault="006D2320" w:rsidP="002D7E18">
            <w:pPr>
              <w:spacing w:line="360" w:lineRule="auto"/>
              <w:contextualSpacing/>
              <w:jc w:val="center"/>
            </w:pPr>
          </w:p>
        </w:tc>
      </w:tr>
    </w:tbl>
    <w:p w14:paraId="38E5AFC8" w14:textId="77777777" w:rsidR="006D2320" w:rsidRPr="006D2320" w:rsidRDefault="006D2320" w:rsidP="006D2320">
      <w:pPr>
        <w:spacing w:after="200" w:line="360" w:lineRule="auto"/>
        <w:ind w:left="720"/>
        <w:contextualSpacing/>
        <w:jc w:val="both"/>
        <w:rPr>
          <w:rFonts w:ascii="Times New Roman" w:eastAsia="Calibri" w:hAnsi="Times New Roman" w:cs="Times New Roman"/>
          <w:sz w:val="24"/>
          <w:szCs w:val="24"/>
          <w:lang w:val="el-GR"/>
        </w:rPr>
      </w:pPr>
    </w:p>
    <w:p w14:paraId="5E95615F"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2B8E530C" wp14:editId="0E14B1EE">
                <wp:simplePos x="0" y="0"/>
                <wp:positionH relativeFrom="column">
                  <wp:posOffset>-302895</wp:posOffset>
                </wp:positionH>
                <wp:positionV relativeFrom="paragraph">
                  <wp:posOffset>68580</wp:posOffset>
                </wp:positionV>
                <wp:extent cx="180340" cy="95885"/>
                <wp:effectExtent l="11430" t="20320" r="17780" b="1714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04D7" id="AutoShape 34" o:spid="_x0000_s1026" type="#_x0000_t13" style="position:absolute;margin-left:-23.85pt;margin-top:5.4pt;width:14.2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"/>
            </w:pict>
          </mc:Fallback>
        </mc:AlternateContent>
      </w:r>
      <w:r w:rsidRPr="006D2320">
        <w:rPr>
          <w:rFonts w:ascii="Times New Roman" w:eastAsia="Calibri" w:hAnsi="Times New Roman" w:cs="Times New Roman"/>
          <w:sz w:val="24"/>
          <w:szCs w:val="24"/>
          <w:lang w:val="el-GR"/>
        </w:rPr>
        <w:t>Χρησιμοποιείστε τις τιμές του Πίνακα 1 για να υπολογίσετε την κλίση του ηλεκτροδίου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w:t>
      </w:r>
      <w:r w:rsidRPr="006D2320">
        <w:rPr>
          <w:rFonts w:ascii="Times New Roman" w:eastAsia="Calibri" w:hAnsi="Times New Roman" w:cs="Times New Roman"/>
          <w:sz w:val="24"/>
          <w:szCs w:val="24"/>
        </w:rPr>
        <w:t>mV</w:t>
      </w:r>
      <w:r w:rsidRPr="006D2320">
        <w:rPr>
          <w:rFonts w:ascii="Times New Roman" w:eastAsia="Calibri" w:hAnsi="Times New Roman" w:cs="Times New Roman"/>
          <w:sz w:val="24"/>
          <w:szCs w:val="24"/>
          <w:lang w:val="el-GR"/>
        </w:rPr>
        <w:t xml:space="preserve">) με τη βοήθεια της εξ.(2) του γενικού μέρους. Η θεωρητική τιμή είναι -1/60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w:t>
      </w:r>
      <w:r w:rsidRPr="006D2320">
        <w:rPr>
          <w:rFonts w:ascii="Times New Roman" w:eastAsia="Calibri" w:hAnsi="Times New Roman" w:cs="Times New Roman"/>
          <w:sz w:val="24"/>
          <w:szCs w:val="24"/>
        </w:rPr>
        <w:t>mV</w:t>
      </w:r>
      <w:r w:rsidRPr="006D2320">
        <w:rPr>
          <w:rFonts w:ascii="Times New Roman" w:eastAsia="Calibri" w:hAnsi="Times New Roman" w:cs="Times New Roman"/>
          <w:sz w:val="24"/>
          <w:szCs w:val="24"/>
          <w:lang w:val="el-GR"/>
        </w:rPr>
        <w:t>.</w:t>
      </w:r>
    </w:p>
    <w:p w14:paraId="23C571EC"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inline distT="0" distB="0" distL="0" distR="0" wp14:anchorId="4AFA9E46" wp14:editId="0B96C0B8">
                <wp:extent cx="5386705" cy="710565"/>
                <wp:effectExtent l="0" t="0" r="4445" b="3810"/>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710565"/>
                        </a:xfrm>
                        <a:prstGeom prst="rect">
                          <a:avLst/>
                        </a:prstGeom>
                        <a:noFill/>
                        <a:ln>
                          <a:noFill/>
                        </a:ln>
                        <a:effectLst/>
                        <a:extLst>
                          <a:ext uri="{909E8E84-426E-40DD-AFC4-6F175D3DCCD1}">
                            <a14:hiddenFill xmlns:a14="http://schemas.microsoft.com/office/drawing/2010/main">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14:hiddenFill>
                          </a:ex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14:paraId="5CEEC98B" w14:textId="77777777" w:rsidR="006D2320" w:rsidRPr="006D2320" w:rsidRDefault="006D2320" w:rsidP="006D2320">
                            <w:pPr>
                              <w:spacing w:line="360" w:lineRule="auto"/>
                              <w:jc w:val="both"/>
                              <w:rPr>
                                <w:rFonts w:ascii="Times New Roman" w:hAnsi="Times New Roman" w:cs="Times New Roman"/>
                                <w:i/>
                                <w:sz w:val="24"/>
                                <w:szCs w:val="24"/>
                                <w:lang w:val="el-GR"/>
                              </w:rPr>
                            </w:pPr>
                            <w:r w:rsidRPr="006D2320">
                              <w:rPr>
                                <w:rFonts w:ascii="Times New Roman" w:hAnsi="Times New Roman" w:cs="Times New Roman"/>
                                <w:i/>
                                <w:sz w:val="24"/>
                                <w:szCs w:val="24"/>
                                <w:lang w:val="el-GR"/>
                              </w:rPr>
                              <w:t xml:space="preserve">Κλίση Ηλεκτροδίου:……………. </w:t>
                            </w:r>
                            <w:r w:rsidRPr="006D2320">
                              <w:rPr>
                                <w:rFonts w:ascii="Times New Roman" w:hAnsi="Times New Roman" w:cs="Times New Roman"/>
                                <w:i/>
                                <w:sz w:val="24"/>
                                <w:szCs w:val="24"/>
                              </w:rPr>
                              <w:t>pH</w:t>
                            </w:r>
                            <w:r w:rsidRPr="006D2320">
                              <w:rPr>
                                <w:rFonts w:ascii="Times New Roman" w:hAnsi="Times New Roman" w:cs="Times New Roman"/>
                                <w:i/>
                                <w:sz w:val="24"/>
                                <w:szCs w:val="24"/>
                                <w:lang w:val="el-GR"/>
                              </w:rPr>
                              <w:t>/</w:t>
                            </w:r>
                            <w:r w:rsidRPr="006D2320">
                              <w:rPr>
                                <w:rFonts w:ascii="Times New Roman" w:hAnsi="Times New Roman" w:cs="Times New Roman"/>
                                <w:i/>
                                <w:sz w:val="24"/>
                                <w:szCs w:val="24"/>
                              </w:rPr>
                              <w:t>mV</w:t>
                            </w:r>
                          </w:p>
                          <w:p w14:paraId="4FB6CB50" w14:textId="77777777" w:rsidR="006D2320" w:rsidRPr="006D2320" w:rsidRDefault="006D2320" w:rsidP="006D2320">
                            <w:pPr>
                              <w:spacing w:line="360" w:lineRule="auto"/>
                              <w:jc w:val="both"/>
                              <w:rPr>
                                <w:rFonts w:ascii="Times New Roman" w:hAnsi="Times New Roman" w:cs="Times New Roman"/>
                                <w:i/>
                                <w:sz w:val="24"/>
                                <w:szCs w:val="24"/>
                                <w:lang w:val="el-GR"/>
                              </w:rPr>
                            </w:pPr>
                            <w:r w:rsidRPr="006D2320">
                              <w:rPr>
                                <w:rFonts w:ascii="Times New Roman" w:hAnsi="Times New Roman" w:cs="Times New Roman"/>
                                <w:i/>
                                <w:sz w:val="24"/>
                                <w:szCs w:val="24"/>
                                <w:lang w:val="el-GR"/>
                              </w:rPr>
                              <w:t>% Σφάλμα = …………………….</w:t>
                            </w:r>
                          </w:p>
                        </w:txbxContent>
                      </wps:txbx>
                      <wps:bodyPr rot="0" vert="horz" wrap="square" lIns="91440" tIns="45720" rIns="91440" bIns="45720" anchor="t" anchorCtr="0" upright="1">
                        <a:noAutofit/>
                      </wps:bodyPr>
                    </wps:wsp>
                  </a:graphicData>
                </a:graphic>
              </wp:inline>
            </w:drawing>
          </mc:Choice>
          <mc:Fallback>
            <w:pict>
              <v:shape w14:anchorId="4AFA9E46" id="Text Box 66" o:spid="_x0000_s1030" type="#_x0000_t202" style="width:424.1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" filled="f" fillcolor="#666 [1936]" stroked="f" strokecolor="#666 [1936]" strokeweight="1pt">
                <v:fill color2="#ccc [656]" angle="135" focus="50%" type="gradient"/>
                <v:textbox>
                  <w:txbxContent>
                    <w:p w14:paraId="5CEEC98B" w14:textId="77777777" w:rsidR="006D2320" w:rsidRPr="006D2320" w:rsidRDefault="006D2320" w:rsidP="006D2320">
                      <w:pPr>
                        <w:spacing w:line="360" w:lineRule="auto"/>
                        <w:jc w:val="both"/>
                        <w:rPr>
                          <w:rFonts w:ascii="Times New Roman" w:hAnsi="Times New Roman" w:cs="Times New Roman"/>
                          <w:i/>
                          <w:sz w:val="24"/>
                          <w:szCs w:val="24"/>
                          <w:lang w:val="el-GR"/>
                        </w:rPr>
                      </w:pPr>
                      <w:r w:rsidRPr="006D2320">
                        <w:rPr>
                          <w:rFonts w:ascii="Times New Roman" w:hAnsi="Times New Roman" w:cs="Times New Roman"/>
                          <w:i/>
                          <w:sz w:val="24"/>
                          <w:szCs w:val="24"/>
                          <w:lang w:val="el-GR"/>
                        </w:rPr>
                        <w:t xml:space="preserve">Κλίση Ηλεκτροδίου:……………. </w:t>
                      </w:r>
                      <w:r w:rsidRPr="006D2320">
                        <w:rPr>
                          <w:rFonts w:ascii="Times New Roman" w:hAnsi="Times New Roman" w:cs="Times New Roman"/>
                          <w:i/>
                          <w:sz w:val="24"/>
                          <w:szCs w:val="24"/>
                        </w:rPr>
                        <w:t>pH</w:t>
                      </w:r>
                      <w:r w:rsidRPr="006D2320">
                        <w:rPr>
                          <w:rFonts w:ascii="Times New Roman" w:hAnsi="Times New Roman" w:cs="Times New Roman"/>
                          <w:i/>
                          <w:sz w:val="24"/>
                          <w:szCs w:val="24"/>
                          <w:lang w:val="el-GR"/>
                        </w:rPr>
                        <w:t>/</w:t>
                      </w:r>
                      <w:r w:rsidRPr="006D2320">
                        <w:rPr>
                          <w:rFonts w:ascii="Times New Roman" w:hAnsi="Times New Roman" w:cs="Times New Roman"/>
                          <w:i/>
                          <w:sz w:val="24"/>
                          <w:szCs w:val="24"/>
                        </w:rPr>
                        <w:t>mV</w:t>
                      </w:r>
                    </w:p>
                    <w:p w14:paraId="4FB6CB50" w14:textId="77777777" w:rsidR="006D2320" w:rsidRPr="006D2320" w:rsidRDefault="006D2320" w:rsidP="006D2320">
                      <w:pPr>
                        <w:spacing w:line="360" w:lineRule="auto"/>
                        <w:jc w:val="both"/>
                        <w:rPr>
                          <w:rFonts w:ascii="Times New Roman" w:hAnsi="Times New Roman" w:cs="Times New Roman"/>
                          <w:i/>
                          <w:sz w:val="24"/>
                          <w:szCs w:val="24"/>
                          <w:lang w:val="el-GR"/>
                        </w:rPr>
                      </w:pPr>
                      <w:r w:rsidRPr="006D2320">
                        <w:rPr>
                          <w:rFonts w:ascii="Times New Roman" w:hAnsi="Times New Roman" w:cs="Times New Roman"/>
                          <w:i/>
                          <w:sz w:val="24"/>
                          <w:szCs w:val="24"/>
                          <w:lang w:val="el-GR"/>
                        </w:rPr>
                        <w:t>% Σφάλμα = …………………….</w:t>
                      </w:r>
                    </w:p>
                  </w:txbxContent>
                </v:textbox>
                <w10:anchorlock/>
              </v:shape>
            </w:pict>
          </mc:Fallback>
        </mc:AlternateContent>
      </w:r>
    </w:p>
    <w:p w14:paraId="68B0409A"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316C0BCA" wp14:editId="190D2006">
                <wp:simplePos x="0" y="0"/>
                <wp:positionH relativeFrom="column">
                  <wp:posOffset>-290830</wp:posOffset>
                </wp:positionH>
                <wp:positionV relativeFrom="paragraph">
                  <wp:posOffset>57785</wp:posOffset>
                </wp:positionV>
                <wp:extent cx="180340" cy="95885"/>
                <wp:effectExtent l="13970" t="24765" r="15240" b="2222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B93B" id="AutoShape 38" o:spid="_x0000_s1026" type="#_x0000_t13" style="position:absolute;margin-left:-22.9pt;margin-top:4.55pt;width:14.2pt;height: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"/>
            </w:pict>
          </mc:Fallback>
        </mc:AlternateContent>
      </w:r>
      <w:r w:rsidRPr="006D2320">
        <w:rPr>
          <w:rFonts w:ascii="Times New Roman" w:eastAsia="Calibri" w:hAnsi="Times New Roman" w:cs="Times New Roman"/>
          <w:sz w:val="24"/>
          <w:szCs w:val="24"/>
          <w:lang w:val="el-GR"/>
        </w:rPr>
        <w:t xml:space="preserve">Χρησιμοποιείστε την κλίση του ηλεκτροδίου  που υπολογίσατε προηγουμένως, την εξ. (3) του Γενικού Μέρους και τις τιμές των </w:t>
      </w:r>
      <w:r w:rsidRPr="006D2320">
        <w:rPr>
          <w:rFonts w:ascii="Times New Roman" w:eastAsia="Calibri" w:hAnsi="Times New Roman" w:cs="Times New Roman"/>
          <w:sz w:val="24"/>
          <w:szCs w:val="24"/>
        </w:rPr>
        <w:t>mV</w:t>
      </w:r>
      <w:r w:rsidRPr="006D2320">
        <w:rPr>
          <w:rFonts w:ascii="Times New Roman" w:eastAsia="Calibri" w:hAnsi="Times New Roman" w:cs="Times New Roman"/>
          <w:sz w:val="24"/>
          <w:szCs w:val="24"/>
          <w:lang w:val="el-GR"/>
        </w:rPr>
        <w:t xml:space="preserve"> Που καταγράψατε υπολογίστε το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 xml:space="preserve"> των αντίστοιχων διαλυμάτων και γράψτε τις τιμές που βρήκατε στις κατάλληλες θέσεις του Πίνακα 2.</w:t>
      </w:r>
    </w:p>
    <w:p w14:paraId="4CAB33EE"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27923F47" wp14:editId="30924A01">
                <wp:simplePos x="0" y="0"/>
                <wp:positionH relativeFrom="column">
                  <wp:posOffset>-290830</wp:posOffset>
                </wp:positionH>
                <wp:positionV relativeFrom="paragraph">
                  <wp:posOffset>57785</wp:posOffset>
                </wp:positionV>
                <wp:extent cx="180340" cy="95885"/>
                <wp:effectExtent l="13970" t="22225" r="15240" b="2476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82C5" id="AutoShape 35" o:spid="_x0000_s1026" type="#_x0000_t13" style="position:absolute;margin-left:-22.9pt;margin-top:4.55pt;width:14.2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"/>
            </w:pict>
          </mc:Fallback>
        </mc:AlternateContent>
      </w:r>
      <w:r w:rsidRPr="006D2320">
        <w:rPr>
          <w:rFonts w:ascii="Times New Roman" w:eastAsia="Calibri" w:hAnsi="Times New Roman" w:cs="Times New Roman"/>
          <w:sz w:val="24"/>
          <w:szCs w:val="24"/>
          <w:lang w:val="el-GR"/>
        </w:rPr>
        <w:t xml:space="preserve">Χρησιμοποιείστε τις τιμές </w:t>
      </w:r>
      <w:r w:rsidRPr="006D2320">
        <w:rPr>
          <w:rFonts w:ascii="Times New Roman" w:eastAsia="Calibri" w:hAnsi="Times New Roman" w:cs="Times New Roman"/>
          <w:sz w:val="24"/>
          <w:szCs w:val="24"/>
        </w:rPr>
        <w:t>pH</w:t>
      </w:r>
      <w:r w:rsidRPr="006D2320">
        <w:rPr>
          <w:rFonts w:ascii="Times New Roman" w:eastAsia="Calibri" w:hAnsi="Times New Roman" w:cs="Times New Roman"/>
          <w:sz w:val="24"/>
          <w:szCs w:val="24"/>
          <w:lang w:val="el-GR"/>
        </w:rPr>
        <w:t xml:space="preserve"> που υπολογίσατε και με τη βοήθεια των  εξ. (4), (5), (6) και (7) του Γενικού Μέρους υπολογίστε τις συγκεντρώσεις του καυστικού καλίου σε κάθε περίπτωση. Συμπληρώστε τις τιμές στις κατάλληλες θέσεις του Πίνακα 2.</w:t>
      </w:r>
    </w:p>
    <w:p w14:paraId="5EF3FF16" w14:textId="77777777" w:rsidR="006D2320" w:rsidRPr="006D2320" w:rsidRDefault="006D2320" w:rsidP="006D2320">
      <w:pPr>
        <w:spacing w:after="200" w:line="360" w:lineRule="auto"/>
        <w:jc w:val="both"/>
        <w:rPr>
          <w:rFonts w:ascii="Times New Roman" w:eastAsia="Calibri" w:hAnsi="Times New Roman" w:cs="Times New Roman"/>
          <w:noProof/>
          <w:sz w:val="24"/>
          <w:szCs w:val="24"/>
          <w:lang w:val="el-GR" w:eastAsia="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772DDF94" wp14:editId="35E71B17">
                <wp:simplePos x="0" y="0"/>
                <wp:positionH relativeFrom="column">
                  <wp:posOffset>-290830</wp:posOffset>
                </wp:positionH>
                <wp:positionV relativeFrom="paragraph">
                  <wp:posOffset>52705</wp:posOffset>
                </wp:positionV>
                <wp:extent cx="180340" cy="95885"/>
                <wp:effectExtent l="13970" t="18415" r="15240" b="190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E0015" id="AutoShape 36" o:spid="_x0000_s1026" type="#_x0000_t13" style="position:absolute;margin-left:-22.9pt;margin-top:4.15pt;width:14.2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"/>
            </w:pict>
          </mc:Fallback>
        </mc:AlternateContent>
      </w:r>
      <w:r w:rsidRPr="006D2320">
        <w:rPr>
          <w:rFonts w:ascii="Times New Roman" w:eastAsia="Calibri" w:hAnsi="Times New Roman" w:cs="Times New Roman"/>
          <w:noProof/>
          <w:sz w:val="24"/>
          <w:szCs w:val="24"/>
          <w:lang w:val="el-GR" w:eastAsia="el-GR"/>
        </w:rPr>
        <w:t xml:space="preserve">Χρησιμοποιήστε τις τιμές της συγκέντρωσης του καυστικού καλίου στην είσοδο και στην έξοδο του συστήματος για να υπολογίσετε την μετατροπή του καυστικού καλίου η οποία </w:t>
      </w:r>
      <w:r w:rsidRPr="006D2320">
        <w:rPr>
          <w:rFonts w:ascii="Times New Roman" w:eastAsia="Calibri" w:hAnsi="Times New Roman" w:cs="Times New Roman"/>
          <w:noProof/>
          <w:sz w:val="24"/>
          <w:szCs w:val="24"/>
          <w:lang w:val="el-GR" w:eastAsia="el-GR"/>
        </w:rPr>
        <w:lastRenderedPageBreak/>
        <w:t>ισούται με την μετατροπή του εστέρα. Συμπληρώστε την τιμή στην αντίστοιχη θέση του Πίνακα 2.</w:t>
      </w:r>
    </w:p>
    <w:p w14:paraId="518DCFB9" w14:textId="77777777" w:rsidR="006D2320" w:rsidRPr="006D2320" w:rsidRDefault="006D2320" w:rsidP="006D2320">
      <w:pPr>
        <w:spacing w:after="200" w:line="360" w:lineRule="auto"/>
        <w:jc w:val="both"/>
        <w:rPr>
          <w:rFonts w:ascii="Times New Roman" w:eastAsia="Calibri" w:hAnsi="Times New Roman" w:cs="Times New Roman"/>
          <w:noProof/>
          <w:sz w:val="24"/>
          <w:szCs w:val="24"/>
          <w:lang w:val="el-GR" w:eastAsia="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7E07119A" wp14:editId="703B2F63">
                <wp:simplePos x="0" y="0"/>
                <wp:positionH relativeFrom="column">
                  <wp:posOffset>-318770</wp:posOffset>
                </wp:positionH>
                <wp:positionV relativeFrom="paragraph">
                  <wp:posOffset>70485</wp:posOffset>
                </wp:positionV>
                <wp:extent cx="180340" cy="95885"/>
                <wp:effectExtent l="5080" t="18415" r="14605" b="190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F330" id="AutoShape 37" o:spid="_x0000_s1026" type="#_x0000_t13" style="position:absolute;margin-left:-25.1pt;margin-top:5.55pt;width:14.2pt;height: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"/>
            </w:pict>
          </mc:Fallback>
        </mc:AlternateContent>
      </w:r>
      <w:r w:rsidRPr="006D2320">
        <w:rPr>
          <w:rFonts w:ascii="Times New Roman" w:eastAsia="Calibri" w:hAnsi="Times New Roman" w:cs="Times New Roman"/>
          <w:noProof/>
          <w:sz w:val="24"/>
          <w:szCs w:val="24"/>
          <w:lang w:val="el-GR" w:eastAsia="el-GR"/>
        </w:rPr>
        <w:t xml:space="preserve">Χρησιμοποιήστε δεδομένα από τον πίνακα 2 και την εξ (3.4) για να υπολογίσετε την συνολική ταχύτητα, </w:t>
      </w:r>
      <w:r w:rsidRPr="006D2320">
        <w:rPr>
          <w:rFonts w:ascii="Times New Roman" w:eastAsia="Calibri" w:hAnsi="Times New Roman" w:cs="Times New Roman"/>
          <w:noProof/>
          <w:sz w:val="24"/>
          <w:szCs w:val="24"/>
          <w:lang w:eastAsia="el-GR"/>
        </w:rPr>
        <w:t>R</w:t>
      </w:r>
      <w:r w:rsidRPr="006D2320">
        <w:rPr>
          <w:rFonts w:ascii="Times New Roman" w:eastAsia="Calibri" w:hAnsi="Times New Roman" w:cs="Times New Roman"/>
          <w:noProof/>
          <w:sz w:val="24"/>
          <w:szCs w:val="24"/>
          <w:lang w:val="el-GR" w:eastAsia="el-GR"/>
        </w:rPr>
        <w:t>, της αντίδρασης αλκαλικής υδρόλυσης του οξικού αιθυλεστέρα. Συμπληρώστε την αντίστοιχη θέση του Πίνακα 2.</w:t>
      </w:r>
    </w:p>
    <w:p w14:paraId="4866D927" w14:textId="77777777" w:rsidR="006D2320" w:rsidRPr="006D2320" w:rsidRDefault="006D2320" w:rsidP="006D2320">
      <w:pPr>
        <w:spacing w:after="200" w:line="360" w:lineRule="auto"/>
        <w:jc w:val="both"/>
        <w:rPr>
          <w:rFonts w:ascii="Times New Roman" w:eastAsia="Calibri" w:hAnsi="Times New Roman" w:cs="Times New Roman"/>
          <w:noProof/>
          <w:sz w:val="24"/>
          <w:szCs w:val="24"/>
          <w:lang w:val="el-GR" w:eastAsia="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2995DF47" wp14:editId="75A37970">
                <wp:simplePos x="0" y="0"/>
                <wp:positionH relativeFrom="column">
                  <wp:posOffset>-318770</wp:posOffset>
                </wp:positionH>
                <wp:positionV relativeFrom="paragraph">
                  <wp:posOffset>50165</wp:posOffset>
                </wp:positionV>
                <wp:extent cx="180340" cy="95885"/>
                <wp:effectExtent l="5080" t="18415" r="14605" b="1905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3C2FC" id="AutoShape 47" o:spid="_x0000_s1026" type="#_x0000_t13" style="position:absolute;margin-left:-25.1pt;margin-top:3.95pt;width:14.2pt;height: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"/>
            </w:pict>
          </mc:Fallback>
        </mc:AlternateContent>
      </w:r>
      <w:r w:rsidRPr="006D2320">
        <w:rPr>
          <w:rFonts w:ascii="Times New Roman" w:eastAsia="Calibri" w:hAnsi="Times New Roman" w:cs="Times New Roman"/>
          <w:noProof/>
          <w:sz w:val="24"/>
          <w:szCs w:val="24"/>
          <w:lang w:val="el-GR" w:eastAsia="el-GR"/>
        </w:rPr>
        <w:t>Επαναλάβετε τα παραπάνω βήματα, εκτός από τον υπολογισμό της μετατροπής, 3 ακόμη φορές, μια για κάθε συνδυασμό ογκομετρικών παροχών των αντλιών. Καταγράψτε τα αποτελέσματα των υπολογισμών σας στις αντίστοιχες θέσεις του Πίνακα 2.</w:t>
      </w:r>
    </w:p>
    <w:p w14:paraId="2CA58B0E" w14:textId="77777777" w:rsidR="006D2320" w:rsidRPr="006D2320" w:rsidRDefault="006D2320" w:rsidP="006D2320">
      <w:pPr>
        <w:spacing w:after="200" w:line="360" w:lineRule="auto"/>
        <w:jc w:val="both"/>
        <w:rPr>
          <w:rFonts w:ascii="Times New Roman" w:eastAsia="Calibri" w:hAnsi="Times New Roman" w:cs="Times New Roman"/>
          <w:noProof/>
          <w:sz w:val="24"/>
          <w:szCs w:val="24"/>
          <w:lang w:val="el-GR" w:eastAsia="el-GR"/>
        </w:rPr>
      </w:pPr>
      <w:r w:rsidRPr="006D2320">
        <w:rPr>
          <w:rFonts w:ascii="Times New Roman" w:eastAsia="Calibri" w:hAnsi="Times New Roman" w:cs="Times New Roman"/>
          <w:noProof/>
          <w:sz w:val="24"/>
          <w:szCs w:val="24"/>
          <w:lang w:val="el-GR" w:eastAsia="el-GR"/>
        </w:rPr>
        <w:t>ΠΙΝΑΚΑΣ 2. Πειραματικές και υπολογιζόμενες τιμές των μεγεθών που είναι απαραίτητες για την εξαγωγή των αποτελεσμάτων.</w:t>
      </w:r>
    </w:p>
    <w:tbl>
      <w:tblPr>
        <w:tblStyle w:val="TableGrid"/>
        <w:tblW w:w="0" w:type="auto"/>
        <w:tblLook w:val="04A0" w:firstRow="1" w:lastRow="0" w:firstColumn="1" w:lastColumn="0" w:noHBand="0" w:noVBand="1"/>
      </w:tblPr>
      <w:tblGrid>
        <w:gridCol w:w="2943"/>
        <w:gridCol w:w="1560"/>
        <w:gridCol w:w="1275"/>
        <w:gridCol w:w="1276"/>
        <w:gridCol w:w="1468"/>
      </w:tblGrid>
      <w:tr w:rsidR="006D2320" w:rsidRPr="006D2320" w14:paraId="407C586B" w14:textId="77777777" w:rsidTr="002E2829">
        <w:tc>
          <w:tcPr>
            <w:tcW w:w="2943" w:type="dxa"/>
            <w:vAlign w:val="center"/>
          </w:tcPr>
          <w:p w14:paraId="65D4626A" w14:textId="77777777" w:rsidR="006D2320" w:rsidRPr="006D2320" w:rsidRDefault="006D2320" w:rsidP="006D2320">
            <w:pPr>
              <w:spacing w:line="360" w:lineRule="auto"/>
              <w:rPr>
                <w:noProof/>
              </w:rPr>
            </w:pPr>
          </w:p>
          <w:p w14:paraId="1FD05D8B" w14:textId="77777777" w:rsidR="006D2320" w:rsidRPr="006D2320" w:rsidRDefault="006D2320" w:rsidP="006D2320">
            <w:pPr>
              <w:spacing w:line="360" w:lineRule="auto"/>
              <w:jc w:val="center"/>
              <w:rPr>
                <w:noProof/>
              </w:rPr>
            </w:pPr>
            <w:r w:rsidRPr="006D2320">
              <w:rPr>
                <w:noProof/>
              </w:rPr>
              <w:t>.......................mV</w:t>
            </w:r>
          </w:p>
        </w:tc>
        <w:tc>
          <w:tcPr>
            <w:tcW w:w="2835" w:type="dxa"/>
            <w:gridSpan w:val="2"/>
            <w:vAlign w:val="center"/>
          </w:tcPr>
          <w:p w14:paraId="17A15997" w14:textId="77777777" w:rsidR="006D2320" w:rsidRPr="006D2320" w:rsidRDefault="006D2320" w:rsidP="006D2320">
            <w:pPr>
              <w:spacing w:line="360" w:lineRule="auto"/>
              <w:jc w:val="center"/>
              <w:rPr>
                <w:noProof/>
              </w:rPr>
            </w:pPr>
          </w:p>
          <w:p w14:paraId="23F6C342" w14:textId="77777777" w:rsidR="006D2320" w:rsidRPr="006D2320" w:rsidRDefault="006D2320" w:rsidP="006D2320">
            <w:pPr>
              <w:spacing w:line="360" w:lineRule="auto"/>
              <w:jc w:val="center"/>
              <w:rPr>
                <w:noProof/>
              </w:rPr>
            </w:pPr>
            <w:r w:rsidRPr="006D2320">
              <w:rPr>
                <w:noProof/>
              </w:rPr>
              <w:t>.................pH</w:t>
            </w:r>
          </w:p>
        </w:tc>
        <w:tc>
          <w:tcPr>
            <w:tcW w:w="2744" w:type="dxa"/>
            <w:gridSpan w:val="2"/>
            <w:vAlign w:val="center"/>
          </w:tcPr>
          <w:p w14:paraId="4CAD86CE" w14:textId="77777777" w:rsidR="006D2320" w:rsidRPr="006D2320" w:rsidRDefault="006D2320" w:rsidP="006D2320">
            <w:pPr>
              <w:spacing w:line="360" w:lineRule="auto"/>
              <w:rPr>
                <w:noProof/>
              </w:rPr>
            </w:pPr>
          </w:p>
          <w:p w14:paraId="38195FC8" w14:textId="77777777" w:rsidR="006D2320" w:rsidRPr="006D2320" w:rsidRDefault="000C754C" w:rsidP="006D2320">
            <w:pPr>
              <w:spacing w:line="360" w:lineRule="auto"/>
              <w:jc w:val="center"/>
              <w:rPr>
                <w:noProof/>
              </w:rPr>
            </w:pPr>
            <m:oMath>
              <m:sSub>
                <m:sSubPr>
                  <m:ctrlPr>
                    <w:rPr>
                      <w:rFonts w:ascii="Cambria Math" w:hAnsi="Cambria Math"/>
                      <w:noProof/>
                    </w:rPr>
                  </m:ctrlPr>
                </m:sSubPr>
                <m:e>
                  <m:r>
                    <m:rPr>
                      <m:sty m:val="p"/>
                    </m:rPr>
                    <w:rPr>
                      <w:rFonts w:ascii="Cambria Math" w:hAnsi="Cambria Math"/>
                      <w:noProof/>
                    </w:rPr>
                    <m:t>C</m:t>
                  </m:r>
                </m:e>
                <m:sub>
                  <m:d>
                    <m:dPr>
                      <m:ctrlPr>
                        <w:rPr>
                          <w:rFonts w:ascii="Cambria Math" w:hAnsi="Cambria Math"/>
                          <w:noProof/>
                        </w:rPr>
                      </m:ctrlPr>
                    </m:dPr>
                    <m:e>
                      <m:r>
                        <m:rPr>
                          <m:sty m:val="p"/>
                        </m:rPr>
                        <w:rPr>
                          <w:rFonts w:ascii="Cambria Math" w:hAnsi="Cambria Math"/>
                          <w:noProof/>
                        </w:rPr>
                        <m:t>KOH</m:t>
                      </m:r>
                    </m:e>
                  </m:d>
                  <m:r>
                    <m:rPr>
                      <m:sty m:val="p"/>
                    </m:rPr>
                    <w:rPr>
                      <w:rFonts w:ascii="Cambria Math" w:hAnsi="Cambria Math"/>
                      <w:noProof/>
                    </w:rPr>
                    <m:t>0</m:t>
                  </m:r>
                </m:sub>
              </m:sSub>
            </m:oMath>
            <w:r w:rsidR="006D2320" w:rsidRPr="006D2320">
              <w:rPr>
                <w:noProof/>
              </w:rPr>
              <w:t>:……………</w:t>
            </w:r>
          </w:p>
        </w:tc>
      </w:tr>
      <w:tr w:rsidR="006D2320" w:rsidRPr="006D2320" w14:paraId="7882CF14" w14:textId="77777777" w:rsidTr="002E2829">
        <w:tc>
          <w:tcPr>
            <w:tcW w:w="2943" w:type="dxa"/>
          </w:tcPr>
          <w:p w14:paraId="7D58D5C3" w14:textId="77777777" w:rsidR="006D2320" w:rsidRPr="006D2320" w:rsidRDefault="006D2320" w:rsidP="006D2320">
            <w:pPr>
              <w:spacing w:line="360" w:lineRule="auto"/>
              <w:jc w:val="both"/>
              <w:rPr>
                <w:noProof/>
                <w:vertAlign w:val="superscript"/>
              </w:rPr>
            </w:pPr>
            <w:r w:rsidRPr="006D2320">
              <w:rPr>
                <w:noProof/>
              </w:rPr>
              <w:t>Παροχή/ mL min</w:t>
            </w:r>
            <w:r w:rsidRPr="006D2320">
              <w:rPr>
                <w:noProof/>
                <w:vertAlign w:val="superscript"/>
              </w:rPr>
              <w:t>-1</w:t>
            </w:r>
          </w:p>
          <w:p w14:paraId="540D9253" w14:textId="77777777" w:rsidR="006D2320" w:rsidRPr="006D2320" w:rsidRDefault="006D2320" w:rsidP="006D2320">
            <w:pPr>
              <w:spacing w:line="360" w:lineRule="auto"/>
              <w:jc w:val="both"/>
              <w:rPr>
                <w:noProof/>
              </w:rPr>
            </w:pPr>
            <w:r w:rsidRPr="006D2320">
              <w:rPr>
                <w:noProof/>
              </w:rPr>
              <w:t>Ανακύκλωση / mL min</w:t>
            </w:r>
            <w:r w:rsidRPr="006D2320">
              <w:rPr>
                <w:noProof/>
                <w:vertAlign w:val="superscript"/>
              </w:rPr>
              <w:t>-1</w:t>
            </w:r>
          </w:p>
        </w:tc>
        <w:tc>
          <w:tcPr>
            <w:tcW w:w="1560" w:type="dxa"/>
          </w:tcPr>
          <w:p w14:paraId="27B356FE" w14:textId="77777777" w:rsidR="006D2320" w:rsidRPr="006D2320" w:rsidRDefault="006D2320" w:rsidP="006D2320">
            <w:pPr>
              <w:spacing w:line="360" w:lineRule="auto"/>
              <w:jc w:val="both"/>
              <w:rPr>
                <w:noProof/>
              </w:rPr>
            </w:pPr>
            <w:r w:rsidRPr="006D2320">
              <w:rPr>
                <w:noProof/>
              </w:rPr>
              <w:t>U=180,</w:t>
            </w:r>
          </w:p>
          <w:p w14:paraId="261D03C6" w14:textId="77777777" w:rsidR="006D2320" w:rsidRPr="006D2320" w:rsidRDefault="006D2320" w:rsidP="006D2320">
            <w:pPr>
              <w:spacing w:line="360" w:lineRule="auto"/>
              <w:jc w:val="both"/>
              <w:rPr>
                <w:noProof/>
              </w:rPr>
            </w:pPr>
            <w:r w:rsidRPr="006D2320">
              <w:rPr>
                <w:noProof/>
              </w:rPr>
              <w:t>Q=0</w:t>
            </w:r>
          </w:p>
        </w:tc>
        <w:tc>
          <w:tcPr>
            <w:tcW w:w="1275" w:type="dxa"/>
          </w:tcPr>
          <w:p w14:paraId="422690EE" w14:textId="77777777" w:rsidR="006D2320" w:rsidRPr="006D2320" w:rsidRDefault="006D2320" w:rsidP="006D2320">
            <w:pPr>
              <w:spacing w:line="360" w:lineRule="auto"/>
              <w:jc w:val="both"/>
              <w:rPr>
                <w:noProof/>
              </w:rPr>
            </w:pPr>
            <w:r w:rsidRPr="006D2320">
              <w:rPr>
                <w:noProof/>
              </w:rPr>
              <w:t>U=........,</w:t>
            </w:r>
          </w:p>
          <w:p w14:paraId="5C92D7AC" w14:textId="77777777" w:rsidR="006D2320" w:rsidRPr="006D2320" w:rsidRDefault="006D2320" w:rsidP="006D2320">
            <w:pPr>
              <w:spacing w:line="360" w:lineRule="auto"/>
              <w:jc w:val="both"/>
              <w:rPr>
                <w:noProof/>
              </w:rPr>
            </w:pPr>
            <w:r w:rsidRPr="006D2320">
              <w:rPr>
                <w:noProof/>
              </w:rPr>
              <w:t>Q=........</w:t>
            </w:r>
          </w:p>
        </w:tc>
        <w:tc>
          <w:tcPr>
            <w:tcW w:w="1276" w:type="dxa"/>
          </w:tcPr>
          <w:p w14:paraId="0868B9D4" w14:textId="77777777" w:rsidR="006D2320" w:rsidRPr="006D2320" w:rsidRDefault="006D2320" w:rsidP="006D2320">
            <w:pPr>
              <w:spacing w:line="360" w:lineRule="auto"/>
              <w:jc w:val="both"/>
              <w:rPr>
                <w:noProof/>
              </w:rPr>
            </w:pPr>
            <w:r w:rsidRPr="006D2320">
              <w:rPr>
                <w:noProof/>
              </w:rPr>
              <w:t>U=........,</w:t>
            </w:r>
          </w:p>
          <w:p w14:paraId="34ADB369" w14:textId="77777777" w:rsidR="006D2320" w:rsidRPr="006D2320" w:rsidRDefault="006D2320" w:rsidP="006D2320">
            <w:pPr>
              <w:spacing w:line="360" w:lineRule="auto"/>
              <w:jc w:val="both"/>
              <w:rPr>
                <w:noProof/>
              </w:rPr>
            </w:pPr>
            <w:r w:rsidRPr="006D2320">
              <w:rPr>
                <w:noProof/>
              </w:rPr>
              <w:t>Q=........</w:t>
            </w:r>
          </w:p>
        </w:tc>
        <w:tc>
          <w:tcPr>
            <w:tcW w:w="1468" w:type="dxa"/>
          </w:tcPr>
          <w:p w14:paraId="06C8A23B" w14:textId="77777777" w:rsidR="006D2320" w:rsidRPr="006D2320" w:rsidRDefault="006D2320" w:rsidP="006D2320">
            <w:pPr>
              <w:spacing w:line="360" w:lineRule="auto"/>
              <w:jc w:val="both"/>
              <w:rPr>
                <w:noProof/>
              </w:rPr>
            </w:pPr>
            <w:r w:rsidRPr="006D2320">
              <w:rPr>
                <w:noProof/>
              </w:rPr>
              <w:t>U=........,</w:t>
            </w:r>
          </w:p>
          <w:p w14:paraId="5A04782A" w14:textId="77777777" w:rsidR="006D2320" w:rsidRPr="006D2320" w:rsidRDefault="006D2320" w:rsidP="006D2320">
            <w:pPr>
              <w:spacing w:line="360" w:lineRule="auto"/>
              <w:jc w:val="both"/>
              <w:rPr>
                <w:noProof/>
              </w:rPr>
            </w:pPr>
            <w:r w:rsidRPr="006D2320">
              <w:rPr>
                <w:noProof/>
              </w:rPr>
              <w:t>Q=........</w:t>
            </w:r>
          </w:p>
        </w:tc>
      </w:tr>
      <w:tr w:rsidR="006D2320" w:rsidRPr="006D2320" w14:paraId="217E5726" w14:textId="77777777" w:rsidTr="002E2829">
        <w:tc>
          <w:tcPr>
            <w:tcW w:w="2943" w:type="dxa"/>
          </w:tcPr>
          <w:p w14:paraId="4D4F1AB7" w14:textId="77777777" w:rsidR="006D2320" w:rsidRPr="006D2320" w:rsidRDefault="006D2320" w:rsidP="006D2320">
            <w:pPr>
              <w:spacing w:line="360" w:lineRule="auto"/>
              <w:jc w:val="center"/>
              <w:rPr>
                <w:noProof/>
              </w:rPr>
            </w:pPr>
            <w:r w:rsidRPr="006D2320">
              <w:rPr>
                <w:noProof/>
              </w:rPr>
              <w:t>mV</w:t>
            </w:r>
          </w:p>
        </w:tc>
        <w:tc>
          <w:tcPr>
            <w:tcW w:w="1560" w:type="dxa"/>
          </w:tcPr>
          <w:p w14:paraId="6EC0C069" w14:textId="77777777" w:rsidR="006D2320" w:rsidRPr="006D2320" w:rsidRDefault="006D2320" w:rsidP="006D2320">
            <w:pPr>
              <w:spacing w:line="360" w:lineRule="auto"/>
              <w:jc w:val="both"/>
              <w:rPr>
                <w:noProof/>
              </w:rPr>
            </w:pPr>
          </w:p>
        </w:tc>
        <w:tc>
          <w:tcPr>
            <w:tcW w:w="1275" w:type="dxa"/>
          </w:tcPr>
          <w:p w14:paraId="73A2657E" w14:textId="77777777" w:rsidR="006D2320" w:rsidRPr="006D2320" w:rsidRDefault="006D2320" w:rsidP="006D2320">
            <w:pPr>
              <w:spacing w:line="360" w:lineRule="auto"/>
              <w:jc w:val="both"/>
              <w:rPr>
                <w:noProof/>
              </w:rPr>
            </w:pPr>
          </w:p>
        </w:tc>
        <w:tc>
          <w:tcPr>
            <w:tcW w:w="1276" w:type="dxa"/>
          </w:tcPr>
          <w:p w14:paraId="381C7B99" w14:textId="77777777" w:rsidR="006D2320" w:rsidRPr="006D2320" w:rsidRDefault="006D2320" w:rsidP="006D2320">
            <w:pPr>
              <w:spacing w:line="360" w:lineRule="auto"/>
              <w:jc w:val="both"/>
              <w:rPr>
                <w:noProof/>
              </w:rPr>
            </w:pPr>
          </w:p>
        </w:tc>
        <w:tc>
          <w:tcPr>
            <w:tcW w:w="1468" w:type="dxa"/>
          </w:tcPr>
          <w:p w14:paraId="37BE7AEB" w14:textId="77777777" w:rsidR="006D2320" w:rsidRPr="006D2320" w:rsidRDefault="006D2320" w:rsidP="006D2320">
            <w:pPr>
              <w:spacing w:line="360" w:lineRule="auto"/>
              <w:jc w:val="both"/>
              <w:rPr>
                <w:noProof/>
              </w:rPr>
            </w:pPr>
          </w:p>
        </w:tc>
      </w:tr>
      <w:tr w:rsidR="006D2320" w:rsidRPr="006D2320" w14:paraId="4CCD7F64" w14:textId="77777777" w:rsidTr="002E2829">
        <w:tc>
          <w:tcPr>
            <w:tcW w:w="2943" w:type="dxa"/>
          </w:tcPr>
          <w:p w14:paraId="06E2151D" w14:textId="77777777" w:rsidR="006D2320" w:rsidRPr="006D2320" w:rsidRDefault="006D2320" w:rsidP="006D2320">
            <w:pPr>
              <w:spacing w:line="360" w:lineRule="auto"/>
              <w:jc w:val="center"/>
              <w:rPr>
                <w:noProof/>
              </w:rPr>
            </w:pPr>
            <w:r w:rsidRPr="006D2320">
              <w:rPr>
                <w:noProof/>
              </w:rPr>
              <w:t>pH</w:t>
            </w:r>
          </w:p>
        </w:tc>
        <w:tc>
          <w:tcPr>
            <w:tcW w:w="1560" w:type="dxa"/>
          </w:tcPr>
          <w:p w14:paraId="2A50B7E1" w14:textId="77777777" w:rsidR="006D2320" w:rsidRPr="006D2320" w:rsidRDefault="006D2320" w:rsidP="006D2320">
            <w:pPr>
              <w:spacing w:line="360" w:lineRule="auto"/>
              <w:jc w:val="both"/>
              <w:rPr>
                <w:noProof/>
              </w:rPr>
            </w:pPr>
          </w:p>
        </w:tc>
        <w:tc>
          <w:tcPr>
            <w:tcW w:w="1275" w:type="dxa"/>
          </w:tcPr>
          <w:p w14:paraId="75AAEB02" w14:textId="77777777" w:rsidR="006D2320" w:rsidRPr="006D2320" w:rsidRDefault="006D2320" w:rsidP="006D2320">
            <w:pPr>
              <w:spacing w:line="360" w:lineRule="auto"/>
              <w:jc w:val="both"/>
              <w:rPr>
                <w:noProof/>
              </w:rPr>
            </w:pPr>
          </w:p>
        </w:tc>
        <w:tc>
          <w:tcPr>
            <w:tcW w:w="1276" w:type="dxa"/>
          </w:tcPr>
          <w:p w14:paraId="39069560" w14:textId="77777777" w:rsidR="006D2320" w:rsidRPr="006D2320" w:rsidRDefault="006D2320" w:rsidP="006D2320">
            <w:pPr>
              <w:spacing w:line="360" w:lineRule="auto"/>
              <w:jc w:val="both"/>
              <w:rPr>
                <w:noProof/>
              </w:rPr>
            </w:pPr>
          </w:p>
        </w:tc>
        <w:tc>
          <w:tcPr>
            <w:tcW w:w="1468" w:type="dxa"/>
          </w:tcPr>
          <w:p w14:paraId="4C9D6236" w14:textId="77777777" w:rsidR="006D2320" w:rsidRPr="006D2320" w:rsidRDefault="006D2320" w:rsidP="006D2320">
            <w:pPr>
              <w:spacing w:line="360" w:lineRule="auto"/>
              <w:jc w:val="both"/>
              <w:rPr>
                <w:noProof/>
              </w:rPr>
            </w:pPr>
          </w:p>
        </w:tc>
      </w:tr>
      <w:tr w:rsidR="006D2320" w:rsidRPr="006D2320" w14:paraId="3361DA3D" w14:textId="77777777" w:rsidTr="002E2829">
        <w:tc>
          <w:tcPr>
            <w:tcW w:w="2943" w:type="dxa"/>
          </w:tcPr>
          <w:p w14:paraId="029D0E00" w14:textId="77777777" w:rsidR="006D2320" w:rsidRPr="006D2320" w:rsidRDefault="000C754C" w:rsidP="006D2320">
            <w:pPr>
              <w:spacing w:line="360" w:lineRule="auto"/>
              <w:jc w:val="both"/>
              <w:rPr>
                <w:noProof/>
              </w:rPr>
            </w:pPr>
            <m:oMathPara>
              <m:oMath>
                <m:sSup>
                  <m:sSupPr>
                    <m:ctrlPr>
                      <w:rPr>
                        <w:rFonts w:ascii="Cambria Math" w:hAnsi="Cambria Math"/>
                        <w:noProof/>
                      </w:rPr>
                    </m:ctrlPr>
                  </m:sSupPr>
                  <m:e>
                    <m:sSub>
                      <m:sSubPr>
                        <m:ctrlPr>
                          <w:rPr>
                            <w:rFonts w:ascii="Cambria Math" w:hAnsi="Cambria Math"/>
                            <w:noProof/>
                          </w:rPr>
                        </m:ctrlPr>
                      </m:sSubPr>
                      <m:e>
                        <m:r>
                          <m:rPr>
                            <m:sty m:val="p"/>
                          </m:rPr>
                          <w:rPr>
                            <w:rFonts w:ascii="Cambria Math" w:hAnsi="Cambria Math"/>
                            <w:noProof/>
                          </w:rPr>
                          <m:t>C</m:t>
                        </m:r>
                      </m:e>
                      <m:sub>
                        <m:d>
                          <m:dPr>
                            <m:ctrlPr>
                              <w:rPr>
                                <w:rFonts w:ascii="Cambria Math" w:hAnsi="Cambria Math"/>
                                <w:noProof/>
                              </w:rPr>
                            </m:ctrlPr>
                          </m:dPr>
                          <m:e>
                            <m:r>
                              <m:rPr>
                                <m:sty m:val="p"/>
                              </m:rPr>
                              <w:rPr>
                                <w:rFonts w:ascii="Cambria Math" w:hAnsi="Cambria Math"/>
                                <w:noProof/>
                              </w:rPr>
                              <m:t>KOH</m:t>
                            </m:r>
                          </m:e>
                        </m:d>
                        <m:r>
                          <m:rPr>
                            <m:sty m:val="p"/>
                          </m:rPr>
                          <w:rPr>
                            <w:rFonts w:ascii="Cambria Math" w:hAnsi="Cambria Math"/>
                            <w:noProof/>
                          </w:rPr>
                          <m:t>εξ</m:t>
                        </m:r>
                      </m:sub>
                    </m:sSub>
                    <m:r>
                      <m:rPr>
                        <m:sty m:val="p"/>
                      </m:rPr>
                      <w:rPr>
                        <w:rFonts w:ascii="Cambria Math" w:hAnsi="Cambria Math"/>
                        <w:noProof/>
                      </w:rPr>
                      <m:t xml:space="preserve">/mol L </m:t>
                    </m:r>
                  </m:e>
                  <m:sup>
                    <m:r>
                      <m:rPr>
                        <m:sty m:val="p"/>
                      </m:rPr>
                      <w:rPr>
                        <w:rFonts w:ascii="Cambria Math" w:hAnsi="Cambria Math"/>
                        <w:noProof/>
                      </w:rPr>
                      <m:t>-1</m:t>
                    </m:r>
                  </m:sup>
                </m:sSup>
              </m:oMath>
            </m:oMathPara>
          </w:p>
        </w:tc>
        <w:tc>
          <w:tcPr>
            <w:tcW w:w="1560" w:type="dxa"/>
          </w:tcPr>
          <w:p w14:paraId="5E2ED457" w14:textId="77777777" w:rsidR="006D2320" w:rsidRPr="006D2320" w:rsidRDefault="006D2320" w:rsidP="006D2320">
            <w:pPr>
              <w:spacing w:line="360" w:lineRule="auto"/>
              <w:jc w:val="both"/>
              <w:rPr>
                <w:noProof/>
              </w:rPr>
            </w:pPr>
          </w:p>
        </w:tc>
        <w:tc>
          <w:tcPr>
            <w:tcW w:w="1275" w:type="dxa"/>
          </w:tcPr>
          <w:p w14:paraId="4594EC3E" w14:textId="77777777" w:rsidR="006D2320" w:rsidRPr="006D2320" w:rsidRDefault="006D2320" w:rsidP="006D2320">
            <w:pPr>
              <w:spacing w:line="360" w:lineRule="auto"/>
              <w:jc w:val="both"/>
              <w:rPr>
                <w:noProof/>
              </w:rPr>
            </w:pPr>
          </w:p>
        </w:tc>
        <w:tc>
          <w:tcPr>
            <w:tcW w:w="1276" w:type="dxa"/>
          </w:tcPr>
          <w:p w14:paraId="7D37E0CF" w14:textId="77777777" w:rsidR="006D2320" w:rsidRPr="006D2320" w:rsidRDefault="006D2320" w:rsidP="006D2320">
            <w:pPr>
              <w:spacing w:line="360" w:lineRule="auto"/>
              <w:jc w:val="both"/>
              <w:rPr>
                <w:noProof/>
              </w:rPr>
            </w:pPr>
          </w:p>
        </w:tc>
        <w:tc>
          <w:tcPr>
            <w:tcW w:w="1468" w:type="dxa"/>
          </w:tcPr>
          <w:p w14:paraId="63B860AE" w14:textId="77777777" w:rsidR="006D2320" w:rsidRPr="006D2320" w:rsidRDefault="006D2320" w:rsidP="006D2320">
            <w:pPr>
              <w:spacing w:line="360" w:lineRule="auto"/>
              <w:jc w:val="both"/>
              <w:rPr>
                <w:noProof/>
              </w:rPr>
            </w:pPr>
          </w:p>
        </w:tc>
      </w:tr>
      <w:tr w:rsidR="006D2320" w:rsidRPr="006D2320" w14:paraId="5B610241" w14:textId="77777777" w:rsidTr="00A7459D">
        <w:tc>
          <w:tcPr>
            <w:tcW w:w="2943" w:type="dxa"/>
          </w:tcPr>
          <w:p w14:paraId="4BFE26A2" w14:textId="77777777" w:rsidR="006D2320" w:rsidRPr="006D2320" w:rsidRDefault="006D2320" w:rsidP="006D2320">
            <w:pPr>
              <w:spacing w:line="360" w:lineRule="auto"/>
              <w:jc w:val="both"/>
              <w:rPr>
                <w:noProof/>
              </w:rPr>
            </w:pPr>
            <m:oMathPara>
              <m:oMath>
                <m:r>
                  <m:rPr>
                    <m:sty m:val="p"/>
                  </m:rPr>
                  <w:rPr>
                    <w:rFonts w:ascii="Cambria Math" w:hAnsi="Cambria Math"/>
                    <w:noProof/>
                  </w:rPr>
                  <m:t>x=</m:t>
                </m:r>
                <m:f>
                  <m:fPr>
                    <m:ctrlPr>
                      <w:rPr>
                        <w:rFonts w:ascii="Cambria Math" w:hAnsi="Cambria Math"/>
                        <w:noProof/>
                      </w:rPr>
                    </m:ctrlPr>
                  </m:fPr>
                  <m:num>
                    <m:sSub>
                      <m:sSubPr>
                        <m:ctrlPr>
                          <w:rPr>
                            <w:rFonts w:ascii="Cambria Math" w:hAnsi="Cambria Math"/>
                            <w:noProof/>
                          </w:rPr>
                        </m:ctrlPr>
                      </m:sSubPr>
                      <m:e>
                        <m:r>
                          <m:rPr>
                            <m:sty m:val="p"/>
                          </m:rPr>
                          <w:rPr>
                            <w:rFonts w:ascii="Cambria Math" w:hAnsi="Cambria Math"/>
                            <w:noProof/>
                          </w:rPr>
                          <m:t>C</m:t>
                        </m:r>
                      </m:e>
                      <m:sub>
                        <m:d>
                          <m:dPr>
                            <m:ctrlPr>
                              <w:rPr>
                                <w:rFonts w:ascii="Cambria Math" w:hAnsi="Cambria Math"/>
                                <w:noProof/>
                              </w:rPr>
                            </m:ctrlPr>
                          </m:dPr>
                          <m:e>
                            <m:r>
                              <m:rPr>
                                <m:sty m:val="p"/>
                              </m:rPr>
                              <w:rPr>
                                <w:rFonts w:ascii="Cambria Math" w:hAnsi="Cambria Math"/>
                                <w:noProof/>
                              </w:rPr>
                              <m:t>KOH</m:t>
                            </m:r>
                          </m:e>
                        </m:d>
                        <m:r>
                          <m:rPr>
                            <m:sty m:val="p"/>
                          </m:rPr>
                          <w:rPr>
                            <w:rFonts w:ascii="Cambria Math" w:hAnsi="Cambria Math"/>
                            <w:noProof/>
                          </w:rPr>
                          <m:t>0</m:t>
                        </m:r>
                      </m:sub>
                    </m:sSub>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C</m:t>
                        </m:r>
                      </m:e>
                      <m:sub>
                        <m:d>
                          <m:dPr>
                            <m:ctrlPr>
                              <w:rPr>
                                <w:rFonts w:ascii="Cambria Math" w:hAnsi="Cambria Math"/>
                                <w:noProof/>
                              </w:rPr>
                            </m:ctrlPr>
                          </m:dPr>
                          <m:e>
                            <m:r>
                              <m:rPr>
                                <m:sty m:val="p"/>
                              </m:rPr>
                              <w:rPr>
                                <w:rFonts w:ascii="Cambria Math" w:hAnsi="Cambria Math"/>
                                <w:noProof/>
                              </w:rPr>
                              <m:t>KOH</m:t>
                            </m:r>
                          </m:e>
                        </m:d>
                        <m:r>
                          <m:rPr>
                            <m:sty m:val="p"/>
                          </m:rPr>
                          <w:rPr>
                            <w:rFonts w:ascii="Cambria Math" w:hAnsi="Cambria Math"/>
                            <w:noProof/>
                          </w:rPr>
                          <m:t>εξ</m:t>
                        </m:r>
                      </m:sub>
                    </m:sSub>
                  </m:num>
                  <m:den>
                    <m:sSub>
                      <m:sSubPr>
                        <m:ctrlPr>
                          <w:rPr>
                            <w:rFonts w:ascii="Cambria Math" w:hAnsi="Cambria Math"/>
                            <w:noProof/>
                          </w:rPr>
                        </m:ctrlPr>
                      </m:sSubPr>
                      <m:e>
                        <m:r>
                          <m:rPr>
                            <m:sty m:val="p"/>
                          </m:rPr>
                          <w:rPr>
                            <w:rFonts w:ascii="Cambria Math" w:hAnsi="Cambria Math"/>
                            <w:noProof/>
                          </w:rPr>
                          <m:t>C</m:t>
                        </m:r>
                      </m:e>
                      <m:sub>
                        <m:d>
                          <m:dPr>
                            <m:ctrlPr>
                              <w:rPr>
                                <w:rFonts w:ascii="Cambria Math" w:hAnsi="Cambria Math"/>
                                <w:noProof/>
                              </w:rPr>
                            </m:ctrlPr>
                          </m:dPr>
                          <m:e>
                            <m:r>
                              <m:rPr>
                                <m:sty m:val="p"/>
                              </m:rPr>
                              <w:rPr>
                                <w:rFonts w:ascii="Cambria Math" w:hAnsi="Cambria Math"/>
                                <w:noProof/>
                              </w:rPr>
                              <m:t>KOH</m:t>
                            </m:r>
                          </m:e>
                        </m:d>
                        <m:r>
                          <m:rPr>
                            <m:sty m:val="p"/>
                          </m:rPr>
                          <w:rPr>
                            <w:rFonts w:ascii="Cambria Math" w:hAnsi="Cambria Math"/>
                            <w:noProof/>
                          </w:rPr>
                          <m:t>0</m:t>
                        </m:r>
                      </m:sub>
                    </m:sSub>
                  </m:den>
                </m:f>
              </m:oMath>
            </m:oMathPara>
          </w:p>
        </w:tc>
        <w:tc>
          <w:tcPr>
            <w:tcW w:w="1560" w:type="dxa"/>
          </w:tcPr>
          <w:p w14:paraId="701CF1D6" w14:textId="77777777" w:rsidR="006D2320" w:rsidRPr="006D2320" w:rsidRDefault="006D2320" w:rsidP="006D2320">
            <w:pPr>
              <w:spacing w:line="360" w:lineRule="auto"/>
              <w:jc w:val="both"/>
              <w:rPr>
                <w:noProof/>
              </w:rPr>
            </w:pPr>
          </w:p>
        </w:tc>
        <w:tc>
          <w:tcPr>
            <w:tcW w:w="4019" w:type="dxa"/>
            <w:gridSpan w:val="3"/>
            <w:shd w:val="clear" w:color="auto" w:fill="BFBFBF" w:themeFill="background1" w:themeFillShade="BF"/>
          </w:tcPr>
          <w:p w14:paraId="2176888B" w14:textId="77777777" w:rsidR="006D2320" w:rsidRPr="006D2320" w:rsidRDefault="006D2320" w:rsidP="006D2320">
            <w:pPr>
              <w:spacing w:line="360" w:lineRule="auto"/>
              <w:jc w:val="both"/>
              <w:rPr>
                <w:noProof/>
              </w:rPr>
            </w:pPr>
          </w:p>
        </w:tc>
      </w:tr>
      <w:tr w:rsidR="006D2320" w:rsidRPr="006D2320" w14:paraId="436BCD1F" w14:textId="77777777" w:rsidTr="002E2829">
        <w:tc>
          <w:tcPr>
            <w:tcW w:w="2943" w:type="dxa"/>
          </w:tcPr>
          <w:p w14:paraId="33A05593" w14:textId="77777777" w:rsidR="006D2320" w:rsidRPr="006D2320" w:rsidRDefault="006D2320" w:rsidP="006D2320">
            <w:pPr>
              <w:spacing w:line="360" w:lineRule="auto"/>
              <w:jc w:val="center"/>
              <w:rPr>
                <w:noProof/>
              </w:rPr>
            </w:pPr>
            <w:r w:rsidRPr="006D2320">
              <w:rPr>
                <w:noProof/>
              </w:rPr>
              <w:t>R=r</w:t>
            </w:r>
          </w:p>
        </w:tc>
        <w:tc>
          <w:tcPr>
            <w:tcW w:w="1560" w:type="dxa"/>
          </w:tcPr>
          <w:p w14:paraId="28FFB9B4" w14:textId="77777777" w:rsidR="006D2320" w:rsidRPr="006D2320" w:rsidRDefault="006D2320" w:rsidP="006D2320">
            <w:pPr>
              <w:spacing w:line="360" w:lineRule="auto"/>
              <w:jc w:val="both"/>
              <w:rPr>
                <w:noProof/>
              </w:rPr>
            </w:pPr>
          </w:p>
        </w:tc>
        <w:tc>
          <w:tcPr>
            <w:tcW w:w="1275" w:type="dxa"/>
          </w:tcPr>
          <w:p w14:paraId="7583E4EF" w14:textId="77777777" w:rsidR="006D2320" w:rsidRPr="006D2320" w:rsidRDefault="006D2320" w:rsidP="006D2320">
            <w:pPr>
              <w:spacing w:line="360" w:lineRule="auto"/>
              <w:jc w:val="both"/>
              <w:rPr>
                <w:noProof/>
              </w:rPr>
            </w:pPr>
          </w:p>
        </w:tc>
        <w:tc>
          <w:tcPr>
            <w:tcW w:w="1276" w:type="dxa"/>
          </w:tcPr>
          <w:p w14:paraId="5FF2AE04" w14:textId="77777777" w:rsidR="006D2320" w:rsidRPr="006D2320" w:rsidRDefault="006D2320" w:rsidP="006D2320">
            <w:pPr>
              <w:spacing w:line="360" w:lineRule="auto"/>
              <w:jc w:val="both"/>
              <w:rPr>
                <w:noProof/>
              </w:rPr>
            </w:pPr>
          </w:p>
        </w:tc>
        <w:tc>
          <w:tcPr>
            <w:tcW w:w="1468" w:type="dxa"/>
          </w:tcPr>
          <w:p w14:paraId="7C0ABFC4" w14:textId="77777777" w:rsidR="006D2320" w:rsidRPr="006D2320" w:rsidRDefault="006D2320" w:rsidP="006D2320">
            <w:pPr>
              <w:spacing w:line="360" w:lineRule="auto"/>
              <w:jc w:val="both"/>
              <w:rPr>
                <w:noProof/>
              </w:rPr>
            </w:pPr>
          </w:p>
        </w:tc>
      </w:tr>
      <w:tr w:rsidR="006D2320" w:rsidRPr="006D2320" w14:paraId="02729C75" w14:textId="77777777" w:rsidTr="002E2829">
        <w:tc>
          <w:tcPr>
            <w:tcW w:w="2943" w:type="dxa"/>
          </w:tcPr>
          <w:p w14:paraId="19A8EF1D" w14:textId="77777777" w:rsidR="006D2320" w:rsidRPr="006D2320" w:rsidRDefault="000C754C" w:rsidP="006D2320">
            <w:pPr>
              <w:spacing w:line="360" w:lineRule="auto"/>
              <w:jc w:val="both"/>
              <w:rPr>
                <w:noProof/>
              </w:rPr>
            </w:pPr>
            <m:oMathPara>
              <m:oMath>
                <m:sSub>
                  <m:sSubPr>
                    <m:ctrlPr>
                      <w:rPr>
                        <w:rFonts w:ascii="Cambria Math" w:hAnsi="Cambria Math"/>
                        <w:noProof/>
                      </w:rPr>
                    </m:ctrlPr>
                  </m:sSubPr>
                  <m:e>
                    <m:r>
                      <m:rPr>
                        <m:sty m:val="p"/>
                      </m:rPr>
                      <w:rPr>
                        <w:rFonts w:ascii="Cambria Math" w:hAnsi="Cambria Math"/>
                        <w:noProof/>
                      </w:rPr>
                      <m:t>C</m:t>
                    </m:r>
                  </m:e>
                  <m:sub>
                    <m:d>
                      <m:dPr>
                        <m:ctrlPr>
                          <w:rPr>
                            <w:rFonts w:ascii="Cambria Math" w:hAnsi="Cambria Math"/>
                            <w:noProof/>
                          </w:rPr>
                        </m:ctrlPr>
                      </m:dPr>
                      <m:e>
                        <m:r>
                          <m:rPr>
                            <m:sty m:val="p"/>
                          </m:rPr>
                          <w:rPr>
                            <w:rFonts w:ascii="Cambria Math" w:hAnsi="Cambria Math"/>
                            <w:noProof/>
                          </w:rPr>
                          <m:t>KOH</m:t>
                        </m:r>
                      </m:e>
                    </m:d>
                    <m:r>
                      <m:rPr>
                        <m:sty m:val="p"/>
                      </m:rPr>
                      <w:rPr>
                        <w:rFonts w:ascii="Cambria Math" w:hAnsi="Cambria Math"/>
                        <w:noProof/>
                      </w:rPr>
                      <m:t>1</m:t>
                    </m:r>
                  </m:sub>
                </m:sSub>
              </m:oMath>
            </m:oMathPara>
          </w:p>
        </w:tc>
        <w:tc>
          <w:tcPr>
            <w:tcW w:w="1560" w:type="dxa"/>
          </w:tcPr>
          <w:p w14:paraId="00E9DEA4" w14:textId="77777777" w:rsidR="006D2320" w:rsidRPr="006D2320" w:rsidRDefault="006D2320" w:rsidP="006D2320">
            <w:pPr>
              <w:spacing w:line="360" w:lineRule="auto"/>
              <w:jc w:val="both"/>
              <w:rPr>
                <w:noProof/>
              </w:rPr>
            </w:pPr>
          </w:p>
        </w:tc>
        <w:tc>
          <w:tcPr>
            <w:tcW w:w="1275" w:type="dxa"/>
          </w:tcPr>
          <w:p w14:paraId="270EE869" w14:textId="77777777" w:rsidR="006D2320" w:rsidRPr="006D2320" w:rsidRDefault="006D2320" w:rsidP="006D2320">
            <w:pPr>
              <w:spacing w:line="360" w:lineRule="auto"/>
              <w:jc w:val="both"/>
              <w:rPr>
                <w:noProof/>
              </w:rPr>
            </w:pPr>
          </w:p>
        </w:tc>
        <w:tc>
          <w:tcPr>
            <w:tcW w:w="1276" w:type="dxa"/>
          </w:tcPr>
          <w:p w14:paraId="01F6CBC8" w14:textId="77777777" w:rsidR="006D2320" w:rsidRPr="006D2320" w:rsidRDefault="006D2320" w:rsidP="006D2320">
            <w:pPr>
              <w:spacing w:line="360" w:lineRule="auto"/>
              <w:jc w:val="both"/>
              <w:rPr>
                <w:noProof/>
              </w:rPr>
            </w:pPr>
          </w:p>
        </w:tc>
        <w:tc>
          <w:tcPr>
            <w:tcW w:w="1468" w:type="dxa"/>
          </w:tcPr>
          <w:p w14:paraId="73F46925" w14:textId="77777777" w:rsidR="006D2320" w:rsidRPr="006D2320" w:rsidRDefault="006D2320" w:rsidP="006D2320">
            <w:pPr>
              <w:spacing w:line="360" w:lineRule="auto"/>
              <w:jc w:val="both"/>
              <w:rPr>
                <w:noProof/>
              </w:rPr>
            </w:pPr>
          </w:p>
        </w:tc>
      </w:tr>
      <w:tr w:rsidR="006D2320" w:rsidRPr="00FF5A5D" w14:paraId="7B6EDA71" w14:textId="77777777" w:rsidTr="002E2829">
        <w:tc>
          <w:tcPr>
            <w:tcW w:w="8522" w:type="dxa"/>
            <w:gridSpan w:val="5"/>
          </w:tcPr>
          <w:p w14:paraId="01E8E596" w14:textId="77777777" w:rsidR="006D2320" w:rsidRPr="006D2320" w:rsidRDefault="006D2320" w:rsidP="006D2320">
            <w:pPr>
              <w:spacing w:line="360" w:lineRule="auto"/>
              <w:jc w:val="both"/>
              <w:rPr>
                <w:noProof/>
              </w:rPr>
            </w:pPr>
            <w:r w:rsidRPr="006D2320">
              <w:rPr>
                <w:noProof/>
              </w:rPr>
              <w:t>Όγκος αντιδραστήρα V=.......</w:t>
            </w:r>
          </w:p>
          <w:p w14:paraId="5EBC5DFF" w14:textId="77777777" w:rsidR="006D2320" w:rsidRPr="006D2320" w:rsidRDefault="006D2320" w:rsidP="006D2320">
            <w:pPr>
              <w:spacing w:line="360" w:lineRule="auto"/>
              <w:jc w:val="both"/>
              <w:rPr>
                <w:noProof/>
              </w:rPr>
            </w:pPr>
            <w:r w:rsidRPr="006D2320">
              <w:rPr>
                <w:noProof/>
              </w:rPr>
              <w:t>Θερμοκρασία πειράματος: ……..</w:t>
            </w:r>
          </w:p>
        </w:tc>
      </w:tr>
    </w:tbl>
    <w:p w14:paraId="66BF1F4E" w14:textId="77777777" w:rsidR="006D2320" w:rsidRPr="006D2320" w:rsidRDefault="006D2320" w:rsidP="006D2320">
      <w:pPr>
        <w:spacing w:after="200" w:line="360" w:lineRule="auto"/>
        <w:jc w:val="both"/>
        <w:rPr>
          <w:rFonts w:ascii="Times New Roman" w:eastAsia="Calibri" w:hAnsi="Times New Roman" w:cs="Times New Roman"/>
          <w:noProof/>
          <w:sz w:val="24"/>
          <w:szCs w:val="24"/>
          <w:lang w:val="el-GR" w:eastAsia="el-GR"/>
        </w:rPr>
      </w:pPr>
    </w:p>
    <w:p w14:paraId="4D20CFB9"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1B76A4F1" wp14:editId="31A270B7">
                <wp:simplePos x="0" y="0"/>
                <wp:positionH relativeFrom="column">
                  <wp:posOffset>-318770</wp:posOffset>
                </wp:positionH>
                <wp:positionV relativeFrom="paragraph">
                  <wp:posOffset>51435</wp:posOffset>
                </wp:positionV>
                <wp:extent cx="180340" cy="95885"/>
                <wp:effectExtent l="5080" t="19050" r="14605" b="1841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5885"/>
                        </a:xfrm>
                        <a:prstGeom prst="rightArrow">
                          <a:avLst>
                            <a:gd name="adj1" fmla="val 50000"/>
                            <a:gd name="adj2" fmla="val 47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700A" id="AutoShape 46" o:spid="_x0000_s1026" type="#_x0000_t13" style="position:absolute;margin-left:-25.1pt;margin-top:4.05pt;width:14.2pt;height: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"/>
            </w:pict>
          </mc:Fallback>
        </mc:AlternateContent>
      </w:r>
      <w:r w:rsidRPr="006D2320">
        <w:rPr>
          <w:rFonts w:ascii="Times New Roman" w:eastAsia="Calibri" w:hAnsi="Times New Roman" w:cs="Times New Roman"/>
          <w:sz w:val="24"/>
          <w:szCs w:val="24"/>
          <w:lang w:val="el-GR"/>
        </w:rPr>
        <w:t xml:space="preserve">Χρησιμοποιήστε την εξ. (3.6) και δεδομένα από τον Πίνακα 2 για να υπολογίσετε την συγκέντρωση </w:t>
      </w:r>
      <m:oMath>
        <m:sSub>
          <m:sSubPr>
            <m:ctrlPr>
              <w:rPr>
                <w:rFonts w:ascii="Cambria Math" w:eastAsia="Calibri" w:hAnsi="Cambria Math" w:cs="Times New Roman"/>
                <w:noProof/>
                <w:sz w:val="24"/>
                <w:szCs w:val="24"/>
                <w:lang w:val="el-GR" w:eastAsia="el-GR"/>
              </w:rPr>
            </m:ctrlPr>
          </m:sSubPr>
          <m:e>
            <m:r>
              <m:rPr>
                <m:sty m:val="p"/>
              </m:rPr>
              <w:rPr>
                <w:rFonts w:ascii="Cambria Math" w:eastAsia="Calibri" w:hAnsi="Cambria Math" w:cs="Times New Roman"/>
                <w:noProof/>
                <w:sz w:val="24"/>
                <w:szCs w:val="24"/>
                <w:lang w:val="el-GR" w:eastAsia="el-GR"/>
              </w:rPr>
              <m:t>C</m:t>
            </m:r>
          </m:e>
          <m:sub>
            <m:d>
              <m:dPr>
                <m:ctrlPr>
                  <w:rPr>
                    <w:rFonts w:ascii="Cambria Math" w:eastAsia="Calibri" w:hAnsi="Cambria Math" w:cs="Times New Roman"/>
                    <w:noProof/>
                    <w:sz w:val="24"/>
                    <w:szCs w:val="24"/>
                    <w:lang w:val="el-GR" w:eastAsia="el-GR"/>
                  </w:rPr>
                </m:ctrlPr>
              </m:dPr>
              <m:e>
                <m:r>
                  <m:rPr>
                    <m:sty m:val="p"/>
                  </m:rPr>
                  <w:rPr>
                    <w:rFonts w:ascii="Cambria Math" w:eastAsia="Calibri" w:hAnsi="Cambria Math" w:cs="Times New Roman"/>
                    <w:noProof/>
                    <w:sz w:val="24"/>
                    <w:szCs w:val="24"/>
                    <w:lang w:val="el-GR" w:eastAsia="el-GR"/>
                  </w:rPr>
                  <m:t>KOH</m:t>
                </m:r>
              </m:e>
            </m:d>
            <m:r>
              <m:rPr>
                <m:sty m:val="p"/>
              </m:rPr>
              <w:rPr>
                <w:rFonts w:ascii="Cambria Math" w:eastAsia="Calibri" w:hAnsi="Cambria Math" w:cs="Times New Roman"/>
                <w:noProof/>
                <w:sz w:val="24"/>
                <w:szCs w:val="24"/>
                <w:lang w:val="el-GR" w:eastAsia="el-GR"/>
              </w:rPr>
              <m:t>1</m:t>
            </m:r>
          </m:sub>
        </m:sSub>
      </m:oMath>
      <w:r w:rsidRPr="006D2320">
        <w:rPr>
          <w:rFonts w:ascii="Times New Roman" w:eastAsia="Calibri" w:hAnsi="Times New Roman" w:cs="Times New Roman"/>
          <w:sz w:val="24"/>
          <w:szCs w:val="24"/>
          <w:lang w:val="el-GR" w:eastAsia="el-GR"/>
        </w:rPr>
        <w:t xml:space="preserve"> στην είσοδο του αντιδραστήρα εμβολικής ροής του συστήματος για κάθε ζεύγος τιμών </w:t>
      </w:r>
      <w:r w:rsidRPr="006D2320">
        <w:rPr>
          <w:rFonts w:ascii="Times New Roman" w:eastAsia="Calibri" w:hAnsi="Times New Roman" w:cs="Times New Roman"/>
          <w:sz w:val="24"/>
          <w:szCs w:val="24"/>
          <w:lang w:eastAsia="el-GR"/>
        </w:rPr>
        <w:t>U</w:t>
      </w:r>
      <w:r w:rsidRPr="006D2320">
        <w:rPr>
          <w:rFonts w:ascii="Times New Roman" w:eastAsia="Calibri" w:hAnsi="Times New Roman" w:cs="Times New Roman"/>
          <w:sz w:val="24"/>
          <w:szCs w:val="24"/>
          <w:lang w:val="el-GR" w:eastAsia="el-GR"/>
        </w:rPr>
        <w:t xml:space="preserve">, </w:t>
      </w:r>
      <w:r w:rsidRPr="006D2320">
        <w:rPr>
          <w:rFonts w:ascii="Times New Roman" w:eastAsia="Calibri" w:hAnsi="Times New Roman" w:cs="Times New Roman"/>
          <w:sz w:val="24"/>
          <w:szCs w:val="24"/>
          <w:lang w:eastAsia="el-GR"/>
        </w:rPr>
        <w:t>Q</w:t>
      </w:r>
      <w:r w:rsidRPr="006D2320">
        <w:rPr>
          <w:rFonts w:ascii="Times New Roman" w:eastAsia="Calibri" w:hAnsi="Times New Roman" w:cs="Times New Roman"/>
          <w:sz w:val="24"/>
          <w:szCs w:val="24"/>
          <w:lang w:val="el-GR" w:eastAsia="el-GR"/>
        </w:rPr>
        <w:t>.</w:t>
      </w:r>
    </w:p>
    <w:p w14:paraId="7ECDC49E"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p>
    <w:p w14:paraId="36FCEE7D"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lastRenderedPageBreak/>
        <w:t xml:space="preserve">Κάντε γραφική παράσταση των τιμών </w:t>
      </w:r>
      <w:r w:rsidRPr="006D2320">
        <w:rPr>
          <w:rFonts w:ascii="Times New Roman" w:eastAsia="Calibri" w:hAnsi="Times New Roman" w:cs="Times New Roman"/>
          <w:sz w:val="24"/>
          <w:szCs w:val="24"/>
        </w:rPr>
        <w:t>r</w:t>
      </w:r>
      <w:r w:rsidRPr="006D2320">
        <w:rPr>
          <w:rFonts w:ascii="Times New Roman" w:eastAsia="Calibri" w:hAnsi="Times New Roman" w:cs="Times New Roman"/>
          <w:sz w:val="24"/>
          <w:szCs w:val="24"/>
          <w:lang w:val="el-GR"/>
        </w:rPr>
        <w:t xml:space="preserve"> έναντι του </w:t>
      </w:r>
      <m:oMath>
        <m:sSubSup>
          <m:sSubSupPr>
            <m:ctrlPr>
              <w:rPr>
                <w:rFonts w:ascii="Cambria Math" w:eastAsia="Calibri" w:hAnsi="Cambria Math" w:cs="Times New Roman"/>
                <w:noProof/>
                <w:sz w:val="24"/>
                <w:szCs w:val="24"/>
                <w:lang w:val="el-GR" w:eastAsia="el-GR"/>
              </w:rPr>
            </m:ctrlPr>
          </m:sSubSupPr>
          <m:e>
            <m:r>
              <m:rPr>
                <m:sty m:val="p"/>
              </m:rPr>
              <w:rPr>
                <w:rFonts w:ascii="Cambria Math" w:eastAsia="Calibri" w:hAnsi="Cambria Math" w:cs="Times New Roman"/>
                <w:noProof/>
                <w:sz w:val="24"/>
                <w:szCs w:val="24"/>
                <w:lang w:val="el-GR" w:eastAsia="el-GR"/>
              </w:rPr>
              <m:t>C</m:t>
            </m:r>
          </m:e>
          <m:sub>
            <m:d>
              <m:dPr>
                <m:ctrlPr>
                  <w:rPr>
                    <w:rFonts w:ascii="Cambria Math" w:eastAsia="Calibri" w:hAnsi="Cambria Math" w:cs="Times New Roman"/>
                    <w:noProof/>
                    <w:sz w:val="24"/>
                    <w:szCs w:val="24"/>
                    <w:lang w:val="el-GR" w:eastAsia="el-GR"/>
                  </w:rPr>
                </m:ctrlPr>
              </m:dPr>
              <m:e>
                <m:r>
                  <m:rPr>
                    <m:sty m:val="p"/>
                  </m:rPr>
                  <w:rPr>
                    <w:rFonts w:ascii="Cambria Math" w:eastAsia="Calibri" w:hAnsi="Cambria Math" w:cs="Times New Roman"/>
                    <w:noProof/>
                    <w:sz w:val="24"/>
                    <w:szCs w:val="24"/>
                    <w:lang w:val="el-GR" w:eastAsia="el-GR"/>
                  </w:rPr>
                  <m:t>KOH</m:t>
                </m:r>
              </m:e>
            </m:d>
            <m:r>
              <m:rPr>
                <m:sty m:val="p"/>
              </m:rPr>
              <w:rPr>
                <w:rFonts w:ascii="Cambria Math" w:eastAsia="Calibri" w:hAnsi="Cambria Math" w:cs="Times New Roman"/>
                <w:noProof/>
                <w:sz w:val="24"/>
                <w:szCs w:val="24"/>
                <w:lang w:val="el-GR" w:eastAsia="el-GR"/>
              </w:rPr>
              <m:t>1</m:t>
            </m:r>
          </m:sub>
          <m:sup>
            <m:r>
              <m:rPr>
                <m:sty m:val="p"/>
              </m:rPr>
              <w:rPr>
                <w:rFonts w:ascii="Cambria Math" w:eastAsia="Calibri" w:hAnsi="Cambria Math" w:cs="Times New Roman"/>
                <w:noProof/>
                <w:sz w:val="24"/>
                <w:szCs w:val="24"/>
                <w:lang w:val="el-GR" w:eastAsia="el-GR"/>
              </w:rPr>
              <m:t>2</m:t>
            </m:r>
          </m:sup>
        </m:sSubSup>
      </m:oMath>
      <w:r w:rsidRPr="006D2320">
        <w:rPr>
          <w:rFonts w:ascii="Times New Roman" w:eastAsia="Calibri" w:hAnsi="Times New Roman" w:cs="Times New Roman"/>
          <w:sz w:val="24"/>
          <w:szCs w:val="24"/>
          <w:lang w:val="el-GR"/>
        </w:rPr>
        <w:t xml:space="preserve">. Χρησιμοποιείστε την μέθοδο των ελαχίστων τετραγώνων και προσδιορίστε από την κλίση τη σταθερά ταχύτητας </w:t>
      </w:r>
      <w:r w:rsidRPr="006D2320">
        <w:rPr>
          <w:rFonts w:ascii="Times New Roman" w:eastAsia="Calibri" w:hAnsi="Times New Roman" w:cs="Times New Roman"/>
          <w:sz w:val="24"/>
          <w:szCs w:val="24"/>
        </w:rPr>
        <w:t>k</w:t>
      </w:r>
      <w:r w:rsidRPr="006D2320">
        <w:rPr>
          <w:rFonts w:ascii="Times New Roman" w:eastAsia="Calibri" w:hAnsi="Times New Roman" w:cs="Times New Roman"/>
          <w:sz w:val="24"/>
          <w:szCs w:val="24"/>
          <w:lang w:val="el-GR"/>
        </w:rPr>
        <w:t>.</w:t>
      </w:r>
    </w:p>
    <w:p w14:paraId="20560C73" w14:textId="77777777" w:rsidR="006D2320" w:rsidRPr="006D2320" w:rsidRDefault="006D2320" w:rsidP="006D2320">
      <w:pPr>
        <w:spacing w:after="20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noProof/>
          <w:sz w:val="24"/>
          <w:szCs w:val="24"/>
        </w:rPr>
        <mc:AlternateContent>
          <mc:Choice Requires="wps">
            <w:drawing>
              <wp:inline distT="0" distB="0" distL="0" distR="0" wp14:anchorId="3FCAFB0A" wp14:editId="690D9150">
                <wp:extent cx="5386705" cy="871220"/>
                <wp:effectExtent l="0" t="2540" r="4445" b="254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871220"/>
                        </a:xfrm>
                        <a:prstGeom prst="rect">
                          <a:avLst/>
                        </a:prstGeom>
                        <a:noFill/>
                        <a:ln>
                          <a:noFill/>
                        </a:ln>
                        <a:effectLst/>
                        <a:extLst>
                          <a:ext uri="{909E8E84-426E-40DD-AFC4-6F175D3DCCD1}">
                            <a14:hiddenFill xmlns:a14="http://schemas.microsoft.com/office/drawing/2010/main">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14:hiddenFill>
                          </a:ex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14:paraId="21DC3669" w14:textId="77777777" w:rsidR="006D2320" w:rsidRDefault="006D2320" w:rsidP="006D2320">
                            <w:pPr>
                              <w:spacing w:after="0" w:line="360" w:lineRule="auto"/>
                              <w:jc w:val="both"/>
                              <w:rPr>
                                <w:i/>
                                <w:sz w:val="24"/>
                                <w:szCs w:val="24"/>
                              </w:rPr>
                            </w:pPr>
                            <w:r>
                              <w:rPr>
                                <w:i/>
                                <w:sz w:val="24"/>
                                <w:szCs w:val="24"/>
                              </w:rPr>
                              <w:t>Α=………………………</w:t>
                            </w:r>
                            <w:proofErr w:type="gramStart"/>
                            <w:r>
                              <w:rPr>
                                <w:i/>
                                <w:sz w:val="24"/>
                                <w:szCs w:val="24"/>
                              </w:rPr>
                              <w:t>…..</w:t>
                            </w:r>
                            <w:proofErr w:type="gramEnd"/>
                            <w:r>
                              <w:rPr>
                                <w:i/>
                                <w:sz w:val="24"/>
                                <w:szCs w:val="24"/>
                              </w:rPr>
                              <w:t>±………………</w:t>
                            </w:r>
                          </w:p>
                          <w:p w14:paraId="18202D2B" w14:textId="77777777" w:rsidR="006D2320" w:rsidRDefault="006D2320" w:rsidP="006D2320">
                            <w:pPr>
                              <w:spacing w:after="0" w:line="360" w:lineRule="auto"/>
                              <w:jc w:val="both"/>
                              <w:rPr>
                                <w:i/>
                                <w:sz w:val="24"/>
                                <w:szCs w:val="24"/>
                              </w:rPr>
                            </w:pPr>
                            <w:r>
                              <w:rPr>
                                <w:i/>
                                <w:sz w:val="24"/>
                                <w:szCs w:val="24"/>
                              </w:rPr>
                              <w:t>Β=………………………</w:t>
                            </w:r>
                            <w:proofErr w:type="gramStart"/>
                            <w:r>
                              <w:rPr>
                                <w:i/>
                                <w:sz w:val="24"/>
                                <w:szCs w:val="24"/>
                              </w:rPr>
                              <w:t>…..</w:t>
                            </w:r>
                            <w:proofErr w:type="gramEnd"/>
                            <w:r>
                              <w:rPr>
                                <w:i/>
                                <w:sz w:val="24"/>
                                <w:szCs w:val="24"/>
                              </w:rPr>
                              <w:t>±………………</w:t>
                            </w:r>
                          </w:p>
                          <w:p w14:paraId="257187FD" w14:textId="77777777" w:rsidR="006D2320" w:rsidRPr="00371821" w:rsidRDefault="006D2320" w:rsidP="006D2320">
                            <w:pPr>
                              <w:spacing w:after="0" w:line="360" w:lineRule="auto"/>
                              <w:jc w:val="both"/>
                              <w:rPr>
                                <w:i/>
                                <w:sz w:val="24"/>
                                <w:szCs w:val="24"/>
                              </w:rPr>
                            </w:pPr>
                            <w:r>
                              <w:rPr>
                                <w:i/>
                                <w:sz w:val="24"/>
                                <w:szCs w:val="24"/>
                              </w:rPr>
                              <w:t>k=………………………</w:t>
                            </w:r>
                            <w:proofErr w:type="gramStart"/>
                            <w:r>
                              <w:rPr>
                                <w:i/>
                                <w:sz w:val="24"/>
                                <w:szCs w:val="24"/>
                              </w:rPr>
                              <w:t>…..</w:t>
                            </w:r>
                            <w:proofErr w:type="gramEnd"/>
                            <w:r>
                              <w:rPr>
                                <w:i/>
                                <w:sz w:val="24"/>
                                <w:szCs w:val="24"/>
                              </w:rPr>
                              <w:t>±……………....</w:t>
                            </w:r>
                          </w:p>
                          <w:p w14:paraId="0F7AC5B0" w14:textId="77777777" w:rsidR="006D2320" w:rsidRPr="00371821" w:rsidRDefault="006D2320" w:rsidP="006D2320">
                            <w:pPr>
                              <w:spacing w:after="0" w:line="360" w:lineRule="auto"/>
                              <w:jc w:val="both"/>
                              <w:rPr>
                                <w:i/>
                                <w:sz w:val="24"/>
                                <w:szCs w:val="24"/>
                              </w:rPr>
                            </w:pPr>
                          </w:p>
                          <w:p w14:paraId="73FE9D11" w14:textId="77777777" w:rsidR="006D2320" w:rsidRPr="00371821" w:rsidRDefault="006D2320" w:rsidP="006D2320">
                            <w:pPr>
                              <w:spacing w:line="360" w:lineRule="auto"/>
                              <w:jc w:val="both"/>
                              <w:rPr>
                                <w:b/>
                                <w:i/>
                                <w:sz w:val="24"/>
                                <w:szCs w:val="24"/>
                              </w:rPr>
                            </w:pPr>
                          </w:p>
                        </w:txbxContent>
                      </wps:txbx>
                      <wps:bodyPr rot="0" vert="horz" wrap="square" lIns="91440" tIns="45720" rIns="91440" bIns="45720" anchor="t" anchorCtr="0" upright="1">
                        <a:noAutofit/>
                      </wps:bodyPr>
                    </wps:wsp>
                  </a:graphicData>
                </a:graphic>
              </wp:inline>
            </w:drawing>
          </mc:Choice>
          <mc:Fallback>
            <w:pict>
              <v:shape w14:anchorId="3FCAFB0A" id="Text Box 65" o:spid="_x0000_s1031" type="#_x0000_t202" style="width:424.1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" filled="f" fillcolor="#666 [1936]" stroked="f" strokecolor="#666 [1936]" strokeweight="1pt">
                <v:fill color2="#ccc [656]" angle="135" focus="50%" type="gradient"/>
                <v:textbox>
                  <w:txbxContent>
                    <w:p w14:paraId="21DC3669" w14:textId="77777777" w:rsidR="006D2320" w:rsidRDefault="006D2320" w:rsidP="006D2320">
                      <w:pPr>
                        <w:spacing w:after="0" w:line="360" w:lineRule="auto"/>
                        <w:jc w:val="both"/>
                        <w:rPr>
                          <w:i/>
                          <w:sz w:val="24"/>
                          <w:szCs w:val="24"/>
                        </w:rPr>
                      </w:pPr>
                      <w:r>
                        <w:rPr>
                          <w:i/>
                          <w:sz w:val="24"/>
                          <w:szCs w:val="24"/>
                        </w:rPr>
                        <w:t>Α=………………………</w:t>
                      </w:r>
                      <w:proofErr w:type="gramStart"/>
                      <w:r>
                        <w:rPr>
                          <w:i/>
                          <w:sz w:val="24"/>
                          <w:szCs w:val="24"/>
                        </w:rPr>
                        <w:t>…..</w:t>
                      </w:r>
                      <w:proofErr w:type="gramEnd"/>
                      <w:r>
                        <w:rPr>
                          <w:i/>
                          <w:sz w:val="24"/>
                          <w:szCs w:val="24"/>
                        </w:rPr>
                        <w:t>±………………</w:t>
                      </w:r>
                    </w:p>
                    <w:p w14:paraId="18202D2B" w14:textId="77777777" w:rsidR="006D2320" w:rsidRDefault="006D2320" w:rsidP="006D2320">
                      <w:pPr>
                        <w:spacing w:after="0" w:line="360" w:lineRule="auto"/>
                        <w:jc w:val="both"/>
                        <w:rPr>
                          <w:i/>
                          <w:sz w:val="24"/>
                          <w:szCs w:val="24"/>
                        </w:rPr>
                      </w:pPr>
                      <w:r>
                        <w:rPr>
                          <w:i/>
                          <w:sz w:val="24"/>
                          <w:szCs w:val="24"/>
                        </w:rPr>
                        <w:t>Β=………………………</w:t>
                      </w:r>
                      <w:proofErr w:type="gramStart"/>
                      <w:r>
                        <w:rPr>
                          <w:i/>
                          <w:sz w:val="24"/>
                          <w:szCs w:val="24"/>
                        </w:rPr>
                        <w:t>…..</w:t>
                      </w:r>
                      <w:proofErr w:type="gramEnd"/>
                      <w:r>
                        <w:rPr>
                          <w:i/>
                          <w:sz w:val="24"/>
                          <w:szCs w:val="24"/>
                        </w:rPr>
                        <w:t>±………………</w:t>
                      </w:r>
                    </w:p>
                    <w:p w14:paraId="257187FD" w14:textId="77777777" w:rsidR="006D2320" w:rsidRPr="00371821" w:rsidRDefault="006D2320" w:rsidP="006D2320">
                      <w:pPr>
                        <w:spacing w:after="0" w:line="360" w:lineRule="auto"/>
                        <w:jc w:val="both"/>
                        <w:rPr>
                          <w:i/>
                          <w:sz w:val="24"/>
                          <w:szCs w:val="24"/>
                        </w:rPr>
                      </w:pPr>
                      <w:r>
                        <w:rPr>
                          <w:i/>
                          <w:sz w:val="24"/>
                          <w:szCs w:val="24"/>
                        </w:rPr>
                        <w:t>k=………………………</w:t>
                      </w:r>
                      <w:proofErr w:type="gramStart"/>
                      <w:r>
                        <w:rPr>
                          <w:i/>
                          <w:sz w:val="24"/>
                          <w:szCs w:val="24"/>
                        </w:rPr>
                        <w:t>…..</w:t>
                      </w:r>
                      <w:proofErr w:type="gramEnd"/>
                      <w:r>
                        <w:rPr>
                          <w:i/>
                          <w:sz w:val="24"/>
                          <w:szCs w:val="24"/>
                        </w:rPr>
                        <w:t>±……………....</w:t>
                      </w:r>
                    </w:p>
                    <w:p w14:paraId="0F7AC5B0" w14:textId="77777777" w:rsidR="006D2320" w:rsidRPr="00371821" w:rsidRDefault="006D2320" w:rsidP="006D2320">
                      <w:pPr>
                        <w:spacing w:after="0" w:line="360" w:lineRule="auto"/>
                        <w:jc w:val="both"/>
                        <w:rPr>
                          <w:i/>
                          <w:sz w:val="24"/>
                          <w:szCs w:val="24"/>
                        </w:rPr>
                      </w:pPr>
                    </w:p>
                    <w:p w14:paraId="73FE9D11" w14:textId="77777777" w:rsidR="006D2320" w:rsidRPr="00371821" w:rsidRDefault="006D2320" w:rsidP="006D2320">
                      <w:pPr>
                        <w:spacing w:line="360" w:lineRule="auto"/>
                        <w:jc w:val="both"/>
                        <w:rPr>
                          <w:b/>
                          <w:i/>
                          <w:sz w:val="24"/>
                          <w:szCs w:val="24"/>
                        </w:rPr>
                      </w:pPr>
                    </w:p>
                  </w:txbxContent>
                </v:textbox>
                <w10:anchorlock/>
              </v:shape>
            </w:pict>
          </mc:Fallback>
        </mc:AlternateContent>
      </w:r>
    </w:p>
    <w:p w14:paraId="202865DB"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48D84060"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ΕΡΩΤΗΣ</w:t>
      </w:r>
      <w:r>
        <w:rPr>
          <w:rFonts w:ascii="Times New Roman" w:eastAsia="Calibri" w:hAnsi="Times New Roman" w:cs="Times New Roman"/>
          <w:sz w:val="24"/>
          <w:szCs w:val="24"/>
          <w:lang w:val="el-GR"/>
        </w:rPr>
        <w:t>ΕΙΣ</w:t>
      </w:r>
    </w:p>
    <w:p w14:paraId="2B2A7719"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1727B3DB"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Δώστε τις συνθήκες κάτω από τις οποίες ένα σύστημα αντιδραστήρα εμβολικής ροής με ανακύκλωση μπορεί να λειτουργήσει:</w:t>
      </w:r>
    </w:p>
    <w:p w14:paraId="692B8DC1"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ab/>
        <w:t>Α. ως αντιδραστήρας διαλείποντος έργου</w:t>
      </w:r>
    </w:p>
    <w:p w14:paraId="46EA23F7"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1F72A86E"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0CB43471"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784C9A87"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2DD13830"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4E6548C0"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ab/>
        <w:t>Β. ως αντιδραστήρας εμβολικής ροής</w:t>
      </w:r>
    </w:p>
    <w:p w14:paraId="1EA4DA40"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35557D53"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2BB5BC36"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76021C09"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49FA7CDB"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2994B381"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tab/>
        <w:t>Γ. ως αντιδραστήρας συνεχούς λειτουργίας με ανάδευση</w:t>
      </w:r>
    </w:p>
    <w:p w14:paraId="48B71C74"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33CB57A5"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1AEE360D"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3F9C53C9"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p>
    <w:p w14:paraId="6B470F4C" w14:textId="77777777" w:rsidR="006D2320" w:rsidRPr="006D2320" w:rsidRDefault="006D2320" w:rsidP="006D2320">
      <w:pPr>
        <w:tabs>
          <w:tab w:val="left" w:pos="284"/>
        </w:tabs>
        <w:spacing w:after="0" w:line="360" w:lineRule="auto"/>
        <w:jc w:val="both"/>
        <w:rPr>
          <w:rFonts w:ascii="Times New Roman" w:eastAsia="Calibri" w:hAnsi="Times New Roman" w:cs="Times New Roman"/>
          <w:sz w:val="24"/>
          <w:szCs w:val="24"/>
          <w:lang w:val="el-GR"/>
        </w:rPr>
      </w:pPr>
      <w:r w:rsidRPr="006D2320">
        <w:rPr>
          <w:rFonts w:ascii="Times New Roman" w:eastAsia="Calibri" w:hAnsi="Times New Roman" w:cs="Times New Roman"/>
          <w:sz w:val="24"/>
          <w:szCs w:val="24"/>
          <w:lang w:val="el-GR"/>
        </w:rPr>
        <w:sym w:font="Wingdings" w:char="F026"/>
      </w:r>
      <w:r w:rsidRPr="006D2320">
        <w:rPr>
          <w:rFonts w:ascii="Times New Roman" w:eastAsia="Calibri" w:hAnsi="Times New Roman" w:cs="Times New Roman"/>
          <w:sz w:val="24"/>
          <w:szCs w:val="24"/>
          <w:lang w:val="el-GR"/>
        </w:rPr>
        <w:t>Μετά το τέλος της άσκησης, βεβαιωθείτε ότι έχετε λύσει όλες τις σχετικές απορίες σας.</w:t>
      </w:r>
    </w:p>
    <w:p w14:paraId="2022C92D" w14:textId="77777777" w:rsidR="002D7E18" w:rsidRDefault="006D2320" w:rsidP="006D2320">
      <w:pPr>
        <w:rPr>
          <w:rFonts w:ascii="Times New Roman" w:eastAsia="Calibri" w:hAnsi="Times New Roman" w:cs="Times New Roman"/>
          <w:sz w:val="24"/>
          <w:szCs w:val="24"/>
          <w:lang w:val="el-GR"/>
        </w:rPr>
        <w:sectPr w:rsidR="002D7E18">
          <w:headerReference w:type="default" r:id="rId10"/>
          <w:pgSz w:w="12240" w:h="15840"/>
          <w:pgMar w:top="1440" w:right="1800" w:bottom="1440" w:left="1800" w:header="720" w:footer="720" w:gutter="0"/>
          <w:cols w:space="720"/>
          <w:docGrid w:linePitch="360"/>
        </w:sectPr>
      </w:pPr>
      <w:r w:rsidRPr="006D2320">
        <w:rPr>
          <w:rFonts w:ascii="Times New Roman" w:eastAsia="Calibri" w:hAnsi="Times New Roman" w:cs="Times New Roman"/>
          <w:sz w:val="24"/>
          <w:szCs w:val="24"/>
          <w:lang w:val="el-GR"/>
        </w:rPr>
        <w:t>Αν όχι, μη διστάσετε να απευθυνθείτε στον υπεύθυνο της άσκησης.</w:t>
      </w:r>
    </w:p>
    <w:p w14:paraId="718C92D8" w14:textId="77777777" w:rsidR="002D7E18" w:rsidRPr="002D7E18" w:rsidRDefault="002D7E18" w:rsidP="002D7E18">
      <w:pPr>
        <w:keepNext/>
        <w:keepLines/>
        <w:spacing w:before="480" w:after="0" w:line="360" w:lineRule="auto"/>
        <w:outlineLvl w:val="0"/>
        <w:rPr>
          <w:rFonts w:ascii="Cambria" w:eastAsia="Times New Roman" w:hAnsi="Cambria" w:cs="Times New Roman"/>
          <w:b/>
          <w:bCs/>
          <w:color w:val="365F91"/>
          <w:sz w:val="28"/>
          <w:szCs w:val="28"/>
          <w:lang w:val="el-GR"/>
        </w:rPr>
      </w:pPr>
      <w:r w:rsidRPr="002D7E18">
        <w:rPr>
          <w:rFonts w:ascii="Cambria" w:eastAsia="Times New Roman" w:hAnsi="Cambria" w:cs="Times New Roman"/>
          <w:b/>
          <w:bCs/>
          <w:color w:val="365F91"/>
          <w:sz w:val="28"/>
          <w:szCs w:val="28"/>
          <w:lang w:val="el-GR"/>
        </w:rPr>
        <w:lastRenderedPageBreak/>
        <w:t>ΦΥΛΛΟ ΕΡΓΑΣΙΑΣ ΑΣΚΗΣΗΣ 4</w:t>
      </w:r>
    </w:p>
    <w:tbl>
      <w:tblPr>
        <w:tblStyle w:val="TableGrid"/>
        <w:tblW w:w="0" w:type="auto"/>
        <w:tblLook w:val="04A0" w:firstRow="1" w:lastRow="0" w:firstColumn="1" w:lastColumn="0" w:noHBand="0" w:noVBand="1"/>
      </w:tblPr>
      <w:tblGrid>
        <w:gridCol w:w="3067"/>
        <w:gridCol w:w="5229"/>
      </w:tblGrid>
      <w:tr w:rsidR="002D7E18" w:rsidRPr="002D7E18" w14:paraId="7026918E" w14:textId="77777777" w:rsidTr="002E2829">
        <w:tc>
          <w:tcPr>
            <w:tcW w:w="3085" w:type="dxa"/>
            <w:vAlign w:val="center"/>
          </w:tcPr>
          <w:p w14:paraId="38EA5DF5" w14:textId="77777777" w:rsidR="002D7E18" w:rsidRPr="002D7E18" w:rsidRDefault="002D7E18" w:rsidP="002D7E18">
            <w:pPr>
              <w:spacing w:after="200" w:line="360" w:lineRule="auto"/>
              <w:rPr>
                <w:b/>
              </w:rPr>
            </w:pPr>
            <w:r w:rsidRPr="002D7E18">
              <w:rPr>
                <w:b/>
              </w:rPr>
              <w:t>ΟΝΟΜΑΤΕΠΩΝΥΜΟ</w:t>
            </w:r>
          </w:p>
        </w:tc>
        <w:tc>
          <w:tcPr>
            <w:tcW w:w="5437" w:type="dxa"/>
          </w:tcPr>
          <w:p w14:paraId="122352A7" w14:textId="77777777" w:rsidR="002D7E18" w:rsidRPr="002D7E18" w:rsidRDefault="002D7E18" w:rsidP="002D7E18">
            <w:pPr>
              <w:spacing w:after="200" w:line="360" w:lineRule="auto"/>
            </w:pPr>
          </w:p>
        </w:tc>
      </w:tr>
      <w:tr w:rsidR="002D7E18" w:rsidRPr="002D7E18" w14:paraId="1308AC7E" w14:textId="77777777" w:rsidTr="002E2829">
        <w:tc>
          <w:tcPr>
            <w:tcW w:w="3085" w:type="dxa"/>
            <w:vAlign w:val="center"/>
          </w:tcPr>
          <w:p w14:paraId="12AAD9F8" w14:textId="77777777" w:rsidR="002D7E18" w:rsidRPr="002D7E18" w:rsidRDefault="002D7E18" w:rsidP="002D7E18">
            <w:pPr>
              <w:spacing w:after="200" w:line="360" w:lineRule="auto"/>
              <w:rPr>
                <w:b/>
              </w:rPr>
            </w:pPr>
            <w:r w:rsidRPr="002D7E18">
              <w:rPr>
                <w:b/>
              </w:rPr>
              <w:t>Α.Μ.</w:t>
            </w:r>
          </w:p>
        </w:tc>
        <w:tc>
          <w:tcPr>
            <w:tcW w:w="5437" w:type="dxa"/>
          </w:tcPr>
          <w:p w14:paraId="3F78A96E" w14:textId="77777777" w:rsidR="002D7E18" w:rsidRPr="002D7E18" w:rsidRDefault="002D7E18" w:rsidP="002D7E18">
            <w:pPr>
              <w:spacing w:after="200" w:line="360" w:lineRule="auto"/>
            </w:pPr>
          </w:p>
        </w:tc>
      </w:tr>
      <w:tr w:rsidR="002D7E18" w:rsidRPr="002D7E18" w14:paraId="245032E1" w14:textId="77777777" w:rsidTr="002E2829">
        <w:tc>
          <w:tcPr>
            <w:tcW w:w="3085" w:type="dxa"/>
            <w:vAlign w:val="center"/>
          </w:tcPr>
          <w:p w14:paraId="4ECE14D8" w14:textId="77777777" w:rsidR="002D7E18" w:rsidRPr="002D7E18" w:rsidRDefault="002D7E18" w:rsidP="002D7E18">
            <w:pPr>
              <w:spacing w:after="200" w:line="360" w:lineRule="auto"/>
              <w:rPr>
                <w:b/>
              </w:rPr>
            </w:pPr>
            <w:r w:rsidRPr="002D7E18">
              <w:rPr>
                <w:b/>
              </w:rPr>
              <w:t>ΗΜΕΡΟΜΗΝΙΑ</w:t>
            </w:r>
          </w:p>
        </w:tc>
        <w:tc>
          <w:tcPr>
            <w:tcW w:w="5437" w:type="dxa"/>
          </w:tcPr>
          <w:p w14:paraId="53028FB7" w14:textId="77777777" w:rsidR="002D7E18" w:rsidRPr="002D7E18" w:rsidRDefault="002D7E18" w:rsidP="002D7E18">
            <w:pPr>
              <w:spacing w:after="200" w:line="360" w:lineRule="auto"/>
            </w:pPr>
          </w:p>
        </w:tc>
      </w:tr>
    </w:tbl>
    <w:p w14:paraId="33BC9B96" w14:textId="77777777" w:rsidR="002D7E18" w:rsidRPr="002D7E18" w:rsidRDefault="002D7E18" w:rsidP="002D7E18">
      <w:pPr>
        <w:spacing w:after="200" w:line="360" w:lineRule="auto"/>
        <w:rPr>
          <w:rFonts w:ascii="Times New Roman" w:eastAsia="Calibri" w:hAnsi="Times New Roman" w:cs="Times New Roman"/>
          <w:lang w:val="el-GR"/>
        </w:rPr>
      </w:pPr>
    </w:p>
    <w:p w14:paraId="65A985A8"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337978C4"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r w:rsidRPr="002D7E18">
        <w:rPr>
          <w:rFonts w:ascii="Times New Roman" w:eastAsia="Calibri" w:hAnsi="Times New Roman" w:cs="Times New Roman"/>
          <w:sz w:val="24"/>
          <w:szCs w:val="24"/>
          <w:lang w:val="el-GR"/>
        </w:rPr>
        <w:t>ΕΡΩΤΗΣΕΙΣ</w:t>
      </w:r>
    </w:p>
    <w:p w14:paraId="561ABEE9" w14:textId="77777777" w:rsidR="002D7E18" w:rsidRPr="002D7E18" w:rsidRDefault="002D7E18" w:rsidP="002D7E18">
      <w:pPr>
        <w:numPr>
          <w:ilvl w:val="0"/>
          <w:numId w:val="3"/>
        </w:numPr>
        <w:tabs>
          <w:tab w:val="left" w:pos="284"/>
        </w:tabs>
        <w:spacing w:after="0" w:line="360" w:lineRule="auto"/>
        <w:contextualSpacing/>
        <w:jc w:val="both"/>
        <w:rPr>
          <w:rFonts w:ascii="Times New Roman" w:eastAsia="Calibri" w:hAnsi="Times New Roman" w:cs="Times New Roman"/>
          <w:sz w:val="24"/>
          <w:szCs w:val="24"/>
          <w:lang w:val="el-GR"/>
        </w:rPr>
      </w:pPr>
      <w:r w:rsidRPr="002D7E18">
        <w:rPr>
          <w:rFonts w:ascii="Times New Roman" w:eastAsia="Calibri" w:hAnsi="Times New Roman" w:cs="Times New Roman"/>
          <w:sz w:val="24"/>
          <w:szCs w:val="24"/>
          <w:lang w:val="el-GR"/>
        </w:rPr>
        <w:t>Αν στο συγκεκριμένο αντιδραστήρα κλείσετε ερμητικά την είσοδο και την έξοδο των αερίων τι μπορεί να συμβεί;</w:t>
      </w:r>
    </w:p>
    <w:p w14:paraId="5B1AC3F7"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2CDCB3F9"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29F117BF"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2128CE62"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358250D5"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6363BCF0" w14:textId="77777777" w:rsidR="002D7E18" w:rsidRPr="002D7E18" w:rsidRDefault="002D7E18" w:rsidP="002D7E18">
      <w:pPr>
        <w:numPr>
          <w:ilvl w:val="0"/>
          <w:numId w:val="3"/>
        </w:numPr>
        <w:tabs>
          <w:tab w:val="left" w:pos="284"/>
        </w:tabs>
        <w:spacing w:after="0" w:line="360" w:lineRule="auto"/>
        <w:contextualSpacing/>
        <w:jc w:val="both"/>
        <w:rPr>
          <w:rFonts w:ascii="Times New Roman" w:eastAsia="Calibri" w:hAnsi="Times New Roman" w:cs="Times New Roman"/>
          <w:sz w:val="24"/>
          <w:szCs w:val="24"/>
          <w:lang w:val="el-GR"/>
        </w:rPr>
      </w:pPr>
      <w:r w:rsidRPr="002D7E18">
        <w:rPr>
          <w:rFonts w:ascii="Times New Roman" w:eastAsia="Calibri" w:hAnsi="Times New Roman" w:cs="Times New Roman"/>
          <w:sz w:val="24"/>
          <w:szCs w:val="24"/>
          <w:lang w:val="el-GR"/>
        </w:rPr>
        <w:t>Κάτω από τις συνθήκες της 1</w:t>
      </w:r>
      <w:r w:rsidRPr="002D7E18">
        <w:rPr>
          <w:rFonts w:ascii="Times New Roman" w:eastAsia="Calibri" w:hAnsi="Times New Roman" w:cs="Times New Roman"/>
          <w:sz w:val="24"/>
          <w:szCs w:val="24"/>
          <w:vertAlign w:val="superscript"/>
          <w:lang w:val="el-GR"/>
        </w:rPr>
        <w:t>ης</w:t>
      </w:r>
      <w:r w:rsidRPr="002D7E18">
        <w:rPr>
          <w:rFonts w:ascii="Times New Roman" w:eastAsia="Calibri" w:hAnsi="Times New Roman" w:cs="Times New Roman"/>
          <w:sz w:val="24"/>
          <w:szCs w:val="24"/>
          <w:lang w:val="el-GR"/>
        </w:rPr>
        <w:t xml:space="preserve"> ερώτησης σε τι τύπο αντιδραστήρα μετατρέπεται ο συγκεκριμένος;</w:t>
      </w:r>
    </w:p>
    <w:p w14:paraId="045440EC"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2F4B4945"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7646A3FF"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0F0E55DE" w14:textId="77777777" w:rsidR="002D7E18" w:rsidRPr="002D7E18" w:rsidRDefault="002D7E18" w:rsidP="002D7E18">
      <w:pPr>
        <w:tabs>
          <w:tab w:val="left" w:pos="284"/>
        </w:tabs>
        <w:spacing w:after="0" w:line="360" w:lineRule="auto"/>
        <w:jc w:val="both"/>
        <w:rPr>
          <w:rFonts w:ascii="Times New Roman" w:eastAsia="Calibri" w:hAnsi="Times New Roman" w:cs="Times New Roman"/>
          <w:sz w:val="24"/>
          <w:szCs w:val="24"/>
          <w:lang w:val="el-GR"/>
        </w:rPr>
      </w:pPr>
    </w:p>
    <w:p w14:paraId="3400CC3D" w14:textId="0060379E" w:rsidR="002D7E18" w:rsidRPr="002D7E18" w:rsidRDefault="002D7E18" w:rsidP="002D7E18">
      <w:pPr>
        <w:numPr>
          <w:ilvl w:val="0"/>
          <w:numId w:val="3"/>
        </w:numPr>
        <w:tabs>
          <w:tab w:val="left" w:pos="284"/>
        </w:tabs>
        <w:spacing w:after="0" w:line="360" w:lineRule="auto"/>
        <w:contextualSpacing/>
        <w:jc w:val="both"/>
        <w:rPr>
          <w:rFonts w:ascii="Times New Roman" w:eastAsia="Calibri" w:hAnsi="Times New Roman" w:cs="Times New Roman"/>
          <w:sz w:val="24"/>
          <w:szCs w:val="24"/>
          <w:lang w:val="el-GR"/>
        </w:rPr>
        <w:sectPr w:rsidR="002D7E18" w:rsidRPr="002D7E18" w:rsidSect="006353DC">
          <w:headerReference w:type="first" r:id="rId11"/>
          <w:pgSz w:w="11906" w:h="16838"/>
          <w:pgMar w:top="1440" w:right="1800" w:bottom="1440" w:left="1800" w:header="708" w:footer="708" w:gutter="0"/>
          <w:cols w:space="708"/>
          <w:titlePg/>
          <w:docGrid w:linePitch="360"/>
        </w:sectPr>
      </w:pPr>
      <w:r w:rsidRPr="002D7E18">
        <w:rPr>
          <w:rFonts w:ascii="Times New Roman" w:eastAsia="Calibri" w:hAnsi="Times New Roman" w:cs="Times New Roman"/>
          <w:sz w:val="24"/>
          <w:szCs w:val="24"/>
          <w:lang w:val="el-GR"/>
        </w:rPr>
        <w:t>Πιστεύετε ότι υπό τις συνθήκες της 1</w:t>
      </w:r>
      <w:r w:rsidRPr="002D7E18">
        <w:rPr>
          <w:rFonts w:ascii="Times New Roman" w:eastAsia="Calibri" w:hAnsi="Times New Roman" w:cs="Times New Roman"/>
          <w:sz w:val="24"/>
          <w:szCs w:val="24"/>
          <w:vertAlign w:val="superscript"/>
          <w:lang w:val="el-GR"/>
        </w:rPr>
        <w:t>ης</w:t>
      </w:r>
      <w:r w:rsidRPr="002D7E18">
        <w:rPr>
          <w:rFonts w:ascii="Times New Roman" w:eastAsia="Calibri" w:hAnsi="Times New Roman" w:cs="Times New Roman"/>
          <w:sz w:val="24"/>
          <w:szCs w:val="24"/>
          <w:lang w:val="el-GR"/>
        </w:rPr>
        <w:t xml:space="preserve"> ερώτησης η απόδοση της διεργασίας σε πράσινο ντίζελ θα </w:t>
      </w:r>
      <w:r>
        <w:rPr>
          <w:rFonts w:ascii="Times New Roman" w:eastAsia="Calibri" w:hAnsi="Times New Roman" w:cs="Times New Roman"/>
          <w:sz w:val="24"/>
          <w:szCs w:val="24"/>
          <w:lang w:val="el-GR"/>
        </w:rPr>
        <w:t>αυξηθεί ή θα μειωθεί και γ</w:t>
      </w:r>
    </w:p>
    <w:p w14:paraId="1DA8088B" w14:textId="77777777" w:rsidR="002D7E18" w:rsidRPr="006D2320" w:rsidRDefault="002D7E18" w:rsidP="002D7E18">
      <w:pPr>
        <w:rPr>
          <w:lang w:val="el-GR"/>
        </w:rPr>
      </w:pPr>
    </w:p>
    <w:sectPr w:rsidR="002D7E18" w:rsidRPr="006D2320">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27173" w14:textId="77777777" w:rsidR="000C754C" w:rsidRDefault="000C754C" w:rsidP="00D06700">
      <w:pPr>
        <w:spacing w:after="0" w:line="240" w:lineRule="auto"/>
      </w:pPr>
      <w:r>
        <w:separator/>
      </w:r>
    </w:p>
  </w:endnote>
  <w:endnote w:type="continuationSeparator" w:id="0">
    <w:p w14:paraId="3AE1567C" w14:textId="77777777" w:rsidR="000C754C" w:rsidRDefault="000C754C" w:rsidP="00D0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B3AC2" w14:textId="77777777" w:rsidR="000C754C" w:rsidRDefault="000C754C" w:rsidP="00D06700">
      <w:pPr>
        <w:spacing w:after="0" w:line="240" w:lineRule="auto"/>
      </w:pPr>
      <w:r>
        <w:separator/>
      </w:r>
    </w:p>
  </w:footnote>
  <w:footnote w:type="continuationSeparator" w:id="0">
    <w:p w14:paraId="3C84414E" w14:textId="77777777" w:rsidR="000C754C" w:rsidRDefault="000C754C" w:rsidP="00D0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CF99" w14:textId="77777777" w:rsidR="00D06700" w:rsidRPr="00D06700" w:rsidRDefault="00D06700" w:rsidP="00D06700">
    <w:pPr>
      <w:pStyle w:val="Header"/>
      <w:rPr>
        <w:lang w:val="el-GR"/>
      </w:rPr>
    </w:pPr>
    <w:r>
      <w:rPr>
        <w:lang w:val="el-GR"/>
      </w:rPr>
      <w:t>ΦΥΛΛΑ ΕΡΓΑΣΙΑΣ – ΑΣΚΗΣΗ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93AF" w14:textId="77777777" w:rsidR="00D06700" w:rsidRPr="00D06700" w:rsidRDefault="00D06700" w:rsidP="00D06700">
    <w:pPr>
      <w:pStyle w:val="Header"/>
      <w:rPr>
        <w:lang w:val="el-GR"/>
      </w:rPr>
    </w:pPr>
    <w:r>
      <w:rPr>
        <w:lang w:val="el-GR"/>
      </w:rPr>
      <w:t>ΦΥΛΛΑ ΕΡΓΑΣΙΑΣ – ΑΣΚΗΣΗ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9E7F" w14:textId="77777777" w:rsidR="00D06700" w:rsidRPr="00D06700" w:rsidRDefault="00D06700" w:rsidP="00D06700">
    <w:pPr>
      <w:pStyle w:val="Header"/>
      <w:rPr>
        <w:lang w:val="el-GR"/>
      </w:rPr>
    </w:pPr>
    <w:r>
      <w:rPr>
        <w:lang w:val="el-GR"/>
      </w:rPr>
      <w:t>ΦΥΛΛΑ ΕΡΓΑΣΙΑΣ – ΑΣΚΗΣΗ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494A" w14:textId="77777777" w:rsidR="002D7E18" w:rsidRPr="002D7E18" w:rsidRDefault="002D7E18" w:rsidP="002D7E18">
    <w:pPr>
      <w:pStyle w:val="Header"/>
    </w:pPr>
    <w:r>
      <w:rPr>
        <w:lang w:val="el-GR"/>
      </w:rPr>
      <w:t xml:space="preserve">ΦΥΛΛΑ ΕΡΓΑΣΙΑΣ – ΑΣΚΗΣΗ </w:t>
    </w:r>
    <w:r>
      <w:t>4</w:t>
    </w:r>
  </w:p>
  <w:p w14:paraId="0F498FA6" w14:textId="77777777" w:rsidR="002D7E18" w:rsidRDefault="002D7E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245D" w14:textId="2208C56D" w:rsidR="00A7459D" w:rsidRPr="00A7459D" w:rsidRDefault="00A7459D" w:rsidP="00A7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2310B"/>
    <w:multiLevelType w:val="hybridMultilevel"/>
    <w:tmpl w:val="AE7A19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BE546B1"/>
    <w:multiLevelType w:val="hybridMultilevel"/>
    <w:tmpl w:val="BB4845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3707D57"/>
    <w:multiLevelType w:val="hybridMultilevel"/>
    <w:tmpl w:val="27F65A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20"/>
    <w:rsid w:val="00007762"/>
    <w:rsid w:val="000C754C"/>
    <w:rsid w:val="00253BF1"/>
    <w:rsid w:val="002D7E18"/>
    <w:rsid w:val="00411A1A"/>
    <w:rsid w:val="004D1C58"/>
    <w:rsid w:val="006D2320"/>
    <w:rsid w:val="00A7459D"/>
    <w:rsid w:val="00B73AF4"/>
    <w:rsid w:val="00D06700"/>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BD39"/>
  <w15:chartTrackingRefBased/>
  <w15:docId w15:val="{55857E8D-A5C4-4FE2-B481-7CE95619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3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D2320"/>
    <w:pPr>
      <w:keepNext/>
      <w:keepLines/>
      <w:spacing w:before="200" w:after="0" w:line="276" w:lineRule="auto"/>
      <w:outlineLvl w:val="3"/>
    </w:pPr>
    <w:rPr>
      <w:rFonts w:asciiTheme="majorHAnsi" w:eastAsiaTheme="majorEastAsia" w:hAnsiTheme="majorHAnsi" w:cstheme="majorBidi"/>
      <w:b/>
      <w:bCs/>
      <w:iCs/>
      <w:color w:val="5B9BD5" w:themeColor="accent1"/>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2320"/>
    <w:rPr>
      <w:rFonts w:asciiTheme="majorHAnsi" w:eastAsiaTheme="majorEastAsia" w:hAnsiTheme="majorHAnsi" w:cstheme="majorBidi"/>
      <w:b/>
      <w:bCs/>
      <w:iCs/>
      <w:color w:val="5B9BD5" w:themeColor="accent1"/>
      <w:lang w:val="el-GR"/>
    </w:rPr>
  </w:style>
  <w:style w:type="character" w:customStyle="1" w:styleId="Heading1Char">
    <w:name w:val="Heading 1 Char"/>
    <w:basedOn w:val="DefaultParagraphFont"/>
    <w:link w:val="Heading1"/>
    <w:uiPriority w:val="9"/>
    <w:rsid w:val="006D23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D2320"/>
    <w:pPr>
      <w:spacing w:after="200" w:line="276" w:lineRule="auto"/>
      <w:ind w:left="720"/>
      <w:contextualSpacing/>
    </w:pPr>
    <w:rPr>
      <w:rFonts w:ascii="Times New Roman" w:eastAsia="Calibri" w:hAnsi="Times New Roman" w:cs="Times New Roman"/>
      <w:lang w:val="el-GR"/>
    </w:rPr>
  </w:style>
  <w:style w:type="table" w:styleId="TableGrid">
    <w:name w:val="Table Grid"/>
    <w:basedOn w:val="TableNormal"/>
    <w:uiPriority w:val="59"/>
    <w:rsid w:val="006D2320"/>
    <w:pPr>
      <w:spacing w:after="0" w:line="240" w:lineRule="auto"/>
    </w:pPr>
    <w:rPr>
      <w:rFonts w:ascii="Times New Roman" w:eastAsia="Calibri" w:hAnsi="Times New Roman" w:cs="Times New Roman"/>
      <w:sz w:val="24"/>
      <w:szCs w:val="24"/>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700"/>
  </w:style>
  <w:style w:type="paragraph" w:styleId="Footer">
    <w:name w:val="footer"/>
    <w:basedOn w:val="Normal"/>
    <w:link w:val="FooterChar"/>
    <w:uiPriority w:val="99"/>
    <w:unhideWhenUsed/>
    <w:rsid w:val="00D06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ccdoc</dc:creator>
  <cp:keywords/>
  <dc:description/>
  <cp:lastModifiedBy>Πέτση Θεανώ</cp:lastModifiedBy>
  <cp:revision>5</cp:revision>
  <dcterms:created xsi:type="dcterms:W3CDTF">2019-09-10T11:43:00Z</dcterms:created>
  <dcterms:modified xsi:type="dcterms:W3CDTF">2020-09-28T10:43:00Z</dcterms:modified>
</cp:coreProperties>
</file>