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2B" w:rsidRPr="00552B2B" w:rsidRDefault="00552B2B" w:rsidP="00020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C</w:t>
      </w:r>
      <w:r w:rsidRPr="00552B2B">
        <w:rPr>
          <w:rFonts w:ascii="Arial" w:hAnsi="Arial" w:cs="Arial"/>
          <w:b/>
          <w:bCs/>
        </w:rPr>
        <w:t xml:space="preserve"> = </w:t>
      </w:r>
      <w:r>
        <w:rPr>
          <w:rFonts w:ascii="Arial" w:hAnsi="Arial" w:cs="Arial"/>
          <w:b/>
          <w:bCs/>
        </w:rPr>
        <w:t xml:space="preserve">ΚΑΤΑΝΑΛΩΣΗ </w:t>
      </w:r>
      <w:r>
        <w:rPr>
          <w:rFonts w:ascii="Arial" w:hAnsi="Arial" w:cs="Arial"/>
          <w:b/>
          <w:bCs/>
          <w:lang w:val="en-US"/>
        </w:rPr>
        <w:t>INC</w:t>
      </w:r>
      <w:r w:rsidRPr="00552B2B">
        <w:rPr>
          <w:rFonts w:ascii="Arial" w:hAnsi="Arial" w:cs="Arial"/>
          <w:b/>
          <w:bCs/>
        </w:rPr>
        <w:t xml:space="preserve"> = </w:t>
      </w:r>
      <w:r>
        <w:rPr>
          <w:rFonts w:ascii="Arial" w:hAnsi="Arial" w:cs="Arial"/>
          <w:b/>
          <w:bCs/>
        </w:rPr>
        <w:t xml:space="preserve">ΕΙΣΟΔΗΜΑ </w:t>
      </w:r>
      <w:r>
        <w:rPr>
          <w:rFonts w:ascii="Arial" w:hAnsi="Arial" w:cs="Arial"/>
          <w:b/>
          <w:bCs/>
          <w:lang w:val="en-US"/>
        </w:rPr>
        <w:t>FAMILY</w:t>
      </w:r>
      <w:r w:rsidRPr="00552B2B">
        <w:rPr>
          <w:rFonts w:ascii="Arial" w:hAnsi="Arial" w:cs="Arial"/>
          <w:b/>
          <w:bCs/>
        </w:rPr>
        <w:t xml:space="preserve"> = </w:t>
      </w:r>
      <w:r>
        <w:rPr>
          <w:rFonts w:ascii="Arial" w:hAnsi="Arial" w:cs="Arial"/>
          <w:b/>
          <w:bCs/>
        </w:rPr>
        <w:t>ΑΡΙΘΜΟΣ ΜΕΛΩΝ ΟΙΚΟΓΕΝΕΙΑΣ</w:t>
      </w:r>
    </w:p>
    <w:p w:rsidR="00552B2B" w:rsidRPr="00552B2B" w:rsidRDefault="00552B2B" w:rsidP="00020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202EE" w:rsidRP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0202EE">
        <w:rPr>
          <w:rFonts w:ascii="Arial" w:hAnsi="Arial" w:cs="Arial"/>
          <w:b/>
          <w:bCs/>
          <w:lang w:val="en-US"/>
        </w:rPr>
        <w:t xml:space="preserve">Regression Analysis: C versus INC; FAMILY </w:t>
      </w:r>
    </w:p>
    <w:p w:rsidR="000202EE" w:rsidRP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0202EE" w:rsidRP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2EE">
        <w:rPr>
          <w:rFonts w:ascii="Courier New" w:hAnsi="Courier New" w:cs="Courier New"/>
          <w:sz w:val="18"/>
          <w:szCs w:val="18"/>
          <w:lang w:val="en-US"/>
        </w:rPr>
        <w:t>The regression equation is</w:t>
      </w:r>
    </w:p>
    <w:p w:rsidR="000202EE" w:rsidRPr="00552B2B" w:rsidRDefault="000202EE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552B2B">
        <w:rPr>
          <w:rFonts w:ascii="Courier New" w:hAnsi="Courier New" w:cs="Courier New"/>
          <w:sz w:val="18"/>
          <w:szCs w:val="18"/>
          <w:lang w:val="en-US"/>
        </w:rPr>
        <w:t>-</w:t>
      </w:r>
    </w:p>
    <w:p w:rsidR="000202EE" w:rsidRP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0202EE" w:rsidRP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0202EE" w:rsidRP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2EE">
        <w:rPr>
          <w:rFonts w:ascii="Courier New" w:hAnsi="Courier New" w:cs="Courier New"/>
          <w:sz w:val="18"/>
          <w:szCs w:val="18"/>
          <w:lang w:val="en-US"/>
        </w:rPr>
        <w:t xml:space="preserve">Predictor     </w:t>
      </w:r>
      <w:proofErr w:type="spellStart"/>
      <w:proofErr w:type="gramStart"/>
      <w:r w:rsidRPr="000202EE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0202EE">
        <w:rPr>
          <w:rFonts w:ascii="Courier New" w:hAnsi="Courier New" w:cs="Courier New"/>
          <w:sz w:val="18"/>
          <w:szCs w:val="18"/>
          <w:lang w:val="en-US"/>
        </w:rPr>
        <w:t xml:space="preserve">  SE</w:t>
      </w:r>
      <w:proofErr w:type="gramEnd"/>
      <w:r w:rsidRPr="000202E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0202EE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0202EE">
        <w:rPr>
          <w:rFonts w:ascii="Courier New" w:hAnsi="Courier New" w:cs="Courier New"/>
          <w:sz w:val="18"/>
          <w:szCs w:val="18"/>
          <w:lang w:val="en-US"/>
        </w:rPr>
        <w:t xml:space="preserve">      T      P    VIF</w:t>
      </w:r>
    </w:p>
    <w:p w:rsidR="000202EE" w:rsidRP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Constant     </w:t>
      </w:r>
      <w:r w:rsidRPr="00D24846">
        <w:rPr>
          <w:rFonts w:ascii="Courier New" w:hAnsi="Courier New" w:cs="Courier New"/>
          <w:sz w:val="18"/>
          <w:szCs w:val="18"/>
          <w:lang w:val="en-US"/>
        </w:rPr>
        <w:t xml:space="preserve">  -</w:t>
      </w:r>
      <w:r w:rsidRPr="000202EE">
        <w:rPr>
          <w:rFonts w:ascii="Courier New" w:hAnsi="Courier New" w:cs="Courier New"/>
          <w:sz w:val="18"/>
          <w:szCs w:val="18"/>
          <w:lang w:val="en-US"/>
        </w:rPr>
        <w:t xml:space="preserve">    1,769   </w:t>
      </w:r>
      <w:r w:rsidR="00F448DC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0202EE">
        <w:rPr>
          <w:rFonts w:ascii="Courier New" w:hAnsi="Courier New" w:cs="Courier New"/>
          <w:sz w:val="18"/>
          <w:szCs w:val="18"/>
          <w:lang w:val="en-US"/>
        </w:rPr>
        <w:t>2,96  0,012</w:t>
      </w:r>
    </w:p>
    <w:p w:rsidR="000202EE" w:rsidRP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INC        0</w:t>
      </w:r>
      <w:proofErr w:type="gramStart"/>
      <w:r>
        <w:rPr>
          <w:rFonts w:ascii="Courier New" w:hAnsi="Courier New" w:cs="Courier New"/>
          <w:sz w:val="18"/>
          <w:szCs w:val="18"/>
          <w:lang w:val="en-US"/>
        </w:rPr>
        <w:t>,60736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D24846">
        <w:rPr>
          <w:rFonts w:ascii="Courier New" w:hAnsi="Courier New" w:cs="Courier New"/>
          <w:sz w:val="18"/>
          <w:szCs w:val="18"/>
          <w:lang w:val="en-US"/>
        </w:rPr>
        <w:t xml:space="preserve">     -  </w:t>
      </w:r>
      <w:r w:rsidRPr="000202EE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  <w:lang w:val="en-US"/>
        </w:rPr>
        <w:t xml:space="preserve">16,33 </w:t>
      </w:r>
      <w:r w:rsidRPr="000202EE">
        <w:rPr>
          <w:rFonts w:ascii="Courier New" w:hAnsi="Courier New" w:cs="Courier New"/>
          <w:sz w:val="18"/>
          <w:szCs w:val="18"/>
          <w:lang w:val="en-US"/>
        </w:rPr>
        <w:t>0,000  1,307</w:t>
      </w:r>
    </w:p>
    <w:p w:rsidR="000202EE" w:rsidRP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2EE">
        <w:rPr>
          <w:rFonts w:ascii="Courier New" w:hAnsi="Courier New" w:cs="Courier New"/>
          <w:sz w:val="18"/>
          <w:szCs w:val="18"/>
          <w:lang w:val="en-US"/>
        </w:rPr>
        <w:t>FA</w:t>
      </w:r>
      <w:r>
        <w:rPr>
          <w:rFonts w:ascii="Courier New" w:hAnsi="Courier New" w:cs="Courier New"/>
          <w:sz w:val="18"/>
          <w:szCs w:val="18"/>
          <w:lang w:val="en-US"/>
        </w:rPr>
        <w:t>MILY      0</w:t>
      </w:r>
      <w:proofErr w:type="gramStart"/>
      <w:r>
        <w:rPr>
          <w:rFonts w:ascii="Courier New" w:hAnsi="Courier New" w:cs="Courier New"/>
          <w:sz w:val="18"/>
          <w:szCs w:val="18"/>
          <w:lang w:val="en-US"/>
        </w:rPr>
        <w:t>,7454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  0,3607   </w:t>
      </w:r>
      <w:r w:rsidRPr="00D24846">
        <w:rPr>
          <w:rFonts w:ascii="Courier New" w:hAnsi="Courier New" w:cs="Courier New"/>
          <w:sz w:val="18"/>
          <w:szCs w:val="18"/>
          <w:lang w:val="en-US"/>
        </w:rPr>
        <w:t xml:space="preserve">  -</w:t>
      </w:r>
      <w:r w:rsidRPr="000202EE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D2484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0202EE">
        <w:rPr>
          <w:rFonts w:ascii="Courier New" w:hAnsi="Courier New" w:cs="Courier New"/>
          <w:sz w:val="18"/>
          <w:szCs w:val="18"/>
          <w:lang w:val="en-US"/>
        </w:rPr>
        <w:t>0,061  1,307</w:t>
      </w:r>
    </w:p>
    <w:p w:rsidR="000202EE" w:rsidRP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0202EE" w:rsidRP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0202EE" w:rsidRPr="000202EE" w:rsidRDefault="00D24846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 = 1</w:t>
      </w:r>
      <w:proofErr w:type="gramStart"/>
      <w:r>
        <w:rPr>
          <w:rFonts w:ascii="Courier New" w:hAnsi="Courier New" w:cs="Courier New"/>
          <w:sz w:val="18"/>
          <w:szCs w:val="18"/>
          <w:lang w:val="en-US"/>
        </w:rPr>
        <w:t>,72830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  R-Sq = </w:t>
      </w:r>
      <w:r w:rsidRPr="00D24846">
        <w:rPr>
          <w:rFonts w:ascii="Courier New" w:hAnsi="Courier New" w:cs="Courier New"/>
          <w:sz w:val="18"/>
          <w:szCs w:val="18"/>
          <w:lang w:val="en-US"/>
        </w:rPr>
        <w:t>-</w:t>
      </w:r>
      <w:r w:rsidR="000202EE" w:rsidRPr="000202EE">
        <w:rPr>
          <w:rFonts w:ascii="Courier New" w:hAnsi="Courier New" w:cs="Courier New"/>
          <w:sz w:val="18"/>
          <w:szCs w:val="18"/>
          <w:lang w:val="en-US"/>
        </w:rPr>
        <w:t xml:space="preserve">   R-Sq(</w:t>
      </w:r>
      <w:proofErr w:type="spellStart"/>
      <w:r w:rsidR="000202EE" w:rsidRPr="000202EE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="000202EE" w:rsidRPr="000202EE">
        <w:rPr>
          <w:rFonts w:ascii="Courier New" w:hAnsi="Courier New" w:cs="Courier New"/>
          <w:sz w:val="18"/>
          <w:szCs w:val="18"/>
          <w:lang w:val="en-US"/>
        </w:rPr>
        <w:t>) = 96,6%</w:t>
      </w:r>
    </w:p>
    <w:p w:rsidR="000202EE" w:rsidRP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0202EE" w:rsidRP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0202EE" w:rsidRP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2EE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0202EE" w:rsidRP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0202EE" w:rsidRP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2EE">
        <w:rPr>
          <w:rFonts w:ascii="Courier New" w:hAnsi="Courier New" w:cs="Courier New"/>
          <w:sz w:val="18"/>
          <w:szCs w:val="18"/>
          <w:lang w:val="en-US"/>
        </w:rPr>
        <w:t>Source          DF       SS      MS       F      P</w:t>
      </w:r>
    </w:p>
    <w:p w:rsidR="000202EE" w:rsidRP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Regression       </w:t>
      </w:r>
      <w:proofErr w:type="gramStart"/>
      <w:r w:rsidRPr="00F448DC">
        <w:rPr>
          <w:rFonts w:ascii="Courier New" w:hAnsi="Courier New" w:cs="Courier New"/>
          <w:sz w:val="18"/>
          <w:szCs w:val="18"/>
          <w:lang w:val="en-US"/>
        </w:rPr>
        <w:t>-</w:t>
      </w:r>
      <w:r>
        <w:rPr>
          <w:rFonts w:ascii="Courier New" w:hAnsi="Courier New" w:cs="Courier New"/>
          <w:sz w:val="18"/>
          <w:szCs w:val="18"/>
          <w:lang w:val="en-US"/>
        </w:rPr>
        <w:t xml:space="preserve">  1185,09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F448DC">
        <w:rPr>
          <w:rFonts w:ascii="Courier New" w:hAnsi="Courier New" w:cs="Courier New"/>
          <w:sz w:val="18"/>
          <w:szCs w:val="18"/>
          <w:lang w:val="en-US"/>
        </w:rPr>
        <w:t xml:space="preserve">    -   </w:t>
      </w:r>
      <w:r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F448DC">
        <w:rPr>
          <w:rFonts w:ascii="Courier New" w:hAnsi="Courier New" w:cs="Courier New"/>
          <w:sz w:val="18"/>
          <w:szCs w:val="18"/>
          <w:lang w:val="en-US"/>
        </w:rPr>
        <w:t xml:space="preserve">   -</w:t>
      </w:r>
      <w:r w:rsidRPr="000202EE">
        <w:rPr>
          <w:rFonts w:ascii="Courier New" w:hAnsi="Courier New" w:cs="Courier New"/>
          <w:sz w:val="18"/>
          <w:szCs w:val="18"/>
          <w:lang w:val="en-US"/>
        </w:rPr>
        <w:t xml:space="preserve">  0,000</w:t>
      </w:r>
    </w:p>
    <w:p w:rsidR="000202EE" w:rsidRPr="000202EE" w:rsidRDefault="00D24846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Residual </w:t>
      </w:r>
      <w:proofErr w:type="gramStart"/>
      <w:r>
        <w:rPr>
          <w:rFonts w:ascii="Courier New" w:hAnsi="Courier New" w:cs="Courier New"/>
          <w:sz w:val="18"/>
          <w:szCs w:val="18"/>
          <w:lang w:val="en-US"/>
        </w:rPr>
        <w:t>Error  12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F448DC">
        <w:rPr>
          <w:rFonts w:ascii="Courier New" w:hAnsi="Courier New" w:cs="Courier New"/>
          <w:sz w:val="18"/>
          <w:szCs w:val="18"/>
          <w:lang w:val="en-US"/>
        </w:rPr>
        <w:t xml:space="preserve">    -</w:t>
      </w:r>
      <w:r w:rsidR="000202EE" w:rsidRPr="000202EE">
        <w:rPr>
          <w:rFonts w:ascii="Courier New" w:hAnsi="Courier New" w:cs="Courier New"/>
          <w:sz w:val="18"/>
          <w:szCs w:val="18"/>
          <w:lang w:val="en-US"/>
        </w:rPr>
        <w:t xml:space="preserve">    2,99</w:t>
      </w:r>
    </w:p>
    <w:p w:rsidR="000202EE" w:rsidRP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2EE">
        <w:rPr>
          <w:rFonts w:ascii="Courier New" w:hAnsi="Courier New" w:cs="Courier New"/>
          <w:sz w:val="18"/>
          <w:szCs w:val="18"/>
          <w:lang w:val="en-US"/>
        </w:rPr>
        <w:t xml:space="preserve">Total           </w:t>
      </w:r>
      <w:proofErr w:type="gramStart"/>
      <w:r w:rsidRPr="000202EE">
        <w:rPr>
          <w:rFonts w:ascii="Courier New" w:hAnsi="Courier New" w:cs="Courier New"/>
          <w:sz w:val="18"/>
          <w:szCs w:val="18"/>
          <w:lang w:val="en-US"/>
        </w:rPr>
        <w:t>14  1220,93</w:t>
      </w:r>
      <w:proofErr w:type="gramEnd"/>
    </w:p>
    <w:p w:rsidR="000202EE" w:rsidRP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0202EE" w:rsidRP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0202EE" w:rsidRP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0202EE">
        <w:rPr>
          <w:rFonts w:ascii="Courier New" w:hAnsi="Courier New" w:cs="Courier New"/>
          <w:sz w:val="18"/>
          <w:szCs w:val="18"/>
          <w:lang w:val="en-US"/>
        </w:rPr>
        <w:t>Source  DF</w:t>
      </w:r>
      <w:proofErr w:type="gramEnd"/>
      <w:r w:rsidRPr="000202EE">
        <w:rPr>
          <w:rFonts w:ascii="Courier New" w:hAnsi="Courier New" w:cs="Courier New"/>
          <w:sz w:val="18"/>
          <w:szCs w:val="18"/>
          <w:lang w:val="en-US"/>
        </w:rPr>
        <w:t xml:space="preserve">   </w:t>
      </w:r>
      <w:proofErr w:type="spellStart"/>
      <w:r w:rsidRPr="000202EE">
        <w:rPr>
          <w:rFonts w:ascii="Courier New" w:hAnsi="Courier New" w:cs="Courier New"/>
          <w:sz w:val="18"/>
          <w:szCs w:val="18"/>
          <w:lang w:val="en-US"/>
        </w:rPr>
        <w:t>Seq</w:t>
      </w:r>
      <w:proofErr w:type="spellEnd"/>
      <w:r w:rsidRPr="000202EE">
        <w:rPr>
          <w:rFonts w:ascii="Courier New" w:hAnsi="Courier New" w:cs="Courier New"/>
          <w:sz w:val="18"/>
          <w:szCs w:val="18"/>
          <w:lang w:val="en-US"/>
        </w:rPr>
        <w:t xml:space="preserve"> SS</w:t>
      </w:r>
    </w:p>
    <w:p w:rsidR="000202EE" w:rsidRP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2EE">
        <w:rPr>
          <w:rFonts w:ascii="Courier New" w:hAnsi="Courier New" w:cs="Courier New"/>
          <w:sz w:val="18"/>
          <w:szCs w:val="18"/>
          <w:lang w:val="en-US"/>
        </w:rPr>
        <w:t xml:space="preserve">INC      </w:t>
      </w:r>
      <w:proofErr w:type="gramStart"/>
      <w:r w:rsidRPr="000202EE">
        <w:rPr>
          <w:rFonts w:ascii="Courier New" w:hAnsi="Courier New" w:cs="Courier New"/>
          <w:sz w:val="18"/>
          <w:szCs w:val="18"/>
          <w:lang w:val="en-US"/>
        </w:rPr>
        <w:t>1  1172,34</w:t>
      </w:r>
      <w:proofErr w:type="gramEnd"/>
    </w:p>
    <w:p w:rsidR="000202EE" w:rsidRP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2EE">
        <w:rPr>
          <w:rFonts w:ascii="Courier New" w:hAnsi="Courier New" w:cs="Courier New"/>
          <w:sz w:val="18"/>
          <w:szCs w:val="18"/>
          <w:lang w:val="en-US"/>
        </w:rPr>
        <w:t>FAMILY   1    12</w:t>
      </w:r>
      <w:proofErr w:type="gramStart"/>
      <w:r w:rsidRPr="000202EE">
        <w:rPr>
          <w:rFonts w:ascii="Courier New" w:hAnsi="Courier New" w:cs="Courier New"/>
          <w:sz w:val="18"/>
          <w:szCs w:val="18"/>
          <w:lang w:val="en-US"/>
        </w:rPr>
        <w:t>,75</w:t>
      </w:r>
      <w:proofErr w:type="gramEnd"/>
    </w:p>
    <w:p w:rsidR="000202EE" w:rsidRP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0202EE" w:rsidRP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0202EE" w:rsidRP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2EE">
        <w:rPr>
          <w:rFonts w:ascii="Courier New" w:hAnsi="Courier New" w:cs="Courier New"/>
          <w:sz w:val="18"/>
          <w:szCs w:val="18"/>
          <w:lang w:val="en-US"/>
        </w:rPr>
        <w:t>Unusual Observations</w:t>
      </w:r>
    </w:p>
    <w:p w:rsidR="000202EE" w:rsidRP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0202EE" w:rsidRP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0202EE">
        <w:rPr>
          <w:rFonts w:ascii="Courier New" w:hAnsi="Courier New" w:cs="Courier New"/>
          <w:sz w:val="18"/>
          <w:szCs w:val="18"/>
          <w:lang w:val="en-US"/>
        </w:rPr>
        <w:t>Obs</w:t>
      </w:r>
      <w:proofErr w:type="spellEnd"/>
      <w:r w:rsidRPr="000202EE">
        <w:rPr>
          <w:rFonts w:ascii="Courier New" w:hAnsi="Courier New" w:cs="Courier New"/>
          <w:sz w:val="18"/>
          <w:szCs w:val="18"/>
          <w:lang w:val="en-US"/>
        </w:rPr>
        <w:t xml:space="preserve">   INC       C     </w:t>
      </w:r>
      <w:proofErr w:type="gramStart"/>
      <w:r w:rsidRPr="000202EE">
        <w:rPr>
          <w:rFonts w:ascii="Courier New" w:hAnsi="Courier New" w:cs="Courier New"/>
          <w:sz w:val="18"/>
          <w:szCs w:val="18"/>
          <w:lang w:val="en-US"/>
        </w:rPr>
        <w:t>Fit  SE</w:t>
      </w:r>
      <w:proofErr w:type="gramEnd"/>
      <w:r w:rsidRPr="000202EE">
        <w:rPr>
          <w:rFonts w:ascii="Courier New" w:hAnsi="Courier New" w:cs="Courier New"/>
          <w:sz w:val="18"/>
          <w:szCs w:val="18"/>
          <w:lang w:val="en-US"/>
        </w:rPr>
        <w:t xml:space="preserve"> Fit  Residual  St </w:t>
      </w:r>
      <w:proofErr w:type="spellStart"/>
      <w:r w:rsidRPr="000202EE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</w:p>
    <w:p w:rsidR="000202EE" w:rsidRP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2EE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0202EE">
        <w:rPr>
          <w:rFonts w:ascii="Courier New" w:hAnsi="Courier New" w:cs="Courier New"/>
          <w:sz w:val="18"/>
          <w:szCs w:val="18"/>
          <w:lang w:val="en-US"/>
        </w:rPr>
        <w:t>1  18,0</w:t>
      </w:r>
      <w:proofErr w:type="gramEnd"/>
      <w:r w:rsidRPr="000202EE">
        <w:rPr>
          <w:rFonts w:ascii="Courier New" w:hAnsi="Courier New" w:cs="Courier New"/>
          <w:sz w:val="18"/>
          <w:szCs w:val="18"/>
          <w:lang w:val="en-US"/>
        </w:rPr>
        <w:t xml:space="preserve">  15,000  18,404   0,931    -3,404     -2,34R</w:t>
      </w:r>
    </w:p>
    <w:p w:rsidR="000202EE" w:rsidRP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0202EE" w:rsidRP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202EE">
        <w:rPr>
          <w:rFonts w:ascii="Courier New" w:hAnsi="Courier New" w:cs="Courier New"/>
          <w:sz w:val="18"/>
          <w:szCs w:val="18"/>
          <w:lang w:val="en-US"/>
        </w:rPr>
        <w:t>R denotes an observation with a large standardized residual.</w:t>
      </w:r>
    </w:p>
    <w:p w:rsidR="000202EE" w:rsidRP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0202EE" w:rsidRP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Durbin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spellStart"/>
      <w:r>
        <w:rPr>
          <w:rFonts w:ascii="Courier New" w:hAnsi="Courier New" w:cs="Courier New"/>
          <w:sz w:val="18"/>
          <w:szCs w:val="18"/>
        </w:rPr>
        <w:t>Watson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statistic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= 1,45815</w:t>
      </w:r>
    </w:p>
    <w:p w:rsidR="000202EE" w:rsidRDefault="000202EE" w:rsidP="000202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8306D" w:rsidRDefault="0008306D">
      <w:pPr>
        <w:rPr>
          <w:lang w:val="en-US"/>
        </w:rPr>
      </w:pPr>
    </w:p>
    <w:p w:rsidR="000202EE" w:rsidRDefault="000202EE">
      <w:pPr>
        <w:rPr>
          <w:lang w:val="en-US"/>
        </w:rPr>
      </w:pPr>
    </w:p>
    <w:p w:rsidR="000202EE" w:rsidRDefault="000202EE">
      <w:pPr>
        <w:rPr>
          <w:lang w:val="en-US"/>
        </w:rPr>
      </w:pPr>
      <w:r>
        <w:object w:dxaOrig="8640" w:dyaOrig="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in" o:ole="">
            <v:imagedata r:id="rId5" o:title=""/>
          </v:shape>
          <o:OLEObject Type="Embed" ProgID="MtbGraph.Document.16" ShapeID="_x0000_i1025" DrawAspect="Content" ObjectID="_1474795655" r:id="rId6"/>
        </w:object>
      </w:r>
    </w:p>
    <w:p w:rsidR="000202EE" w:rsidRDefault="000202EE">
      <w:pPr>
        <w:rPr>
          <w:lang w:val="en-US"/>
        </w:rPr>
      </w:pPr>
    </w:p>
    <w:p w:rsidR="000202EE" w:rsidRDefault="000202EE">
      <w:pPr>
        <w:rPr>
          <w:lang w:val="en-US"/>
        </w:rPr>
      </w:pPr>
    </w:p>
    <w:p w:rsidR="000202EE" w:rsidRDefault="000202EE">
      <w:pPr>
        <w:rPr>
          <w:lang w:val="en-US"/>
        </w:rPr>
      </w:pPr>
    </w:p>
    <w:p w:rsidR="000202EE" w:rsidRDefault="000202EE">
      <w:pPr>
        <w:rPr>
          <w:lang w:val="en-US"/>
        </w:rPr>
      </w:pPr>
      <w:r>
        <w:object w:dxaOrig="8640" w:dyaOrig="5760">
          <v:shape id="_x0000_i1026" type="#_x0000_t75" style="width:6in;height:4in" o:ole="">
            <v:imagedata r:id="rId7" o:title=""/>
          </v:shape>
          <o:OLEObject Type="Embed" ProgID="MtbGraph.Document.16" ShapeID="_x0000_i1026" DrawAspect="Content" ObjectID="_1474795656" r:id="rId8"/>
        </w:object>
      </w:r>
    </w:p>
    <w:p w:rsidR="000202EE" w:rsidRDefault="000202EE">
      <w:pPr>
        <w:rPr>
          <w:lang w:val="en-US"/>
        </w:rPr>
      </w:pPr>
    </w:p>
    <w:p w:rsidR="000202EE" w:rsidRDefault="000202EE">
      <w:pPr>
        <w:rPr>
          <w:lang w:val="en-US"/>
        </w:rPr>
      </w:pPr>
    </w:p>
    <w:p w:rsidR="000202EE" w:rsidRPr="00D24846" w:rsidRDefault="000202EE" w:rsidP="00D248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846">
        <w:rPr>
          <w:rFonts w:ascii="Times New Roman" w:hAnsi="Times New Roman" w:cs="Times New Roman"/>
          <w:sz w:val="24"/>
          <w:szCs w:val="24"/>
        </w:rPr>
        <w:t>Να υπολογιστούν τα κενά στον πίνακα</w:t>
      </w:r>
    </w:p>
    <w:p w:rsidR="000202EE" w:rsidRPr="00D24846" w:rsidRDefault="000202EE" w:rsidP="00D24846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46">
        <w:rPr>
          <w:rFonts w:ascii="Times New Roman" w:hAnsi="Times New Roman" w:cs="Times New Roman"/>
          <w:sz w:val="24"/>
          <w:szCs w:val="24"/>
        </w:rPr>
        <w:t>σύμφωνα με τα αποτελέσματα να γραφεί το μοντέλο παλινδρόμησης. Να δοθούν οι ερμηνείες από στατιστικής και οικονομικής άποψης.</w:t>
      </w:r>
    </w:p>
    <w:p w:rsidR="00D24846" w:rsidRPr="00D24846" w:rsidRDefault="00D24846" w:rsidP="00D24846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46">
        <w:rPr>
          <w:rFonts w:ascii="Times New Roman" w:hAnsi="Times New Roman" w:cs="Times New Roman"/>
          <w:sz w:val="24"/>
          <w:szCs w:val="24"/>
        </w:rPr>
        <w:t>να υπολογιστεί η ελαστικότητα κατανάλωσης ως προς τον αριθμό μελών οικογενείας στο σημείο των μέσων και να σχολιαστεί.</w:t>
      </w:r>
    </w:p>
    <w:p w:rsidR="000202EE" w:rsidRPr="00D24846" w:rsidRDefault="00D24846" w:rsidP="00D248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846">
        <w:rPr>
          <w:rFonts w:ascii="Times New Roman" w:hAnsi="Times New Roman" w:cs="Times New Roman"/>
          <w:sz w:val="24"/>
          <w:szCs w:val="24"/>
        </w:rPr>
        <w:t>Να γίνει έλεγχος για τη στατιστική σημαντικότητα των παραμέτρων</w:t>
      </w:r>
      <w:r w:rsidR="00226F97" w:rsidRPr="00226F97">
        <w:rPr>
          <w:rFonts w:ascii="Times New Roman" w:hAnsi="Times New Roman" w:cs="Times New Roman"/>
          <w:sz w:val="24"/>
          <w:szCs w:val="24"/>
        </w:rPr>
        <w:t xml:space="preserve"> (</w:t>
      </w:r>
      <w:r w:rsidR="00226F97">
        <w:rPr>
          <w:rFonts w:ascii="Times New Roman" w:hAnsi="Times New Roman" w:cs="Times New Roman"/>
          <w:sz w:val="24"/>
          <w:szCs w:val="24"/>
        </w:rPr>
        <w:t>σε 10% και 5%)</w:t>
      </w:r>
      <w:r w:rsidRPr="00D24846">
        <w:rPr>
          <w:rFonts w:ascii="Times New Roman" w:hAnsi="Times New Roman" w:cs="Times New Roman"/>
          <w:sz w:val="24"/>
          <w:szCs w:val="24"/>
        </w:rPr>
        <w:t xml:space="preserve"> για </w:t>
      </w:r>
      <w:proofErr w:type="spellStart"/>
      <w:r w:rsidRPr="00D24846">
        <w:rPr>
          <w:rFonts w:ascii="Times New Roman" w:hAnsi="Times New Roman" w:cs="Times New Roman"/>
          <w:sz w:val="24"/>
          <w:szCs w:val="24"/>
        </w:rPr>
        <w:t>αυτοσυσχέτιση</w:t>
      </w:r>
      <w:proofErr w:type="spellEnd"/>
      <w:r w:rsidRPr="00D24846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Pr="00D24846">
        <w:rPr>
          <w:rFonts w:ascii="Times New Roman" w:hAnsi="Times New Roman" w:cs="Times New Roman"/>
          <w:sz w:val="24"/>
          <w:szCs w:val="24"/>
        </w:rPr>
        <w:t>πολυσυγγραμμικότητα</w:t>
      </w:r>
      <w:proofErr w:type="spellEnd"/>
      <w:r w:rsidRPr="00D248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846" w:rsidRPr="00D24846" w:rsidRDefault="00D24846" w:rsidP="00D24846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46">
        <w:rPr>
          <w:rFonts w:ascii="Times New Roman" w:hAnsi="Times New Roman" w:cs="Times New Roman"/>
          <w:sz w:val="24"/>
          <w:szCs w:val="24"/>
        </w:rPr>
        <w:t>τι συμπεράσματα προκύπτουν από τις ακόλουθες γραφικές παραστάσεις για τα υπόλοιπα</w:t>
      </w:r>
      <w:r w:rsidR="004860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2EE" w:rsidRPr="000202EE" w:rsidRDefault="000202EE"/>
    <w:p w:rsidR="000202EE" w:rsidRPr="000202EE" w:rsidRDefault="000202EE"/>
    <w:p w:rsidR="000202EE" w:rsidRPr="000202EE" w:rsidRDefault="000202EE"/>
    <w:p w:rsidR="000202EE" w:rsidRPr="000202EE" w:rsidRDefault="000202EE"/>
    <w:p w:rsidR="000202EE" w:rsidRPr="000202EE" w:rsidRDefault="000202EE"/>
    <w:p w:rsidR="000202EE" w:rsidRPr="000202EE" w:rsidRDefault="000202EE"/>
    <w:sectPr w:rsidR="000202EE" w:rsidRPr="000202EE" w:rsidSect="00391A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2443"/>
    <w:multiLevelType w:val="multilevel"/>
    <w:tmpl w:val="6EC6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0"/>
        </w:tabs>
        <w:ind w:left="15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60"/>
        </w:tabs>
        <w:ind w:left="26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0"/>
        </w:tabs>
        <w:ind w:left="4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50"/>
        </w:tabs>
        <w:ind w:left="57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690"/>
        </w:tabs>
        <w:ind w:left="76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840"/>
        </w:tabs>
        <w:ind w:left="8840" w:hanging="2160"/>
      </w:pPr>
      <w:rPr>
        <w:rFonts w:hint="default"/>
      </w:rPr>
    </w:lvl>
  </w:abstractNum>
  <w:abstractNum w:abstractNumId="1">
    <w:nsid w:val="52A42BDD"/>
    <w:multiLevelType w:val="hybridMultilevel"/>
    <w:tmpl w:val="6F0829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202EE"/>
    <w:rsid w:val="000202EE"/>
    <w:rsid w:val="0008306D"/>
    <w:rsid w:val="001F1DDE"/>
    <w:rsid w:val="00226F97"/>
    <w:rsid w:val="004860A1"/>
    <w:rsid w:val="00552B2B"/>
    <w:rsid w:val="00D15AA1"/>
    <w:rsid w:val="00D24846"/>
    <w:rsid w:val="00DE3037"/>
    <w:rsid w:val="00F4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Θανάσης</dc:creator>
  <cp:lastModifiedBy>Θανάσης</cp:lastModifiedBy>
  <cp:revision>5</cp:revision>
  <dcterms:created xsi:type="dcterms:W3CDTF">2014-02-06T07:46:00Z</dcterms:created>
  <dcterms:modified xsi:type="dcterms:W3CDTF">2014-10-14T09:41:00Z</dcterms:modified>
</cp:coreProperties>
</file>