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rPr>
        <w:drawing>
          <wp:inline distT="0" distB="0" distL="0" distR="0">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886" cy="1751138"/>
                    </a:xfrm>
                    <a:prstGeom prst="rect">
                      <a:avLst/>
                    </a:prstGeom>
                    <a:noFill/>
                    <a:ln>
                      <a:noFill/>
                    </a:ln>
                  </pic:spPr>
                </pic:pic>
              </a:graphicData>
            </a:graphic>
          </wp:inline>
        </w:drawing>
      </w:r>
    </w:p>
    <w:p w:rsidR="00524AFE" w:rsidRDefault="00524AFE" w:rsidP="00524AFE">
      <w:pPr>
        <w:jc w:val="center"/>
        <w:rPr>
          <w:rFonts w:asciiTheme="majorHAnsi" w:eastAsiaTheme="majorEastAsia" w:hAnsiTheme="majorHAnsi" w:cstheme="majorBidi"/>
          <w:spacing w:val="5"/>
          <w:sz w:val="36"/>
          <w:szCs w:val="52"/>
          <w:lang w:val="en-US"/>
        </w:rPr>
      </w:pPr>
    </w:p>
    <w:p w:rsidR="00524AFE" w:rsidRDefault="00524AFE" w:rsidP="00524AFE">
      <w:pPr>
        <w:jc w:val="center"/>
        <w:rPr>
          <w:rFonts w:asciiTheme="majorHAnsi" w:eastAsiaTheme="majorEastAsia" w:hAnsiTheme="majorHAnsi" w:cstheme="majorBidi"/>
          <w:spacing w:val="5"/>
          <w:sz w:val="36"/>
          <w:szCs w:val="52"/>
          <w:lang w:val="en-US"/>
        </w:rPr>
      </w:pPr>
    </w:p>
    <w:p w:rsidR="00E74B63" w:rsidRPr="00E74B63" w:rsidRDefault="00E74B63" w:rsidP="00E74B63">
      <w:pPr>
        <w:pBdr>
          <w:top w:val="single" w:sz="24" w:space="1" w:color="auto"/>
        </w:pBdr>
        <w:rPr>
          <w:rFonts w:ascii="Arial" w:eastAsia="Times New Roman" w:hAnsi="Arial" w:cs="Times New Roman"/>
          <w:lang w:eastAsia="en-US" w:bidi="en-US"/>
        </w:rPr>
      </w:pPr>
    </w:p>
    <w:p w:rsidR="00524AFE" w:rsidRDefault="00FC57CA" w:rsidP="00E74B63">
      <w:pPr>
        <w:spacing w:line="240" w:lineRule="auto"/>
        <w:contextualSpacing/>
        <w:rPr>
          <w:rFonts w:ascii="Arial" w:eastAsia="Times New Roman" w:hAnsi="Arial" w:cs="Arial"/>
          <w:b/>
          <w:bCs/>
          <w:spacing w:val="5"/>
          <w:sz w:val="36"/>
          <w:szCs w:val="52"/>
          <w:lang w:eastAsia="en-US" w:bidi="en-US"/>
        </w:rPr>
      </w:pPr>
      <w:r w:rsidRPr="00FC57CA">
        <w:rPr>
          <w:rFonts w:ascii="Arial" w:eastAsia="Times New Roman" w:hAnsi="Arial" w:cs="Arial"/>
          <w:b/>
          <w:bCs/>
          <w:spacing w:val="5"/>
          <w:sz w:val="36"/>
          <w:szCs w:val="52"/>
          <w:lang w:eastAsia="en-US" w:bidi="en-US"/>
        </w:rPr>
        <w:t>ΈΡΕΥΝΑ ΜΑΡΚΕΤΙΝΓΚ</w:t>
      </w:r>
    </w:p>
    <w:p w:rsidR="00FC57CA" w:rsidRPr="00E74B63" w:rsidRDefault="00FC57CA" w:rsidP="00E74B63">
      <w:pPr>
        <w:spacing w:line="240" w:lineRule="auto"/>
        <w:contextualSpacing/>
        <w:rPr>
          <w:rFonts w:ascii="Arial" w:eastAsia="Times New Roman" w:hAnsi="Arial" w:cs="Arial"/>
          <w:b/>
          <w:spacing w:val="5"/>
          <w:sz w:val="36"/>
          <w:szCs w:val="52"/>
          <w:lang w:eastAsia="en-US" w:bidi="en-US"/>
        </w:rPr>
      </w:pPr>
    </w:p>
    <w:p w:rsidR="00FC57CA" w:rsidRPr="00CE031E" w:rsidRDefault="00E74B63" w:rsidP="00FC57CA">
      <w:pPr>
        <w:rPr>
          <w:rFonts w:ascii="Arial" w:hAnsi="Arial" w:cs="Arial"/>
          <w:lang w:eastAsia="en-US" w:bidi="en-US"/>
        </w:rPr>
      </w:pPr>
      <w:r w:rsidRPr="00E74B63">
        <w:rPr>
          <w:rFonts w:ascii="Arial" w:eastAsia="Times New Roman" w:hAnsi="Arial" w:cs="Arial"/>
          <w:b/>
          <w:bCs/>
          <w:lang w:eastAsia="en-US" w:bidi="en-US"/>
        </w:rPr>
        <w:t>Ενότητα</w:t>
      </w:r>
      <w:r w:rsidR="00365BC2">
        <w:rPr>
          <w:rFonts w:ascii="Arial" w:eastAsia="Times New Roman" w:hAnsi="Arial" w:cs="Arial"/>
          <w:b/>
          <w:bCs/>
          <w:lang w:eastAsia="en-US" w:bidi="en-US"/>
        </w:rPr>
        <w:t xml:space="preserve"> 13</w:t>
      </w:r>
      <w:r w:rsidRPr="00E74B63">
        <w:rPr>
          <w:rFonts w:ascii="Arial" w:eastAsia="Times New Roman" w:hAnsi="Arial" w:cs="Arial"/>
          <w:b/>
          <w:bCs/>
          <w:lang w:eastAsia="en-US" w:bidi="en-US"/>
        </w:rPr>
        <w:t xml:space="preserve">: </w:t>
      </w:r>
      <w:r w:rsidR="003539B2">
        <w:rPr>
          <w:rFonts w:ascii="Arial" w:eastAsia="Times New Roman" w:hAnsi="Arial" w:cs="Arial"/>
          <w:b/>
          <w:bCs/>
          <w:lang w:val="en-US" w:eastAsia="en-US" w:bidi="en-US"/>
        </w:rPr>
        <w:t>Case</w:t>
      </w:r>
      <w:r w:rsidR="003539B2" w:rsidRPr="000A5BC6">
        <w:rPr>
          <w:rFonts w:ascii="Arial" w:eastAsia="Times New Roman" w:hAnsi="Arial" w:cs="Arial"/>
          <w:b/>
          <w:bCs/>
          <w:lang w:eastAsia="en-US" w:bidi="en-US"/>
        </w:rPr>
        <w:t xml:space="preserve"> </w:t>
      </w:r>
      <w:r w:rsidR="003539B2">
        <w:rPr>
          <w:rFonts w:ascii="Arial" w:eastAsia="Times New Roman" w:hAnsi="Arial" w:cs="Arial"/>
          <w:b/>
          <w:bCs/>
          <w:lang w:val="en-US" w:eastAsia="en-US" w:bidi="en-US"/>
        </w:rPr>
        <w:t>Study</w:t>
      </w:r>
      <w:r w:rsidR="003539B2" w:rsidRPr="000A5BC6">
        <w:rPr>
          <w:rFonts w:ascii="Arial" w:eastAsia="Times New Roman" w:hAnsi="Arial" w:cs="Arial"/>
          <w:b/>
          <w:bCs/>
          <w:lang w:eastAsia="en-US" w:bidi="en-US"/>
        </w:rPr>
        <w:t xml:space="preserve"> </w:t>
      </w:r>
      <w:r w:rsidR="00365BC2">
        <w:rPr>
          <w:rFonts w:ascii="Arial" w:eastAsia="Times New Roman" w:hAnsi="Arial" w:cs="Arial"/>
          <w:b/>
          <w:bCs/>
          <w:lang w:eastAsia="en-US" w:bidi="en-US"/>
        </w:rPr>
        <w:t>4</w:t>
      </w:r>
    </w:p>
    <w:p w:rsidR="00FC57CA" w:rsidRPr="00FC57CA" w:rsidRDefault="00FC57CA" w:rsidP="00FC57CA">
      <w:pPr>
        <w:pBdr>
          <w:bottom w:val="single" w:sz="24" w:space="1" w:color="auto"/>
        </w:pBdr>
        <w:rPr>
          <w:rFonts w:ascii="Arial" w:eastAsia="Times New Roman" w:hAnsi="Arial" w:cs="Arial"/>
          <w:lang w:eastAsia="en-US" w:bidi="en-US"/>
        </w:rPr>
      </w:pPr>
      <w:proofErr w:type="spellStart"/>
      <w:r w:rsidRPr="00FC57CA">
        <w:rPr>
          <w:rFonts w:ascii="Arial" w:eastAsia="Times New Roman" w:hAnsi="Arial" w:cs="Arial"/>
          <w:b/>
          <w:bCs/>
          <w:lang w:eastAsia="en-US" w:bidi="en-US"/>
        </w:rPr>
        <w:t>Θεοφανίδης</w:t>
      </w:r>
      <w:proofErr w:type="spellEnd"/>
      <w:r w:rsidRPr="00FC57CA">
        <w:rPr>
          <w:rFonts w:ascii="Arial" w:eastAsia="Times New Roman" w:hAnsi="Arial" w:cs="Arial"/>
          <w:b/>
          <w:bCs/>
          <w:lang w:eastAsia="en-US" w:bidi="en-US"/>
        </w:rPr>
        <w:t xml:space="preserve"> Φαίδων</w:t>
      </w:r>
    </w:p>
    <w:p w:rsidR="00FC57CA" w:rsidRPr="00FC57CA" w:rsidRDefault="00FC57CA" w:rsidP="00FC57CA">
      <w:pPr>
        <w:pBdr>
          <w:bottom w:val="single" w:sz="24" w:space="1" w:color="auto"/>
        </w:pBdr>
        <w:rPr>
          <w:rFonts w:ascii="Arial" w:eastAsia="Times New Roman" w:hAnsi="Arial" w:cs="Arial"/>
          <w:lang w:eastAsia="en-US" w:bidi="en-US"/>
        </w:rPr>
      </w:pPr>
      <w:r w:rsidRPr="00FC57CA">
        <w:rPr>
          <w:rFonts w:ascii="Arial" w:eastAsia="Times New Roman" w:hAnsi="Arial" w:cs="Arial"/>
          <w:b/>
          <w:bCs/>
          <w:lang w:eastAsia="en-US" w:bidi="en-US"/>
        </w:rPr>
        <w:t>Σχολή Κοινωνικών Επιστημών</w:t>
      </w:r>
    </w:p>
    <w:p w:rsidR="00E74B63" w:rsidRDefault="00FC57CA" w:rsidP="00FC57CA">
      <w:pPr>
        <w:pBdr>
          <w:bottom w:val="single" w:sz="24" w:space="1" w:color="auto"/>
        </w:pBdr>
        <w:rPr>
          <w:rFonts w:ascii="Arial" w:eastAsia="Times New Roman" w:hAnsi="Arial" w:cs="Arial"/>
          <w:b/>
          <w:bCs/>
          <w:lang w:eastAsia="en-US" w:bidi="en-US"/>
        </w:rPr>
      </w:pPr>
      <w:r w:rsidRPr="00FC57CA">
        <w:rPr>
          <w:rFonts w:ascii="Arial" w:eastAsia="Times New Roman" w:hAnsi="Arial" w:cs="Arial"/>
          <w:b/>
          <w:bCs/>
          <w:lang w:eastAsia="en-US" w:bidi="en-US"/>
        </w:rPr>
        <w:t>Τμήμα Διοίκησης Επιχειρήσεων</w:t>
      </w:r>
    </w:p>
    <w:p w:rsidR="00FC57CA" w:rsidRPr="00E74B63" w:rsidRDefault="00FC57CA" w:rsidP="00FC57CA">
      <w:pPr>
        <w:pBdr>
          <w:bottom w:val="single" w:sz="24" w:space="1" w:color="auto"/>
        </w:pBdr>
        <w:rPr>
          <w:rFonts w:ascii="Arial" w:eastAsia="Times New Roman" w:hAnsi="Arial" w:cs="Times New Roman"/>
          <w:lang w:eastAsia="en-US" w:bidi="en-US"/>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ED3166" w:rsidP="00ED3166">
      <w:pPr>
        <w:jc w:val="center"/>
        <w:rPr>
          <w:rFonts w:ascii="Arial" w:eastAsia="Times New Roman" w:hAnsi="Arial" w:cs="Times New Roman"/>
          <w:noProof/>
        </w:rPr>
      </w:pPr>
      <w:r>
        <w:rPr>
          <w:rFonts w:ascii="Arial" w:eastAsia="Times New Roman" w:hAnsi="Arial" w:cs="Times New Roman"/>
          <w:noProof/>
        </w:rPr>
        <w:drawing>
          <wp:inline distT="0" distB="0" distL="0" distR="0">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295400"/>
                    </a:xfrm>
                    <a:prstGeom prst="rect">
                      <a:avLst/>
                    </a:prstGeom>
                    <a:noFill/>
                    <a:ln>
                      <a:noFill/>
                    </a:ln>
                  </pic:spPr>
                </pic:pic>
              </a:graphicData>
            </a:graphic>
          </wp:inline>
        </w:drawing>
      </w:r>
    </w:p>
    <w:p w:rsidR="00524AFE" w:rsidRDefault="00524AFE" w:rsidP="00E74B63">
      <w:pPr>
        <w:rPr>
          <w:rFonts w:ascii="Arial" w:eastAsia="Times New Roman" w:hAnsi="Arial" w:cs="Times New Roman"/>
          <w:noProof/>
        </w:rPr>
      </w:pPr>
    </w:p>
    <w:p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rsidR="00E74B63" w:rsidRDefault="002B7FB5" w:rsidP="00E74B63">
      <w:pPr>
        <w:pStyle w:val="10"/>
        <w:tabs>
          <w:tab w:val="left" w:pos="480"/>
          <w:tab w:val="right" w:leader="dot" w:pos="8296"/>
        </w:tabs>
      </w:pPr>
      <w:r w:rsidRPr="002B7FB5">
        <w:lastRenderedPageBreak/>
        <w:fldChar w:fldCharType="begin"/>
      </w:r>
      <w:r w:rsidR="00E74B63" w:rsidRPr="008D754A">
        <w:rPr>
          <w:lang w:val="el-GR"/>
        </w:rPr>
        <w:instrText xml:space="preserve"> </w:instrText>
      </w:r>
      <w:r w:rsidR="00E74B63">
        <w:instrText>TOC</w:instrText>
      </w:r>
      <w:r w:rsidR="00E74B63" w:rsidRPr="008D754A">
        <w:rPr>
          <w:lang w:val="el-GR"/>
        </w:rPr>
        <w:instrText xml:space="preserve"> \</w:instrText>
      </w:r>
      <w:r w:rsidR="00E74B63">
        <w:instrText>o</w:instrText>
      </w:r>
      <w:r w:rsidR="00E74B63" w:rsidRPr="008D754A">
        <w:rPr>
          <w:lang w:val="el-GR"/>
        </w:rPr>
        <w:instrText xml:space="preserve"> "1-5" \</w:instrText>
      </w:r>
      <w:r w:rsidR="00E74B63">
        <w:instrText>h</w:instrText>
      </w:r>
      <w:r w:rsidR="00E74B63" w:rsidRPr="008D754A">
        <w:rPr>
          <w:lang w:val="el-GR"/>
        </w:rPr>
        <w:instrText xml:space="preserve"> \</w:instrText>
      </w:r>
      <w:r w:rsidR="00E74B63">
        <w:instrText>z</w:instrText>
      </w:r>
      <w:r w:rsidR="00E74B63" w:rsidRPr="008D754A">
        <w:rPr>
          <w:lang w:val="el-GR"/>
        </w:rPr>
        <w:instrText xml:space="preserve"> \</w:instrText>
      </w:r>
      <w:r w:rsidR="00E74B63">
        <w:instrText>u</w:instrText>
      </w:r>
      <w:r w:rsidR="00E74B63" w:rsidRPr="008D754A">
        <w:rPr>
          <w:lang w:val="el-GR"/>
        </w:rPr>
        <w:instrText xml:space="preserve"> </w:instrText>
      </w:r>
      <w:r w:rsidRPr="002B7FB5">
        <w:fldChar w:fldCharType="separate"/>
      </w:r>
      <w:hyperlink w:anchor="_Toc337755787" w:history="1">
        <w:r w:rsidR="00B031EF">
          <w:rPr>
            <w:rStyle w:val="-"/>
            <w:noProof/>
            <w:lang w:val="el-GR"/>
          </w:rPr>
          <w:t>1.Σκοποί</w:t>
        </w:r>
      </w:hyperlink>
      <w:r w:rsidR="00B031EF">
        <w:rPr>
          <w:lang w:val="el-GR"/>
        </w:rPr>
        <w:t xml:space="preserve"> ενότητας…………………………………………………………………………</w:t>
      </w:r>
      <w:r w:rsidR="003539B2">
        <w:rPr>
          <w:lang w:val="el-GR"/>
        </w:rPr>
        <w:t>....</w:t>
      </w:r>
      <w:r w:rsidR="003539B2">
        <w:t>2</w:t>
      </w:r>
    </w:p>
    <w:p w:rsidR="003539B2" w:rsidRPr="003539B2" w:rsidRDefault="003539B2" w:rsidP="003539B2">
      <w:pPr>
        <w:rPr>
          <w:lang w:val="en-US" w:eastAsia="en-US" w:bidi="en-US"/>
        </w:rPr>
      </w:pPr>
      <w:r>
        <w:rPr>
          <w:lang w:val="en-US" w:eastAsia="en-US" w:bidi="en-US"/>
        </w:rPr>
        <w:t>2.Case Study………………………………………………………………………………….3</w:t>
      </w:r>
    </w:p>
    <w:p w:rsidR="008D754A" w:rsidRPr="003539B2" w:rsidRDefault="008D754A" w:rsidP="003539B2">
      <w:pPr>
        <w:rPr>
          <w:lang w:val="en-US" w:eastAsia="en-US" w:bidi="en-US"/>
        </w:rPr>
      </w:pPr>
    </w:p>
    <w:p w:rsidR="00E74B63" w:rsidRDefault="002B7FB5" w:rsidP="00E74B63">
      <w:r>
        <w:fldChar w:fldCharType="end"/>
      </w:r>
    </w:p>
    <w:p w:rsidR="00E74B63" w:rsidRDefault="00E74B63" w:rsidP="00E74B63"/>
    <w:p w:rsidR="003419A7" w:rsidRPr="008D754A" w:rsidRDefault="003419A7" w:rsidP="00E74B63">
      <w:pPr>
        <w:sectPr w:rsidR="003419A7" w:rsidRPr="008D754A" w:rsidSect="00207A08">
          <w:footerReference w:type="default" r:id="rId11"/>
          <w:pgSz w:w="11906" w:h="16838" w:code="9"/>
          <w:pgMar w:top="1134" w:right="1021" w:bottom="1134" w:left="1021" w:header="709" w:footer="709" w:gutter="0"/>
          <w:cols w:space="708"/>
          <w:titlePg/>
          <w:docGrid w:linePitch="360"/>
        </w:sectPr>
      </w:pPr>
      <w:bookmarkStart w:id="0" w:name="_GoBack"/>
      <w:bookmarkEnd w:id="0"/>
    </w:p>
    <w:p w:rsidR="00F570BB" w:rsidRPr="008D754A" w:rsidRDefault="00F570BB" w:rsidP="00FC57CA">
      <w:pPr>
        <w:pStyle w:val="1"/>
        <w:numPr>
          <w:ilvl w:val="0"/>
          <w:numId w:val="1"/>
        </w:numPr>
      </w:pPr>
      <w:bookmarkStart w:id="1" w:name="_Toc337755246"/>
      <w:bookmarkStart w:id="2" w:name="_Toc337755787"/>
      <w:bookmarkStart w:id="3" w:name="_Toc337755247"/>
      <w:bookmarkStart w:id="4" w:name="_Toc337755788"/>
      <w:r>
        <w:lastRenderedPageBreak/>
        <w:t>Σκοποί ενότητας</w:t>
      </w:r>
      <w:bookmarkEnd w:id="1"/>
      <w:bookmarkEnd w:id="2"/>
    </w:p>
    <w:p w:rsidR="008D754A" w:rsidRPr="003539B2" w:rsidRDefault="003539B2" w:rsidP="003539B2">
      <w:pPr>
        <w:pStyle w:val="a8"/>
        <w:numPr>
          <w:ilvl w:val="0"/>
          <w:numId w:val="44"/>
        </w:numPr>
      </w:pPr>
      <w:r>
        <w:t xml:space="preserve">Επίλυση </w:t>
      </w:r>
      <w:r>
        <w:rPr>
          <w:lang w:val="en-US"/>
        </w:rPr>
        <w:t>Case study</w:t>
      </w:r>
      <w:r w:rsidR="00CE031E">
        <w:rPr>
          <w:lang w:val="en-US"/>
        </w:rPr>
        <w:t xml:space="preserve"> </w:t>
      </w:r>
      <w:r w:rsidR="00365BC2">
        <w:t>Ερωτηματολόγιο</w:t>
      </w: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Pr="003539B2" w:rsidRDefault="003539B2" w:rsidP="003539B2">
      <w:pPr>
        <w:rPr>
          <w:lang w:val="en-US"/>
        </w:rPr>
      </w:pPr>
    </w:p>
    <w:p w:rsidR="003539B2" w:rsidRDefault="003539B2" w:rsidP="00F570BB">
      <w:pPr>
        <w:rPr>
          <w:lang w:val="en-US"/>
        </w:rPr>
      </w:pPr>
    </w:p>
    <w:p w:rsidR="00365BC2" w:rsidRDefault="00365BC2" w:rsidP="00365BC2">
      <w:pPr>
        <w:spacing w:line="360" w:lineRule="auto"/>
        <w:rPr>
          <w:b/>
          <w:bCs/>
        </w:rPr>
      </w:pPr>
      <w:r>
        <w:t>«ΣΟΚΟΛΑΤ ΑΕ» – ΝΕΟ ΠΡΟΙΟΝ – ΕΡΩΤΗΜΑΤΟΛΟΓΙΟ</w:t>
      </w:r>
      <w:r>
        <w:rPr>
          <w:b/>
          <w:bCs/>
        </w:rPr>
        <w:t xml:space="preserve"> </w:t>
      </w:r>
    </w:p>
    <w:p w:rsidR="00365BC2" w:rsidRDefault="00365BC2" w:rsidP="00365BC2">
      <w:pPr>
        <w:pStyle w:val="af8"/>
        <w:spacing w:line="360" w:lineRule="auto"/>
      </w:pPr>
      <w:r>
        <w:t>Ολοκληρώνοντας τις σπουδές σας στο</w:t>
      </w:r>
      <w:r w:rsidRPr="009651C0">
        <w:t xml:space="preserve"> </w:t>
      </w:r>
      <w:r>
        <w:t xml:space="preserve">Πανεπιστήμιο Πατρών και ύστερα από δύο χρόνια εργασιακής εμπειρίας ως χαμηλόβαθμο στέλεχος στο τμήμα μάρκετινγκ μιας μεγάλης ελληνικής επιχείρησης παραγωγής σοκολάτας («ΣΟΚΟΛΑΤ Α.Ε.»), προάγεστε στη θέση του Μάρκετινγκ Μάνατζερ Νέων Προϊόντων, λόγω υψηλών ικανοτήτων κυρίως στο χώρο της Έρευνας Μάρκετινγκ. </w:t>
      </w:r>
    </w:p>
    <w:p w:rsidR="00365BC2" w:rsidRDefault="00365BC2" w:rsidP="00365BC2">
      <w:pPr>
        <w:pStyle w:val="af8"/>
        <w:spacing w:line="360" w:lineRule="auto"/>
      </w:pPr>
      <w:r>
        <w:t>Το τμήμα στο οποίο πλέον εσείς ηγείστε, εδώ και 6 μήνες προσανατολίζεται στην δημιουργία μιας νέας σοκολάτας γάλακτος, η οποία θα περιέχει ξηρούς καρπούς. Πραγματοποιήστε έρευνα της αγοράς προκειμένου να αντλήσετε πληροφορίες για την δημιουργία, προώθηση, διανομή και τιμολόγηση του νέου προϊόντος.</w:t>
      </w:r>
    </w:p>
    <w:p w:rsidR="00365BC2" w:rsidRDefault="00365BC2" w:rsidP="00365BC2">
      <w:pPr>
        <w:pStyle w:val="af8"/>
        <w:spacing w:line="360" w:lineRule="auto"/>
      </w:pPr>
    </w:p>
    <w:p w:rsidR="00365BC2" w:rsidRDefault="00365BC2" w:rsidP="00365BC2"/>
    <w:p w:rsidR="00365BC2" w:rsidRDefault="00365BC2" w:rsidP="00365BC2">
      <w:pPr>
        <w:spacing w:line="360" w:lineRule="auto"/>
        <w:jc w:val="both"/>
      </w:pPr>
    </w:p>
    <w:p w:rsidR="00365BC2" w:rsidRDefault="00365BC2" w:rsidP="00365BC2">
      <w:pPr>
        <w:spacing w:line="360" w:lineRule="auto"/>
        <w:jc w:val="both"/>
        <w:rPr>
          <w:i/>
          <w:iCs/>
        </w:rPr>
      </w:pPr>
      <w:r>
        <w:rPr>
          <w:i/>
          <w:iCs/>
        </w:rPr>
        <w:t>Ερωτήσεις:</w:t>
      </w:r>
    </w:p>
    <w:p w:rsidR="00365BC2" w:rsidRDefault="00365BC2" w:rsidP="00365BC2">
      <w:pPr>
        <w:numPr>
          <w:ilvl w:val="0"/>
          <w:numId w:val="45"/>
        </w:numPr>
        <w:spacing w:after="0" w:line="360" w:lineRule="auto"/>
        <w:jc w:val="both"/>
      </w:pPr>
      <w:r>
        <w:t>Ποιο είδος έρευνας μάρκετινγκ θα πρέπει να υλοποιηθεί; (Μάθημα 1)</w:t>
      </w:r>
    </w:p>
    <w:p w:rsidR="00365BC2" w:rsidRDefault="00365BC2" w:rsidP="00365BC2">
      <w:pPr>
        <w:numPr>
          <w:ilvl w:val="0"/>
          <w:numId w:val="45"/>
        </w:numPr>
        <w:spacing w:after="0" w:line="360" w:lineRule="auto"/>
        <w:jc w:val="both"/>
      </w:pPr>
      <w:r>
        <w:t>Προσδιορίστε τις υπό διερεύνηση μεταβλητές.</w:t>
      </w:r>
    </w:p>
    <w:p w:rsidR="00365BC2" w:rsidRDefault="00365BC2" w:rsidP="00365BC2">
      <w:pPr>
        <w:numPr>
          <w:ilvl w:val="0"/>
          <w:numId w:val="45"/>
        </w:numPr>
        <w:spacing w:after="0" w:line="360" w:lineRule="auto"/>
        <w:jc w:val="both"/>
      </w:pPr>
      <w:r>
        <w:t>Φτιάξτε ένα ερωτηματολόγιο με 8-10 ερωτήσεις, με ισόρροπη παρουσία διαφορετικών ειδών ερωτήσεων και τύπων – φύσεων μεταβλητών και κλιμάκων μετρήσεων.</w:t>
      </w:r>
    </w:p>
    <w:p w:rsidR="00365BC2" w:rsidRDefault="00365BC2" w:rsidP="00365BC2">
      <w:pPr>
        <w:spacing w:line="360" w:lineRule="auto"/>
        <w:ind w:left="360"/>
        <w:jc w:val="both"/>
      </w:pPr>
    </w:p>
    <w:p w:rsidR="000A5BC6" w:rsidRDefault="000A5BC6" w:rsidP="000A5BC6">
      <w:pPr>
        <w:spacing w:line="360" w:lineRule="auto"/>
        <w:ind w:left="360"/>
        <w:jc w:val="both"/>
      </w:pPr>
    </w:p>
    <w:p w:rsidR="000A5BC6" w:rsidRDefault="000A5BC6" w:rsidP="000A5BC6">
      <w:pPr>
        <w:spacing w:line="360" w:lineRule="auto"/>
        <w:jc w:val="both"/>
      </w:pPr>
    </w:p>
    <w:p w:rsidR="003539B2" w:rsidRPr="003539B2" w:rsidRDefault="003539B2" w:rsidP="00F570BB"/>
    <w:bookmarkEnd w:id="3"/>
    <w:bookmarkEnd w:id="4"/>
    <w:p w:rsidR="00FB7077" w:rsidRPr="00CE031E" w:rsidRDefault="00FB7077" w:rsidP="006F6CFC">
      <w:pPr>
        <w:rPr>
          <w:rFonts w:asciiTheme="majorHAnsi" w:eastAsiaTheme="majorEastAsia" w:hAnsiTheme="majorHAnsi" w:cstheme="majorBidi"/>
          <w:spacing w:val="5"/>
          <w:sz w:val="36"/>
          <w:szCs w:val="52"/>
        </w:rPr>
        <w:sectPr w:rsidR="00FB7077" w:rsidRPr="00CE031E" w:rsidSect="00FB7077">
          <w:headerReference w:type="first" r:id="rId12"/>
          <w:type w:val="continuous"/>
          <w:pgSz w:w="11906" w:h="16838" w:code="9"/>
          <w:pgMar w:top="1134" w:right="1021" w:bottom="1134" w:left="1021" w:header="709" w:footer="709" w:gutter="0"/>
          <w:cols w:space="708"/>
          <w:titlePg/>
          <w:docGrid w:linePitch="360"/>
        </w:sectPr>
      </w:pPr>
    </w:p>
    <w:p w:rsidR="00FD47AB" w:rsidRPr="00CE031E" w:rsidRDefault="00FD47AB" w:rsidP="00E74B63">
      <w:pPr>
        <w:sectPr w:rsidR="00FD47AB" w:rsidRPr="00CE031E" w:rsidSect="00207A08">
          <w:type w:val="continuous"/>
          <w:pgSz w:w="11906" w:h="16838" w:code="9"/>
          <w:pgMar w:top="1134" w:right="1021" w:bottom="1134" w:left="1021" w:header="709" w:footer="709" w:gutter="0"/>
          <w:cols w:num="2" w:space="708"/>
          <w:titlePg/>
          <w:docGrid w:linePitch="360"/>
        </w:sectPr>
      </w:pPr>
    </w:p>
    <w:p w:rsidR="00FD47AB" w:rsidRPr="00CE031E" w:rsidRDefault="00FD47AB" w:rsidP="003539B2">
      <w:pPr>
        <w:pStyle w:val="1"/>
        <w:numPr>
          <w:ilvl w:val="0"/>
          <w:numId w:val="0"/>
        </w:numPr>
        <w:sectPr w:rsidR="00FD47AB" w:rsidRPr="00CE031E" w:rsidSect="00FD47AB">
          <w:pgSz w:w="11906" w:h="16838" w:code="9"/>
          <w:pgMar w:top="1134" w:right="1021" w:bottom="1134" w:left="1021" w:header="709" w:footer="709" w:gutter="0"/>
          <w:cols w:num="2" w:space="708"/>
          <w:titlePg/>
          <w:docGrid w:linePitch="360"/>
        </w:sectPr>
      </w:pPr>
    </w:p>
    <w:p w:rsidR="00FD47AB" w:rsidRPr="00CE031E"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8D754A" w:rsidRPr="008D754A" w:rsidRDefault="008D754A" w:rsidP="008D754A">
      <w:proofErr w:type="gramStart"/>
      <w:r w:rsidRPr="008D754A">
        <w:rPr>
          <w:lang w:val="en-US"/>
        </w:rPr>
        <w:t>Copyright</w:t>
      </w:r>
      <w:r w:rsidRPr="008D754A">
        <w:t xml:space="preserve"> </w:t>
      </w:r>
      <w:r w:rsidRPr="008D754A">
        <w:rPr>
          <w:lang w:val="vi-VN"/>
        </w:rPr>
        <w:t xml:space="preserve">Πανεπιστήμιο Πατρών, </w:t>
      </w:r>
      <w:r w:rsidRPr="008D754A">
        <w:t xml:space="preserve">Ορφανίδης Φαίδων </w:t>
      </w:r>
      <w:r w:rsidRPr="008D754A">
        <w:rPr>
          <w:lang w:val="vi-VN"/>
        </w:rPr>
        <w:t>2015.</w:t>
      </w:r>
      <w:proofErr w:type="gramEnd"/>
      <w:r w:rsidRPr="008D754A">
        <w:rPr>
          <w:lang w:val="vi-VN"/>
        </w:rPr>
        <w:t xml:space="preserve"> «</w:t>
      </w:r>
      <w:r w:rsidRPr="008D754A">
        <w:t xml:space="preserve">Έρευνα Μάρκετινγκ» </w:t>
      </w:r>
      <w:r w:rsidRPr="008D754A">
        <w:rPr>
          <w:lang w:val="vi-VN"/>
        </w:rPr>
        <w:t>Έκδοση: 1.0. Πάτρα 2015. Διαθέσιμο από τη δικτυακή διεύθυνση:</w:t>
      </w:r>
      <w:r w:rsidRPr="008D754A">
        <w:t xml:space="preserve"> </w:t>
      </w:r>
      <w:r w:rsidR="00D05A2C" w:rsidRPr="00D05A2C">
        <w:t>https://eclass.upatras.gr/courses/BMA448/</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a8"/>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rsidR="00FD47AB" w:rsidRPr="00E74B63" w:rsidRDefault="00FD47AB" w:rsidP="00FD47AB">
      <w:pPr>
        <w:jc w:val="center"/>
        <w:rPr>
          <w:rFonts w:ascii="Arial" w:eastAsia="Times New Roman" w:hAnsi="Arial" w:cs="Times New Roman"/>
          <w:lang w:eastAsia="en-US" w:bidi="en-US"/>
        </w:rPr>
      </w:pPr>
    </w:p>
    <w:p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rsidR="00FD47AB" w:rsidRPr="00E74B63" w:rsidRDefault="00FD47AB" w:rsidP="00FD47AB">
      <w:pPr>
        <w:jc w:val="center"/>
        <w:rPr>
          <w:rFonts w:ascii="Arial" w:eastAsia="Times New Roman" w:hAnsi="Arial" w:cs="Times New Roman"/>
          <w:lang w:eastAsia="en-US" w:bidi="en-US"/>
        </w:rPr>
      </w:pPr>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D754A">
        <w:rPr>
          <w:rFonts w:ascii="Arial" w:eastAsia="Times New Roman" w:hAnsi="Arial" w:cs="Arial"/>
          <w:b/>
          <w:bCs/>
          <w:lang w:eastAsia="en-US" w:bidi="en-US"/>
        </w:rPr>
        <w:t>Πατρ</w:t>
      </w:r>
      <w:r w:rsidRPr="00E74B63">
        <w:rPr>
          <w:rFonts w:ascii="Arial" w:eastAsia="Times New Roman" w:hAnsi="Arial" w:cs="Arial"/>
          <w:b/>
          <w:bCs/>
          <w:lang w:eastAsia="en-US" w:bidi="en-US"/>
        </w:rPr>
        <w:t>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FA8" w:rsidRDefault="00695FA8" w:rsidP="00936ACC">
      <w:pPr>
        <w:spacing w:after="0" w:line="240" w:lineRule="auto"/>
      </w:pPr>
      <w:r>
        <w:separator/>
      </w:r>
    </w:p>
  </w:endnote>
  <w:endnote w:type="continuationSeparator" w:id="0">
    <w:p w:rsidR="00695FA8" w:rsidRDefault="00695FA8" w:rsidP="00936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FC57CA" w:rsidP="000613E6">
    <w:pPr>
      <w:pStyle w:val="af4"/>
    </w:pPr>
    <w:r w:rsidRPr="006D1C8D">
      <w:rPr>
        <w:sz w:val="20"/>
        <w:szCs w:val="20"/>
      </w:rPr>
      <w:ptab w:relativeTo="margin" w:alignment="right" w:leader="none"/>
    </w:r>
    <w:r w:rsidRPr="006D1C8D">
      <w:rPr>
        <w:sz w:val="20"/>
        <w:szCs w:val="20"/>
      </w:rPr>
      <w:t xml:space="preserve">Σελίδα </w:t>
    </w:r>
    <w:r w:rsidR="002B7FB5" w:rsidRPr="006D1C8D">
      <w:rPr>
        <w:sz w:val="20"/>
        <w:szCs w:val="20"/>
      </w:rPr>
      <w:fldChar w:fldCharType="begin"/>
    </w:r>
    <w:r w:rsidRPr="006D1C8D">
      <w:rPr>
        <w:sz w:val="20"/>
        <w:szCs w:val="20"/>
      </w:rPr>
      <w:instrText xml:space="preserve"> PAGE   \* MERGEFORMAT </w:instrText>
    </w:r>
    <w:r w:rsidR="002B7FB5" w:rsidRPr="006D1C8D">
      <w:rPr>
        <w:sz w:val="20"/>
        <w:szCs w:val="20"/>
      </w:rPr>
      <w:fldChar w:fldCharType="separate"/>
    </w:r>
    <w:r w:rsidR="00D05A2C">
      <w:rPr>
        <w:noProof/>
        <w:sz w:val="20"/>
        <w:szCs w:val="20"/>
      </w:rPr>
      <w:t>5</w:t>
    </w:r>
    <w:r w:rsidR="002B7FB5" w:rsidRPr="006D1C8D">
      <w:rPr>
        <w:sz w:val="20"/>
        <w:szCs w:val="20"/>
      </w:rPr>
      <w:fldChar w:fldCharType="end"/>
    </w:r>
  </w:p>
  <w:p w:rsidR="00FC57CA" w:rsidRDefault="00FC57C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FA8" w:rsidRDefault="00695FA8" w:rsidP="00936ACC">
      <w:pPr>
        <w:spacing w:after="0" w:line="240" w:lineRule="auto"/>
      </w:pPr>
      <w:r>
        <w:separator/>
      </w:r>
    </w:p>
  </w:footnote>
  <w:footnote w:type="continuationSeparator" w:id="0">
    <w:p w:rsidR="00695FA8" w:rsidRDefault="00695FA8" w:rsidP="00936A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FC57CA">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7A7C"/>
    <w:multiLevelType w:val="hybridMultilevel"/>
    <w:tmpl w:val="6214FC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3B954CD"/>
    <w:multiLevelType w:val="hybridMultilevel"/>
    <w:tmpl w:val="DB7A589C"/>
    <w:lvl w:ilvl="0" w:tplc="99E20520">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9987907"/>
    <w:multiLevelType w:val="hybridMultilevel"/>
    <w:tmpl w:val="C95EA73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4F204F17"/>
    <w:multiLevelType w:val="hybridMultilevel"/>
    <w:tmpl w:val="1F8A4DF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7F934C3"/>
    <w:multiLevelType w:val="hybridMultilevel"/>
    <w:tmpl w:val="047423F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62411A41"/>
    <w:multiLevelType w:val="hybridMultilevel"/>
    <w:tmpl w:val="1FB6EC1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1">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78977FD3"/>
    <w:multiLevelType w:val="hybridMultilevel"/>
    <w:tmpl w:val="162CEB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4">
    <w:nsid w:val="7CE41253"/>
    <w:multiLevelType w:val="hybridMultilevel"/>
    <w:tmpl w:val="59D0D9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4"/>
  </w:num>
  <w:num w:numId="15">
    <w:abstractNumId w:val="2"/>
  </w:num>
  <w:num w:numId="16">
    <w:abstractNumId w:val="20"/>
  </w:num>
  <w:num w:numId="17">
    <w:abstractNumId w:val="22"/>
  </w:num>
  <w:num w:numId="18">
    <w:abstractNumId w:val="9"/>
  </w:num>
  <w:num w:numId="19">
    <w:abstractNumId w:val="24"/>
  </w:num>
  <w:num w:numId="20">
    <w:abstractNumId w:val="16"/>
  </w:num>
  <w:num w:numId="21">
    <w:abstractNumId w:val="5"/>
  </w:num>
  <w:num w:numId="22">
    <w:abstractNumId w:val="28"/>
  </w:num>
  <w:num w:numId="23">
    <w:abstractNumId w:val="31"/>
  </w:num>
  <w:num w:numId="24">
    <w:abstractNumId w:val="13"/>
  </w:num>
  <w:num w:numId="25">
    <w:abstractNumId w:val="23"/>
  </w:num>
  <w:num w:numId="26">
    <w:abstractNumId w:val="21"/>
  </w:num>
  <w:num w:numId="27">
    <w:abstractNumId w:val="17"/>
  </w:num>
  <w:num w:numId="28">
    <w:abstractNumId w:val="15"/>
  </w:num>
  <w:num w:numId="29">
    <w:abstractNumId w:val="11"/>
  </w:num>
  <w:num w:numId="30">
    <w:abstractNumId w:val="19"/>
  </w:num>
  <w:num w:numId="31">
    <w:abstractNumId w:val="6"/>
  </w:num>
  <w:num w:numId="32">
    <w:abstractNumId w:val="1"/>
  </w:num>
  <w:num w:numId="33">
    <w:abstractNumId w:val="14"/>
  </w:num>
  <w:num w:numId="34">
    <w:abstractNumId w:val="30"/>
  </w:num>
  <w:num w:numId="35">
    <w:abstractNumId w:val="33"/>
  </w:num>
  <w:num w:numId="36">
    <w:abstractNumId w:val="10"/>
  </w:num>
  <w:num w:numId="37">
    <w:abstractNumId w:val="25"/>
  </w:num>
  <w:num w:numId="38">
    <w:abstractNumId w:val="18"/>
  </w:num>
  <w:num w:numId="39">
    <w:abstractNumId w:val="34"/>
  </w:num>
  <w:num w:numId="40">
    <w:abstractNumId w:val="3"/>
  </w:num>
  <w:num w:numId="41">
    <w:abstractNumId w:val="7"/>
  </w:num>
  <w:num w:numId="42">
    <w:abstractNumId w:val="0"/>
  </w:num>
  <w:num w:numId="43">
    <w:abstractNumId w:val="27"/>
  </w:num>
  <w:num w:numId="44">
    <w:abstractNumId w:val="32"/>
  </w:num>
  <w:num w:numId="4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17410"/>
  </w:hdrShapeDefaults>
  <w:footnotePr>
    <w:footnote w:id="-1"/>
    <w:footnote w:id="0"/>
  </w:footnotePr>
  <w:endnotePr>
    <w:endnote w:id="-1"/>
    <w:endnote w:id="0"/>
  </w:endnotePr>
  <w:compat/>
  <w:rsids>
    <w:rsidRoot w:val="000613E6"/>
    <w:rsid w:val="00036C7D"/>
    <w:rsid w:val="000613E6"/>
    <w:rsid w:val="00064C59"/>
    <w:rsid w:val="000A5BC6"/>
    <w:rsid w:val="000C028F"/>
    <w:rsid w:val="000C09DE"/>
    <w:rsid w:val="000C2945"/>
    <w:rsid w:val="00101D73"/>
    <w:rsid w:val="001B71F4"/>
    <w:rsid w:val="001C3B3B"/>
    <w:rsid w:val="001D2786"/>
    <w:rsid w:val="001D7C77"/>
    <w:rsid w:val="001E1A4C"/>
    <w:rsid w:val="002039B2"/>
    <w:rsid w:val="00207A08"/>
    <w:rsid w:val="00224CB8"/>
    <w:rsid w:val="00262DF1"/>
    <w:rsid w:val="002A21E7"/>
    <w:rsid w:val="002B7FB5"/>
    <w:rsid w:val="002D2893"/>
    <w:rsid w:val="00306292"/>
    <w:rsid w:val="003419A7"/>
    <w:rsid w:val="003539B2"/>
    <w:rsid w:val="00365BC2"/>
    <w:rsid w:val="00366815"/>
    <w:rsid w:val="00421383"/>
    <w:rsid w:val="00425DED"/>
    <w:rsid w:val="00447B5C"/>
    <w:rsid w:val="00455F2D"/>
    <w:rsid w:val="00487898"/>
    <w:rsid w:val="004A32A0"/>
    <w:rsid w:val="004D46EA"/>
    <w:rsid w:val="004E5677"/>
    <w:rsid w:val="004F1500"/>
    <w:rsid w:val="00505B91"/>
    <w:rsid w:val="005148A1"/>
    <w:rsid w:val="00523364"/>
    <w:rsid w:val="00524AFE"/>
    <w:rsid w:val="00597812"/>
    <w:rsid w:val="005B369E"/>
    <w:rsid w:val="0062078B"/>
    <w:rsid w:val="00663791"/>
    <w:rsid w:val="00695FA8"/>
    <w:rsid w:val="006E3323"/>
    <w:rsid w:val="006E566C"/>
    <w:rsid w:val="006F00D2"/>
    <w:rsid w:val="006F6CFC"/>
    <w:rsid w:val="007417F7"/>
    <w:rsid w:val="007447A7"/>
    <w:rsid w:val="007D22ED"/>
    <w:rsid w:val="007E4DE0"/>
    <w:rsid w:val="007F1E1A"/>
    <w:rsid w:val="007F715D"/>
    <w:rsid w:val="008652EA"/>
    <w:rsid w:val="00890D31"/>
    <w:rsid w:val="008A125D"/>
    <w:rsid w:val="008D57C2"/>
    <w:rsid w:val="008D754A"/>
    <w:rsid w:val="00936ACC"/>
    <w:rsid w:val="009A18C7"/>
    <w:rsid w:val="009B7825"/>
    <w:rsid w:val="00A11D55"/>
    <w:rsid w:val="00A61962"/>
    <w:rsid w:val="00A7430B"/>
    <w:rsid w:val="00AA6DE5"/>
    <w:rsid w:val="00AD094B"/>
    <w:rsid w:val="00B031EF"/>
    <w:rsid w:val="00B67F68"/>
    <w:rsid w:val="00B76F05"/>
    <w:rsid w:val="00BA0669"/>
    <w:rsid w:val="00C12C08"/>
    <w:rsid w:val="00C75C85"/>
    <w:rsid w:val="00CA4514"/>
    <w:rsid w:val="00CB6859"/>
    <w:rsid w:val="00CE031E"/>
    <w:rsid w:val="00D05A2C"/>
    <w:rsid w:val="00D55733"/>
    <w:rsid w:val="00D865F8"/>
    <w:rsid w:val="00DE7FC2"/>
    <w:rsid w:val="00E02C38"/>
    <w:rsid w:val="00E27D50"/>
    <w:rsid w:val="00E43412"/>
    <w:rsid w:val="00E434F6"/>
    <w:rsid w:val="00E66314"/>
    <w:rsid w:val="00E7374C"/>
    <w:rsid w:val="00E74B63"/>
    <w:rsid w:val="00EC31A8"/>
    <w:rsid w:val="00ED1322"/>
    <w:rsid w:val="00ED3166"/>
    <w:rsid w:val="00EE385C"/>
    <w:rsid w:val="00F05FF6"/>
    <w:rsid w:val="00F159A1"/>
    <w:rsid w:val="00F2315A"/>
    <w:rsid w:val="00F273C1"/>
    <w:rsid w:val="00F570BB"/>
    <w:rsid w:val="00F649D7"/>
    <w:rsid w:val="00FB7077"/>
    <w:rsid w:val="00FC57CA"/>
    <w:rsid w:val="00FD23F4"/>
    <w:rsid w:val="00FD47AB"/>
    <w:rsid w:val="00FE13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Char5"/>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FC57CA"/>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page number"/>
    <w:basedOn w:val="a0"/>
    <w:rsid w:val="00FC57CA"/>
  </w:style>
  <w:style w:type="paragraph" w:styleId="af6">
    <w:name w:val="footnote text"/>
    <w:basedOn w:val="a"/>
    <w:link w:val="Char7"/>
    <w:semiHidden/>
    <w:rsid w:val="00FC57CA"/>
    <w:pPr>
      <w:spacing w:after="0" w:line="240" w:lineRule="auto"/>
    </w:pPr>
    <w:rPr>
      <w:rFonts w:ascii="Times New Roman" w:eastAsia="Times New Roman" w:hAnsi="Times New Roman" w:cs="Times New Roman"/>
      <w:sz w:val="20"/>
      <w:szCs w:val="20"/>
    </w:rPr>
  </w:style>
  <w:style w:type="character" w:customStyle="1" w:styleId="Char7">
    <w:name w:val="Κείμενο υποσημείωσης Char"/>
    <w:basedOn w:val="a0"/>
    <w:link w:val="af6"/>
    <w:semiHidden/>
    <w:rsid w:val="00FC57CA"/>
    <w:rPr>
      <w:rFonts w:ascii="Times New Roman" w:eastAsia="Times New Roman" w:hAnsi="Times New Roman" w:cs="Times New Roman"/>
      <w:sz w:val="20"/>
      <w:szCs w:val="20"/>
      <w:lang w:eastAsia="el-GR"/>
    </w:rPr>
  </w:style>
  <w:style w:type="character" w:styleId="af7">
    <w:name w:val="footnote reference"/>
    <w:basedOn w:val="a0"/>
    <w:semiHidden/>
    <w:rsid w:val="00FC57CA"/>
    <w:rPr>
      <w:vertAlign w:val="superscript"/>
    </w:rPr>
  </w:style>
  <w:style w:type="paragraph" w:styleId="af8">
    <w:name w:val="Body Text"/>
    <w:basedOn w:val="a"/>
    <w:link w:val="Char8"/>
    <w:rsid w:val="00365BC2"/>
    <w:pPr>
      <w:spacing w:after="0" w:line="240" w:lineRule="auto"/>
      <w:jc w:val="both"/>
    </w:pPr>
    <w:rPr>
      <w:rFonts w:ascii="Times New Roman" w:eastAsia="Times New Roman" w:hAnsi="Times New Roman" w:cs="Times New Roman"/>
      <w:sz w:val="24"/>
      <w:szCs w:val="24"/>
      <w:lang w:eastAsia="en-US"/>
    </w:rPr>
  </w:style>
  <w:style w:type="character" w:customStyle="1" w:styleId="Char8">
    <w:name w:val="Σώμα κειμένου Char"/>
    <w:basedOn w:val="a0"/>
    <w:link w:val="af8"/>
    <w:rsid w:val="00365BC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2149252">
      <w:bodyDiv w:val="1"/>
      <w:marLeft w:val="0"/>
      <w:marRight w:val="0"/>
      <w:marTop w:val="0"/>
      <w:marBottom w:val="0"/>
      <w:divBdr>
        <w:top w:val="none" w:sz="0" w:space="0" w:color="auto"/>
        <w:left w:val="none" w:sz="0" w:space="0" w:color="auto"/>
        <w:bottom w:val="none" w:sz="0" w:space="0" w:color="auto"/>
        <w:right w:val="none" w:sz="0" w:space="0" w:color="auto"/>
      </w:divBdr>
    </w:div>
    <w:div w:id="1136683057">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62207425">
      <w:bodyDiv w:val="1"/>
      <w:marLeft w:val="0"/>
      <w:marRight w:val="0"/>
      <w:marTop w:val="0"/>
      <w:marBottom w:val="0"/>
      <w:divBdr>
        <w:top w:val="none" w:sz="0" w:space="0" w:color="auto"/>
        <w:left w:val="none" w:sz="0" w:space="0" w:color="auto"/>
        <w:bottom w:val="none" w:sz="0" w:space="0" w:color="auto"/>
        <w:right w:val="none" w:sz="0" w:space="0" w:color="auto"/>
      </w:divBdr>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pantelis\Downloads\%5b1%5d%20http:\creativecommons.org\licenses\by-nc-sa\4.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529AB35E-931E-4CAA-8C38-634B6DE6F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2</TotalTime>
  <Pages>1</Pages>
  <Words>466</Words>
  <Characters>2521</Characters>
  <Application>Microsoft Office Word</Application>
  <DocSecurity>0</DocSecurity>
  <Lines>21</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elena</cp:lastModifiedBy>
  <cp:revision>4</cp:revision>
  <cp:lastPrinted>2014-03-06T00:53:00Z</cp:lastPrinted>
  <dcterms:created xsi:type="dcterms:W3CDTF">2015-09-11T21:36:00Z</dcterms:created>
  <dcterms:modified xsi:type="dcterms:W3CDTF">2015-09-20T19:45:00Z</dcterms:modified>
</cp:coreProperties>
</file>