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A2CA2" w14:textId="0F6FF590" w:rsidR="00656948" w:rsidRDefault="00656948" w:rsidP="00656948">
      <w:pPr>
        <w:pStyle w:val="1"/>
        <w:jc w:val="center"/>
        <w:rPr>
          <w:sz w:val="28"/>
        </w:rPr>
      </w:pPr>
      <w:r w:rsidRPr="00F645C6">
        <w:rPr>
          <w:sz w:val="28"/>
        </w:rPr>
        <w:t xml:space="preserve">Μάθημα: </w:t>
      </w:r>
      <w:proofErr w:type="spellStart"/>
      <w:r w:rsidR="006D1329">
        <w:rPr>
          <w:sz w:val="28"/>
        </w:rPr>
        <w:t>Οικοσυστημική</w:t>
      </w:r>
      <w:proofErr w:type="spellEnd"/>
      <w:r w:rsidR="006D1329">
        <w:rPr>
          <w:sz w:val="28"/>
        </w:rPr>
        <w:t xml:space="preserve"> προσέγγιση αλιείας</w:t>
      </w:r>
      <w:r w:rsidRPr="00F645C6">
        <w:rPr>
          <w:sz w:val="28"/>
        </w:rPr>
        <w:t xml:space="preserve"> </w:t>
      </w:r>
    </w:p>
    <w:p w14:paraId="6D49C000" w14:textId="244A9974" w:rsidR="00656948" w:rsidRPr="00100E04" w:rsidRDefault="00656948" w:rsidP="00656948">
      <w:pPr>
        <w:pStyle w:val="1"/>
        <w:jc w:val="center"/>
        <w:rPr>
          <w:sz w:val="28"/>
        </w:rPr>
      </w:pPr>
      <w:r w:rsidRPr="00F645C6">
        <w:rPr>
          <w:sz w:val="28"/>
        </w:rPr>
        <w:t>Εξετάσεις</w:t>
      </w:r>
      <w:r>
        <w:rPr>
          <w:sz w:val="28"/>
        </w:rPr>
        <w:t xml:space="preserve"> Θεωρίας</w:t>
      </w:r>
      <w:r w:rsidRPr="00F645C6">
        <w:rPr>
          <w:sz w:val="28"/>
        </w:rPr>
        <w:t xml:space="preserve"> </w:t>
      </w:r>
      <w:r w:rsidR="00BC4BAF">
        <w:rPr>
          <w:sz w:val="28"/>
        </w:rPr>
        <w:t>Σεπτέμβριος</w:t>
      </w:r>
      <w:r>
        <w:rPr>
          <w:sz w:val="28"/>
        </w:rPr>
        <w:t xml:space="preserve"> 20</w:t>
      </w:r>
      <w:r w:rsidRPr="00100E04">
        <w:rPr>
          <w:sz w:val="28"/>
        </w:rPr>
        <w:t>2</w:t>
      </w:r>
      <w:r w:rsidR="00FB5AFF">
        <w:rPr>
          <w:sz w:val="28"/>
        </w:rPr>
        <w:t>4</w:t>
      </w:r>
    </w:p>
    <w:p w14:paraId="197135AE" w14:textId="77777777" w:rsidR="009452F9" w:rsidRDefault="009452F9" w:rsidP="009452F9">
      <w:pPr>
        <w:jc w:val="both"/>
      </w:pPr>
    </w:p>
    <w:p w14:paraId="272519AC" w14:textId="77777777" w:rsidR="009452F9" w:rsidRDefault="009452F9" w:rsidP="009452F9">
      <w:pPr>
        <w:jc w:val="both"/>
      </w:pPr>
      <w:r>
        <w:t>Ονοματεπώνυμο:………………………………………………………………………</w:t>
      </w:r>
    </w:p>
    <w:p w14:paraId="55569D92" w14:textId="77777777" w:rsidR="009452F9" w:rsidRDefault="009452F9" w:rsidP="009452F9">
      <w:pPr>
        <w:jc w:val="both"/>
      </w:pPr>
      <w:r>
        <w:t>Α.Μ.:………………………………….Εξάμηνο………………………………………</w:t>
      </w:r>
    </w:p>
    <w:p w14:paraId="76E7CBD1" w14:textId="77777777" w:rsidR="009452F9" w:rsidRDefault="009452F9" w:rsidP="009452F9">
      <w:pPr>
        <w:jc w:val="both"/>
      </w:pPr>
      <w:r>
        <w:t>Ημερομηνία……………………………</w:t>
      </w:r>
    </w:p>
    <w:p w14:paraId="358312B4" w14:textId="77777777" w:rsidR="009452F9" w:rsidRDefault="009452F9" w:rsidP="002E4CF8"/>
    <w:p w14:paraId="41D11E84" w14:textId="77777777" w:rsidR="00E55AB2" w:rsidRPr="0058723C" w:rsidRDefault="00E55AB2" w:rsidP="00E55AB2">
      <w:pPr>
        <w:rPr>
          <w:b/>
          <w:bCs/>
        </w:rPr>
      </w:pPr>
      <w:r w:rsidRPr="0058723C">
        <w:rPr>
          <w:b/>
          <w:bCs/>
        </w:rPr>
        <w:t>Επιλέξτε 4 από τα 5 παρακάτω θέματα</w:t>
      </w:r>
    </w:p>
    <w:p w14:paraId="640B47E3" w14:textId="62DA2EF9" w:rsidR="00F9565A" w:rsidRDefault="00760EA6" w:rsidP="002E4CF8">
      <w:pPr>
        <w:contextualSpacing/>
      </w:pPr>
      <w:r w:rsidRPr="00760EA6">
        <w:t>Επιπτώσεις στις στρατηγικές ζωής των ειδών</w:t>
      </w:r>
      <w:r>
        <w:t xml:space="preserve"> από την αλιευτική δραστηριότητα</w:t>
      </w:r>
      <w:r w:rsidR="007B05D3">
        <w:t xml:space="preserve"> (από τις Σημειώσεις </w:t>
      </w:r>
      <w:proofErr w:type="spellStart"/>
      <w:r w:rsidR="007B05D3">
        <w:t>Οικοσυστημικής</w:t>
      </w:r>
      <w:proofErr w:type="spellEnd"/>
      <w:r w:rsidR="007B05D3">
        <w:t xml:space="preserve"> προσέγγισης Αλιείας, 5</w:t>
      </w:r>
      <w:r w:rsidR="007B05D3" w:rsidRPr="007B05D3">
        <w:rPr>
          <w:vertAlign w:val="superscript"/>
        </w:rPr>
        <w:t>ο</w:t>
      </w:r>
      <w:r w:rsidR="007B05D3">
        <w:t xml:space="preserve"> κεφάλαιο)</w:t>
      </w:r>
      <w:r w:rsidR="00A64DF0">
        <w:t>.</w:t>
      </w:r>
    </w:p>
    <w:p w14:paraId="0EF71243" w14:textId="77777777" w:rsidR="00A64DF0" w:rsidRDefault="00A64DF0" w:rsidP="002E4CF8">
      <w:pPr>
        <w:contextualSpacing/>
      </w:pPr>
    </w:p>
    <w:p w14:paraId="26463E8E" w14:textId="6792803D" w:rsidR="00760EA6" w:rsidRDefault="00760EA6" w:rsidP="002E4CF8">
      <w:pPr>
        <w:contextualSpacing/>
      </w:pPr>
      <w:r>
        <w:t>Ε</w:t>
      </w:r>
      <w:r w:rsidRPr="00760EA6">
        <w:t>πίδραση της αλιείας στα οικοσυστήματα</w:t>
      </w:r>
      <w:r w:rsidRPr="00760EA6">
        <w:t>:</w:t>
      </w:r>
      <w:r>
        <w:t xml:space="preserve"> </w:t>
      </w:r>
      <w:proofErr w:type="spellStart"/>
      <w:r>
        <w:t>Ο</w:t>
      </w:r>
      <w:r w:rsidRPr="00760EA6">
        <w:t>ικοσυστημική</w:t>
      </w:r>
      <w:proofErr w:type="spellEnd"/>
      <w:r w:rsidRPr="00760EA6">
        <w:t xml:space="preserve"> </w:t>
      </w:r>
      <w:proofErr w:type="spellStart"/>
      <w:r w:rsidRPr="00760EA6">
        <w:t>υπεραλίευση</w:t>
      </w:r>
      <w:proofErr w:type="spellEnd"/>
      <w:r w:rsidR="007B05D3">
        <w:t xml:space="preserve"> </w:t>
      </w:r>
      <w:r w:rsidR="007B05D3">
        <w:t xml:space="preserve">(από τις Σημειώσεις </w:t>
      </w:r>
      <w:proofErr w:type="spellStart"/>
      <w:r w:rsidR="007B05D3">
        <w:t>Οικοσυστημικής</w:t>
      </w:r>
      <w:proofErr w:type="spellEnd"/>
      <w:r w:rsidR="007B05D3">
        <w:t xml:space="preserve"> προσέγγισης Αλιείας, 5</w:t>
      </w:r>
      <w:r w:rsidR="007B05D3" w:rsidRPr="007B05D3">
        <w:rPr>
          <w:vertAlign w:val="superscript"/>
        </w:rPr>
        <w:t>ο</w:t>
      </w:r>
      <w:r w:rsidR="007B05D3">
        <w:t xml:space="preserve"> κεφάλαιο)</w:t>
      </w:r>
      <w:r>
        <w:t>.</w:t>
      </w:r>
    </w:p>
    <w:p w14:paraId="6A33DE0B" w14:textId="77777777" w:rsidR="00A64DF0" w:rsidRDefault="00A64DF0" w:rsidP="002E4CF8">
      <w:pPr>
        <w:contextualSpacing/>
      </w:pPr>
    </w:p>
    <w:p w14:paraId="0FA92801" w14:textId="0448C508" w:rsidR="00A64DF0" w:rsidRDefault="00A64DF0" w:rsidP="002E4CF8">
      <w:pPr>
        <w:contextualSpacing/>
      </w:pPr>
      <w:r w:rsidRPr="00A64DF0">
        <w:t>Καλή περι</w:t>
      </w:r>
      <w:r>
        <w:t>β</w:t>
      </w:r>
      <w:r w:rsidRPr="00A64DF0">
        <w:t>αλλοντική κατάσταση</w:t>
      </w:r>
      <w:r>
        <w:t xml:space="preserve"> </w:t>
      </w:r>
      <w:r>
        <w:t xml:space="preserve">(από τις Σημειώσεις </w:t>
      </w:r>
      <w:proofErr w:type="spellStart"/>
      <w:r>
        <w:t>Οικοσυστημικής</w:t>
      </w:r>
      <w:proofErr w:type="spellEnd"/>
      <w:r>
        <w:t xml:space="preserve"> προσέγγισης Αλιείας, 5</w:t>
      </w:r>
      <w:r w:rsidRPr="007B05D3">
        <w:rPr>
          <w:vertAlign w:val="superscript"/>
        </w:rPr>
        <w:t>ο</w:t>
      </w:r>
      <w:r>
        <w:t xml:space="preserve"> κεφάλαιο).</w:t>
      </w:r>
    </w:p>
    <w:p w14:paraId="7743B68E" w14:textId="77777777" w:rsidR="00A64DF0" w:rsidRDefault="00A64DF0" w:rsidP="002E4CF8">
      <w:pPr>
        <w:contextualSpacing/>
      </w:pPr>
    </w:p>
    <w:p w14:paraId="780CEF93" w14:textId="58A6101C" w:rsidR="00A64DF0" w:rsidRPr="009D62E0" w:rsidRDefault="00D17E31" w:rsidP="002E4CF8">
      <w:pPr>
        <w:contextualSpacing/>
      </w:pPr>
      <w:r>
        <w:t xml:space="preserve">Περιγράψτε συνοπτικά τους Θαλάσσιους </w:t>
      </w:r>
      <w:proofErr w:type="spellStart"/>
      <w:r>
        <w:t>Οικότοπους</w:t>
      </w:r>
      <w:proofErr w:type="spellEnd"/>
      <w:r>
        <w:t xml:space="preserve"> όπως έχουν </w:t>
      </w:r>
      <w:proofErr w:type="spellStart"/>
      <w:r>
        <w:t>περιγραφεί</w:t>
      </w:r>
      <w:proofErr w:type="spellEnd"/>
      <w:r>
        <w:t xml:space="preserve"> για το Ελληνικό Δίκτυο Προστατευόμενων Περιοχών </w:t>
      </w:r>
      <w:r>
        <w:rPr>
          <w:lang w:val="en-US"/>
        </w:rPr>
        <w:t>NATURA</w:t>
      </w:r>
      <w:r w:rsidRPr="00D17E31">
        <w:t xml:space="preserve"> 2000 </w:t>
      </w:r>
      <w:r w:rsidR="00674013">
        <w:t>(από τις Σημειώσεις Θαλάσσια Βιοποικιλότητα στη Μεσόγειο και τις Ελληνικές Θάλασσες)</w:t>
      </w:r>
      <w:r w:rsidRPr="00D17E31">
        <w:t>.</w:t>
      </w:r>
    </w:p>
    <w:p w14:paraId="1F1BEF87" w14:textId="77777777" w:rsidR="00D17E31" w:rsidRPr="009D62E0" w:rsidRDefault="00D17E31" w:rsidP="002E4CF8">
      <w:pPr>
        <w:contextualSpacing/>
      </w:pPr>
    </w:p>
    <w:p w14:paraId="390043A4" w14:textId="0D6B1443" w:rsidR="00D17E31" w:rsidRPr="009D62E0" w:rsidRDefault="009D62E0" w:rsidP="002E4CF8">
      <w:pPr>
        <w:contextualSpacing/>
      </w:pPr>
      <w:r>
        <w:t xml:space="preserve">Ποια χαρακτηρίζονται ως Ευάλωτα </w:t>
      </w:r>
      <w:proofErr w:type="spellStart"/>
      <w:r>
        <w:t>Βαθύαλα</w:t>
      </w:r>
      <w:proofErr w:type="spellEnd"/>
      <w:r>
        <w:t xml:space="preserve">  Οικοσύστηματα στις Ελληνικές Θάλασσες</w:t>
      </w:r>
      <w:r w:rsidRPr="009D62E0">
        <w:t xml:space="preserve"> </w:t>
      </w:r>
      <w:r>
        <w:t>(από τις Σημειώσεις Θαλάσσια Βιοποικιλότητα στη Μεσόγειο και τις Ελληνικές Θάλασσες)</w:t>
      </w:r>
      <w:r w:rsidRPr="009D62E0">
        <w:t>;</w:t>
      </w:r>
    </w:p>
    <w:p w14:paraId="0A0CAD51" w14:textId="77777777" w:rsidR="00760EA6" w:rsidRDefault="00760EA6" w:rsidP="002E4CF8">
      <w:pPr>
        <w:contextualSpacing/>
      </w:pPr>
    </w:p>
    <w:p w14:paraId="471BF031" w14:textId="7B10E4DA" w:rsidR="002E4CF8" w:rsidRPr="00674013" w:rsidRDefault="002E4CF8" w:rsidP="002E4CF8">
      <w:pPr>
        <w:rPr>
          <w:bCs/>
        </w:rPr>
      </w:pPr>
    </w:p>
    <w:p w14:paraId="52286612" w14:textId="77777777" w:rsidR="004563DD" w:rsidRPr="00674013" w:rsidRDefault="004563DD" w:rsidP="002E4CF8">
      <w:pPr>
        <w:rPr>
          <w:bCs/>
        </w:rPr>
      </w:pPr>
    </w:p>
    <w:p w14:paraId="2D642A59" w14:textId="77777777" w:rsidR="006D1329" w:rsidRDefault="006D1329" w:rsidP="006D1329">
      <w:pPr>
        <w:pStyle w:val="1"/>
        <w:jc w:val="center"/>
        <w:rPr>
          <w:sz w:val="28"/>
        </w:rPr>
      </w:pPr>
      <w:r w:rsidRPr="00F645C6">
        <w:rPr>
          <w:sz w:val="28"/>
        </w:rPr>
        <w:t xml:space="preserve">Μάθημα: </w:t>
      </w:r>
      <w:proofErr w:type="spellStart"/>
      <w:r>
        <w:rPr>
          <w:sz w:val="28"/>
        </w:rPr>
        <w:t>Οικοσυστημική</w:t>
      </w:r>
      <w:proofErr w:type="spellEnd"/>
      <w:r>
        <w:rPr>
          <w:sz w:val="28"/>
        </w:rPr>
        <w:t xml:space="preserve"> προσέγγιση αλιείας</w:t>
      </w:r>
      <w:r w:rsidRPr="00F645C6">
        <w:rPr>
          <w:sz w:val="28"/>
        </w:rPr>
        <w:t xml:space="preserve"> </w:t>
      </w:r>
    </w:p>
    <w:p w14:paraId="76B964FB" w14:textId="0E197A50" w:rsidR="006D1329" w:rsidRPr="00100E04" w:rsidRDefault="006D1329" w:rsidP="006D1329">
      <w:pPr>
        <w:pStyle w:val="1"/>
        <w:jc w:val="center"/>
        <w:rPr>
          <w:sz w:val="28"/>
        </w:rPr>
      </w:pPr>
      <w:r w:rsidRPr="00F645C6">
        <w:rPr>
          <w:sz w:val="28"/>
        </w:rPr>
        <w:t>Εξετάσεις</w:t>
      </w:r>
      <w:r>
        <w:rPr>
          <w:sz w:val="28"/>
        </w:rPr>
        <w:t xml:space="preserve"> Θεωρίας</w:t>
      </w:r>
      <w:r w:rsidRPr="00F645C6">
        <w:rPr>
          <w:sz w:val="28"/>
        </w:rPr>
        <w:t xml:space="preserve"> </w:t>
      </w:r>
      <w:r w:rsidR="00BC4BAF">
        <w:rPr>
          <w:sz w:val="28"/>
        </w:rPr>
        <w:t>Σεπτέμβριος 20</w:t>
      </w:r>
      <w:r w:rsidR="00BC4BAF" w:rsidRPr="00100E04">
        <w:rPr>
          <w:sz w:val="28"/>
        </w:rPr>
        <w:t>2</w:t>
      </w:r>
      <w:r w:rsidR="00BC4BAF">
        <w:rPr>
          <w:sz w:val="28"/>
        </w:rPr>
        <w:t>4</w:t>
      </w:r>
    </w:p>
    <w:p w14:paraId="4C940ECE" w14:textId="77777777" w:rsidR="00524F2F" w:rsidRPr="00BC4BAF" w:rsidRDefault="00524F2F" w:rsidP="00524F2F">
      <w:pPr>
        <w:jc w:val="both"/>
      </w:pPr>
    </w:p>
    <w:p w14:paraId="6708C023" w14:textId="77777777" w:rsidR="00524F2F" w:rsidRDefault="00524F2F" w:rsidP="00524F2F">
      <w:pPr>
        <w:jc w:val="both"/>
      </w:pPr>
      <w:r>
        <w:t>Ονοματεπώνυμο:………………………………………………………………………</w:t>
      </w:r>
    </w:p>
    <w:p w14:paraId="55BFED9C" w14:textId="77777777" w:rsidR="00524F2F" w:rsidRDefault="00524F2F" w:rsidP="00524F2F">
      <w:pPr>
        <w:jc w:val="both"/>
      </w:pPr>
      <w:r>
        <w:t>Α.Μ.:………………………………….Εξάμηνο………………………………………</w:t>
      </w:r>
    </w:p>
    <w:p w14:paraId="3F0B4CEB" w14:textId="77777777" w:rsidR="00524F2F" w:rsidRDefault="00524F2F" w:rsidP="00524F2F">
      <w:pPr>
        <w:jc w:val="both"/>
      </w:pPr>
      <w:r>
        <w:t>Ημερομηνία……………………………</w:t>
      </w:r>
    </w:p>
    <w:p w14:paraId="6EC73445" w14:textId="77777777" w:rsidR="00E55AB2" w:rsidRDefault="00E55AB2" w:rsidP="00E55AB2">
      <w:pPr>
        <w:rPr>
          <w:b/>
          <w:bCs/>
        </w:rPr>
      </w:pPr>
    </w:p>
    <w:p w14:paraId="55C6D712" w14:textId="6E95400D" w:rsidR="00E55AB2" w:rsidRPr="0058723C" w:rsidRDefault="00E55AB2" w:rsidP="00E55AB2">
      <w:pPr>
        <w:rPr>
          <w:b/>
          <w:bCs/>
        </w:rPr>
      </w:pPr>
      <w:r w:rsidRPr="0058723C">
        <w:rPr>
          <w:b/>
          <w:bCs/>
        </w:rPr>
        <w:t>Επιλέξτε 4 από τα 5 παρακάτω θέματα</w:t>
      </w:r>
    </w:p>
    <w:p w14:paraId="0A24309B" w14:textId="77777777" w:rsidR="000241E7" w:rsidRDefault="000241E7" w:rsidP="000241E7">
      <w:pPr>
        <w:contextualSpacing/>
      </w:pPr>
      <w:r w:rsidRPr="00760EA6">
        <w:t>Επιπτώσεις στις στρατηγικές ζωής των ειδών</w:t>
      </w:r>
      <w:r>
        <w:t xml:space="preserve"> από την αλιευτική δραστηριότητα (από τις Σημειώσεις </w:t>
      </w:r>
      <w:proofErr w:type="spellStart"/>
      <w:r>
        <w:t>Οικοσυστημικής</w:t>
      </w:r>
      <w:proofErr w:type="spellEnd"/>
      <w:r>
        <w:t xml:space="preserve"> προσέγγισης Αλιείας, 5</w:t>
      </w:r>
      <w:r w:rsidRPr="007B05D3">
        <w:rPr>
          <w:vertAlign w:val="superscript"/>
        </w:rPr>
        <w:t>ο</w:t>
      </w:r>
      <w:r>
        <w:t xml:space="preserve"> κεφάλαιο).</w:t>
      </w:r>
    </w:p>
    <w:p w14:paraId="29694FED" w14:textId="77777777" w:rsidR="000241E7" w:rsidRDefault="000241E7" w:rsidP="000241E7">
      <w:pPr>
        <w:contextualSpacing/>
      </w:pPr>
    </w:p>
    <w:p w14:paraId="482BFD1E" w14:textId="77777777" w:rsidR="000241E7" w:rsidRDefault="000241E7" w:rsidP="000241E7">
      <w:pPr>
        <w:contextualSpacing/>
      </w:pPr>
      <w:r>
        <w:t>Ε</w:t>
      </w:r>
      <w:r w:rsidRPr="00760EA6">
        <w:t>πίδραση της αλιείας στα οικοσυστήματα:</w:t>
      </w:r>
      <w:r>
        <w:t xml:space="preserve"> </w:t>
      </w:r>
      <w:proofErr w:type="spellStart"/>
      <w:r>
        <w:t>Ο</w:t>
      </w:r>
      <w:r w:rsidRPr="00760EA6">
        <w:t>ικοσυστημική</w:t>
      </w:r>
      <w:proofErr w:type="spellEnd"/>
      <w:r w:rsidRPr="00760EA6">
        <w:t xml:space="preserve"> </w:t>
      </w:r>
      <w:proofErr w:type="spellStart"/>
      <w:r w:rsidRPr="00760EA6">
        <w:t>υπεραλίευση</w:t>
      </w:r>
      <w:proofErr w:type="spellEnd"/>
      <w:r>
        <w:t xml:space="preserve"> (από τις Σημειώσεις </w:t>
      </w:r>
      <w:proofErr w:type="spellStart"/>
      <w:r>
        <w:t>Οικοσυστημικής</w:t>
      </w:r>
      <w:proofErr w:type="spellEnd"/>
      <w:r>
        <w:t xml:space="preserve"> προσέγγισης Αλιείας, 5</w:t>
      </w:r>
      <w:r w:rsidRPr="007B05D3">
        <w:rPr>
          <w:vertAlign w:val="superscript"/>
        </w:rPr>
        <w:t>ο</w:t>
      </w:r>
      <w:r>
        <w:t xml:space="preserve"> κεφάλαιο).</w:t>
      </w:r>
    </w:p>
    <w:p w14:paraId="5A9A4B11" w14:textId="77777777" w:rsidR="000241E7" w:rsidRDefault="000241E7" w:rsidP="000241E7">
      <w:pPr>
        <w:contextualSpacing/>
      </w:pPr>
    </w:p>
    <w:p w14:paraId="6C3EA131" w14:textId="77777777" w:rsidR="000241E7" w:rsidRDefault="000241E7" w:rsidP="000241E7">
      <w:pPr>
        <w:contextualSpacing/>
      </w:pPr>
      <w:r w:rsidRPr="00A64DF0">
        <w:t>Καλή περι</w:t>
      </w:r>
      <w:r>
        <w:t>β</w:t>
      </w:r>
      <w:r w:rsidRPr="00A64DF0">
        <w:t>αλλοντική κατάσταση</w:t>
      </w:r>
      <w:r>
        <w:t xml:space="preserve"> (από τις Σημειώσεις </w:t>
      </w:r>
      <w:proofErr w:type="spellStart"/>
      <w:r>
        <w:t>Οικοσυστημικής</w:t>
      </w:r>
      <w:proofErr w:type="spellEnd"/>
      <w:r>
        <w:t xml:space="preserve"> προσέγγισης Αλιείας, 5</w:t>
      </w:r>
      <w:r w:rsidRPr="007B05D3">
        <w:rPr>
          <w:vertAlign w:val="superscript"/>
        </w:rPr>
        <w:t>ο</w:t>
      </w:r>
      <w:r>
        <w:t xml:space="preserve"> κεφάλαιο).</w:t>
      </w:r>
    </w:p>
    <w:p w14:paraId="39BAC2B9" w14:textId="77777777" w:rsidR="000241E7" w:rsidRDefault="000241E7" w:rsidP="000241E7">
      <w:pPr>
        <w:contextualSpacing/>
      </w:pPr>
    </w:p>
    <w:p w14:paraId="4CCCF8AA" w14:textId="77777777" w:rsidR="000241E7" w:rsidRPr="009D62E0" w:rsidRDefault="000241E7" w:rsidP="000241E7">
      <w:pPr>
        <w:contextualSpacing/>
      </w:pPr>
      <w:r>
        <w:t xml:space="preserve">Περιγράψτε συνοπτικά τους Θαλάσσιους </w:t>
      </w:r>
      <w:proofErr w:type="spellStart"/>
      <w:r>
        <w:t>Οικότοπους</w:t>
      </w:r>
      <w:proofErr w:type="spellEnd"/>
      <w:r>
        <w:t xml:space="preserve"> όπως έχουν </w:t>
      </w:r>
      <w:proofErr w:type="spellStart"/>
      <w:r>
        <w:t>περιγραφεί</w:t>
      </w:r>
      <w:proofErr w:type="spellEnd"/>
      <w:r>
        <w:t xml:space="preserve"> για το Ελληνικό Δίκτυο Προστατευόμενων Περιοχών </w:t>
      </w:r>
      <w:r>
        <w:rPr>
          <w:lang w:val="en-US"/>
        </w:rPr>
        <w:t>NATURA</w:t>
      </w:r>
      <w:r w:rsidRPr="00D17E31">
        <w:t xml:space="preserve"> 2000 </w:t>
      </w:r>
      <w:r>
        <w:t>(από τις Σημειώσεις Θαλάσσια Βιοποικιλότητα στη Μεσόγειο και τις Ελληνικές Θάλασσες)</w:t>
      </w:r>
      <w:r w:rsidRPr="00D17E31">
        <w:t>.</w:t>
      </w:r>
    </w:p>
    <w:p w14:paraId="6E6C7A35" w14:textId="77777777" w:rsidR="000241E7" w:rsidRPr="009D62E0" w:rsidRDefault="000241E7" w:rsidP="000241E7">
      <w:pPr>
        <w:contextualSpacing/>
      </w:pPr>
    </w:p>
    <w:p w14:paraId="52992509" w14:textId="77777777" w:rsidR="000241E7" w:rsidRPr="009D62E0" w:rsidRDefault="000241E7" w:rsidP="000241E7">
      <w:pPr>
        <w:contextualSpacing/>
      </w:pPr>
      <w:r>
        <w:t xml:space="preserve">Ποια χαρακτηρίζονται ως Ευάλωτα </w:t>
      </w:r>
      <w:proofErr w:type="spellStart"/>
      <w:r>
        <w:t>Βαθύαλα</w:t>
      </w:r>
      <w:proofErr w:type="spellEnd"/>
      <w:r>
        <w:t xml:space="preserve">  Οικοσύστηματα στις Ελληνικές Θάλασσες</w:t>
      </w:r>
      <w:r w:rsidRPr="009D62E0">
        <w:t xml:space="preserve"> </w:t>
      </w:r>
      <w:r>
        <w:t>(από τις Σημειώσεις Θαλάσσια Βιοποικιλότητα στη Μεσόγειο και τις Ελληνικές Θάλασσες)</w:t>
      </w:r>
      <w:r w:rsidRPr="009D62E0">
        <w:t>;</w:t>
      </w:r>
    </w:p>
    <w:p w14:paraId="68BC0A72" w14:textId="77777777" w:rsidR="00524F2F" w:rsidRPr="000241E7" w:rsidRDefault="00524F2F" w:rsidP="00AF712A">
      <w:pPr>
        <w:spacing w:line="480" w:lineRule="auto"/>
        <w:rPr>
          <w:b/>
        </w:rPr>
      </w:pPr>
    </w:p>
    <w:sectPr w:rsidR="00524F2F" w:rsidRPr="000241E7" w:rsidSect="00393B2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AF"/>
    <w:rsid w:val="00010BB0"/>
    <w:rsid w:val="000241E7"/>
    <w:rsid w:val="0006454A"/>
    <w:rsid w:val="000E0CD5"/>
    <w:rsid w:val="000F6493"/>
    <w:rsid w:val="00157155"/>
    <w:rsid w:val="00175E70"/>
    <w:rsid w:val="00190322"/>
    <w:rsid w:val="001B0E7E"/>
    <w:rsid w:val="001E271B"/>
    <w:rsid w:val="001F6AD0"/>
    <w:rsid w:val="002E4CF8"/>
    <w:rsid w:val="00340FB8"/>
    <w:rsid w:val="00357BA2"/>
    <w:rsid w:val="00393B28"/>
    <w:rsid w:val="003B5273"/>
    <w:rsid w:val="003C4180"/>
    <w:rsid w:val="003D45CF"/>
    <w:rsid w:val="003E1AC1"/>
    <w:rsid w:val="003E6D08"/>
    <w:rsid w:val="0041031A"/>
    <w:rsid w:val="004274F6"/>
    <w:rsid w:val="004563DD"/>
    <w:rsid w:val="004F39CE"/>
    <w:rsid w:val="00524F2F"/>
    <w:rsid w:val="00541FDE"/>
    <w:rsid w:val="005517AE"/>
    <w:rsid w:val="005A0F8C"/>
    <w:rsid w:val="005D5AAF"/>
    <w:rsid w:val="0060020F"/>
    <w:rsid w:val="00600C41"/>
    <w:rsid w:val="00643EBD"/>
    <w:rsid w:val="00656948"/>
    <w:rsid w:val="00674013"/>
    <w:rsid w:val="006D1329"/>
    <w:rsid w:val="006F61B9"/>
    <w:rsid w:val="00734375"/>
    <w:rsid w:val="00741116"/>
    <w:rsid w:val="00760EA6"/>
    <w:rsid w:val="00791346"/>
    <w:rsid w:val="007B05D3"/>
    <w:rsid w:val="007B5DE4"/>
    <w:rsid w:val="007F1AAA"/>
    <w:rsid w:val="008612A6"/>
    <w:rsid w:val="008874F7"/>
    <w:rsid w:val="008C0A00"/>
    <w:rsid w:val="00910AAB"/>
    <w:rsid w:val="009452F9"/>
    <w:rsid w:val="009D4191"/>
    <w:rsid w:val="009D62E0"/>
    <w:rsid w:val="00A64DF0"/>
    <w:rsid w:val="00A85144"/>
    <w:rsid w:val="00AA08E8"/>
    <w:rsid w:val="00AA6FD2"/>
    <w:rsid w:val="00AB2C82"/>
    <w:rsid w:val="00AD721E"/>
    <w:rsid w:val="00AE59D3"/>
    <w:rsid w:val="00AF712A"/>
    <w:rsid w:val="00BA4E7D"/>
    <w:rsid w:val="00BB5D4B"/>
    <w:rsid w:val="00BC4BAF"/>
    <w:rsid w:val="00BE29C7"/>
    <w:rsid w:val="00C45E3B"/>
    <w:rsid w:val="00D17E31"/>
    <w:rsid w:val="00D344EF"/>
    <w:rsid w:val="00D46B5F"/>
    <w:rsid w:val="00D73108"/>
    <w:rsid w:val="00DA08A8"/>
    <w:rsid w:val="00E01C21"/>
    <w:rsid w:val="00E02072"/>
    <w:rsid w:val="00E277B7"/>
    <w:rsid w:val="00E55AB2"/>
    <w:rsid w:val="00E775C6"/>
    <w:rsid w:val="00E847D7"/>
    <w:rsid w:val="00E95502"/>
    <w:rsid w:val="00EA7CF3"/>
    <w:rsid w:val="00EF3D2B"/>
    <w:rsid w:val="00F044F5"/>
    <w:rsid w:val="00F13B66"/>
    <w:rsid w:val="00F9565A"/>
    <w:rsid w:val="00FA489C"/>
    <w:rsid w:val="00FB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3407C1"/>
  <w15:chartTrackingRefBased/>
  <w15:docId w15:val="{F77A20D5-040E-45C8-B86E-1557E7AC1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52F9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9452F9"/>
    <w:pPr>
      <w:keepNext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56948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309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Θέματα Δυναμικής Ιχθυοπληθυσμών</vt:lpstr>
      <vt:lpstr>Θέματα Δυναμικής Ιχθυοπληθυσμών</vt:lpstr>
    </vt:vector>
  </TitlesOfParts>
  <Company>XP Users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Θέματα Δυναμικής Ιχθυοπληθυσμών</dc:title>
  <dc:subject/>
  <dc:creator>pc</dc:creator>
  <cp:keywords/>
  <cp:lastModifiedBy>Μουτόπουλος Δημήτριος</cp:lastModifiedBy>
  <cp:revision>12</cp:revision>
  <dcterms:created xsi:type="dcterms:W3CDTF">2024-04-09T08:33:00Z</dcterms:created>
  <dcterms:modified xsi:type="dcterms:W3CDTF">2024-06-20T09:26:00Z</dcterms:modified>
</cp:coreProperties>
</file>