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8" w14:textId="77777777" w:rsidR="00DE7FC2" w:rsidRPr="00E85318" w:rsidRDefault="00DE7FC2" w:rsidP="00DE7FC2">
      <w:pPr>
        <w:rPr>
          <w:lang w:val="de-DE"/>
        </w:rPr>
      </w:pPr>
    </w:p>
    <w:p w14:paraId="3D7A26E9" w14:textId="77777777" w:rsidR="00936ACC" w:rsidRDefault="00936ACC" w:rsidP="00936ACC">
      <w:pPr>
        <w:rPr>
          <w:rFonts w:asciiTheme="majorHAnsi" w:eastAsiaTheme="majorEastAsia" w:hAnsiTheme="majorHAnsi" w:cstheme="majorBidi"/>
          <w:spacing w:val="5"/>
          <w:sz w:val="36"/>
          <w:szCs w:val="52"/>
          <w:lang w:val="en-US"/>
        </w:rPr>
      </w:pPr>
    </w:p>
    <w:p w14:paraId="3D7A26EA" w14:textId="5A54CCA1" w:rsidR="00E74B63" w:rsidRDefault="00524AFE" w:rsidP="00ED3166">
      <w:pPr>
        <w:jc w:val="center"/>
        <w:rPr>
          <w:rFonts w:asciiTheme="majorHAnsi" w:eastAsiaTheme="majorEastAsia" w:hAnsiTheme="majorHAnsi" w:cstheme="majorBidi"/>
          <w:spacing w:val="5"/>
          <w:sz w:val="36"/>
          <w:szCs w:val="52"/>
          <w:lang w:val="en-US"/>
        </w:rPr>
      </w:pPr>
      <w:r>
        <w:rPr>
          <w:rFonts w:ascii="Arial" w:eastAsia="Times New Roman" w:hAnsi="Arial" w:cs="Times New Roman"/>
          <w:noProof/>
          <w:lang w:val="en-US" w:eastAsia="en-US"/>
        </w:rPr>
        <w:drawing>
          <wp:inline distT="0" distB="0" distL="0" distR="0" wp14:anchorId="20F18A68" wp14:editId="6D0D8A56">
            <wp:extent cx="4636170" cy="1742974"/>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886" cy="1751138"/>
                    </a:xfrm>
                    <a:prstGeom prst="rect">
                      <a:avLst/>
                    </a:prstGeom>
                    <a:noFill/>
                    <a:ln>
                      <a:noFill/>
                    </a:ln>
                  </pic:spPr>
                </pic:pic>
              </a:graphicData>
            </a:graphic>
          </wp:inline>
        </w:drawing>
      </w:r>
    </w:p>
    <w:p w14:paraId="5BB685E0" w14:textId="77777777" w:rsidR="00524AFE" w:rsidRDefault="00524AFE" w:rsidP="00524AFE">
      <w:pPr>
        <w:jc w:val="center"/>
        <w:rPr>
          <w:rFonts w:asciiTheme="majorHAnsi" w:eastAsiaTheme="majorEastAsia" w:hAnsiTheme="majorHAnsi" w:cstheme="majorBidi"/>
          <w:spacing w:val="5"/>
          <w:sz w:val="36"/>
          <w:szCs w:val="52"/>
          <w:lang w:val="en-US"/>
        </w:rPr>
      </w:pPr>
    </w:p>
    <w:p w14:paraId="043ACD00" w14:textId="35627211" w:rsidR="00524AFE" w:rsidRDefault="00524AFE" w:rsidP="00524AFE">
      <w:pPr>
        <w:jc w:val="center"/>
        <w:rPr>
          <w:rFonts w:asciiTheme="majorHAnsi" w:eastAsiaTheme="majorEastAsia" w:hAnsiTheme="majorHAnsi" w:cstheme="majorBidi"/>
          <w:spacing w:val="5"/>
          <w:sz w:val="36"/>
          <w:szCs w:val="52"/>
          <w:lang w:val="en-US"/>
        </w:rPr>
      </w:pPr>
    </w:p>
    <w:p w14:paraId="3D7A26EB" w14:textId="77777777" w:rsidR="00E74B63" w:rsidRPr="00E74B63" w:rsidRDefault="00E74B63" w:rsidP="00E74B63">
      <w:pPr>
        <w:pBdr>
          <w:top w:val="single" w:sz="24" w:space="1" w:color="auto"/>
        </w:pBdr>
        <w:rPr>
          <w:rFonts w:ascii="Arial" w:eastAsia="Times New Roman" w:hAnsi="Arial" w:cs="Times New Roman"/>
          <w:lang w:eastAsia="en-US" w:bidi="en-US"/>
        </w:rPr>
      </w:pPr>
    </w:p>
    <w:p w14:paraId="3D7A26EC" w14:textId="39CA356D" w:rsidR="00E74B63" w:rsidRDefault="00282DC8" w:rsidP="00E74B63">
      <w:pPr>
        <w:spacing w:line="240" w:lineRule="auto"/>
        <w:contextualSpacing/>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Αριστοτέλης</w:t>
      </w:r>
    </w:p>
    <w:p w14:paraId="7A0D7899" w14:textId="77777777" w:rsidR="00524AFE" w:rsidRPr="00E74B63" w:rsidRDefault="00524AFE" w:rsidP="00E74B63">
      <w:pPr>
        <w:spacing w:line="240" w:lineRule="auto"/>
        <w:contextualSpacing/>
        <w:rPr>
          <w:rFonts w:ascii="Arial" w:eastAsia="Times New Roman" w:hAnsi="Arial" w:cs="Arial"/>
          <w:b/>
          <w:spacing w:val="5"/>
          <w:sz w:val="36"/>
          <w:szCs w:val="52"/>
          <w:lang w:eastAsia="en-US" w:bidi="en-US"/>
        </w:rPr>
      </w:pPr>
    </w:p>
    <w:p w14:paraId="3D7A26ED" w14:textId="0E4A6782" w:rsidR="00E74B63" w:rsidRPr="00E74B63" w:rsidRDefault="00E74B63" w:rsidP="00E74B63">
      <w:pPr>
        <w:rPr>
          <w:rFonts w:ascii="Arial" w:eastAsia="Times New Roman" w:hAnsi="Arial" w:cs="Arial"/>
          <w:lang w:eastAsia="en-US" w:bidi="en-US"/>
        </w:rPr>
      </w:pPr>
      <w:r w:rsidRPr="00E74B63">
        <w:rPr>
          <w:rFonts w:ascii="Arial" w:eastAsia="Times New Roman" w:hAnsi="Arial" w:cs="Arial"/>
          <w:b/>
          <w:bCs/>
          <w:lang w:eastAsia="en-US" w:bidi="en-US"/>
        </w:rPr>
        <w:t xml:space="preserve">Ενότητα: </w:t>
      </w:r>
      <w:r w:rsidR="00E85318">
        <w:rPr>
          <w:rFonts w:ascii="Arial" w:eastAsia="Times New Roman" w:hAnsi="Arial" w:cs="Arial"/>
          <w:b/>
          <w:bCs/>
          <w:lang w:eastAsia="en-US" w:bidi="en-US"/>
        </w:rPr>
        <w:t>Σκέψη αλήθεια και πραγματικότητα</w:t>
      </w:r>
      <w:r w:rsidR="00282DC8">
        <w:rPr>
          <w:rFonts w:ascii="Arial" w:eastAsia="Times New Roman" w:hAnsi="Arial" w:cs="Arial"/>
          <w:lang w:eastAsia="en-US" w:bidi="en-US"/>
        </w:rPr>
        <w:t xml:space="preserve"> </w:t>
      </w:r>
      <w:r w:rsidRPr="00E74B63">
        <w:rPr>
          <w:rFonts w:ascii="Arial" w:eastAsia="Times New Roman" w:hAnsi="Arial" w:cs="Arial"/>
          <w:lang w:eastAsia="en-US" w:bidi="en-US"/>
        </w:rPr>
        <w:t xml:space="preserve"> </w:t>
      </w:r>
    </w:p>
    <w:p w14:paraId="3D7A26EE" w14:textId="78D990C8"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Στασινός Σταυριανέας</w:t>
      </w:r>
    </w:p>
    <w:p w14:paraId="3D7A26EF" w14:textId="374EE7DD"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 xml:space="preserve">Τμήμα Φιλοσοφίας </w:t>
      </w:r>
    </w:p>
    <w:p w14:paraId="3D7A26F0" w14:textId="77777777" w:rsidR="00E74B63" w:rsidRPr="00E74B63" w:rsidRDefault="00E74B63" w:rsidP="00E74B63">
      <w:pPr>
        <w:pBdr>
          <w:bottom w:val="single" w:sz="24" w:space="1" w:color="auto"/>
        </w:pBdr>
        <w:rPr>
          <w:rFonts w:ascii="Arial" w:eastAsia="Times New Roman" w:hAnsi="Arial" w:cs="Times New Roman"/>
          <w:lang w:eastAsia="en-US" w:bidi="en-US"/>
        </w:rPr>
      </w:pPr>
    </w:p>
    <w:p w14:paraId="2594C9F4" w14:textId="77777777" w:rsidR="00524AFE" w:rsidRDefault="00524AFE" w:rsidP="00E74B63">
      <w:pPr>
        <w:rPr>
          <w:rFonts w:ascii="Arial" w:eastAsia="Times New Roman" w:hAnsi="Arial" w:cs="Times New Roman"/>
          <w:noProof/>
        </w:rPr>
      </w:pPr>
    </w:p>
    <w:p w14:paraId="2449737D" w14:textId="77777777" w:rsidR="00524AFE" w:rsidRDefault="00524AFE" w:rsidP="00E74B63">
      <w:pPr>
        <w:rPr>
          <w:rFonts w:ascii="Arial" w:eastAsia="Times New Roman" w:hAnsi="Arial" w:cs="Times New Roman"/>
          <w:noProof/>
        </w:rPr>
      </w:pPr>
    </w:p>
    <w:p w14:paraId="36E3B1D7" w14:textId="77777777" w:rsidR="00524AFE" w:rsidRDefault="00524AFE" w:rsidP="00E74B63">
      <w:pPr>
        <w:rPr>
          <w:rFonts w:ascii="Arial" w:eastAsia="Times New Roman" w:hAnsi="Arial" w:cs="Times New Roman"/>
          <w:noProof/>
        </w:rPr>
      </w:pPr>
    </w:p>
    <w:p w14:paraId="582A54FA" w14:textId="77777777" w:rsidR="00524AFE" w:rsidRDefault="00524AFE" w:rsidP="00E74B63">
      <w:pPr>
        <w:rPr>
          <w:rFonts w:ascii="Arial" w:eastAsia="Times New Roman" w:hAnsi="Arial" w:cs="Times New Roman"/>
          <w:noProof/>
        </w:rPr>
      </w:pPr>
    </w:p>
    <w:p w14:paraId="0BFE7B5D" w14:textId="1397EF03" w:rsidR="00524AFE" w:rsidRDefault="00ED3166" w:rsidP="00ED3166">
      <w:pPr>
        <w:jc w:val="center"/>
        <w:rPr>
          <w:rFonts w:ascii="Arial" w:eastAsia="Times New Roman" w:hAnsi="Arial" w:cs="Times New Roman"/>
          <w:noProof/>
        </w:rPr>
      </w:pPr>
      <w:r>
        <w:rPr>
          <w:rFonts w:ascii="Arial" w:eastAsia="Times New Roman" w:hAnsi="Arial" w:cs="Times New Roman"/>
          <w:noProof/>
          <w:lang w:val="en-US" w:eastAsia="en-US"/>
        </w:rPr>
        <w:drawing>
          <wp:inline distT="0" distB="0" distL="0" distR="0" wp14:anchorId="46B90BD9" wp14:editId="440861CB">
            <wp:extent cx="6257925" cy="1295400"/>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1295400"/>
                    </a:xfrm>
                    <a:prstGeom prst="rect">
                      <a:avLst/>
                    </a:prstGeom>
                    <a:noFill/>
                    <a:ln>
                      <a:noFill/>
                    </a:ln>
                  </pic:spPr>
                </pic:pic>
              </a:graphicData>
            </a:graphic>
          </wp:inline>
        </w:drawing>
      </w:r>
    </w:p>
    <w:p w14:paraId="58146789" w14:textId="77777777" w:rsidR="00524AFE" w:rsidRDefault="00524AFE" w:rsidP="00E74B63">
      <w:pPr>
        <w:rPr>
          <w:rFonts w:ascii="Arial" w:eastAsia="Times New Roman" w:hAnsi="Arial" w:cs="Times New Roman"/>
          <w:noProof/>
        </w:rPr>
      </w:pPr>
    </w:p>
    <w:p w14:paraId="3D7A26F3" w14:textId="20E7416B" w:rsidR="00E74B63" w:rsidRPr="00E74B63" w:rsidRDefault="00E74B63" w:rsidP="00E74B63">
      <w:pPr>
        <w:rPr>
          <w:rFonts w:ascii="Arial" w:eastAsia="Times New Roman" w:hAnsi="Arial" w:cs="Times New Roman"/>
          <w:lang w:eastAsia="en-US" w:bidi="en-US"/>
        </w:rPr>
      </w:pPr>
      <w:r w:rsidRPr="00E74B63">
        <w:rPr>
          <w:rFonts w:ascii="Arial" w:eastAsia="Times New Roman" w:hAnsi="Arial" w:cs="Times New Roman"/>
          <w:lang w:eastAsia="en-US" w:bidi="en-US"/>
        </w:rPr>
        <w:br w:type="page"/>
      </w:r>
    </w:p>
    <w:p w14:paraId="39FE8F49" w14:textId="77777777" w:rsidR="00905A5A" w:rsidRDefault="00905A5A" w:rsidP="00E74B63">
      <w:pPr>
        <w:pStyle w:val="TOC1"/>
        <w:tabs>
          <w:tab w:val="left" w:pos="480"/>
          <w:tab w:val="right" w:leader="dot" w:pos="8296"/>
        </w:tabs>
        <w:sectPr w:rsidR="00905A5A" w:rsidSect="00207A08">
          <w:footerReference w:type="default" r:id="rId12"/>
          <w:pgSz w:w="11906" w:h="16838" w:code="9"/>
          <w:pgMar w:top="1134" w:right="1021" w:bottom="1134" w:left="1021" w:header="709" w:footer="709" w:gutter="0"/>
          <w:cols w:space="708"/>
          <w:titlePg/>
          <w:docGrid w:linePitch="360"/>
        </w:sectPr>
      </w:pPr>
    </w:p>
    <w:p w14:paraId="72653BC2" w14:textId="1228B8E7" w:rsidR="00AA61D6" w:rsidRDefault="00C10266" w:rsidP="005210A5">
      <w:pPr>
        <w:pStyle w:val="Heading1"/>
      </w:pPr>
      <w:bookmarkStart w:id="0" w:name="_Toc337755246"/>
      <w:bookmarkStart w:id="1" w:name="_Toc303417884"/>
      <w:r>
        <w:lastRenderedPageBreak/>
        <w:t>Ερωτήσεις - Ασκήσεις</w:t>
      </w:r>
      <w:r w:rsidR="00AA61D6">
        <w:rPr>
          <w:vanish/>
        </w:rPr>
        <w:t>. ﷽﷽﷽﷽﷽﷽﷽﷽ψυχματικετικά με την ασχετικ</w:t>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r w:rsidR="00AA61D6">
        <w:rPr>
          <w:vanish/>
        </w:rPr>
        <w:pgNum/>
      </w:r>
    </w:p>
    <w:bookmarkEnd w:id="0"/>
    <w:bookmarkEnd w:id="1"/>
    <w:p w14:paraId="475D0D9E" w14:textId="77777777" w:rsidR="00AA61D6" w:rsidRDefault="00AA61D6" w:rsidP="00E85318"/>
    <w:p w14:paraId="3C525724" w14:textId="77777777" w:rsidR="00C10266" w:rsidRDefault="00C10266" w:rsidP="00E85318">
      <w:r>
        <w:t xml:space="preserve">Διαβάστε με προσοχή το ακόλουθο απόσπασμα και απαντήστε τις παρακάτω ερωτήσεις </w:t>
      </w:r>
    </w:p>
    <w:p w14:paraId="36DFF2CB" w14:textId="77777777" w:rsidR="00C10266" w:rsidRDefault="00C10266" w:rsidP="00C10266">
      <w:pPr>
        <w:spacing w:line="100" w:lineRule="atLeast"/>
      </w:pPr>
      <w:r>
        <w:t xml:space="preserve">Πρέπει πρώτα να εκθέσουμε τι είναι ένα όνομα, τι είναι ένα ρήμα, και έπειτα τι είναι άρνηση κατάφαση, απόφανση και πρόταση. </w:t>
      </w:r>
    </w:p>
    <w:p w14:paraId="487221E0" w14:textId="77777777" w:rsidR="00C10266" w:rsidRDefault="00C10266" w:rsidP="00C10266">
      <w:pPr>
        <w:spacing w:line="100" w:lineRule="atLeast"/>
      </w:pPr>
      <w:r>
        <w:t xml:space="preserve">Οι ήχοι τους οποίους χρησιμοποιούμε για να μιλάμε είναι σύμβολα των πραγμάτων που συμβαίνουν στην ψυχή, και τα στοιχεία τα οποία γράφουμε είναι σύμβολα των ήχων. Και όπως τα γραπτά στοιχεία δεν είναι ίδια για όλους τους ανθρώπους το ίδιο συμβαίνει και με τους ήχους [που χρησιμοποιούμε στην ομιλία]. </w:t>
      </w:r>
      <w:r>
        <w:rPr>
          <w:vanish/>
        </w:rPr>
        <w:t>μα ﷽﷽﷽﷽﷽﷽﷽γμι στο Περί Ψυχής, διο.χ. την πρ</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t xml:space="preserve">Όμως τα πρωταρχικά εκείνα των οποίων τούτα [η ήχοι και οι λέξεις] είναι σημεία, αυτά [όσα συμβαίνουν στην ψυχή] είναι τα ίδια για όλους. Και εκείνα των οποίων τούτα [όσα συμβαίνουν στην ψυχή] αποτελούν ομοιώματα –τα πράγματα- είναι επίσης τα ίδια. Γι’ αυτά λοιπόν έχουμε μιλήσει στο </w:t>
      </w:r>
      <w:r w:rsidRPr="0031320D">
        <w:rPr>
          <w:i/>
        </w:rPr>
        <w:t>Περί Ψυχής</w:t>
      </w:r>
      <w:r>
        <w:t>, διότ</w:t>
      </w:r>
      <w:r>
        <w:rPr>
          <w:vanish/>
        </w:rPr>
        <w:t>μα ﷽﷽﷽﷽﷽﷽﷽γμι στο Περί Ψυχής, διο.χ. την πρ</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t xml:space="preserve">ι είναι αντικείμενο άλης διαπραγμάτευσης. </w:t>
      </w:r>
    </w:p>
    <w:p w14:paraId="5D8A56D4" w14:textId="77777777" w:rsidR="00C10266" w:rsidRDefault="00C10266" w:rsidP="00C10266">
      <w:pPr>
        <w:spacing w:line="100" w:lineRule="atLeast"/>
      </w:pPr>
      <w:r>
        <w:t xml:space="preserve">Και, όπως ακριβώς στην ψυχή άλλοτε υπάρχει μία σκέψη χωρίς να είναι ούτε αληθής ούτε ψευδής και άλλοτε ένα για το οποίο ισχύει ανγκαστικά είτε το ένα είτε το άλλο, έτσι συμβαίνει και με τους </w:t>
      </w:r>
      <w:r>
        <w:rPr>
          <w:vanish/>
          <w:sz w:val="24"/>
          <w:szCs w:val="24"/>
        </w:rPr>
        <w:cr/>
        <w:t>η﷽﷽﷽﷽﷽﷽﷽﷽σμ΄υς ε ένα για το οποο.χ. την πρ</w:t>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t>ήχους που χρησιμοποιούμε για να μιλάμε. Γιατί η αλήθεια και το ψεύδος έχουν να κάνουν με την σύνθεση [σύνδεση] και τη διαίρεση [το διαχωρισμό]. Τα ονόματα και τα ρήματα από μόνα τους –για παράδειγμα το όνομα ‘άνθρωπος’ ή ‘λευκός’ όταν τίποτε περισσότερο δεν προστίθεται- είναι όπως οι σκέψεις οι οποίες είναι χωρίς σύνδεση ή διαχωρισμό. Δεν είναι ακόμη ούτε αληθείς, ούτε ψευδείς. Ένα σημάδι ότι έτσι έχουν τα πράγματα είναι και το ακόλουθο. Και ο ‘τραγέλαφος’ σημαίνει κάτι, αλλά όχι κάτι το οποίο είναι αληθές ή ψευδές –εκτός εάν προσθέσουμε το ‘είναι’ ή ‘δεν είναι’ (είτε απλά είτε σύμφωνα με αναφορά σε κάποιο χρόνο). (</w:t>
      </w:r>
      <w:r>
        <w:rPr>
          <w:i/>
        </w:rPr>
        <w:t>Περί ερμηνείας</w:t>
      </w:r>
      <w:r>
        <w:t xml:space="preserve"> 16</w:t>
      </w:r>
      <w:r>
        <w:rPr>
          <w:vertAlign w:val="superscript"/>
        </w:rPr>
        <w:t>α</w:t>
      </w:r>
      <w:r>
        <w:t xml:space="preserve">1-18, μτφρ. Π. Καλλιγά, προσαρμοσμένη). </w:t>
      </w:r>
    </w:p>
    <w:p w14:paraId="0BD61A33" w14:textId="77777777" w:rsidR="00C10266" w:rsidRDefault="00C10266" w:rsidP="00E85318">
      <w:r>
        <w:t xml:space="preserve">(α) Διατυπώστε ορισμούς της έννοιας της αλήθειας και του ψεύδους με βάση την περιγραφή τους στο παραπάνω χωρίο. </w:t>
      </w:r>
    </w:p>
    <w:p w14:paraId="75DAAD66" w14:textId="77777777" w:rsidR="00C10266" w:rsidRDefault="00C10266" w:rsidP="00E85318">
      <w:r>
        <w:t>(β) Δώστε δύο παραδείγματα αληθών και ψευδών προτάσεων για κάθε έναν από τους τύπους προτ</w:t>
      </w:r>
      <w:r>
        <w:rPr>
          <w:vanish/>
        </w:rPr>
        <w:t xml:space="preserve">ο.  </w:t>
      </w:r>
      <w:r>
        <w:rPr>
          <w:vanish/>
        </w:rPr>
        <w:cr/>
        <w:t>﷽﷽﷽﷽﷽ παραπ</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t>σχετικ</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t xml:space="preserve">άσεων που αναφέρονται στο παραπάνω χωρίο.  </w:t>
      </w:r>
    </w:p>
    <w:p w14:paraId="69C0847A" w14:textId="19A739FA" w:rsidR="00D65E1A" w:rsidRDefault="00D65E1A">
      <w:pPr>
        <w:rPr>
          <w:rFonts w:ascii="Arial" w:eastAsia="Times New Roman" w:hAnsi="Arial" w:cs="Times New Roman"/>
          <w:b/>
          <w:sz w:val="24"/>
          <w:szCs w:val="32"/>
          <w:lang w:eastAsia="en-US" w:bidi="en-US"/>
        </w:rPr>
      </w:pPr>
      <w:bookmarkStart w:id="2" w:name="_GoBack"/>
      <w:bookmarkEnd w:id="2"/>
      <w:r>
        <w:rPr>
          <w:rFonts w:ascii="Arial" w:eastAsia="Times New Roman" w:hAnsi="Arial" w:cs="Times New Roman"/>
          <w:b/>
          <w:sz w:val="24"/>
          <w:szCs w:val="32"/>
          <w:lang w:eastAsia="en-US" w:bidi="en-US"/>
        </w:rPr>
        <w:br w:type="page"/>
      </w:r>
    </w:p>
    <w:p w14:paraId="3F67F6C0" w14:textId="77777777" w:rsidR="00D65E1A" w:rsidRDefault="00D65E1A" w:rsidP="00FD47AB">
      <w:pPr>
        <w:rPr>
          <w:rFonts w:ascii="Arial" w:eastAsia="Times New Roman" w:hAnsi="Arial" w:cs="Times New Roman"/>
          <w:b/>
          <w:sz w:val="24"/>
          <w:szCs w:val="32"/>
          <w:lang w:eastAsia="en-US" w:bidi="en-US"/>
        </w:rPr>
      </w:pPr>
    </w:p>
    <w:p w14:paraId="3D7A2835"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14:paraId="3D7A2836" w14:textId="4383160C" w:rsidR="000613E6" w:rsidRDefault="000613E6" w:rsidP="000613E6">
      <w:pPr>
        <w:rPr>
          <w:color w:val="FF0000"/>
        </w:rPr>
      </w:pPr>
      <w:r w:rsidRPr="000613E6">
        <w:t>Copyright Πανεπιστήμιο</w:t>
      </w:r>
      <w:r w:rsidR="00905A5A">
        <w:t xml:space="preserve"> Πατρώ</w:t>
      </w:r>
      <w:r w:rsidRPr="000613E6">
        <w:t>ν</w:t>
      </w:r>
      <w:r w:rsidR="002039B2" w:rsidRPr="002039B2">
        <w:t xml:space="preserve">, </w:t>
      </w:r>
      <w:r w:rsidR="00905A5A">
        <w:t>Στασινός Σταυριανέας, 2015.</w:t>
      </w:r>
      <w:r w:rsidRPr="00ED1322">
        <w:rPr>
          <w:color w:val="FF0000"/>
        </w:rPr>
        <w:t xml:space="preserve"> </w:t>
      </w:r>
      <w:r w:rsidRPr="000613E6">
        <w:t>«</w:t>
      </w:r>
      <w:r w:rsidR="00905A5A">
        <w:t xml:space="preserve">Αριστοτέλης: Ενότητα </w:t>
      </w:r>
      <w:r w:rsidR="00D62DB4">
        <w:t>2 Σκέψη, αλήθεια και πραγματικότητα</w:t>
      </w:r>
      <w:r w:rsidRPr="000613E6">
        <w:t xml:space="preserve">». Έκδοση: 1.0. </w:t>
      </w:r>
      <w:r w:rsidR="00905A5A">
        <w:t>Πάτρα</w:t>
      </w:r>
      <w:r w:rsidRPr="000613E6">
        <w:t xml:space="preserve"> 201</w:t>
      </w:r>
      <w:r w:rsidR="00905A5A">
        <w:t>5</w:t>
      </w:r>
      <w:r w:rsidRPr="000613E6">
        <w:t>. Διαθέσιμο από τη δικτυακή διεύθυνση:</w:t>
      </w:r>
      <w:r w:rsidR="00905A5A">
        <w:rPr>
          <w:color w:val="FF0000"/>
        </w:rPr>
        <w:t xml:space="preserve"> </w:t>
      </w:r>
      <w:hyperlink r:id="rId13" w:history="1">
        <w:r w:rsidR="00905A5A" w:rsidRPr="009F6C83">
          <w:rPr>
            <w:rStyle w:val="Hyperlink"/>
          </w:rPr>
          <w:t>https://eclass.upatras.gr/courses/PHIL1803/</w:t>
        </w:r>
      </w:hyperlink>
    </w:p>
    <w:p w14:paraId="0DF8C8D5" w14:textId="77777777" w:rsidR="00905A5A" w:rsidRPr="000613E6" w:rsidRDefault="00905A5A" w:rsidP="000613E6"/>
    <w:p w14:paraId="3D7A2837" w14:textId="77777777" w:rsidR="00FD47AB" w:rsidRDefault="00FD47AB" w:rsidP="00FD47AB">
      <w:pPr>
        <w:rPr>
          <w:rFonts w:ascii="Arial" w:eastAsia="Times New Roman" w:hAnsi="Arial" w:cs="Times New Roman"/>
          <w:b/>
          <w:sz w:val="24"/>
          <w:szCs w:val="32"/>
          <w:lang w:eastAsia="en-US" w:bidi="en-US"/>
        </w:rPr>
      </w:pPr>
    </w:p>
    <w:p w14:paraId="3D7A2838"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14:paraId="3D7A2839" w14:textId="77777777" w:rsidR="000613E6" w:rsidRPr="000613E6" w:rsidRDefault="000613E6" w:rsidP="000613E6">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0613E6" w:rsidRDefault="000613E6" w:rsidP="000613E6">
      <w:r w:rsidRPr="000613E6">
        <w:tab/>
      </w:r>
      <w:r w:rsidRPr="000613E6">
        <w:tab/>
      </w:r>
      <w:r w:rsidRPr="000613E6">
        <w:tab/>
        <w:t xml:space="preserve">                           </w:t>
      </w:r>
      <w:r w:rsidR="00FD47AB" w:rsidRPr="000613E6">
        <w:rPr>
          <w:noProof/>
          <w:lang w:val="en-US" w:eastAsia="en-US"/>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14:paraId="16364215" w14:textId="77777777" w:rsidR="00F273C1" w:rsidRDefault="00F273C1" w:rsidP="000613E6"/>
    <w:p w14:paraId="3D7A283B" w14:textId="77777777" w:rsidR="000613E6" w:rsidRDefault="000613E6" w:rsidP="000613E6">
      <w:r w:rsidRPr="000613E6">
        <w:t xml:space="preserve">[1] http://creativecommons.org/licenses/by-nc-sa/4.0/ </w:t>
      </w:r>
    </w:p>
    <w:p w14:paraId="3D7A283C" w14:textId="77777777" w:rsidR="000613E6" w:rsidRPr="000613E6" w:rsidRDefault="000613E6" w:rsidP="000613E6"/>
    <w:p w14:paraId="3D7A283D" w14:textId="77777777" w:rsidR="000613E6" w:rsidRPr="000613E6" w:rsidRDefault="000613E6" w:rsidP="000613E6">
      <w:r w:rsidRPr="000613E6">
        <w:t xml:space="preserve">Ως </w:t>
      </w:r>
      <w:r w:rsidRPr="000613E6">
        <w:rPr>
          <w:b/>
          <w:bCs/>
        </w:rPr>
        <w:t>Μη Εμπορική</w:t>
      </w:r>
      <w:r w:rsidRPr="000613E6">
        <w:t xml:space="preserve"> ορίζεται η χρήση:</w:t>
      </w:r>
    </w:p>
    <w:p w14:paraId="118621FB" w14:textId="77777777" w:rsidR="00101D73" w:rsidRPr="006F00D2" w:rsidRDefault="00A7430B" w:rsidP="002D2893">
      <w:pPr>
        <w:pStyle w:val="ListParagraph"/>
        <w:numPr>
          <w:ilvl w:val="0"/>
          <w:numId w:val="29"/>
        </w:numPr>
      </w:pPr>
      <w:r w:rsidRPr="006F00D2">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6F00D2" w:rsidRDefault="00A7430B" w:rsidP="002D2893">
      <w:pPr>
        <w:pStyle w:val="ListParagraph"/>
        <w:numPr>
          <w:ilvl w:val="0"/>
          <w:numId w:val="29"/>
        </w:numPr>
      </w:pPr>
      <w:r w:rsidRPr="006F00D2">
        <w:t>που</w:t>
      </w:r>
      <w:r w:rsidRPr="002D2893">
        <w:t> </w:t>
      </w:r>
      <w:r w:rsidRPr="006F00D2">
        <w:t>δεν περιλαμβάνει οικονομική συναλλαγή ως προϋπόθεση για τη χρήση ή πρόσβαση στο έργο</w:t>
      </w:r>
    </w:p>
    <w:p w14:paraId="5D0E11A6" w14:textId="77777777" w:rsidR="00101D73" w:rsidRPr="006F00D2" w:rsidRDefault="00A7430B" w:rsidP="002D2893">
      <w:pPr>
        <w:pStyle w:val="ListParagraph"/>
        <w:numPr>
          <w:ilvl w:val="0"/>
          <w:numId w:val="29"/>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14:paraId="3D7A2842" w14:textId="77777777" w:rsidR="000613E6" w:rsidRPr="000613E6" w:rsidRDefault="000613E6" w:rsidP="000613E6">
      <w:r w:rsidRPr="000613E6">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14:paraId="3D7A2844" w14:textId="77777777" w:rsidR="000613E6" w:rsidRPr="000613E6" w:rsidRDefault="000613E6" w:rsidP="00FD47AB">
      <w:pPr>
        <w:pStyle w:val="ListParagraph"/>
        <w:numPr>
          <w:ilvl w:val="0"/>
          <w:numId w:val="29"/>
        </w:numPr>
      </w:pPr>
      <w:r w:rsidRPr="000613E6">
        <w:t>Οποιαδήποτε αναπαραγωγή ή διασκευή του υλικού θα πρέπει να συμπεριλαμβάνει:</w:t>
      </w:r>
    </w:p>
    <w:p w14:paraId="3D7A2845" w14:textId="77777777" w:rsidR="000613E6" w:rsidRPr="000613E6" w:rsidRDefault="000613E6" w:rsidP="00FD47AB">
      <w:pPr>
        <w:pStyle w:val="ListParagraph"/>
        <w:numPr>
          <w:ilvl w:val="0"/>
          <w:numId w:val="29"/>
        </w:numPr>
      </w:pPr>
      <w:r w:rsidRPr="000613E6">
        <w:t>το Σημείωμα Αναφοράς</w:t>
      </w:r>
    </w:p>
    <w:p w14:paraId="3D7A2846" w14:textId="77777777" w:rsidR="000613E6" w:rsidRPr="000613E6" w:rsidRDefault="000613E6" w:rsidP="00FD47AB">
      <w:pPr>
        <w:pStyle w:val="ListParagraph"/>
        <w:numPr>
          <w:ilvl w:val="0"/>
          <w:numId w:val="29"/>
        </w:numPr>
      </w:pPr>
      <w:r w:rsidRPr="000613E6">
        <w:t>το Σημείωμα Αδειοδότησης</w:t>
      </w:r>
    </w:p>
    <w:p w14:paraId="3D7A2847" w14:textId="77777777" w:rsidR="000613E6" w:rsidRPr="000613E6" w:rsidRDefault="000613E6" w:rsidP="00FD47AB">
      <w:pPr>
        <w:pStyle w:val="ListParagraph"/>
        <w:numPr>
          <w:ilvl w:val="0"/>
          <w:numId w:val="29"/>
        </w:numPr>
      </w:pPr>
      <w:r w:rsidRPr="000613E6">
        <w:t>τη δήλωση Διατήρησης Σημειωμάτων</w:t>
      </w:r>
      <w:r w:rsidR="00FD47AB">
        <w:rPr>
          <w:lang w:val="en-US"/>
        </w:rPr>
        <w:t xml:space="preserve"> </w:t>
      </w:r>
    </w:p>
    <w:p w14:paraId="3D7A2848" w14:textId="77777777" w:rsidR="000613E6" w:rsidRPr="000613E6" w:rsidRDefault="000613E6" w:rsidP="00FD47AB">
      <w:pPr>
        <w:pStyle w:val="ListParagraph"/>
        <w:numPr>
          <w:ilvl w:val="0"/>
          <w:numId w:val="29"/>
        </w:numPr>
      </w:pPr>
      <w:r w:rsidRPr="000613E6">
        <w:t>το Σημείωμα Χρήσης Έργων Τρίτων (εφόσον υπάρχει)</w:t>
      </w:r>
    </w:p>
    <w:p w14:paraId="3D7A2849" w14:textId="77777777" w:rsidR="000613E6" w:rsidRDefault="000613E6" w:rsidP="000613E6">
      <w:r w:rsidRPr="000613E6">
        <w:t>μαζί με τους συνοδευόμενους υπερσυνδέσμους.</w:t>
      </w:r>
    </w:p>
    <w:p w14:paraId="3D7A284A" w14:textId="77777777" w:rsidR="000613E6" w:rsidRDefault="000613E6" w:rsidP="000613E6"/>
    <w:p w14:paraId="3D7A285D" w14:textId="77777777" w:rsidR="00FD47AB" w:rsidRPr="00905A5A" w:rsidRDefault="00FD47AB" w:rsidP="00FD47AB">
      <w:pPr>
        <w:jc w:val="center"/>
        <w:rPr>
          <w:rFonts w:ascii="Arial" w:eastAsia="Times New Roman" w:hAnsi="Arial" w:cs="Times New Roman"/>
          <w:lang w:eastAsia="en-US" w:bidi="en-US"/>
        </w:rPr>
      </w:pPr>
    </w:p>
    <w:p w14:paraId="3D7A285E" w14:textId="77777777" w:rsidR="00FD47AB" w:rsidRPr="00E74B63" w:rsidRDefault="00FD47AB" w:rsidP="00FD47AB">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t>Χρημα</w:t>
      </w:r>
      <w:proofErr w:type="spellStart"/>
      <w:r w:rsidRPr="00E74B63">
        <w:rPr>
          <w:rFonts w:ascii="Arial" w:eastAsia="Times New Roman" w:hAnsi="Arial" w:cs="Times New Roman"/>
          <w:b/>
          <w:sz w:val="32"/>
          <w:szCs w:val="32"/>
          <w:lang w:val="en-US" w:eastAsia="en-US" w:bidi="en-US"/>
        </w:rPr>
        <w:t>τοδότηση</w:t>
      </w:r>
      <w:proofErr w:type="spellEnd"/>
    </w:p>
    <w:p w14:paraId="3D7A285F" w14:textId="77777777" w:rsidR="00FD47AB" w:rsidRPr="00E74B63" w:rsidRDefault="00FD47AB" w:rsidP="00FD47AB">
      <w:pPr>
        <w:rPr>
          <w:rFonts w:ascii="Arial" w:eastAsia="Times New Roman" w:hAnsi="Arial" w:cs="Arial"/>
          <w:lang w:eastAsia="en-US" w:bidi="en-US"/>
        </w:rPr>
      </w:pPr>
    </w:p>
    <w:p w14:paraId="3D7A2860"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14:paraId="3D7A2861"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14:paraId="3D7A2862"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lang w:val="en-US" w:eastAsia="en-US"/>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613E6" w:rsidRDefault="00FD47AB" w:rsidP="000613E6"/>
    <w:sectPr w:rsidR="00FD47AB" w:rsidRPr="000613E6" w:rsidSect="00FD47AB">
      <w:headerReference w:type="first" r:id="rId18"/>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6AD86" w14:textId="77777777" w:rsidR="005210A5" w:rsidRDefault="005210A5" w:rsidP="00936ACC">
      <w:pPr>
        <w:spacing w:after="0" w:line="240" w:lineRule="auto"/>
      </w:pPr>
      <w:r>
        <w:separator/>
      </w:r>
    </w:p>
  </w:endnote>
  <w:endnote w:type="continuationSeparator" w:id="0">
    <w:p w14:paraId="48E863F7" w14:textId="77777777" w:rsidR="005210A5" w:rsidRDefault="005210A5"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1" w14:textId="77777777" w:rsidR="005210A5" w:rsidRDefault="005210A5" w:rsidP="000613E6">
    <w:pPr>
      <w:pStyle w:val="Footer"/>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C10266">
      <w:rPr>
        <w:noProof/>
        <w:sz w:val="20"/>
        <w:szCs w:val="20"/>
      </w:rPr>
      <w:t>4</w:t>
    </w:r>
    <w:r w:rsidRPr="006D1C8D">
      <w:rPr>
        <w:sz w:val="20"/>
        <w:szCs w:val="20"/>
      </w:rPr>
      <w:fldChar w:fldCharType="end"/>
    </w:r>
  </w:p>
  <w:p w14:paraId="3D7A2872" w14:textId="77777777" w:rsidR="005210A5" w:rsidRDefault="005210A5"/>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B99AA" w14:textId="77777777" w:rsidR="005210A5" w:rsidRDefault="005210A5" w:rsidP="00936ACC">
      <w:pPr>
        <w:spacing w:after="0" w:line="240" w:lineRule="auto"/>
      </w:pPr>
      <w:r>
        <w:separator/>
      </w:r>
    </w:p>
  </w:footnote>
  <w:footnote w:type="continuationSeparator" w:id="0">
    <w:p w14:paraId="28A0EF4A" w14:textId="77777777" w:rsidR="005210A5" w:rsidRDefault="005210A5" w:rsidP="00936AC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3" w14:textId="77777777" w:rsidR="005210A5" w:rsidRDefault="005210A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nsid w:val="19A17110"/>
    <w:multiLevelType w:val="hybridMultilevel"/>
    <w:tmpl w:val="A50087F8"/>
    <w:lvl w:ilvl="0" w:tplc="DBFCF89E">
      <w:start w:val="1"/>
      <w:numFmt w:val="bullet"/>
      <w:lvlText w:val="•"/>
      <w:lvlJc w:val="left"/>
      <w:pPr>
        <w:tabs>
          <w:tab w:val="num" w:pos="720"/>
        </w:tabs>
        <w:ind w:left="720" w:hanging="360"/>
      </w:pPr>
      <w:rPr>
        <w:rFonts w:ascii="Arial" w:hAnsi="Arial" w:hint="default"/>
      </w:rPr>
    </w:lvl>
    <w:lvl w:ilvl="1" w:tplc="7076CFD0" w:tentative="1">
      <w:start w:val="1"/>
      <w:numFmt w:val="bullet"/>
      <w:lvlText w:val="•"/>
      <w:lvlJc w:val="left"/>
      <w:pPr>
        <w:tabs>
          <w:tab w:val="num" w:pos="1440"/>
        </w:tabs>
        <w:ind w:left="1440" w:hanging="360"/>
      </w:pPr>
      <w:rPr>
        <w:rFonts w:ascii="Arial" w:hAnsi="Arial" w:hint="default"/>
      </w:rPr>
    </w:lvl>
    <w:lvl w:ilvl="2" w:tplc="14485AE8" w:tentative="1">
      <w:start w:val="1"/>
      <w:numFmt w:val="bullet"/>
      <w:lvlText w:val="•"/>
      <w:lvlJc w:val="left"/>
      <w:pPr>
        <w:tabs>
          <w:tab w:val="num" w:pos="2160"/>
        </w:tabs>
        <w:ind w:left="2160" w:hanging="360"/>
      </w:pPr>
      <w:rPr>
        <w:rFonts w:ascii="Arial" w:hAnsi="Arial" w:hint="default"/>
      </w:rPr>
    </w:lvl>
    <w:lvl w:ilvl="3" w:tplc="138E6EC6" w:tentative="1">
      <w:start w:val="1"/>
      <w:numFmt w:val="bullet"/>
      <w:lvlText w:val="•"/>
      <w:lvlJc w:val="left"/>
      <w:pPr>
        <w:tabs>
          <w:tab w:val="num" w:pos="2880"/>
        </w:tabs>
        <w:ind w:left="2880" w:hanging="360"/>
      </w:pPr>
      <w:rPr>
        <w:rFonts w:ascii="Arial" w:hAnsi="Arial" w:hint="default"/>
      </w:rPr>
    </w:lvl>
    <w:lvl w:ilvl="4" w:tplc="26087814" w:tentative="1">
      <w:start w:val="1"/>
      <w:numFmt w:val="bullet"/>
      <w:lvlText w:val="•"/>
      <w:lvlJc w:val="left"/>
      <w:pPr>
        <w:tabs>
          <w:tab w:val="num" w:pos="3600"/>
        </w:tabs>
        <w:ind w:left="3600" w:hanging="360"/>
      </w:pPr>
      <w:rPr>
        <w:rFonts w:ascii="Arial" w:hAnsi="Arial" w:hint="default"/>
      </w:rPr>
    </w:lvl>
    <w:lvl w:ilvl="5" w:tplc="020E382E" w:tentative="1">
      <w:start w:val="1"/>
      <w:numFmt w:val="bullet"/>
      <w:lvlText w:val="•"/>
      <w:lvlJc w:val="left"/>
      <w:pPr>
        <w:tabs>
          <w:tab w:val="num" w:pos="4320"/>
        </w:tabs>
        <w:ind w:left="4320" w:hanging="360"/>
      </w:pPr>
      <w:rPr>
        <w:rFonts w:ascii="Arial" w:hAnsi="Arial" w:hint="default"/>
      </w:rPr>
    </w:lvl>
    <w:lvl w:ilvl="6" w:tplc="C4C2FBBC" w:tentative="1">
      <w:start w:val="1"/>
      <w:numFmt w:val="bullet"/>
      <w:lvlText w:val="•"/>
      <w:lvlJc w:val="left"/>
      <w:pPr>
        <w:tabs>
          <w:tab w:val="num" w:pos="5040"/>
        </w:tabs>
        <w:ind w:left="5040" w:hanging="360"/>
      </w:pPr>
      <w:rPr>
        <w:rFonts w:ascii="Arial" w:hAnsi="Arial" w:hint="default"/>
      </w:rPr>
    </w:lvl>
    <w:lvl w:ilvl="7" w:tplc="EE06E238" w:tentative="1">
      <w:start w:val="1"/>
      <w:numFmt w:val="bullet"/>
      <w:lvlText w:val="•"/>
      <w:lvlJc w:val="left"/>
      <w:pPr>
        <w:tabs>
          <w:tab w:val="num" w:pos="5760"/>
        </w:tabs>
        <w:ind w:left="5760" w:hanging="360"/>
      </w:pPr>
      <w:rPr>
        <w:rFonts w:ascii="Arial" w:hAnsi="Arial" w:hint="default"/>
      </w:rPr>
    </w:lvl>
    <w:lvl w:ilvl="8" w:tplc="0434BCB4" w:tentative="1">
      <w:start w:val="1"/>
      <w:numFmt w:val="bullet"/>
      <w:lvlText w:val="•"/>
      <w:lvlJc w:val="left"/>
      <w:pPr>
        <w:tabs>
          <w:tab w:val="num" w:pos="6480"/>
        </w:tabs>
        <w:ind w:left="6480" w:hanging="360"/>
      </w:pPr>
      <w:rPr>
        <w:rFonts w:ascii="Arial" w:hAnsi="Arial" w:hint="default"/>
      </w:rPr>
    </w:lvl>
  </w:abstractNum>
  <w:abstractNum w:abstractNumId="4">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8">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1">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2">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4">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5">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16">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8">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0">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2">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3">
    <w:nsid w:val="56D6279E"/>
    <w:multiLevelType w:val="hybridMultilevel"/>
    <w:tmpl w:val="3FAE6732"/>
    <w:lvl w:ilvl="0" w:tplc="5EBE0D60">
      <w:start w:val="1"/>
      <w:numFmt w:val="bullet"/>
      <w:lvlText w:val="•"/>
      <w:lvlJc w:val="left"/>
      <w:pPr>
        <w:tabs>
          <w:tab w:val="num" w:pos="720"/>
        </w:tabs>
        <w:ind w:left="720" w:hanging="360"/>
      </w:pPr>
      <w:rPr>
        <w:rFonts w:ascii="Arial" w:hAnsi="Arial" w:hint="default"/>
      </w:rPr>
    </w:lvl>
    <w:lvl w:ilvl="1" w:tplc="5C5E1EE0" w:tentative="1">
      <w:start w:val="1"/>
      <w:numFmt w:val="bullet"/>
      <w:lvlText w:val="•"/>
      <w:lvlJc w:val="left"/>
      <w:pPr>
        <w:tabs>
          <w:tab w:val="num" w:pos="1440"/>
        </w:tabs>
        <w:ind w:left="1440" w:hanging="360"/>
      </w:pPr>
      <w:rPr>
        <w:rFonts w:ascii="Arial" w:hAnsi="Arial" w:hint="default"/>
      </w:rPr>
    </w:lvl>
    <w:lvl w:ilvl="2" w:tplc="F8B00412" w:tentative="1">
      <w:start w:val="1"/>
      <w:numFmt w:val="bullet"/>
      <w:lvlText w:val="•"/>
      <w:lvlJc w:val="left"/>
      <w:pPr>
        <w:tabs>
          <w:tab w:val="num" w:pos="2160"/>
        </w:tabs>
        <w:ind w:left="2160" w:hanging="360"/>
      </w:pPr>
      <w:rPr>
        <w:rFonts w:ascii="Arial" w:hAnsi="Arial" w:hint="default"/>
      </w:rPr>
    </w:lvl>
    <w:lvl w:ilvl="3" w:tplc="84948C00" w:tentative="1">
      <w:start w:val="1"/>
      <w:numFmt w:val="bullet"/>
      <w:lvlText w:val="•"/>
      <w:lvlJc w:val="left"/>
      <w:pPr>
        <w:tabs>
          <w:tab w:val="num" w:pos="2880"/>
        </w:tabs>
        <w:ind w:left="2880" w:hanging="360"/>
      </w:pPr>
      <w:rPr>
        <w:rFonts w:ascii="Arial" w:hAnsi="Arial" w:hint="default"/>
      </w:rPr>
    </w:lvl>
    <w:lvl w:ilvl="4" w:tplc="441EC020" w:tentative="1">
      <w:start w:val="1"/>
      <w:numFmt w:val="bullet"/>
      <w:lvlText w:val="•"/>
      <w:lvlJc w:val="left"/>
      <w:pPr>
        <w:tabs>
          <w:tab w:val="num" w:pos="3600"/>
        </w:tabs>
        <w:ind w:left="3600" w:hanging="360"/>
      </w:pPr>
      <w:rPr>
        <w:rFonts w:ascii="Arial" w:hAnsi="Arial" w:hint="default"/>
      </w:rPr>
    </w:lvl>
    <w:lvl w:ilvl="5" w:tplc="4498CDA2" w:tentative="1">
      <w:start w:val="1"/>
      <w:numFmt w:val="bullet"/>
      <w:lvlText w:val="•"/>
      <w:lvlJc w:val="left"/>
      <w:pPr>
        <w:tabs>
          <w:tab w:val="num" w:pos="4320"/>
        </w:tabs>
        <w:ind w:left="4320" w:hanging="360"/>
      </w:pPr>
      <w:rPr>
        <w:rFonts w:ascii="Arial" w:hAnsi="Arial" w:hint="default"/>
      </w:rPr>
    </w:lvl>
    <w:lvl w:ilvl="6" w:tplc="65723D8C" w:tentative="1">
      <w:start w:val="1"/>
      <w:numFmt w:val="bullet"/>
      <w:lvlText w:val="•"/>
      <w:lvlJc w:val="left"/>
      <w:pPr>
        <w:tabs>
          <w:tab w:val="num" w:pos="5040"/>
        </w:tabs>
        <w:ind w:left="5040" w:hanging="360"/>
      </w:pPr>
      <w:rPr>
        <w:rFonts w:ascii="Arial" w:hAnsi="Arial" w:hint="default"/>
      </w:rPr>
    </w:lvl>
    <w:lvl w:ilvl="7" w:tplc="9AD6AA7C" w:tentative="1">
      <w:start w:val="1"/>
      <w:numFmt w:val="bullet"/>
      <w:lvlText w:val="•"/>
      <w:lvlJc w:val="left"/>
      <w:pPr>
        <w:tabs>
          <w:tab w:val="num" w:pos="5760"/>
        </w:tabs>
        <w:ind w:left="5760" w:hanging="360"/>
      </w:pPr>
      <w:rPr>
        <w:rFonts w:ascii="Arial" w:hAnsi="Arial" w:hint="default"/>
      </w:rPr>
    </w:lvl>
    <w:lvl w:ilvl="8" w:tplc="0332092A" w:tentative="1">
      <w:start w:val="1"/>
      <w:numFmt w:val="bullet"/>
      <w:lvlText w:val="•"/>
      <w:lvlJc w:val="left"/>
      <w:pPr>
        <w:tabs>
          <w:tab w:val="num" w:pos="6480"/>
        </w:tabs>
        <w:ind w:left="6480" w:hanging="360"/>
      </w:pPr>
      <w:rPr>
        <w:rFonts w:ascii="Arial" w:hAnsi="Arial" w:hint="default"/>
      </w:rPr>
    </w:lvl>
  </w:abstractNum>
  <w:abstractNum w:abstractNumId="24">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5">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6">
    <w:nsid w:val="5E787F44"/>
    <w:multiLevelType w:val="hybridMultilevel"/>
    <w:tmpl w:val="5C5A8152"/>
    <w:lvl w:ilvl="0" w:tplc="8DBE33D6">
      <w:start w:val="1"/>
      <w:numFmt w:val="bullet"/>
      <w:lvlText w:val="•"/>
      <w:lvlJc w:val="left"/>
      <w:pPr>
        <w:tabs>
          <w:tab w:val="num" w:pos="720"/>
        </w:tabs>
        <w:ind w:left="720" w:hanging="360"/>
      </w:pPr>
      <w:rPr>
        <w:rFonts w:ascii="Arial" w:hAnsi="Arial" w:hint="default"/>
      </w:rPr>
    </w:lvl>
    <w:lvl w:ilvl="1" w:tplc="12D0FC04" w:tentative="1">
      <w:start w:val="1"/>
      <w:numFmt w:val="bullet"/>
      <w:lvlText w:val="•"/>
      <w:lvlJc w:val="left"/>
      <w:pPr>
        <w:tabs>
          <w:tab w:val="num" w:pos="1440"/>
        </w:tabs>
        <w:ind w:left="1440" w:hanging="360"/>
      </w:pPr>
      <w:rPr>
        <w:rFonts w:ascii="Arial" w:hAnsi="Arial" w:hint="default"/>
      </w:rPr>
    </w:lvl>
    <w:lvl w:ilvl="2" w:tplc="CB9CA8EC" w:tentative="1">
      <w:start w:val="1"/>
      <w:numFmt w:val="bullet"/>
      <w:lvlText w:val="•"/>
      <w:lvlJc w:val="left"/>
      <w:pPr>
        <w:tabs>
          <w:tab w:val="num" w:pos="2160"/>
        </w:tabs>
        <w:ind w:left="2160" w:hanging="360"/>
      </w:pPr>
      <w:rPr>
        <w:rFonts w:ascii="Arial" w:hAnsi="Arial" w:hint="default"/>
      </w:rPr>
    </w:lvl>
    <w:lvl w:ilvl="3" w:tplc="E230E25A" w:tentative="1">
      <w:start w:val="1"/>
      <w:numFmt w:val="bullet"/>
      <w:lvlText w:val="•"/>
      <w:lvlJc w:val="left"/>
      <w:pPr>
        <w:tabs>
          <w:tab w:val="num" w:pos="2880"/>
        </w:tabs>
        <w:ind w:left="2880" w:hanging="360"/>
      </w:pPr>
      <w:rPr>
        <w:rFonts w:ascii="Arial" w:hAnsi="Arial" w:hint="default"/>
      </w:rPr>
    </w:lvl>
    <w:lvl w:ilvl="4" w:tplc="3DBCA188" w:tentative="1">
      <w:start w:val="1"/>
      <w:numFmt w:val="bullet"/>
      <w:lvlText w:val="•"/>
      <w:lvlJc w:val="left"/>
      <w:pPr>
        <w:tabs>
          <w:tab w:val="num" w:pos="3600"/>
        </w:tabs>
        <w:ind w:left="3600" w:hanging="360"/>
      </w:pPr>
      <w:rPr>
        <w:rFonts w:ascii="Arial" w:hAnsi="Arial" w:hint="default"/>
      </w:rPr>
    </w:lvl>
    <w:lvl w:ilvl="5" w:tplc="7E2273BA" w:tentative="1">
      <w:start w:val="1"/>
      <w:numFmt w:val="bullet"/>
      <w:lvlText w:val="•"/>
      <w:lvlJc w:val="left"/>
      <w:pPr>
        <w:tabs>
          <w:tab w:val="num" w:pos="4320"/>
        </w:tabs>
        <w:ind w:left="4320" w:hanging="360"/>
      </w:pPr>
      <w:rPr>
        <w:rFonts w:ascii="Arial" w:hAnsi="Arial" w:hint="default"/>
      </w:rPr>
    </w:lvl>
    <w:lvl w:ilvl="6" w:tplc="4724C29C" w:tentative="1">
      <w:start w:val="1"/>
      <w:numFmt w:val="bullet"/>
      <w:lvlText w:val="•"/>
      <w:lvlJc w:val="left"/>
      <w:pPr>
        <w:tabs>
          <w:tab w:val="num" w:pos="5040"/>
        </w:tabs>
        <w:ind w:left="5040" w:hanging="360"/>
      </w:pPr>
      <w:rPr>
        <w:rFonts w:ascii="Arial" w:hAnsi="Arial" w:hint="default"/>
      </w:rPr>
    </w:lvl>
    <w:lvl w:ilvl="7" w:tplc="4DB6D472" w:tentative="1">
      <w:start w:val="1"/>
      <w:numFmt w:val="bullet"/>
      <w:lvlText w:val="•"/>
      <w:lvlJc w:val="left"/>
      <w:pPr>
        <w:tabs>
          <w:tab w:val="num" w:pos="5760"/>
        </w:tabs>
        <w:ind w:left="5760" w:hanging="360"/>
      </w:pPr>
      <w:rPr>
        <w:rFonts w:ascii="Arial" w:hAnsi="Arial" w:hint="default"/>
      </w:rPr>
    </w:lvl>
    <w:lvl w:ilvl="8" w:tplc="C8E24096" w:tentative="1">
      <w:start w:val="1"/>
      <w:numFmt w:val="bullet"/>
      <w:lvlText w:val="•"/>
      <w:lvlJc w:val="left"/>
      <w:pPr>
        <w:tabs>
          <w:tab w:val="num" w:pos="6480"/>
        </w:tabs>
        <w:ind w:left="6480" w:hanging="360"/>
      </w:pPr>
      <w:rPr>
        <w:rFonts w:ascii="Arial" w:hAnsi="Arial" w:hint="default"/>
      </w:rPr>
    </w:lvl>
  </w:abstractNum>
  <w:abstractNum w:abstractNumId="27">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28">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9">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abstractNum w:abstractNumId="30">
    <w:nsid w:val="7D4A5A85"/>
    <w:multiLevelType w:val="hybridMultilevel"/>
    <w:tmpl w:val="E9C028F2"/>
    <w:lvl w:ilvl="0" w:tplc="24680FF0">
      <w:start w:val="1"/>
      <w:numFmt w:val="bullet"/>
      <w:lvlText w:val="•"/>
      <w:lvlJc w:val="left"/>
      <w:pPr>
        <w:tabs>
          <w:tab w:val="num" w:pos="720"/>
        </w:tabs>
        <w:ind w:left="720" w:hanging="360"/>
      </w:pPr>
      <w:rPr>
        <w:rFonts w:ascii="Arial" w:hAnsi="Arial" w:hint="default"/>
      </w:rPr>
    </w:lvl>
    <w:lvl w:ilvl="1" w:tplc="AFAA7FD4" w:tentative="1">
      <w:start w:val="1"/>
      <w:numFmt w:val="bullet"/>
      <w:lvlText w:val="•"/>
      <w:lvlJc w:val="left"/>
      <w:pPr>
        <w:tabs>
          <w:tab w:val="num" w:pos="1440"/>
        </w:tabs>
        <w:ind w:left="1440" w:hanging="360"/>
      </w:pPr>
      <w:rPr>
        <w:rFonts w:ascii="Arial" w:hAnsi="Arial" w:hint="default"/>
      </w:rPr>
    </w:lvl>
    <w:lvl w:ilvl="2" w:tplc="56509BD4" w:tentative="1">
      <w:start w:val="1"/>
      <w:numFmt w:val="bullet"/>
      <w:lvlText w:val="•"/>
      <w:lvlJc w:val="left"/>
      <w:pPr>
        <w:tabs>
          <w:tab w:val="num" w:pos="2160"/>
        </w:tabs>
        <w:ind w:left="2160" w:hanging="360"/>
      </w:pPr>
      <w:rPr>
        <w:rFonts w:ascii="Arial" w:hAnsi="Arial" w:hint="default"/>
      </w:rPr>
    </w:lvl>
    <w:lvl w:ilvl="3" w:tplc="C276A1B8" w:tentative="1">
      <w:start w:val="1"/>
      <w:numFmt w:val="bullet"/>
      <w:lvlText w:val="•"/>
      <w:lvlJc w:val="left"/>
      <w:pPr>
        <w:tabs>
          <w:tab w:val="num" w:pos="2880"/>
        </w:tabs>
        <w:ind w:left="2880" w:hanging="360"/>
      </w:pPr>
      <w:rPr>
        <w:rFonts w:ascii="Arial" w:hAnsi="Arial" w:hint="default"/>
      </w:rPr>
    </w:lvl>
    <w:lvl w:ilvl="4" w:tplc="C2F008E0" w:tentative="1">
      <w:start w:val="1"/>
      <w:numFmt w:val="bullet"/>
      <w:lvlText w:val="•"/>
      <w:lvlJc w:val="left"/>
      <w:pPr>
        <w:tabs>
          <w:tab w:val="num" w:pos="3600"/>
        </w:tabs>
        <w:ind w:left="3600" w:hanging="360"/>
      </w:pPr>
      <w:rPr>
        <w:rFonts w:ascii="Arial" w:hAnsi="Arial" w:hint="default"/>
      </w:rPr>
    </w:lvl>
    <w:lvl w:ilvl="5" w:tplc="E698DEF8" w:tentative="1">
      <w:start w:val="1"/>
      <w:numFmt w:val="bullet"/>
      <w:lvlText w:val="•"/>
      <w:lvlJc w:val="left"/>
      <w:pPr>
        <w:tabs>
          <w:tab w:val="num" w:pos="4320"/>
        </w:tabs>
        <w:ind w:left="4320" w:hanging="360"/>
      </w:pPr>
      <w:rPr>
        <w:rFonts w:ascii="Arial" w:hAnsi="Arial" w:hint="default"/>
      </w:rPr>
    </w:lvl>
    <w:lvl w:ilvl="6" w:tplc="595EBEC8" w:tentative="1">
      <w:start w:val="1"/>
      <w:numFmt w:val="bullet"/>
      <w:lvlText w:val="•"/>
      <w:lvlJc w:val="left"/>
      <w:pPr>
        <w:tabs>
          <w:tab w:val="num" w:pos="5040"/>
        </w:tabs>
        <w:ind w:left="5040" w:hanging="360"/>
      </w:pPr>
      <w:rPr>
        <w:rFonts w:ascii="Arial" w:hAnsi="Arial" w:hint="default"/>
      </w:rPr>
    </w:lvl>
    <w:lvl w:ilvl="7" w:tplc="81AC2F88" w:tentative="1">
      <w:start w:val="1"/>
      <w:numFmt w:val="bullet"/>
      <w:lvlText w:val="•"/>
      <w:lvlJc w:val="left"/>
      <w:pPr>
        <w:tabs>
          <w:tab w:val="num" w:pos="5760"/>
        </w:tabs>
        <w:ind w:left="5760" w:hanging="360"/>
      </w:pPr>
      <w:rPr>
        <w:rFonts w:ascii="Arial" w:hAnsi="Arial" w:hint="default"/>
      </w:rPr>
    </w:lvl>
    <w:lvl w:ilvl="8" w:tplc="C7B2A344"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8"/>
  </w:num>
  <w:num w:numId="11">
    <w:abstractNumId w:val="24"/>
  </w:num>
  <w:num w:numId="12">
    <w:abstractNumId w:val="10"/>
  </w:num>
  <w:num w:numId="13">
    <w:abstractNumId w:val="6"/>
  </w:num>
  <w:num w:numId="14">
    <w:abstractNumId w:val="2"/>
  </w:num>
  <w:num w:numId="15">
    <w:abstractNumId w:val="1"/>
  </w:num>
  <w:num w:numId="16">
    <w:abstractNumId w:val="17"/>
  </w:num>
  <w:num w:numId="17">
    <w:abstractNumId w:val="19"/>
  </w:num>
  <w:num w:numId="18">
    <w:abstractNumId w:val="7"/>
  </w:num>
  <w:num w:numId="19">
    <w:abstractNumId w:val="21"/>
  </w:num>
  <w:num w:numId="20">
    <w:abstractNumId w:val="14"/>
  </w:num>
  <w:num w:numId="21">
    <w:abstractNumId w:val="4"/>
  </w:num>
  <w:num w:numId="22">
    <w:abstractNumId w:val="25"/>
  </w:num>
  <w:num w:numId="23">
    <w:abstractNumId w:val="28"/>
  </w:num>
  <w:num w:numId="24">
    <w:abstractNumId w:val="11"/>
  </w:num>
  <w:num w:numId="25">
    <w:abstractNumId w:val="20"/>
  </w:num>
  <w:num w:numId="26">
    <w:abstractNumId w:val="18"/>
  </w:num>
  <w:num w:numId="27">
    <w:abstractNumId w:val="15"/>
  </w:num>
  <w:num w:numId="28">
    <w:abstractNumId w:val="13"/>
  </w:num>
  <w:num w:numId="29">
    <w:abstractNumId w:val="9"/>
  </w:num>
  <w:num w:numId="30">
    <w:abstractNumId w:val="16"/>
  </w:num>
  <w:num w:numId="31">
    <w:abstractNumId w:val="5"/>
  </w:num>
  <w:num w:numId="32">
    <w:abstractNumId w:val="0"/>
  </w:num>
  <w:num w:numId="33">
    <w:abstractNumId w:val="12"/>
  </w:num>
  <w:num w:numId="34">
    <w:abstractNumId w:val="27"/>
  </w:num>
  <w:num w:numId="35">
    <w:abstractNumId w:val="29"/>
  </w:num>
  <w:num w:numId="36">
    <w:abstractNumId w:val="8"/>
  </w:num>
  <w:num w:numId="37">
    <w:abstractNumId w:val="22"/>
  </w:num>
  <w:num w:numId="38">
    <w:abstractNumId w:val="26"/>
  </w:num>
  <w:num w:numId="39">
    <w:abstractNumId w:val="3"/>
  </w:num>
  <w:num w:numId="40">
    <w:abstractNumId w:val="30"/>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36C7D"/>
    <w:rsid w:val="00061157"/>
    <w:rsid w:val="000613E6"/>
    <w:rsid w:val="000C028F"/>
    <w:rsid w:val="000C09DE"/>
    <w:rsid w:val="00101D73"/>
    <w:rsid w:val="001269D3"/>
    <w:rsid w:val="001C3B3B"/>
    <w:rsid w:val="001D2786"/>
    <w:rsid w:val="001D7C77"/>
    <w:rsid w:val="001E1A4C"/>
    <w:rsid w:val="002039B2"/>
    <w:rsid w:val="00207A08"/>
    <w:rsid w:val="00224CB8"/>
    <w:rsid w:val="00262DF1"/>
    <w:rsid w:val="00282DC8"/>
    <w:rsid w:val="002903A7"/>
    <w:rsid w:val="002A21E7"/>
    <w:rsid w:val="002A5097"/>
    <w:rsid w:val="002D2893"/>
    <w:rsid w:val="0030267F"/>
    <w:rsid w:val="00306292"/>
    <w:rsid w:val="003419A7"/>
    <w:rsid w:val="00366815"/>
    <w:rsid w:val="00425DED"/>
    <w:rsid w:val="00447B5C"/>
    <w:rsid w:val="00455F2D"/>
    <w:rsid w:val="00487898"/>
    <w:rsid w:val="004A32A0"/>
    <w:rsid w:val="004D46EA"/>
    <w:rsid w:val="004E5677"/>
    <w:rsid w:val="004F1500"/>
    <w:rsid w:val="00505B91"/>
    <w:rsid w:val="00506A71"/>
    <w:rsid w:val="005148A1"/>
    <w:rsid w:val="005210A5"/>
    <w:rsid w:val="00523364"/>
    <w:rsid w:val="00524AFE"/>
    <w:rsid w:val="00597812"/>
    <w:rsid w:val="005B369E"/>
    <w:rsid w:val="005C3C31"/>
    <w:rsid w:val="0062078B"/>
    <w:rsid w:val="00663791"/>
    <w:rsid w:val="006E3323"/>
    <w:rsid w:val="006E566C"/>
    <w:rsid w:val="006F00D2"/>
    <w:rsid w:val="006F6CFC"/>
    <w:rsid w:val="007417F7"/>
    <w:rsid w:val="007447A7"/>
    <w:rsid w:val="007D3B3E"/>
    <w:rsid w:val="007F1E1A"/>
    <w:rsid w:val="007F715D"/>
    <w:rsid w:val="008652EA"/>
    <w:rsid w:val="00890D31"/>
    <w:rsid w:val="008A125D"/>
    <w:rsid w:val="008D57C2"/>
    <w:rsid w:val="00905A5A"/>
    <w:rsid w:val="00936ACC"/>
    <w:rsid w:val="009A18C7"/>
    <w:rsid w:val="009B7825"/>
    <w:rsid w:val="00A11D55"/>
    <w:rsid w:val="00A61962"/>
    <w:rsid w:val="00A7430B"/>
    <w:rsid w:val="00AA61D6"/>
    <w:rsid w:val="00AA6DE5"/>
    <w:rsid w:val="00B67F68"/>
    <w:rsid w:val="00B76F05"/>
    <w:rsid w:val="00BA0669"/>
    <w:rsid w:val="00C10266"/>
    <w:rsid w:val="00C12C08"/>
    <w:rsid w:val="00C75C85"/>
    <w:rsid w:val="00CA4514"/>
    <w:rsid w:val="00CB1CE4"/>
    <w:rsid w:val="00CB6859"/>
    <w:rsid w:val="00D55733"/>
    <w:rsid w:val="00D62DB4"/>
    <w:rsid w:val="00D65E1A"/>
    <w:rsid w:val="00D865F8"/>
    <w:rsid w:val="00DE7FC2"/>
    <w:rsid w:val="00E02C38"/>
    <w:rsid w:val="00E15D0D"/>
    <w:rsid w:val="00E27D50"/>
    <w:rsid w:val="00E434F6"/>
    <w:rsid w:val="00E66314"/>
    <w:rsid w:val="00E7374C"/>
    <w:rsid w:val="00E74B63"/>
    <w:rsid w:val="00E85318"/>
    <w:rsid w:val="00EC31A8"/>
    <w:rsid w:val="00ED1322"/>
    <w:rsid w:val="00ED3166"/>
    <w:rsid w:val="00EE385C"/>
    <w:rsid w:val="00F159A1"/>
    <w:rsid w:val="00F273C1"/>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0144073">
      <w:bodyDiv w:val="1"/>
      <w:marLeft w:val="0"/>
      <w:marRight w:val="0"/>
      <w:marTop w:val="0"/>
      <w:marBottom w:val="0"/>
      <w:divBdr>
        <w:top w:val="none" w:sz="0" w:space="0" w:color="auto"/>
        <w:left w:val="none" w:sz="0" w:space="0" w:color="auto"/>
        <w:bottom w:val="none" w:sz="0" w:space="0" w:color="auto"/>
        <w:right w:val="none" w:sz="0" w:space="0" w:color="auto"/>
      </w:divBdr>
      <w:divsChild>
        <w:div w:id="703095235">
          <w:marLeft w:val="547"/>
          <w:marRight w:val="0"/>
          <w:marTop w:val="240"/>
          <w:marBottom w:val="0"/>
          <w:divBdr>
            <w:top w:val="none" w:sz="0" w:space="0" w:color="auto"/>
            <w:left w:val="none" w:sz="0" w:space="0" w:color="auto"/>
            <w:bottom w:val="none" w:sz="0" w:space="0" w:color="auto"/>
            <w:right w:val="none" w:sz="0" w:space="0" w:color="auto"/>
          </w:divBdr>
        </w:div>
      </w:divsChild>
    </w:div>
    <w:div w:id="859508376">
      <w:bodyDiv w:val="1"/>
      <w:marLeft w:val="0"/>
      <w:marRight w:val="0"/>
      <w:marTop w:val="0"/>
      <w:marBottom w:val="0"/>
      <w:divBdr>
        <w:top w:val="none" w:sz="0" w:space="0" w:color="auto"/>
        <w:left w:val="none" w:sz="0" w:space="0" w:color="auto"/>
        <w:bottom w:val="none" w:sz="0" w:space="0" w:color="auto"/>
        <w:right w:val="none" w:sz="0" w:space="0" w:color="auto"/>
      </w:divBdr>
      <w:divsChild>
        <w:div w:id="503594783">
          <w:marLeft w:val="547"/>
          <w:marRight w:val="0"/>
          <w:marTop w:val="240"/>
          <w:marBottom w:val="0"/>
          <w:divBdr>
            <w:top w:val="none" w:sz="0" w:space="0" w:color="auto"/>
            <w:left w:val="none" w:sz="0" w:space="0" w:color="auto"/>
            <w:bottom w:val="none" w:sz="0" w:space="0" w:color="auto"/>
            <w:right w:val="none" w:sz="0" w:space="0" w:color="auto"/>
          </w:divBdr>
        </w:div>
        <w:div w:id="1128281193">
          <w:marLeft w:val="547"/>
          <w:marRight w:val="0"/>
          <w:marTop w:val="240"/>
          <w:marBottom w:val="0"/>
          <w:divBdr>
            <w:top w:val="none" w:sz="0" w:space="0" w:color="auto"/>
            <w:left w:val="none" w:sz="0" w:space="0" w:color="auto"/>
            <w:bottom w:val="none" w:sz="0" w:space="0" w:color="auto"/>
            <w:right w:val="none" w:sz="0" w:space="0" w:color="auto"/>
          </w:divBdr>
        </w:div>
        <w:div w:id="1184392711">
          <w:marLeft w:val="547"/>
          <w:marRight w:val="0"/>
          <w:marTop w:val="240"/>
          <w:marBottom w:val="0"/>
          <w:divBdr>
            <w:top w:val="none" w:sz="0" w:space="0" w:color="auto"/>
            <w:left w:val="none" w:sz="0" w:space="0" w:color="auto"/>
            <w:bottom w:val="none" w:sz="0" w:space="0" w:color="auto"/>
            <w:right w:val="none" w:sz="0" w:space="0" w:color="auto"/>
          </w:divBdr>
        </w:div>
      </w:divsChild>
    </w:div>
    <w:div w:id="1321691600">
      <w:bodyDiv w:val="1"/>
      <w:marLeft w:val="0"/>
      <w:marRight w:val="0"/>
      <w:marTop w:val="0"/>
      <w:marBottom w:val="0"/>
      <w:divBdr>
        <w:top w:val="none" w:sz="0" w:space="0" w:color="auto"/>
        <w:left w:val="none" w:sz="0" w:space="0" w:color="auto"/>
        <w:bottom w:val="none" w:sz="0" w:space="0" w:color="auto"/>
        <w:right w:val="none" w:sz="0" w:space="0" w:color="auto"/>
      </w:divBdr>
      <w:divsChild>
        <w:div w:id="901407579">
          <w:marLeft w:val="547"/>
          <w:marRight w:val="0"/>
          <w:marTop w:val="240"/>
          <w:marBottom w:val="0"/>
          <w:divBdr>
            <w:top w:val="none" w:sz="0" w:space="0" w:color="auto"/>
            <w:left w:val="none" w:sz="0" w:space="0" w:color="auto"/>
            <w:bottom w:val="none" w:sz="0" w:space="0" w:color="auto"/>
            <w:right w:val="none" w:sz="0" w:space="0" w:color="auto"/>
          </w:divBdr>
        </w:div>
        <w:div w:id="430661264">
          <w:marLeft w:val="547"/>
          <w:marRight w:val="0"/>
          <w:marTop w:val="240"/>
          <w:marBottom w:val="0"/>
          <w:divBdr>
            <w:top w:val="none" w:sz="0" w:space="0" w:color="auto"/>
            <w:left w:val="none" w:sz="0" w:space="0" w:color="auto"/>
            <w:bottom w:val="none" w:sz="0" w:space="0" w:color="auto"/>
            <w:right w:val="none" w:sz="0" w:space="0" w:color="auto"/>
          </w:divBdr>
        </w:div>
        <w:div w:id="1352297738">
          <w:marLeft w:val="547"/>
          <w:marRight w:val="0"/>
          <w:marTop w:val="240"/>
          <w:marBottom w:val="0"/>
          <w:divBdr>
            <w:top w:val="none" w:sz="0" w:space="0" w:color="auto"/>
            <w:left w:val="none" w:sz="0" w:space="0" w:color="auto"/>
            <w:bottom w:val="none" w:sz="0" w:space="0" w:color="auto"/>
            <w:right w:val="none" w:sz="0" w:space="0" w:color="auto"/>
          </w:divBdr>
        </w:div>
        <w:div w:id="945111573">
          <w:marLeft w:val="547"/>
          <w:marRight w:val="0"/>
          <w:marTop w:val="240"/>
          <w:marBottom w:val="0"/>
          <w:divBdr>
            <w:top w:val="none" w:sz="0" w:space="0" w:color="auto"/>
            <w:left w:val="none" w:sz="0" w:space="0" w:color="auto"/>
            <w:bottom w:val="none" w:sz="0" w:space="0" w:color="auto"/>
            <w:right w:val="none" w:sz="0" w:space="0" w:color="auto"/>
          </w:divBdr>
        </w:div>
        <w:div w:id="976185050">
          <w:marLeft w:val="547"/>
          <w:marRight w:val="0"/>
          <w:marTop w:val="240"/>
          <w:marBottom w:val="0"/>
          <w:divBdr>
            <w:top w:val="none" w:sz="0" w:space="0" w:color="auto"/>
            <w:left w:val="none" w:sz="0" w:space="0" w:color="auto"/>
            <w:bottom w:val="none" w:sz="0" w:space="0" w:color="auto"/>
            <w:right w:val="none" w:sz="0" w:space="0" w:color="auto"/>
          </w:divBdr>
        </w:div>
      </w:divsChild>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670713615">
      <w:bodyDiv w:val="1"/>
      <w:marLeft w:val="0"/>
      <w:marRight w:val="0"/>
      <w:marTop w:val="0"/>
      <w:marBottom w:val="0"/>
      <w:divBdr>
        <w:top w:val="none" w:sz="0" w:space="0" w:color="auto"/>
        <w:left w:val="none" w:sz="0" w:space="0" w:color="auto"/>
        <w:bottom w:val="none" w:sz="0" w:space="0" w:color="auto"/>
        <w:right w:val="none" w:sz="0" w:space="0" w:color="auto"/>
      </w:divBdr>
      <w:divsChild>
        <w:div w:id="1079866520">
          <w:marLeft w:val="547"/>
          <w:marRight w:val="0"/>
          <w:marTop w:val="240"/>
          <w:marBottom w:val="0"/>
          <w:divBdr>
            <w:top w:val="none" w:sz="0" w:space="0" w:color="auto"/>
            <w:left w:val="none" w:sz="0" w:space="0" w:color="auto"/>
            <w:bottom w:val="none" w:sz="0" w:space="0" w:color="auto"/>
            <w:right w:val="none" w:sz="0" w:space="0" w:color="auto"/>
          </w:divBdr>
        </w:div>
        <w:div w:id="880098284">
          <w:marLeft w:val="547"/>
          <w:marRight w:val="0"/>
          <w:marTop w:val="240"/>
          <w:marBottom w:val="0"/>
          <w:divBdr>
            <w:top w:val="none" w:sz="0" w:space="0" w:color="auto"/>
            <w:left w:val="none" w:sz="0" w:space="0" w:color="auto"/>
            <w:bottom w:val="none" w:sz="0" w:space="0" w:color="auto"/>
            <w:right w:val="none" w:sz="0" w:space="0" w:color="auto"/>
          </w:divBdr>
        </w:div>
        <w:div w:id="239491081">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hyperlink" Target="https://eclass.upatras.gr/courses/PHIL1803/" TargetMode="External"/><Relationship Id="rId14" Type="http://schemas.openxmlformats.org/officeDocument/2006/relationships/hyperlink" Target="file:///C:\Users\pantelis\Downloads\%5b1%5d%20http:\creativecommons.org\licenses\by-nc-sa\4.0\" TargetMode="External"/><Relationship Id="rId15" Type="http://schemas.openxmlformats.org/officeDocument/2006/relationships/hyperlink" Target="%5B1%5D%20http:/creativecommons.org/licenses/by-nc-sa/4.0/" TargetMode="External"/><Relationship Id="rId16" Type="http://schemas.openxmlformats.org/officeDocument/2006/relationships/image" Target="media/image3.png"/><Relationship Id="rId17" Type="http://schemas.openxmlformats.org/officeDocument/2006/relationships/image" Target="media/image4.jpg"/><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F06DA374-FBEE-8046-90B2-157C29626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\Users\pantelis\Desktop\Templates προσβάσιμων αρχείων MS-Office 2013\Template προσβάσιμου MS-Word 2013 - Ver.1.1.dotx</Template>
  <TotalTime>7</TotalTime>
  <Pages>4</Pages>
  <Words>711</Words>
  <Characters>4056</Characters>
  <Application>Microsoft Macintosh Word</Application>
  <DocSecurity>0</DocSecurity>
  <Lines>33</Lines>
  <Paragraphs>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4758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Stasinos Stavrianeas</cp:lastModifiedBy>
  <cp:revision>5</cp:revision>
  <cp:lastPrinted>2014-03-06T00:53:00Z</cp:lastPrinted>
  <dcterms:created xsi:type="dcterms:W3CDTF">2015-09-09T10:11:00Z</dcterms:created>
  <dcterms:modified xsi:type="dcterms:W3CDTF">2015-09-09T10:16:00Z</dcterms:modified>
</cp:coreProperties>
</file>