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85EE" w14:textId="3CE6648F" w:rsidR="00061C9B" w:rsidRDefault="00061C9B" w:rsidP="00570A04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ΠΕΙΡΑΜΑΤΙΚΗ ΠΟΡΕΙΑ ΑΣΚΗΣΗΣ 2: ΧΡΩΜΑΤΟΓΡΑΦΙΑ-ΧΡΩΜΑΤΟΜΕΤΡΙΑ</w:t>
      </w:r>
    </w:p>
    <w:p w14:paraId="144CF042" w14:textId="61111F3E" w:rsidR="00570A04" w:rsidRPr="0089160C" w:rsidRDefault="00570A04" w:rsidP="00570A04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89160C">
        <w:rPr>
          <w:rFonts w:ascii="Times New Roman" w:hAnsi="Times New Roman" w:cs="Times New Roman"/>
          <w:color w:val="auto"/>
          <w:sz w:val="24"/>
        </w:rPr>
        <w:t xml:space="preserve">Α. </w:t>
      </w:r>
      <w:r w:rsidRPr="0089160C">
        <w:rPr>
          <w:rFonts w:ascii="Times New Roman" w:hAnsi="Times New Roman" w:cs="Times New Roman"/>
          <w:color w:val="auto"/>
          <w:sz w:val="24"/>
        </w:rPr>
        <w:tab/>
      </w:r>
      <w:r w:rsidRPr="0089160C">
        <w:rPr>
          <w:rFonts w:ascii="Times New Roman" w:hAnsi="Times New Roman" w:cs="Times New Roman"/>
          <w:color w:val="auto"/>
          <w:sz w:val="24"/>
          <w:u w:val="single"/>
        </w:rPr>
        <w:t>ΧΡΩΜΑΤΟΓΡΑΦΙΑ ΜΟΡΙΑΚΗΣ ΔΙΗΘΗΣΗΣ</w:t>
      </w:r>
      <w:r w:rsidRPr="0089160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6A9C308" w14:textId="77777777" w:rsidR="00570A04" w:rsidRPr="00081D57" w:rsidRDefault="00570A04" w:rsidP="00570A04">
      <w:pPr>
        <w:pStyle w:val="3"/>
        <w:jc w:val="left"/>
        <w:rPr>
          <w:rFonts w:ascii="Times New Roman" w:hAnsi="Times New Roman" w:cs="Times New Roman"/>
        </w:rPr>
      </w:pPr>
    </w:p>
    <w:p w14:paraId="19ABE672" w14:textId="77777777" w:rsidR="00570A04" w:rsidRDefault="00D92F32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 w:rsidRPr="00081D57">
        <w:t>Πλένετ</w:t>
      </w:r>
      <w:r>
        <w:t>ε τη</w:t>
      </w:r>
      <w:r w:rsidR="00570A04" w:rsidRPr="00081D57">
        <w:t xml:space="preserve"> στήλη με το υλικό </w:t>
      </w:r>
      <w:r w:rsidR="00570A04" w:rsidRPr="00E51D80">
        <w:rPr>
          <w:lang w:val="en-US"/>
        </w:rPr>
        <w:t>Sephadex</w:t>
      </w:r>
      <w:r w:rsidR="00570A04" w:rsidRPr="00081D57">
        <w:t xml:space="preserve"> </w:t>
      </w:r>
      <w:r w:rsidR="00570A04" w:rsidRPr="00E51D80">
        <w:rPr>
          <w:lang w:val="en-US"/>
        </w:rPr>
        <w:t>G</w:t>
      </w:r>
      <w:r w:rsidR="00570A04" w:rsidRPr="00081D57">
        <w:t xml:space="preserve">50 με </w:t>
      </w:r>
      <w:r w:rsidR="00570A04" w:rsidRPr="00E51D80">
        <w:rPr>
          <w:lang w:val="en-US"/>
        </w:rPr>
        <w:t>PBS</w:t>
      </w:r>
      <w:r w:rsidR="00570A04" w:rsidRPr="00081D57">
        <w:t xml:space="preserve"> (2-3 όγκους στήλης</w:t>
      </w:r>
      <w:r>
        <w:t xml:space="preserve">~15 </w:t>
      </w:r>
      <w:r>
        <w:rPr>
          <w:lang w:val="en-US"/>
        </w:rPr>
        <w:t>ml</w:t>
      </w:r>
      <w:r w:rsidR="00570A04" w:rsidRPr="00081D57">
        <w:t xml:space="preserve">). </w:t>
      </w:r>
    </w:p>
    <w:p w14:paraId="72B46366" w14:textId="0DA64499" w:rsidR="00570A04" w:rsidRDefault="00570A04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 w:rsidRPr="00081D57">
        <w:t>Ετοιμάζ</w:t>
      </w:r>
      <w:r w:rsidR="00D92F32">
        <w:t>ετ</w:t>
      </w:r>
      <w:r w:rsidRPr="00081D57">
        <w:t>ε μια σειρά από δοκιμαστικούς σωλήνες τους οποίους και αριθμ</w:t>
      </w:r>
      <w:r w:rsidR="00D92F32">
        <w:t>είτ</w:t>
      </w:r>
      <w:r w:rsidRPr="00081D57">
        <w:t>ε</w:t>
      </w:r>
      <w:r w:rsidR="0005127C">
        <w:t xml:space="preserve"> (1</w:t>
      </w:r>
      <w:r w:rsidR="0005127C">
        <w:sym w:font="Wingdings" w:char="F0E0"/>
      </w:r>
      <w:r w:rsidR="00061C9B">
        <w:t>5</w:t>
      </w:r>
      <w:r w:rsidR="0005127C">
        <w:t>).</w:t>
      </w:r>
      <w:r w:rsidRPr="00081D57">
        <w:t xml:space="preserve"> </w:t>
      </w:r>
    </w:p>
    <w:p w14:paraId="0D5644E8" w14:textId="77777777" w:rsidR="00D92F32" w:rsidRDefault="00570A04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 w:rsidRPr="00081D57">
        <w:t>Αφήν</w:t>
      </w:r>
      <w:r w:rsidR="00D92F32">
        <w:t>ετ</w:t>
      </w:r>
      <w:r w:rsidRPr="00081D57">
        <w:t xml:space="preserve">ε το διάλυμα να περάσει μέσα από την στήλη μέχρις ότου μείνει μια ελάχιστη ποσότητα στο πάνω μέρος της στήλης </w:t>
      </w:r>
    </w:p>
    <w:p w14:paraId="419E2DB5" w14:textId="5C09AFAD" w:rsidR="00570A04" w:rsidRDefault="00D92F32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>
        <w:t>Δ</w:t>
      </w:r>
      <w:r w:rsidR="00570A04" w:rsidRPr="00081D57">
        <w:t>ιακόπτ</w:t>
      </w:r>
      <w:r>
        <w:t>ετ</w:t>
      </w:r>
      <w:r w:rsidR="00570A04" w:rsidRPr="00081D57">
        <w:t xml:space="preserve">ε τη ροή της στήλης </w:t>
      </w:r>
      <w:r w:rsidR="00570A04">
        <w:t xml:space="preserve">(γυρίζουμε τη στρόφιγγα) </w:t>
      </w:r>
      <w:r w:rsidR="00570A04" w:rsidRPr="00081D57">
        <w:t>και προσθέτ</w:t>
      </w:r>
      <w:r>
        <w:t>ετ</w:t>
      </w:r>
      <w:r w:rsidR="00570A04" w:rsidRPr="00081D57">
        <w:t xml:space="preserve">ε προσεκτικά το δείγμα </w:t>
      </w:r>
      <w:r>
        <w:t>σ</w:t>
      </w:r>
      <w:r w:rsidR="00570A04" w:rsidRPr="00081D57">
        <w:t xml:space="preserve">ας </w:t>
      </w:r>
      <w:r w:rsidR="00061C9B">
        <w:t>(</w:t>
      </w:r>
      <w:r w:rsidR="00061C9B" w:rsidRPr="00061C9B">
        <w:rPr>
          <w:b/>
          <w:bCs/>
        </w:rPr>
        <w:t>Δ</w:t>
      </w:r>
      <w:r w:rsidR="00061C9B">
        <w:t xml:space="preserve">) </w:t>
      </w:r>
      <w:r w:rsidR="00570A04" w:rsidRPr="00081D57">
        <w:t xml:space="preserve">που περιέχει τις υπό διαχωρισμό </w:t>
      </w:r>
      <w:r w:rsidR="00570A04" w:rsidRPr="006071FA">
        <w:t xml:space="preserve">πρωτεΐνες </w:t>
      </w:r>
      <w:r w:rsidR="00570A04" w:rsidRPr="00081D57">
        <w:t xml:space="preserve">σε </w:t>
      </w:r>
      <w:r w:rsidR="00570A04" w:rsidRPr="00D92F32">
        <w:rPr>
          <w:lang w:val="en-US"/>
        </w:rPr>
        <w:t>PBS</w:t>
      </w:r>
      <w:r w:rsidR="00570A04" w:rsidRPr="00081D57">
        <w:t xml:space="preserve">, </w:t>
      </w:r>
      <w:r w:rsidR="00570A04" w:rsidRPr="00D92F32">
        <w:rPr>
          <w:b/>
        </w:rPr>
        <w:t>ώστε να μην αναταραχθεί η επιφάνεια της στήλης</w:t>
      </w:r>
      <w:r w:rsidR="00570A04">
        <w:t>.</w:t>
      </w:r>
    </w:p>
    <w:p w14:paraId="6C4C3FC9" w14:textId="77777777" w:rsidR="00570A04" w:rsidRDefault="00570A04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 w:rsidRPr="00081D57">
        <w:t>Αν</w:t>
      </w:r>
      <w:r w:rsidR="00D92F32">
        <w:t>οίγετε τη στρόφιγγα και αφήνετ</w:t>
      </w:r>
      <w:r w:rsidRPr="00081D57">
        <w:t xml:space="preserve">ε αργά-αργά να περάσει το διάλυμά μας μέσα στη στήλη. </w:t>
      </w:r>
    </w:p>
    <w:p w14:paraId="4437E35A" w14:textId="77777777" w:rsidR="00570A04" w:rsidRDefault="00570A04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 w:rsidRPr="00081D57">
        <w:t>Συλλέγ</w:t>
      </w:r>
      <w:r w:rsidR="00D92F32">
        <w:t>ετ</w:t>
      </w:r>
      <w:r w:rsidRPr="00081D57">
        <w:t xml:space="preserve">ε κλάσματα του ίδιου όγκου (1,5 </w:t>
      </w:r>
      <w:r w:rsidRPr="00E51D80">
        <w:rPr>
          <w:lang w:val="en-US"/>
        </w:rPr>
        <w:t>ml</w:t>
      </w:r>
      <w:r w:rsidRPr="00081D57">
        <w:t xml:space="preserve">) στους σωλήνες. </w:t>
      </w:r>
    </w:p>
    <w:p w14:paraId="2F19CBBD" w14:textId="77777777" w:rsidR="00570A04" w:rsidRPr="00CB7BED" w:rsidRDefault="00570A04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 w:rsidRPr="00081D57">
        <w:t>Μετά την έκλουση της στήλης και τη συλλογή των κλασμάτων τοποθετ</w:t>
      </w:r>
      <w:r w:rsidR="00D92F32">
        <w:t>είτ</w:t>
      </w:r>
      <w:r w:rsidRPr="00081D57">
        <w:t>ε στη στήλη διάλυμα 1Μ Ν</w:t>
      </w:r>
      <w:proofErr w:type="spellStart"/>
      <w:r w:rsidRPr="00E51D80">
        <w:rPr>
          <w:lang w:val="en-US"/>
        </w:rPr>
        <w:t>aCl</w:t>
      </w:r>
      <w:proofErr w:type="spellEnd"/>
      <w:r w:rsidRPr="00081D57">
        <w:t xml:space="preserve"> σε </w:t>
      </w:r>
      <w:r w:rsidRPr="00E51D80">
        <w:rPr>
          <w:lang w:val="en-US"/>
        </w:rPr>
        <w:t>PBS</w:t>
      </w:r>
      <w:r w:rsidRPr="00081D57">
        <w:t xml:space="preserve"> για  να ξεπλυθεί. </w:t>
      </w:r>
    </w:p>
    <w:p w14:paraId="0BA9D58C" w14:textId="77777777" w:rsidR="00570A04" w:rsidRDefault="00570A04" w:rsidP="00570A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/>
        <w:jc w:val="both"/>
        <w:textAlignment w:val="baseline"/>
      </w:pPr>
      <w:r w:rsidRPr="00E51D80">
        <w:rPr>
          <w:lang w:val="en-US"/>
        </w:rPr>
        <w:t>A</w:t>
      </w:r>
      <w:r>
        <w:t xml:space="preserve">κολουθεί </w:t>
      </w:r>
      <w:r w:rsidRPr="00E51D80">
        <w:rPr>
          <w:b/>
        </w:rPr>
        <w:t>φωτομέτρηση</w:t>
      </w:r>
      <w:r w:rsidRPr="00081D57">
        <w:t xml:space="preserve"> </w:t>
      </w:r>
      <w:r>
        <w:t xml:space="preserve">(μέρος </w:t>
      </w:r>
      <w:r w:rsidR="00253E16">
        <w:rPr>
          <w:lang w:val="en-US"/>
        </w:rPr>
        <w:t>B</w:t>
      </w:r>
      <w:r>
        <w:t>) γ</w:t>
      </w:r>
      <w:r w:rsidRPr="00081D57">
        <w:t>ια τον εντοπισμό των κλασμάτων-σωλήνων στους ο</w:t>
      </w:r>
      <w:r>
        <w:t>ποίους έχουν εκλουσθεί τα μόρια.</w:t>
      </w:r>
    </w:p>
    <w:p w14:paraId="0D722511" w14:textId="77777777" w:rsidR="003E0E79" w:rsidRPr="00253E16" w:rsidRDefault="003E0E79" w:rsidP="003E0E79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b/>
        </w:rPr>
      </w:pPr>
    </w:p>
    <w:p w14:paraId="6F04C268" w14:textId="77777777" w:rsidR="00570A04" w:rsidRPr="0089160C" w:rsidRDefault="003E0E79" w:rsidP="00253E16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b/>
        </w:rPr>
      </w:pPr>
      <w:r w:rsidRPr="003E0E79">
        <w:rPr>
          <w:b/>
        </w:rPr>
        <w:t xml:space="preserve">Β. </w:t>
      </w:r>
      <w:r>
        <w:rPr>
          <w:b/>
        </w:rPr>
        <w:tab/>
      </w:r>
      <w:r w:rsidR="00570A04" w:rsidRPr="00253E16">
        <w:rPr>
          <w:b/>
          <w:u w:val="single"/>
        </w:rPr>
        <w:t>ΦΩΤΟΜΕΤΡΗΣΗ ΣΥΛΛΕΧΘΕΝΤΩΝ  ΚΛΑΣΜΑΤΩΝ</w:t>
      </w:r>
    </w:p>
    <w:p w14:paraId="24A309B1" w14:textId="77777777" w:rsidR="00570A04" w:rsidRDefault="00570A04" w:rsidP="00570A04">
      <w:pPr>
        <w:pStyle w:val="7"/>
        <w:spacing w:before="0"/>
        <w:jc w:val="both"/>
        <w:rPr>
          <w:rFonts w:ascii="Times New Roman" w:hAnsi="Times New Roman" w:cs="Times New Roman"/>
        </w:rPr>
      </w:pPr>
    </w:p>
    <w:p w14:paraId="1DB79329" w14:textId="77777777" w:rsidR="00570A04" w:rsidRPr="00081D57" w:rsidRDefault="00570A04" w:rsidP="00570A04">
      <w:pPr>
        <w:pStyle w:val="a4"/>
        <w:numPr>
          <w:ilvl w:val="0"/>
          <w:numId w:val="3"/>
        </w:numPr>
        <w:spacing w:before="158" w:line="360" w:lineRule="auto"/>
        <w:ind w:hanging="720"/>
        <w:contextualSpacing/>
        <w:jc w:val="both"/>
      </w:pPr>
      <w:r w:rsidRPr="00081D57">
        <w:t>Ανοίξτε το όργανο από τον διακόπτη παροχής τάσης (</w:t>
      </w:r>
      <w:r w:rsidRPr="000362A6">
        <w:rPr>
          <w:b/>
        </w:rPr>
        <w:t>ON/OFF</w:t>
      </w:r>
      <w:r w:rsidRPr="00081D57">
        <w:t xml:space="preserve">). </w:t>
      </w:r>
    </w:p>
    <w:p w14:paraId="269546CA" w14:textId="77777777" w:rsidR="00D92F32" w:rsidRDefault="00570A04" w:rsidP="00570A04">
      <w:pPr>
        <w:pStyle w:val="a4"/>
        <w:numPr>
          <w:ilvl w:val="0"/>
          <w:numId w:val="3"/>
        </w:numPr>
        <w:spacing w:before="14" w:line="360" w:lineRule="auto"/>
        <w:ind w:hanging="720"/>
        <w:contextualSpacing/>
        <w:jc w:val="both"/>
      </w:pPr>
      <w:r w:rsidRPr="00081D57">
        <w:t xml:space="preserve">Επιλέξτε το επιθυμητό μήκος κύματος </w:t>
      </w:r>
      <w:r w:rsidR="00D92F32" w:rsidRPr="00B5382F">
        <w:rPr>
          <w:b/>
        </w:rPr>
        <w:t>280 nm</w:t>
      </w:r>
      <w:r w:rsidR="00D92F32">
        <w:t xml:space="preserve"> και μηδενίστε </w:t>
      </w:r>
      <w:r w:rsidR="00D92F32" w:rsidRPr="00081D57">
        <w:t xml:space="preserve">με το </w:t>
      </w:r>
      <w:r w:rsidR="00D92F32" w:rsidRPr="004108BF">
        <w:rPr>
          <w:b/>
        </w:rPr>
        <w:t>τυφλό</w:t>
      </w:r>
      <w:r w:rsidR="00D92F32" w:rsidRPr="00D92F32">
        <w:rPr>
          <w:b/>
        </w:rPr>
        <w:t xml:space="preserve"> </w:t>
      </w:r>
      <w:r w:rsidR="00D92F32">
        <w:rPr>
          <w:b/>
        </w:rPr>
        <w:t>(</w:t>
      </w:r>
      <w:r w:rsidR="00D92F32" w:rsidRPr="00B5382F">
        <w:rPr>
          <w:b/>
        </w:rPr>
        <w:t xml:space="preserve">διάλυμα </w:t>
      </w:r>
      <w:r w:rsidR="00D92F32" w:rsidRPr="00B5382F">
        <w:rPr>
          <w:b/>
          <w:lang w:val="en-US"/>
        </w:rPr>
        <w:t>PBS</w:t>
      </w:r>
      <w:r w:rsidR="00D92F32">
        <w:t>)</w:t>
      </w:r>
      <w:r w:rsidR="001B3546">
        <w:t>.</w:t>
      </w:r>
      <w:r w:rsidR="00D92F32">
        <w:t xml:space="preserve"> </w:t>
      </w:r>
    </w:p>
    <w:p w14:paraId="47C98461" w14:textId="77777777" w:rsidR="00570A04" w:rsidRPr="00081D57" w:rsidRDefault="00D92F32" w:rsidP="00570A04">
      <w:pPr>
        <w:pStyle w:val="a4"/>
        <w:numPr>
          <w:ilvl w:val="0"/>
          <w:numId w:val="3"/>
        </w:numPr>
        <w:spacing w:before="14" w:line="360" w:lineRule="auto"/>
        <w:ind w:hanging="720"/>
        <w:contextualSpacing/>
        <w:jc w:val="both"/>
      </w:pPr>
      <w:r w:rsidRPr="00081D57">
        <w:t xml:space="preserve">Μετρήστε την οπτική πυκνότητα των δειγμάτων </w:t>
      </w:r>
    </w:p>
    <w:p w14:paraId="18E864A4" w14:textId="77777777" w:rsidR="00570A04" w:rsidRPr="00253E16" w:rsidRDefault="00570A04" w:rsidP="00570A04">
      <w:pPr>
        <w:pStyle w:val="a3"/>
        <w:numPr>
          <w:ilvl w:val="0"/>
          <w:numId w:val="3"/>
        </w:numPr>
        <w:spacing w:before="9"/>
        <w:ind w:hanging="720"/>
        <w:rPr>
          <w:rFonts w:ascii="Times New Roman" w:hAnsi="Times New Roman" w:cs="Times New Roman"/>
        </w:rPr>
      </w:pPr>
      <w:r w:rsidRPr="00081D57">
        <w:rPr>
          <w:rFonts w:ascii="Times New Roman" w:hAnsi="Times New Roman" w:cs="Times New Roman"/>
        </w:rPr>
        <w:t xml:space="preserve">Εισάγουμε τα άγνωστα δείγματα και καταγράφουμε τις ενδείξεις του φωτομέτρου. </w:t>
      </w:r>
    </w:p>
    <w:p w14:paraId="2669B488" w14:textId="77777777" w:rsidR="00253E16" w:rsidRPr="00061C9B" w:rsidRDefault="00253E16" w:rsidP="00253E16">
      <w:pPr>
        <w:pStyle w:val="a3"/>
        <w:spacing w:before="9"/>
        <w:rPr>
          <w:rFonts w:ascii="Times New Roman" w:hAnsi="Times New Roman" w:cs="Times New Roman"/>
        </w:rPr>
      </w:pPr>
    </w:p>
    <w:p w14:paraId="403F8DCA" w14:textId="77777777" w:rsidR="00253E16" w:rsidRPr="00061C9B" w:rsidRDefault="00253E16" w:rsidP="00253E16">
      <w:pPr>
        <w:pStyle w:val="a3"/>
        <w:spacing w:before="9"/>
        <w:rPr>
          <w:rFonts w:ascii="Times New Roman" w:hAnsi="Times New Roman" w:cs="Times New Roman"/>
        </w:rPr>
      </w:pPr>
    </w:p>
    <w:p w14:paraId="612F43B1" w14:textId="77777777" w:rsidR="00253E16" w:rsidRPr="00061C9B" w:rsidRDefault="00253E16" w:rsidP="00253E16">
      <w:pPr>
        <w:pStyle w:val="a3"/>
        <w:spacing w:before="9"/>
        <w:rPr>
          <w:rFonts w:ascii="Times New Roman" w:hAnsi="Times New Roman" w:cs="Times New Roman"/>
        </w:rPr>
      </w:pPr>
    </w:p>
    <w:sectPr w:rsidR="00253E16" w:rsidRPr="00061C9B" w:rsidSect="00061C9B">
      <w:pgSz w:w="11906" w:h="16838"/>
      <w:pgMar w:top="72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BA3"/>
    <w:multiLevelType w:val="hybridMultilevel"/>
    <w:tmpl w:val="47AE68D8"/>
    <w:lvl w:ilvl="0" w:tplc="876E13B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6268EC"/>
    <w:multiLevelType w:val="hybridMultilevel"/>
    <w:tmpl w:val="7D8613DE"/>
    <w:lvl w:ilvl="0" w:tplc="9B1E68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763B68"/>
    <w:multiLevelType w:val="hybridMultilevel"/>
    <w:tmpl w:val="A6DE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1404">
    <w:abstractNumId w:val="2"/>
  </w:num>
  <w:num w:numId="2" w16cid:durableId="1763523139">
    <w:abstractNumId w:val="0"/>
  </w:num>
  <w:num w:numId="3" w16cid:durableId="75806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A04"/>
    <w:rsid w:val="0005127C"/>
    <w:rsid w:val="00061C9B"/>
    <w:rsid w:val="001A07EE"/>
    <w:rsid w:val="001B3546"/>
    <w:rsid w:val="00253E16"/>
    <w:rsid w:val="003E0E79"/>
    <w:rsid w:val="00570A04"/>
    <w:rsid w:val="00A92BCC"/>
    <w:rsid w:val="00C15845"/>
    <w:rsid w:val="00D92F32"/>
    <w:rsid w:val="00DA56F7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59AA"/>
  <w15:docId w15:val="{4C57FD2F-49B0-4597-A789-678D3F9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0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570A04"/>
    <w:pPr>
      <w:keepNext/>
      <w:spacing w:line="360" w:lineRule="auto"/>
      <w:jc w:val="center"/>
      <w:outlineLvl w:val="2"/>
    </w:pPr>
    <w:rPr>
      <w:rFonts w:ascii="Arial" w:hAnsi="Arial" w:cs="Arial"/>
      <w:b/>
      <w:bCs/>
      <w:u w:val="singl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0A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570A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9"/>
    <w:rsid w:val="00570A04"/>
    <w:rPr>
      <w:rFonts w:ascii="Arial" w:eastAsia="Times New Roman" w:hAnsi="Arial" w:cs="Arial"/>
      <w:b/>
      <w:bCs/>
      <w:sz w:val="24"/>
      <w:szCs w:val="24"/>
      <w:u w:val="single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570A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styleId="a3">
    <w:name w:val="Body Text"/>
    <w:basedOn w:val="a"/>
    <w:link w:val="Char"/>
    <w:rsid w:val="00570A04"/>
    <w:pPr>
      <w:spacing w:line="360" w:lineRule="auto"/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570A04"/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70A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2FAF-1050-4609-8419-B176D676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ΚΩΝΣΤΑΝΤΙΝΟΣ ΒΑΣΙΛΟΠΟΥΛΟΣ</cp:lastModifiedBy>
  <cp:revision>2</cp:revision>
  <cp:lastPrinted>2019-10-18T06:01:00Z</cp:lastPrinted>
  <dcterms:created xsi:type="dcterms:W3CDTF">2023-10-14T23:16:00Z</dcterms:created>
  <dcterms:modified xsi:type="dcterms:W3CDTF">2023-10-14T23:16:00Z</dcterms:modified>
</cp:coreProperties>
</file>