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DE" w:rsidRDefault="004030DE" w:rsidP="00621828">
      <w:pPr>
        <w:ind w:left="360"/>
        <w:jc w:val="center"/>
        <w:rPr>
          <w:rFonts w:ascii="Arial" w:hAnsi="Arial" w:cs="Arial"/>
          <w:b/>
          <w:sz w:val="40"/>
          <w:szCs w:val="40"/>
        </w:rPr>
      </w:pPr>
      <w:r>
        <w:rPr>
          <w:rFonts w:ascii="Arial" w:hAnsi="Arial" w:cs="Arial"/>
          <w:b/>
          <w:sz w:val="40"/>
          <w:szCs w:val="40"/>
        </w:rPr>
        <w:t>ΜΕΘΟΔΟΛΟΓΙΑ ΤΗΣ ΕΡΕΥΝΑΣ -</w:t>
      </w:r>
      <w:r>
        <w:rPr>
          <w:rFonts w:ascii="Arial" w:hAnsi="Arial" w:cs="Arial"/>
          <w:b/>
          <w:sz w:val="40"/>
          <w:szCs w:val="40"/>
        </w:rPr>
        <w:br/>
        <w:t>ΕΙΣΑΓΩΓΗ ΣΤΗ ΣΥΓΓΡΑΦΗ ΕΠΙΣΤΗΜΟΝΙΚΟΥ ΚΕΙΜΕΝΟΥ</w:t>
      </w:r>
      <w:r>
        <w:rPr>
          <w:rFonts w:ascii="Arial" w:hAnsi="Arial" w:cs="Arial"/>
          <w:b/>
          <w:sz w:val="40"/>
          <w:szCs w:val="40"/>
        </w:rPr>
        <w:br/>
        <w:t>(2019-2020)</w:t>
      </w:r>
    </w:p>
    <w:p w:rsidR="004030DE" w:rsidRDefault="004030DE" w:rsidP="007E4FF8">
      <w:pPr>
        <w:rPr>
          <w:rFonts w:cs="Arial"/>
          <w:b/>
          <w:sz w:val="24"/>
          <w:szCs w:val="24"/>
          <w:u w:val="single"/>
        </w:rPr>
      </w:pPr>
    </w:p>
    <w:p w:rsidR="004030DE" w:rsidRPr="00E301B3" w:rsidRDefault="004030DE" w:rsidP="007B4AB3">
      <w:pPr>
        <w:ind w:left="360"/>
        <w:jc w:val="center"/>
        <w:rPr>
          <w:rFonts w:ascii="Arial" w:hAnsi="Arial" w:cs="Arial"/>
          <w:sz w:val="40"/>
          <w:szCs w:val="40"/>
          <w:u w:val="single"/>
        </w:rPr>
      </w:pPr>
      <w:r>
        <w:rPr>
          <w:rFonts w:ascii="Arial" w:hAnsi="Arial" w:cs="Arial"/>
          <w:sz w:val="40"/>
          <w:szCs w:val="40"/>
          <w:u w:val="single"/>
        </w:rPr>
        <w:t>ΕΠΑΝΑΛΗΠΤΙΚΕΣ ΕΡΩΤΗΣΕΙΣ ΚΑΙ ΑΠΑΝΤΗΣΕΙΣ (ΚΕΦ.1-6)</w:t>
      </w:r>
    </w:p>
    <w:p w:rsidR="004030DE" w:rsidRDefault="004030DE" w:rsidP="004030DE">
      <w:pPr>
        <w:ind w:left="360"/>
        <w:rPr>
          <w:rFonts w:ascii="Arial" w:hAnsi="Arial" w:cs="Arial"/>
          <w:b/>
          <w:sz w:val="24"/>
          <w:szCs w:val="24"/>
          <w:u w:val="single"/>
        </w:rPr>
      </w:pPr>
    </w:p>
    <w:p w:rsidR="00575E66" w:rsidRDefault="0031020C" w:rsidP="00575E66">
      <w:pPr>
        <w:rPr>
          <w:rFonts w:ascii="Arial" w:hAnsi="Arial" w:cs="Arial"/>
          <w:b/>
          <w:sz w:val="24"/>
          <w:szCs w:val="24"/>
        </w:rPr>
      </w:pPr>
      <w:r w:rsidRPr="00575E66">
        <w:rPr>
          <w:rFonts w:ascii="Arial" w:hAnsi="Arial" w:cs="Arial"/>
          <w:b/>
          <w:sz w:val="24"/>
          <w:szCs w:val="24"/>
        </w:rPr>
        <w:t xml:space="preserve">Φοιτητές στην </w:t>
      </w:r>
      <w:r w:rsidR="004030DE" w:rsidRPr="00575E66">
        <w:rPr>
          <w:rFonts w:ascii="Arial" w:hAnsi="Arial" w:cs="Arial"/>
          <w:b/>
          <w:sz w:val="24"/>
          <w:szCs w:val="24"/>
        </w:rPr>
        <w:t>Ομάδα:</w:t>
      </w:r>
    </w:p>
    <w:p w:rsidR="00A7651B" w:rsidRPr="003D75E1" w:rsidRDefault="004030DE" w:rsidP="00575E66">
      <w:pPr>
        <w:rPr>
          <w:rFonts w:cs="Arial"/>
          <w:b/>
          <w:i/>
          <w:iCs/>
          <w:sz w:val="24"/>
          <w:szCs w:val="24"/>
          <w:u w:val="single"/>
        </w:rPr>
      </w:pPr>
      <w:r w:rsidRPr="00575E66">
        <w:rPr>
          <w:rFonts w:ascii="Arial" w:hAnsi="Arial" w:cs="Arial"/>
          <w:b/>
          <w:sz w:val="24"/>
          <w:szCs w:val="24"/>
        </w:rPr>
        <w:br/>
      </w:r>
      <w:r w:rsidRPr="003D75E1">
        <w:rPr>
          <w:rFonts w:ascii="Arial" w:hAnsi="Arial" w:cs="Arial"/>
          <w:i/>
          <w:iCs/>
          <w:sz w:val="24"/>
          <w:szCs w:val="24"/>
        </w:rPr>
        <w:t>Παντελιδάκη Αντωνία</w:t>
      </w:r>
      <w:r w:rsidRPr="003D75E1">
        <w:rPr>
          <w:rFonts w:ascii="Arial" w:hAnsi="Arial" w:cs="Arial"/>
          <w:i/>
          <w:iCs/>
          <w:sz w:val="24"/>
          <w:szCs w:val="24"/>
        </w:rPr>
        <w:br/>
        <w:t>Αρμούτη Ελισάβετ</w:t>
      </w:r>
      <w:r w:rsidRPr="003D75E1">
        <w:rPr>
          <w:rFonts w:ascii="Arial" w:hAnsi="Arial" w:cs="Arial"/>
          <w:i/>
          <w:iCs/>
          <w:sz w:val="24"/>
          <w:szCs w:val="24"/>
        </w:rPr>
        <w:br/>
        <w:t>Αναστασίου Ευθυμία</w:t>
      </w:r>
      <w:r w:rsidRPr="003D75E1">
        <w:rPr>
          <w:rFonts w:ascii="Arial" w:hAnsi="Arial" w:cs="Arial"/>
          <w:i/>
          <w:iCs/>
          <w:sz w:val="24"/>
          <w:szCs w:val="24"/>
        </w:rPr>
        <w:br/>
        <w:t>Γιαννέλου Αικατερίνη</w:t>
      </w:r>
      <w:r w:rsidRPr="003D75E1">
        <w:rPr>
          <w:rFonts w:ascii="Arial" w:hAnsi="Arial" w:cs="Arial"/>
          <w:i/>
          <w:iCs/>
          <w:sz w:val="24"/>
          <w:szCs w:val="24"/>
        </w:rPr>
        <w:br/>
        <w:t>Γουρνή Κωνσταντίνα</w:t>
      </w:r>
      <w:r w:rsidRPr="003D75E1">
        <w:rPr>
          <w:rFonts w:ascii="Arial" w:hAnsi="Arial" w:cs="Arial"/>
          <w:i/>
          <w:iCs/>
          <w:sz w:val="24"/>
          <w:szCs w:val="24"/>
        </w:rPr>
        <w:br/>
        <w:t>Στούππου Καλλιόπη</w:t>
      </w:r>
      <w:r w:rsidRPr="003D75E1">
        <w:rPr>
          <w:rFonts w:ascii="Arial" w:hAnsi="Arial" w:cs="Arial"/>
          <w:i/>
          <w:iCs/>
          <w:sz w:val="24"/>
          <w:szCs w:val="24"/>
        </w:rPr>
        <w:br/>
        <w:t>Κασκάνη Φωτεινή</w:t>
      </w:r>
      <w:r w:rsidRPr="003D75E1">
        <w:rPr>
          <w:rFonts w:ascii="Arial" w:hAnsi="Arial" w:cs="Arial"/>
          <w:i/>
          <w:iCs/>
          <w:sz w:val="24"/>
          <w:szCs w:val="24"/>
        </w:rPr>
        <w:br/>
        <w:t>Σταράκη Αφροδίτη</w:t>
      </w:r>
      <w:r w:rsidRPr="003D75E1">
        <w:rPr>
          <w:rFonts w:ascii="Arial" w:hAnsi="Arial" w:cs="Arial"/>
          <w:i/>
          <w:iCs/>
          <w:sz w:val="24"/>
          <w:szCs w:val="24"/>
        </w:rPr>
        <w:br/>
        <w:t>Σκαλτσά Αναστασία</w:t>
      </w:r>
      <w:r w:rsidRPr="003D75E1">
        <w:rPr>
          <w:rFonts w:ascii="Arial" w:hAnsi="Arial" w:cs="Arial"/>
          <w:i/>
          <w:iCs/>
          <w:sz w:val="24"/>
          <w:szCs w:val="24"/>
        </w:rPr>
        <w:br/>
        <w:t>Χατζή Χριστίνα</w:t>
      </w:r>
      <w:r w:rsidRPr="003D75E1">
        <w:rPr>
          <w:rFonts w:ascii="Arial" w:hAnsi="Arial" w:cs="Arial"/>
          <w:i/>
          <w:iCs/>
          <w:sz w:val="24"/>
          <w:szCs w:val="24"/>
        </w:rPr>
        <w:br/>
        <w:t>Καραγκιόζη Ελένη</w:t>
      </w:r>
      <w:r w:rsidRPr="003D75E1">
        <w:rPr>
          <w:rFonts w:ascii="Arial" w:hAnsi="Arial" w:cs="Arial"/>
          <w:i/>
          <w:iCs/>
          <w:sz w:val="24"/>
          <w:szCs w:val="24"/>
        </w:rPr>
        <w:br/>
        <w:t>Ούτσιου Ευγενία</w:t>
      </w:r>
      <w:r w:rsidRPr="003D75E1">
        <w:rPr>
          <w:rFonts w:ascii="Arial" w:hAnsi="Arial" w:cs="Arial"/>
          <w:i/>
          <w:iCs/>
          <w:sz w:val="24"/>
          <w:szCs w:val="24"/>
        </w:rPr>
        <w:br/>
        <w:t>Πατακιούτης Κωνσταντίνος</w:t>
      </w:r>
      <w:r w:rsidRPr="003D75E1">
        <w:rPr>
          <w:rFonts w:ascii="Arial" w:hAnsi="Arial" w:cs="Arial"/>
          <w:i/>
          <w:iCs/>
          <w:sz w:val="24"/>
          <w:szCs w:val="24"/>
        </w:rPr>
        <w:br/>
        <w:t>Κολονέλου Όλγα</w:t>
      </w:r>
      <w:r w:rsidRPr="003D75E1">
        <w:rPr>
          <w:rFonts w:ascii="Arial" w:hAnsi="Arial" w:cs="Arial"/>
          <w:i/>
          <w:iCs/>
          <w:sz w:val="24"/>
          <w:szCs w:val="24"/>
        </w:rPr>
        <w:br/>
      </w:r>
      <w:r w:rsidRPr="003D75E1">
        <w:rPr>
          <w:rFonts w:ascii="Arial" w:hAnsi="Arial" w:cs="Arial"/>
          <w:b/>
          <w:i/>
          <w:iCs/>
          <w:sz w:val="24"/>
          <w:szCs w:val="24"/>
        </w:rPr>
        <w:br/>
      </w:r>
      <w:r w:rsidRPr="003D75E1">
        <w:rPr>
          <w:rFonts w:ascii="Arial" w:hAnsi="Arial" w:cs="Arial"/>
          <w:b/>
          <w:i/>
          <w:iCs/>
          <w:sz w:val="24"/>
          <w:szCs w:val="24"/>
        </w:rPr>
        <w:br/>
      </w:r>
    </w:p>
    <w:p w:rsidR="00A7651B" w:rsidRDefault="00A7651B">
      <w:pPr>
        <w:rPr>
          <w:rFonts w:cs="Arial"/>
          <w:b/>
          <w:sz w:val="24"/>
          <w:szCs w:val="24"/>
          <w:u w:val="single"/>
        </w:rPr>
      </w:pPr>
      <w:r>
        <w:rPr>
          <w:rFonts w:cs="Arial"/>
          <w:b/>
          <w:sz w:val="24"/>
          <w:szCs w:val="24"/>
          <w:u w:val="single"/>
        </w:rPr>
        <w:br w:type="page"/>
      </w:r>
    </w:p>
    <w:p w:rsidR="00C705D5" w:rsidRDefault="008249B0">
      <w:pPr>
        <w:pStyle w:val="11"/>
        <w:tabs>
          <w:tab w:val="right" w:leader="dot" w:pos="8296"/>
        </w:tabs>
        <w:rPr>
          <w:rFonts w:eastAsiaTheme="minorEastAsia"/>
          <w:noProof/>
          <w:lang w:eastAsia="el-GR"/>
        </w:rPr>
      </w:pPr>
      <w:r>
        <w:rPr>
          <w:rFonts w:cs="Arial"/>
          <w:b/>
          <w:sz w:val="24"/>
          <w:szCs w:val="24"/>
          <w:u w:val="single"/>
        </w:rPr>
        <w:lastRenderedPageBreak/>
        <w:fldChar w:fldCharType="begin"/>
      </w:r>
      <w:r w:rsidR="00621828">
        <w:rPr>
          <w:rFonts w:cs="Arial"/>
          <w:b/>
          <w:sz w:val="24"/>
          <w:szCs w:val="24"/>
          <w:u w:val="single"/>
        </w:rPr>
        <w:instrText xml:space="preserve"> TOC \o "1-3" \h \z \u </w:instrText>
      </w:r>
      <w:r>
        <w:rPr>
          <w:rFonts w:cs="Arial"/>
          <w:b/>
          <w:sz w:val="24"/>
          <w:szCs w:val="24"/>
          <w:u w:val="single"/>
        </w:rPr>
        <w:fldChar w:fldCharType="separate"/>
      </w:r>
      <w:hyperlink w:anchor="_Toc31749759" w:history="1">
        <w:r w:rsidR="00C705D5" w:rsidRPr="00AF69DC">
          <w:rPr>
            <w:rStyle w:val="-"/>
            <w:noProof/>
          </w:rPr>
          <w:t>ΚΕΦΑΛΑΙΟ 1 Α</w:t>
        </w:r>
        <w:r w:rsidR="00C705D5">
          <w:rPr>
            <w:noProof/>
            <w:webHidden/>
          </w:rPr>
          <w:tab/>
        </w:r>
        <w:r>
          <w:rPr>
            <w:noProof/>
            <w:webHidden/>
          </w:rPr>
          <w:fldChar w:fldCharType="begin"/>
        </w:r>
        <w:r w:rsidR="00C705D5">
          <w:rPr>
            <w:noProof/>
            <w:webHidden/>
          </w:rPr>
          <w:instrText xml:space="preserve"> PAGEREF _Toc31749759 \h </w:instrText>
        </w:r>
        <w:r>
          <w:rPr>
            <w:noProof/>
            <w:webHidden/>
          </w:rPr>
        </w:r>
        <w:r>
          <w:rPr>
            <w:noProof/>
            <w:webHidden/>
          </w:rPr>
          <w:fldChar w:fldCharType="separate"/>
        </w:r>
        <w:r w:rsidR="006A1E1D">
          <w:rPr>
            <w:noProof/>
            <w:webHidden/>
          </w:rPr>
          <w:t>8</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60" w:history="1">
        <w:r w:rsidR="00C705D5" w:rsidRPr="00AF69DC">
          <w:rPr>
            <w:rStyle w:val="-"/>
            <w:rFonts w:cs="Arial"/>
            <w:i/>
            <w:noProof/>
          </w:rPr>
          <w:t>1.1. Η Αναγκαιότητα για την έρευνα-ΟΙ Ρόλοι  του Νοσηλευτή στην Έρευνα</w:t>
        </w:r>
        <w:r w:rsidR="00C705D5">
          <w:rPr>
            <w:noProof/>
            <w:webHidden/>
          </w:rPr>
          <w:tab/>
        </w:r>
        <w:r>
          <w:rPr>
            <w:noProof/>
            <w:webHidden/>
          </w:rPr>
          <w:fldChar w:fldCharType="begin"/>
        </w:r>
        <w:r w:rsidR="00C705D5">
          <w:rPr>
            <w:noProof/>
            <w:webHidden/>
          </w:rPr>
          <w:instrText xml:space="preserve"> PAGEREF _Toc31749760 \h </w:instrText>
        </w:r>
        <w:r>
          <w:rPr>
            <w:noProof/>
            <w:webHidden/>
          </w:rPr>
        </w:r>
        <w:r>
          <w:rPr>
            <w:noProof/>
            <w:webHidden/>
          </w:rPr>
          <w:fldChar w:fldCharType="separate"/>
        </w:r>
        <w:r w:rsidR="006A1E1D">
          <w:rPr>
            <w:noProof/>
            <w:webHidden/>
          </w:rPr>
          <w:t>8</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61" w:history="1">
        <w:r w:rsidR="00C705D5" w:rsidRPr="00AF69DC">
          <w:rPr>
            <w:rStyle w:val="-"/>
            <w:rFonts w:cs="Arial"/>
            <w:i/>
            <w:noProof/>
          </w:rPr>
          <w:t>1.2. Τρόποι Επίλυσης Προβλημάτων</w:t>
        </w:r>
        <w:r w:rsidR="00C705D5">
          <w:rPr>
            <w:noProof/>
            <w:webHidden/>
          </w:rPr>
          <w:tab/>
        </w:r>
        <w:r>
          <w:rPr>
            <w:noProof/>
            <w:webHidden/>
          </w:rPr>
          <w:fldChar w:fldCharType="begin"/>
        </w:r>
        <w:r w:rsidR="00C705D5">
          <w:rPr>
            <w:noProof/>
            <w:webHidden/>
          </w:rPr>
          <w:instrText xml:space="preserve"> PAGEREF _Toc31749761 \h </w:instrText>
        </w:r>
        <w:r>
          <w:rPr>
            <w:noProof/>
            <w:webHidden/>
          </w:rPr>
        </w:r>
        <w:r>
          <w:rPr>
            <w:noProof/>
            <w:webHidden/>
          </w:rPr>
          <w:fldChar w:fldCharType="separate"/>
        </w:r>
        <w:r w:rsidR="006A1E1D">
          <w:rPr>
            <w:noProof/>
            <w:webHidden/>
          </w:rPr>
          <w:t>8</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62" w:history="1">
        <w:r w:rsidR="00C705D5" w:rsidRPr="00AF69DC">
          <w:rPr>
            <w:rStyle w:val="-"/>
            <w:rFonts w:cs="Arial"/>
            <w:i/>
            <w:noProof/>
          </w:rPr>
          <w:t>1.3.Ορισμός και Χαρακτηριστικά της Επιστημονικής Έρευνας</w:t>
        </w:r>
        <w:r w:rsidR="00C705D5">
          <w:rPr>
            <w:noProof/>
            <w:webHidden/>
          </w:rPr>
          <w:tab/>
        </w:r>
        <w:r>
          <w:rPr>
            <w:noProof/>
            <w:webHidden/>
          </w:rPr>
          <w:fldChar w:fldCharType="begin"/>
        </w:r>
        <w:r w:rsidR="00C705D5">
          <w:rPr>
            <w:noProof/>
            <w:webHidden/>
          </w:rPr>
          <w:instrText xml:space="preserve"> PAGEREF _Toc31749762 \h </w:instrText>
        </w:r>
        <w:r>
          <w:rPr>
            <w:noProof/>
            <w:webHidden/>
          </w:rPr>
        </w:r>
        <w:r>
          <w:rPr>
            <w:noProof/>
            <w:webHidden/>
          </w:rPr>
          <w:fldChar w:fldCharType="separate"/>
        </w:r>
        <w:r w:rsidR="006A1E1D">
          <w:rPr>
            <w:noProof/>
            <w:webHidden/>
          </w:rPr>
          <w:t>8</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63" w:history="1">
        <w:r w:rsidR="00C705D5" w:rsidRPr="00AF69DC">
          <w:rPr>
            <w:rStyle w:val="-"/>
            <w:noProof/>
          </w:rPr>
          <w:t>ΚΕΦΑΛΑΙΟ 1β</w:t>
        </w:r>
        <w:r w:rsidR="00C705D5">
          <w:rPr>
            <w:noProof/>
            <w:webHidden/>
          </w:rPr>
          <w:tab/>
        </w:r>
        <w:r>
          <w:rPr>
            <w:noProof/>
            <w:webHidden/>
          </w:rPr>
          <w:fldChar w:fldCharType="begin"/>
        </w:r>
        <w:r w:rsidR="00C705D5">
          <w:rPr>
            <w:noProof/>
            <w:webHidden/>
          </w:rPr>
          <w:instrText xml:space="preserve"> PAGEREF _Toc31749763 \h </w:instrText>
        </w:r>
        <w:r>
          <w:rPr>
            <w:noProof/>
            <w:webHidden/>
          </w:rPr>
        </w:r>
        <w:r>
          <w:rPr>
            <w:noProof/>
            <w:webHidden/>
          </w:rPr>
          <w:fldChar w:fldCharType="separate"/>
        </w:r>
        <w:r w:rsidR="006A1E1D">
          <w:rPr>
            <w:noProof/>
            <w:webHidden/>
          </w:rPr>
          <w:t>11</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64" w:history="1">
        <w:r w:rsidR="00C705D5" w:rsidRPr="00AF69DC">
          <w:rPr>
            <w:rStyle w:val="-"/>
            <w:noProof/>
          </w:rPr>
          <w:t>Κεφάλαια: 1.4. Σκοπός και Είδη Ν.Ε.</w:t>
        </w:r>
        <w:r w:rsidR="00C705D5">
          <w:rPr>
            <w:noProof/>
            <w:webHidden/>
          </w:rPr>
          <w:tab/>
        </w:r>
        <w:r>
          <w:rPr>
            <w:noProof/>
            <w:webHidden/>
          </w:rPr>
          <w:fldChar w:fldCharType="begin"/>
        </w:r>
        <w:r w:rsidR="00C705D5">
          <w:rPr>
            <w:noProof/>
            <w:webHidden/>
          </w:rPr>
          <w:instrText xml:space="preserve"> PAGEREF _Toc31749764 \h </w:instrText>
        </w:r>
        <w:r>
          <w:rPr>
            <w:noProof/>
            <w:webHidden/>
          </w:rPr>
        </w:r>
        <w:r>
          <w:rPr>
            <w:noProof/>
            <w:webHidden/>
          </w:rPr>
          <w:fldChar w:fldCharType="separate"/>
        </w:r>
        <w:r w:rsidR="006A1E1D">
          <w:rPr>
            <w:noProof/>
            <w:webHidden/>
          </w:rPr>
          <w:t>11</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65" w:history="1">
        <w:r w:rsidR="00C705D5" w:rsidRPr="00AF69DC">
          <w:rPr>
            <w:rStyle w:val="-"/>
            <w:noProof/>
          </w:rPr>
          <w:t>1.5. Ερευνητική Διαδικασία</w:t>
        </w:r>
        <w:r w:rsidR="00C705D5">
          <w:rPr>
            <w:noProof/>
            <w:webHidden/>
          </w:rPr>
          <w:tab/>
        </w:r>
        <w:r>
          <w:rPr>
            <w:noProof/>
            <w:webHidden/>
          </w:rPr>
          <w:fldChar w:fldCharType="begin"/>
        </w:r>
        <w:r w:rsidR="00C705D5">
          <w:rPr>
            <w:noProof/>
            <w:webHidden/>
          </w:rPr>
          <w:instrText xml:space="preserve"> PAGEREF _Toc31749765 \h </w:instrText>
        </w:r>
        <w:r>
          <w:rPr>
            <w:noProof/>
            <w:webHidden/>
          </w:rPr>
        </w:r>
        <w:r>
          <w:rPr>
            <w:noProof/>
            <w:webHidden/>
          </w:rPr>
          <w:fldChar w:fldCharType="separate"/>
        </w:r>
        <w:r w:rsidR="006A1E1D">
          <w:rPr>
            <w:noProof/>
            <w:webHidden/>
          </w:rPr>
          <w:t>11</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66" w:history="1">
        <w:r w:rsidR="00C705D5" w:rsidRPr="00AF69DC">
          <w:rPr>
            <w:rStyle w:val="-"/>
            <w:noProof/>
          </w:rPr>
          <w:t>ΚΕΦΑΛΑΙΟ 2α</w:t>
        </w:r>
        <w:r w:rsidR="00C705D5">
          <w:rPr>
            <w:noProof/>
            <w:webHidden/>
          </w:rPr>
          <w:tab/>
        </w:r>
        <w:r>
          <w:rPr>
            <w:noProof/>
            <w:webHidden/>
          </w:rPr>
          <w:fldChar w:fldCharType="begin"/>
        </w:r>
        <w:r w:rsidR="00C705D5">
          <w:rPr>
            <w:noProof/>
            <w:webHidden/>
          </w:rPr>
          <w:instrText xml:space="preserve"> PAGEREF _Toc31749766 \h </w:instrText>
        </w:r>
        <w:r>
          <w:rPr>
            <w:noProof/>
            <w:webHidden/>
          </w:rPr>
        </w:r>
        <w:r>
          <w:rPr>
            <w:noProof/>
            <w:webHidden/>
          </w:rPr>
          <w:fldChar w:fldCharType="separate"/>
        </w:r>
        <w:r w:rsidR="006A1E1D">
          <w:rPr>
            <w:noProof/>
            <w:webHidden/>
          </w:rPr>
          <w:t>15</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67" w:history="1">
        <w:r w:rsidR="00C705D5" w:rsidRPr="00AF69DC">
          <w:rPr>
            <w:rStyle w:val="-"/>
            <w:noProof/>
          </w:rPr>
          <w:t>ΜΑΘΗΜΑ 2α  ΕΝΝΟΙΟΛΟΓΙΚΗ ΦΑΣΗ,  2.1. Επιστημονική Γνώση: Βασικοί Ορισμοί</w:t>
        </w:r>
        <w:r w:rsidR="00C705D5">
          <w:rPr>
            <w:noProof/>
            <w:webHidden/>
          </w:rPr>
          <w:tab/>
        </w:r>
        <w:r>
          <w:rPr>
            <w:noProof/>
            <w:webHidden/>
          </w:rPr>
          <w:fldChar w:fldCharType="begin"/>
        </w:r>
        <w:r w:rsidR="00C705D5">
          <w:rPr>
            <w:noProof/>
            <w:webHidden/>
          </w:rPr>
          <w:instrText xml:space="preserve"> PAGEREF _Toc31749767 \h </w:instrText>
        </w:r>
        <w:r>
          <w:rPr>
            <w:noProof/>
            <w:webHidden/>
          </w:rPr>
        </w:r>
        <w:r>
          <w:rPr>
            <w:noProof/>
            <w:webHidden/>
          </w:rPr>
          <w:fldChar w:fldCharType="separate"/>
        </w:r>
        <w:r w:rsidR="006A1E1D">
          <w:rPr>
            <w:noProof/>
            <w:webHidden/>
          </w:rPr>
          <w:t>15</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68" w:history="1">
        <w:r w:rsidR="00C705D5" w:rsidRPr="00AF69DC">
          <w:rPr>
            <w:rStyle w:val="-"/>
            <w:noProof/>
          </w:rPr>
          <w:t>ΚΕΦΑΛΑΙΟ 2β</w:t>
        </w:r>
        <w:r w:rsidR="00C705D5">
          <w:rPr>
            <w:noProof/>
            <w:webHidden/>
          </w:rPr>
          <w:tab/>
        </w:r>
        <w:r>
          <w:rPr>
            <w:noProof/>
            <w:webHidden/>
          </w:rPr>
          <w:fldChar w:fldCharType="begin"/>
        </w:r>
        <w:r w:rsidR="00C705D5">
          <w:rPr>
            <w:noProof/>
            <w:webHidden/>
          </w:rPr>
          <w:instrText xml:space="preserve"> PAGEREF _Toc31749768 \h </w:instrText>
        </w:r>
        <w:r>
          <w:rPr>
            <w:noProof/>
            <w:webHidden/>
          </w:rPr>
        </w:r>
        <w:r>
          <w:rPr>
            <w:noProof/>
            <w:webHidden/>
          </w:rPr>
          <w:fldChar w:fldCharType="separate"/>
        </w:r>
        <w:r w:rsidR="006A1E1D">
          <w:rPr>
            <w:noProof/>
            <w:webHidden/>
          </w:rPr>
          <w:t>18</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69" w:history="1">
        <w:r w:rsidR="00C705D5" w:rsidRPr="00AF69DC">
          <w:rPr>
            <w:rStyle w:val="-"/>
            <w:noProof/>
          </w:rPr>
          <w:t>ΜΑΘΗΜΑ 2β: Εννοιολογική φάση- το Ερευνητικό πρόβλημα</w:t>
        </w:r>
        <w:r w:rsidR="00C705D5">
          <w:rPr>
            <w:noProof/>
            <w:webHidden/>
          </w:rPr>
          <w:tab/>
        </w:r>
        <w:r>
          <w:rPr>
            <w:noProof/>
            <w:webHidden/>
          </w:rPr>
          <w:fldChar w:fldCharType="begin"/>
        </w:r>
        <w:r w:rsidR="00C705D5">
          <w:rPr>
            <w:noProof/>
            <w:webHidden/>
          </w:rPr>
          <w:instrText xml:space="preserve"> PAGEREF _Toc31749769 \h </w:instrText>
        </w:r>
        <w:r>
          <w:rPr>
            <w:noProof/>
            <w:webHidden/>
          </w:rPr>
        </w:r>
        <w:r>
          <w:rPr>
            <w:noProof/>
            <w:webHidden/>
          </w:rPr>
          <w:fldChar w:fldCharType="separate"/>
        </w:r>
        <w:r w:rsidR="006A1E1D">
          <w:rPr>
            <w:noProof/>
            <w:webHidden/>
          </w:rPr>
          <w:t>18</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70" w:history="1">
        <w:r w:rsidR="00C705D5" w:rsidRPr="00AF69DC">
          <w:rPr>
            <w:rStyle w:val="-"/>
            <w:noProof/>
          </w:rPr>
          <w:t>ΜΑΘΗΜΑ  2γ:</w:t>
        </w:r>
        <w:r w:rsidR="00C705D5">
          <w:rPr>
            <w:noProof/>
            <w:webHidden/>
          </w:rPr>
          <w:tab/>
        </w:r>
        <w:r>
          <w:rPr>
            <w:noProof/>
            <w:webHidden/>
          </w:rPr>
          <w:fldChar w:fldCharType="begin"/>
        </w:r>
        <w:r w:rsidR="00C705D5">
          <w:rPr>
            <w:noProof/>
            <w:webHidden/>
          </w:rPr>
          <w:instrText xml:space="preserve"> PAGEREF _Toc31749770 \h </w:instrText>
        </w:r>
        <w:r>
          <w:rPr>
            <w:noProof/>
            <w:webHidden/>
          </w:rPr>
        </w:r>
        <w:r>
          <w:rPr>
            <w:noProof/>
            <w:webHidden/>
          </w:rPr>
          <w:fldChar w:fldCharType="separate"/>
        </w:r>
        <w:r w:rsidR="006A1E1D">
          <w:rPr>
            <w:noProof/>
            <w:webHidden/>
          </w:rPr>
          <w:t>21</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71" w:history="1">
        <w:r w:rsidR="00C705D5" w:rsidRPr="00AF69DC">
          <w:rPr>
            <w:rStyle w:val="-"/>
            <w:noProof/>
          </w:rPr>
          <w:t>Στόχοι-Ερωτήματα-Υποθέσεις Ενότητες 2.4-2.5,</w:t>
        </w:r>
        <w:r w:rsidR="00C705D5">
          <w:rPr>
            <w:noProof/>
            <w:webHidden/>
          </w:rPr>
          <w:tab/>
        </w:r>
        <w:r>
          <w:rPr>
            <w:noProof/>
            <w:webHidden/>
          </w:rPr>
          <w:fldChar w:fldCharType="begin"/>
        </w:r>
        <w:r w:rsidR="00C705D5">
          <w:rPr>
            <w:noProof/>
            <w:webHidden/>
          </w:rPr>
          <w:instrText xml:space="preserve"> PAGEREF _Toc31749771 \h </w:instrText>
        </w:r>
        <w:r>
          <w:rPr>
            <w:noProof/>
            <w:webHidden/>
          </w:rPr>
        </w:r>
        <w:r>
          <w:rPr>
            <w:noProof/>
            <w:webHidden/>
          </w:rPr>
          <w:fldChar w:fldCharType="separate"/>
        </w:r>
        <w:r w:rsidR="006A1E1D">
          <w:rPr>
            <w:noProof/>
            <w:webHidden/>
          </w:rPr>
          <w:t>21</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72" w:history="1">
        <w:r w:rsidR="00C705D5" w:rsidRPr="00AF69DC">
          <w:rPr>
            <w:rStyle w:val="-"/>
            <w:noProof/>
          </w:rPr>
          <w:t>ΚΕΦΑΛΑΙΟ 3α</w:t>
        </w:r>
        <w:r w:rsidR="00C705D5">
          <w:rPr>
            <w:noProof/>
            <w:webHidden/>
          </w:rPr>
          <w:tab/>
        </w:r>
        <w:r>
          <w:rPr>
            <w:noProof/>
            <w:webHidden/>
          </w:rPr>
          <w:fldChar w:fldCharType="begin"/>
        </w:r>
        <w:r w:rsidR="00C705D5">
          <w:rPr>
            <w:noProof/>
            <w:webHidden/>
          </w:rPr>
          <w:instrText xml:space="preserve"> PAGEREF _Toc31749772 \h </w:instrText>
        </w:r>
        <w:r>
          <w:rPr>
            <w:noProof/>
            <w:webHidden/>
          </w:rPr>
        </w:r>
        <w:r>
          <w:rPr>
            <w:noProof/>
            <w:webHidden/>
          </w:rPr>
          <w:fldChar w:fldCharType="separate"/>
        </w:r>
        <w:r w:rsidR="006A1E1D">
          <w:rPr>
            <w:noProof/>
            <w:webHidden/>
          </w:rPr>
          <w:t>24</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73" w:history="1">
        <w:r w:rsidR="00C705D5" w:rsidRPr="00AF69DC">
          <w:rPr>
            <w:rStyle w:val="-"/>
            <w:noProof/>
          </w:rPr>
          <w:t>3.1 ΣΧΕΔΙΑΣΜΟΣ ΤΗΣ ΕΡΕΥΝΑΣ – ΟΡΙΣΜΟΣ</w:t>
        </w:r>
        <w:r w:rsidR="00C705D5">
          <w:rPr>
            <w:noProof/>
            <w:webHidden/>
          </w:rPr>
          <w:tab/>
        </w:r>
        <w:r>
          <w:rPr>
            <w:noProof/>
            <w:webHidden/>
          </w:rPr>
          <w:fldChar w:fldCharType="begin"/>
        </w:r>
        <w:r w:rsidR="00C705D5">
          <w:rPr>
            <w:noProof/>
            <w:webHidden/>
          </w:rPr>
          <w:instrText xml:space="preserve"> PAGEREF _Toc31749773 \h </w:instrText>
        </w:r>
        <w:r>
          <w:rPr>
            <w:noProof/>
            <w:webHidden/>
          </w:rPr>
        </w:r>
        <w:r>
          <w:rPr>
            <w:noProof/>
            <w:webHidden/>
          </w:rPr>
          <w:fldChar w:fldCharType="separate"/>
        </w:r>
        <w:r w:rsidR="006A1E1D">
          <w:rPr>
            <w:noProof/>
            <w:webHidden/>
          </w:rPr>
          <w:t>24</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74" w:history="1">
        <w:r w:rsidR="00C705D5" w:rsidRPr="00AF69DC">
          <w:rPr>
            <w:rStyle w:val="-"/>
            <w:noProof/>
          </w:rPr>
          <w:t>3.2. ΕΓΚΥΡΟΤΗΤΑ ΕΡΕΥΝΑΣ</w:t>
        </w:r>
        <w:r w:rsidR="00C705D5">
          <w:rPr>
            <w:noProof/>
            <w:webHidden/>
          </w:rPr>
          <w:tab/>
        </w:r>
        <w:r>
          <w:rPr>
            <w:noProof/>
            <w:webHidden/>
          </w:rPr>
          <w:fldChar w:fldCharType="begin"/>
        </w:r>
        <w:r w:rsidR="00C705D5">
          <w:rPr>
            <w:noProof/>
            <w:webHidden/>
          </w:rPr>
          <w:instrText xml:space="preserve"> PAGEREF _Toc31749774 \h </w:instrText>
        </w:r>
        <w:r>
          <w:rPr>
            <w:noProof/>
            <w:webHidden/>
          </w:rPr>
        </w:r>
        <w:r>
          <w:rPr>
            <w:noProof/>
            <w:webHidden/>
          </w:rPr>
          <w:fldChar w:fldCharType="separate"/>
        </w:r>
        <w:r w:rsidR="006A1E1D">
          <w:rPr>
            <w:noProof/>
            <w:webHidden/>
          </w:rPr>
          <w:t>24</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75" w:history="1">
        <w:r w:rsidR="00C705D5" w:rsidRPr="00AF69DC">
          <w:rPr>
            <w:rStyle w:val="-"/>
            <w:noProof/>
          </w:rPr>
          <w:t>3.3. ΕΠΙΛΟΓΗ ΣΧΕΔΙΑΣΜΟΥ – είδη</w:t>
        </w:r>
        <w:r w:rsidR="00C705D5">
          <w:rPr>
            <w:noProof/>
            <w:webHidden/>
          </w:rPr>
          <w:tab/>
        </w:r>
        <w:r>
          <w:rPr>
            <w:noProof/>
            <w:webHidden/>
          </w:rPr>
          <w:fldChar w:fldCharType="begin"/>
        </w:r>
        <w:r w:rsidR="00C705D5">
          <w:rPr>
            <w:noProof/>
            <w:webHidden/>
          </w:rPr>
          <w:instrText xml:space="preserve"> PAGEREF _Toc31749775 \h </w:instrText>
        </w:r>
        <w:r>
          <w:rPr>
            <w:noProof/>
            <w:webHidden/>
          </w:rPr>
        </w:r>
        <w:r>
          <w:rPr>
            <w:noProof/>
            <w:webHidden/>
          </w:rPr>
          <w:fldChar w:fldCharType="separate"/>
        </w:r>
        <w:r w:rsidR="006A1E1D">
          <w:rPr>
            <w:noProof/>
            <w:webHidden/>
          </w:rPr>
          <w:t>24</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76" w:history="1">
        <w:r w:rsidR="00C705D5" w:rsidRPr="00AF69DC">
          <w:rPr>
            <w:rStyle w:val="-"/>
            <w:noProof/>
          </w:rPr>
          <w:t>ΚΕΦΑΛΑΙΟ 3β Ενότητα 3.4. Δειγματοληψία</w:t>
        </w:r>
        <w:r w:rsidR="00C705D5">
          <w:rPr>
            <w:noProof/>
            <w:webHidden/>
          </w:rPr>
          <w:tab/>
        </w:r>
        <w:r>
          <w:rPr>
            <w:noProof/>
            <w:webHidden/>
          </w:rPr>
          <w:fldChar w:fldCharType="begin"/>
        </w:r>
        <w:r w:rsidR="00C705D5">
          <w:rPr>
            <w:noProof/>
            <w:webHidden/>
          </w:rPr>
          <w:instrText xml:space="preserve"> PAGEREF _Toc31749776 \h </w:instrText>
        </w:r>
        <w:r>
          <w:rPr>
            <w:noProof/>
            <w:webHidden/>
          </w:rPr>
        </w:r>
        <w:r>
          <w:rPr>
            <w:noProof/>
            <w:webHidden/>
          </w:rPr>
          <w:fldChar w:fldCharType="separate"/>
        </w:r>
        <w:r w:rsidR="006A1E1D">
          <w:rPr>
            <w:noProof/>
            <w:webHidden/>
          </w:rPr>
          <w:t>27</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77" w:history="1">
        <w:r w:rsidR="00C705D5" w:rsidRPr="00AF69DC">
          <w:rPr>
            <w:rStyle w:val="-"/>
            <w:noProof/>
          </w:rPr>
          <w:t>ΜΑΘΗΜΑ 3γ: Μέτρηση-Ηθική Πρωτόκολλο έρευνας</w:t>
        </w:r>
        <w:r w:rsidR="00C705D5">
          <w:rPr>
            <w:noProof/>
            <w:webHidden/>
          </w:rPr>
          <w:tab/>
        </w:r>
        <w:r>
          <w:rPr>
            <w:noProof/>
            <w:webHidden/>
          </w:rPr>
          <w:fldChar w:fldCharType="begin"/>
        </w:r>
        <w:r w:rsidR="00C705D5">
          <w:rPr>
            <w:noProof/>
            <w:webHidden/>
          </w:rPr>
          <w:instrText xml:space="preserve"> PAGEREF _Toc31749777 \h </w:instrText>
        </w:r>
        <w:r>
          <w:rPr>
            <w:noProof/>
            <w:webHidden/>
          </w:rPr>
        </w:r>
        <w:r>
          <w:rPr>
            <w:noProof/>
            <w:webHidden/>
          </w:rPr>
          <w:fldChar w:fldCharType="separate"/>
        </w:r>
        <w:r w:rsidR="006A1E1D">
          <w:rPr>
            <w:noProof/>
            <w:webHidden/>
          </w:rPr>
          <w:t>27</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78" w:history="1">
        <w:r w:rsidR="00C705D5" w:rsidRPr="00AF69DC">
          <w:rPr>
            <w:rStyle w:val="-"/>
            <w:noProof/>
          </w:rPr>
          <w:t>Ενότητες 3.5.</w:t>
        </w:r>
        <w:r w:rsidR="00C705D5">
          <w:rPr>
            <w:noProof/>
            <w:webHidden/>
          </w:rPr>
          <w:tab/>
        </w:r>
        <w:r>
          <w:rPr>
            <w:noProof/>
            <w:webHidden/>
          </w:rPr>
          <w:fldChar w:fldCharType="begin"/>
        </w:r>
        <w:r w:rsidR="00C705D5">
          <w:rPr>
            <w:noProof/>
            <w:webHidden/>
          </w:rPr>
          <w:instrText xml:space="preserve"> PAGEREF _Toc31749778 \h </w:instrText>
        </w:r>
        <w:r>
          <w:rPr>
            <w:noProof/>
            <w:webHidden/>
          </w:rPr>
        </w:r>
        <w:r>
          <w:rPr>
            <w:noProof/>
            <w:webHidden/>
          </w:rPr>
          <w:fldChar w:fldCharType="separate"/>
        </w:r>
        <w:r w:rsidR="006A1E1D">
          <w:rPr>
            <w:noProof/>
            <w:webHidden/>
          </w:rPr>
          <w:t>27</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79" w:history="1">
        <w:r w:rsidR="00C705D5" w:rsidRPr="00AF69DC">
          <w:rPr>
            <w:rStyle w:val="-"/>
            <w:noProof/>
          </w:rPr>
          <w:t>ΚΕΦΑΛΑΙΟ 4α</w:t>
        </w:r>
        <w:r w:rsidR="00C705D5">
          <w:rPr>
            <w:noProof/>
            <w:webHidden/>
          </w:rPr>
          <w:tab/>
        </w:r>
        <w:r>
          <w:rPr>
            <w:noProof/>
            <w:webHidden/>
          </w:rPr>
          <w:fldChar w:fldCharType="begin"/>
        </w:r>
        <w:r w:rsidR="00C705D5">
          <w:rPr>
            <w:noProof/>
            <w:webHidden/>
          </w:rPr>
          <w:instrText xml:space="preserve"> PAGEREF _Toc31749779 \h </w:instrText>
        </w:r>
        <w:r>
          <w:rPr>
            <w:noProof/>
            <w:webHidden/>
          </w:rPr>
        </w:r>
        <w:r>
          <w:rPr>
            <w:noProof/>
            <w:webHidden/>
          </w:rPr>
          <w:fldChar w:fldCharType="separate"/>
        </w:r>
        <w:r w:rsidR="006A1E1D">
          <w:rPr>
            <w:noProof/>
            <w:webHidden/>
          </w:rPr>
          <w:t>30</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80" w:history="1">
        <w:r w:rsidR="00C705D5" w:rsidRPr="00AF69DC">
          <w:rPr>
            <w:rStyle w:val="-"/>
            <w:rFonts w:cs="Arial"/>
            <w:noProof/>
          </w:rPr>
          <w:t>ΜΑΘΗΜΑ 4α  Εμπειρική φάση, Ενότητες 4.1-4.3 Μέτρηση 4.4 Ερωτηματολόγια</w:t>
        </w:r>
        <w:r w:rsidR="00C705D5">
          <w:rPr>
            <w:noProof/>
            <w:webHidden/>
          </w:rPr>
          <w:tab/>
        </w:r>
        <w:r>
          <w:rPr>
            <w:noProof/>
            <w:webHidden/>
          </w:rPr>
          <w:fldChar w:fldCharType="begin"/>
        </w:r>
        <w:r w:rsidR="00C705D5">
          <w:rPr>
            <w:noProof/>
            <w:webHidden/>
          </w:rPr>
          <w:instrText xml:space="preserve"> PAGEREF _Toc31749780 \h </w:instrText>
        </w:r>
        <w:r>
          <w:rPr>
            <w:noProof/>
            <w:webHidden/>
          </w:rPr>
        </w:r>
        <w:r>
          <w:rPr>
            <w:noProof/>
            <w:webHidden/>
          </w:rPr>
          <w:fldChar w:fldCharType="separate"/>
        </w:r>
        <w:r w:rsidR="006A1E1D">
          <w:rPr>
            <w:noProof/>
            <w:webHidden/>
          </w:rPr>
          <w:t>30</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81" w:history="1">
        <w:r w:rsidR="00C705D5" w:rsidRPr="00AF69DC">
          <w:rPr>
            <w:rStyle w:val="-"/>
            <w:noProof/>
          </w:rPr>
          <w:t>ΚΕΦΑΛΑΙΟ 4β Ενότητες 4.5. προετοιμασία δεδομένων για στατιστική επεξεργασία</w:t>
        </w:r>
        <w:r w:rsidR="00C705D5">
          <w:rPr>
            <w:noProof/>
            <w:webHidden/>
          </w:rPr>
          <w:tab/>
        </w:r>
        <w:r>
          <w:rPr>
            <w:noProof/>
            <w:webHidden/>
          </w:rPr>
          <w:fldChar w:fldCharType="begin"/>
        </w:r>
        <w:r w:rsidR="00C705D5">
          <w:rPr>
            <w:noProof/>
            <w:webHidden/>
          </w:rPr>
          <w:instrText xml:space="preserve"> PAGEREF _Toc31749781 \h </w:instrText>
        </w:r>
        <w:r>
          <w:rPr>
            <w:noProof/>
            <w:webHidden/>
          </w:rPr>
        </w:r>
        <w:r>
          <w:rPr>
            <w:noProof/>
            <w:webHidden/>
          </w:rPr>
          <w:fldChar w:fldCharType="separate"/>
        </w:r>
        <w:r w:rsidR="006A1E1D">
          <w:rPr>
            <w:noProof/>
            <w:webHidden/>
          </w:rPr>
          <w:t>35</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82" w:history="1">
        <w:r w:rsidR="00C705D5" w:rsidRPr="00AF69DC">
          <w:rPr>
            <w:rStyle w:val="-"/>
            <w:noProof/>
          </w:rPr>
          <w:t>ΚΕΦΑΛΑΙΟ 5α Ενότητες 5.1 και 5.2 Περιγραφική στατιστική,</w:t>
        </w:r>
        <w:r w:rsidR="00C705D5">
          <w:rPr>
            <w:noProof/>
            <w:webHidden/>
          </w:rPr>
          <w:tab/>
        </w:r>
        <w:r>
          <w:rPr>
            <w:noProof/>
            <w:webHidden/>
          </w:rPr>
          <w:fldChar w:fldCharType="begin"/>
        </w:r>
        <w:r w:rsidR="00C705D5">
          <w:rPr>
            <w:noProof/>
            <w:webHidden/>
          </w:rPr>
          <w:instrText xml:space="preserve"> PAGEREF _Toc31749782 \h </w:instrText>
        </w:r>
        <w:r>
          <w:rPr>
            <w:noProof/>
            <w:webHidden/>
          </w:rPr>
        </w:r>
        <w:r>
          <w:rPr>
            <w:noProof/>
            <w:webHidden/>
          </w:rPr>
          <w:fldChar w:fldCharType="separate"/>
        </w:r>
        <w:r w:rsidR="006A1E1D">
          <w:rPr>
            <w:noProof/>
            <w:webHidden/>
          </w:rPr>
          <w:t>37</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83" w:history="1">
        <w:r w:rsidR="00C705D5" w:rsidRPr="00AF69DC">
          <w:rPr>
            <w:rStyle w:val="-"/>
            <w:noProof/>
          </w:rPr>
          <w:t>ΚΕΦΑΛΑΙΟ 5.β Αναλυτική φάση-επαγωγική στατιστική</w:t>
        </w:r>
        <w:r w:rsidR="00C705D5">
          <w:rPr>
            <w:noProof/>
            <w:webHidden/>
          </w:rPr>
          <w:tab/>
        </w:r>
        <w:r>
          <w:rPr>
            <w:noProof/>
            <w:webHidden/>
          </w:rPr>
          <w:fldChar w:fldCharType="begin"/>
        </w:r>
        <w:r w:rsidR="00C705D5">
          <w:rPr>
            <w:noProof/>
            <w:webHidden/>
          </w:rPr>
          <w:instrText xml:space="preserve"> PAGEREF _Toc31749783 \h </w:instrText>
        </w:r>
        <w:r>
          <w:rPr>
            <w:noProof/>
            <w:webHidden/>
          </w:rPr>
        </w:r>
        <w:r>
          <w:rPr>
            <w:noProof/>
            <w:webHidden/>
          </w:rPr>
          <w:fldChar w:fldCharType="separate"/>
        </w:r>
        <w:r w:rsidR="006A1E1D">
          <w:rPr>
            <w:noProof/>
            <w:webHidden/>
          </w:rPr>
          <w:t>42</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84" w:history="1">
        <w:r w:rsidR="00C705D5" w:rsidRPr="00AF69DC">
          <w:rPr>
            <w:rStyle w:val="-"/>
            <w:noProof/>
          </w:rPr>
          <w:t>Ενότητες 5.3: εισαγωγή στην επαγωγική (συμπερασματική) στατιστική</w:t>
        </w:r>
        <w:r w:rsidR="00C705D5">
          <w:rPr>
            <w:noProof/>
            <w:webHidden/>
          </w:rPr>
          <w:tab/>
        </w:r>
        <w:r>
          <w:rPr>
            <w:noProof/>
            <w:webHidden/>
          </w:rPr>
          <w:fldChar w:fldCharType="begin"/>
        </w:r>
        <w:r w:rsidR="00C705D5">
          <w:rPr>
            <w:noProof/>
            <w:webHidden/>
          </w:rPr>
          <w:instrText xml:space="preserve"> PAGEREF _Toc31749784 \h </w:instrText>
        </w:r>
        <w:r>
          <w:rPr>
            <w:noProof/>
            <w:webHidden/>
          </w:rPr>
        </w:r>
        <w:r>
          <w:rPr>
            <w:noProof/>
            <w:webHidden/>
          </w:rPr>
          <w:fldChar w:fldCharType="separate"/>
        </w:r>
        <w:r w:rsidR="006A1E1D">
          <w:rPr>
            <w:noProof/>
            <w:webHidden/>
          </w:rPr>
          <w:t>42</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85" w:history="1">
        <w:r w:rsidR="00C705D5" w:rsidRPr="00AF69DC">
          <w:rPr>
            <w:rStyle w:val="-"/>
            <w:noProof/>
          </w:rPr>
          <w:t>ΚΕΦΑΛΑΙΟ 5γ</w:t>
        </w:r>
        <w:r w:rsidR="00C705D5">
          <w:rPr>
            <w:noProof/>
            <w:webHidden/>
          </w:rPr>
          <w:tab/>
        </w:r>
        <w:r>
          <w:rPr>
            <w:noProof/>
            <w:webHidden/>
          </w:rPr>
          <w:fldChar w:fldCharType="begin"/>
        </w:r>
        <w:r w:rsidR="00C705D5">
          <w:rPr>
            <w:noProof/>
            <w:webHidden/>
          </w:rPr>
          <w:instrText xml:space="preserve"> PAGEREF _Toc31749785 \h </w:instrText>
        </w:r>
        <w:r>
          <w:rPr>
            <w:noProof/>
            <w:webHidden/>
          </w:rPr>
        </w:r>
        <w:r>
          <w:rPr>
            <w:noProof/>
            <w:webHidden/>
          </w:rPr>
          <w:fldChar w:fldCharType="separate"/>
        </w:r>
        <w:r w:rsidR="006A1E1D">
          <w:rPr>
            <w:noProof/>
            <w:webHidden/>
          </w:rPr>
          <w:t>45</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86" w:history="1">
        <w:r w:rsidR="00C705D5" w:rsidRPr="00AF69DC">
          <w:rPr>
            <w:rStyle w:val="-"/>
            <w:noProof/>
          </w:rPr>
          <w:t>Ενότητα 5.4. Επιλογή στατιστικής δοκιμασίας</w:t>
        </w:r>
        <w:r w:rsidR="00C705D5">
          <w:rPr>
            <w:noProof/>
            <w:webHidden/>
          </w:rPr>
          <w:tab/>
        </w:r>
        <w:r>
          <w:rPr>
            <w:noProof/>
            <w:webHidden/>
          </w:rPr>
          <w:fldChar w:fldCharType="begin"/>
        </w:r>
        <w:r w:rsidR="00C705D5">
          <w:rPr>
            <w:noProof/>
            <w:webHidden/>
          </w:rPr>
          <w:instrText xml:space="preserve"> PAGEREF _Toc31749786 \h </w:instrText>
        </w:r>
        <w:r>
          <w:rPr>
            <w:noProof/>
            <w:webHidden/>
          </w:rPr>
        </w:r>
        <w:r>
          <w:rPr>
            <w:noProof/>
            <w:webHidden/>
          </w:rPr>
          <w:fldChar w:fldCharType="separate"/>
        </w:r>
        <w:r w:rsidR="006A1E1D">
          <w:rPr>
            <w:noProof/>
            <w:webHidden/>
          </w:rPr>
          <w:t>45</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87" w:history="1">
        <w:r w:rsidR="00C705D5" w:rsidRPr="00AF69DC">
          <w:rPr>
            <w:rStyle w:val="-"/>
            <w:noProof/>
          </w:rPr>
          <w:t>ΚΕΦΑΛΑΙΟ 6ο</w:t>
        </w:r>
        <w:r w:rsidR="00C705D5">
          <w:rPr>
            <w:noProof/>
            <w:webHidden/>
          </w:rPr>
          <w:tab/>
        </w:r>
        <w:r>
          <w:rPr>
            <w:noProof/>
            <w:webHidden/>
          </w:rPr>
          <w:fldChar w:fldCharType="begin"/>
        </w:r>
        <w:r w:rsidR="00C705D5">
          <w:rPr>
            <w:noProof/>
            <w:webHidden/>
          </w:rPr>
          <w:instrText xml:space="preserve"> PAGEREF _Toc31749787 \h </w:instrText>
        </w:r>
        <w:r>
          <w:rPr>
            <w:noProof/>
            <w:webHidden/>
          </w:rPr>
        </w:r>
        <w:r>
          <w:rPr>
            <w:noProof/>
            <w:webHidden/>
          </w:rPr>
          <w:fldChar w:fldCharType="separate"/>
        </w:r>
        <w:r w:rsidR="006A1E1D">
          <w:rPr>
            <w:noProof/>
            <w:webHidden/>
          </w:rPr>
          <w:t>50</w:t>
        </w:r>
        <w:r>
          <w:rPr>
            <w:noProof/>
            <w:webHidden/>
          </w:rPr>
          <w:fldChar w:fldCharType="end"/>
        </w:r>
      </w:hyperlink>
    </w:p>
    <w:p w:rsidR="00C705D5" w:rsidRDefault="008249B0">
      <w:pPr>
        <w:pStyle w:val="11"/>
        <w:tabs>
          <w:tab w:val="right" w:leader="dot" w:pos="8296"/>
        </w:tabs>
        <w:rPr>
          <w:rFonts w:eastAsiaTheme="minorEastAsia"/>
          <w:noProof/>
          <w:lang w:eastAsia="el-GR"/>
        </w:rPr>
      </w:pPr>
      <w:hyperlink w:anchor="_Toc31749788" w:history="1">
        <w:r w:rsidR="00C705D5" w:rsidRPr="00AF69DC">
          <w:rPr>
            <w:rStyle w:val="-"/>
            <w:noProof/>
          </w:rPr>
          <w:t>Ενότητα 6.1. Δημοσιοποίηση ευρημάτων, 6.2. Κριτική 6.3. Εφαρμογή στην κλινική πρακτική</w:t>
        </w:r>
        <w:r w:rsidR="00C705D5">
          <w:rPr>
            <w:noProof/>
            <w:webHidden/>
          </w:rPr>
          <w:tab/>
        </w:r>
        <w:r>
          <w:rPr>
            <w:noProof/>
            <w:webHidden/>
          </w:rPr>
          <w:fldChar w:fldCharType="begin"/>
        </w:r>
        <w:r w:rsidR="00C705D5">
          <w:rPr>
            <w:noProof/>
            <w:webHidden/>
          </w:rPr>
          <w:instrText xml:space="preserve"> PAGEREF _Toc31749788 \h </w:instrText>
        </w:r>
        <w:r>
          <w:rPr>
            <w:noProof/>
            <w:webHidden/>
          </w:rPr>
        </w:r>
        <w:r>
          <w:rPr>
            <w:noProof/>
            <w:webHidden/>
          </w:rPr>
          <w:fldChar w:fldCharType="separate"/>
        </w:r>
        <w:r w:rsidR="006A1E1D">
          <w:rPr>
            <w:noProof/>
            <w:webHidden/>
          </w:rPr>
          <w:t>50</w:t>
        </w:r>
        <w:r>
          <w:rPr>
            <w:noProof/>
            <w:webHidden/>
          </w:rPr>
          <w:fldChar w:fldCharType="end"/>
        </w:r>
      </w:hyperlink>
    </w:p>
    <w:p w:rsidR="00621828" w:rsidRDefault="008249B0" w:rsidP="004030DE">
      <w:pPr>
        <w:rPr>
          <w:rFonts w:cs="Arial"/>
          <w:b/>
          <w:sz w:val="24"/>
          <w:szCs w:val="24"/>
          <w:u w:val="single"/>
        </w:rPr>
      </w:pPr>
      <w:r>
        <w:rPr>
          <w:rFonts w:cs="Arial"/>
          <w:b/>
          <w:sz w:val="24"/>
          <w:szCs w:val="24"/>
          <w:u w:val="single"/>
        </w:rPr>
        <w:fldChar w:fldCharType="end"/>
      </w:r>
    </w:p>
    <w:p w:rsidR="00621828" w:rsidRDefault="00621828">
      <w:pPr>
        <w:rPr>
          <w:rFonts w:cs="Arial"/>
          <w:b/>
          <w:sz w:val="24"/>
          <w:szCs w:val="24"/>
          <w:u w:val="single"/>
        </w:rPr>
      </w:pPr>
      <w:r>
        <w:rPr>
          <w:rFonts w:cs="Arial"/>
          <w:b/>
          <w:sz w:val="24"/>
          <w:szCs w:val="24"/>
          <w:u w:val="single"/>
        </w:rPr>
        <w:br w:type="page"/>
      </w:r>
    </w:p>
    <w:p w:rsidR="00EE3C6E" w:rsidRDefault="00EE3C6E">
      <w:pPr>
        <w:rPr>
          <w:rFonts w:cs="Arial"/>
          <w:b/>
          <w:sz w:val="24"/>
          <w:szCs w:val="24"/>
          <w:u w:val="single"/>
        </w:rPr>
      </w:pPr>
    </w:p>
    <w:tbl>
      <w:tblPr>
        <w:tblStyle w:val="a6"/>
        <w:tblW w:w="10632" w:type="dxa"/>
        <w:tblInd w:w="-885" w:type="dxa"/>
        <w:tblLayout w:type="fixed"/>
        <w:tblLook w:val="04A0"/>
      </w:tblPr>
      <w:tblGrid>
        <w:gridCol w:w="1702"/>
        <w:gridCol w:w="3402"/>
        <w:gridCol w:w="1163"/>
        <w:gridCol w:w="1672"/>
        <w:gridCol w:w="1730"/>
        <w:gridCol w:w="963"/>
      </w:tblGrid>
      <w:tr w:rsidR="00D9134B" w:rsidRPr="00A7651B" w:rsidTr="00C96170">
        <w:tc>
          <w:tcPr>
            <w:tcW w:w="10632" w:type="dxa"/>
            <w:gridSpan w:val="6"/>
          </w:tcPr>
          <w:p w:rsidR="00D9134B" w:rsidRPr="00A7651B" w:rsidRDefault="00D9134B" w:rsidP="00A7651B">
            <w:pPr>
              <w:spacing w:after="200" w:line="276" w:lineRule="auto"/>
              <w:rPr>
                <w:rFonts w:eastAsiaTheme="majorEastAsia"/>
                <w:b/>
                <w:bCs/>
                <w:color w:val="365F91" w:themeColor="accent1" w:themeShade="BF"/>
                <w:sz w:val="28"/>
                <w:szCs w:val="28"/>
                <w:lang w:val="el-GR"/>
              </w:rPr>
            </w:pPr>
            <w:r w:rsidRPr="00A7651B">
              <w:rPr>
                <w:rFonts w:eastAsiaTheme="majorEastAsia"/>
                <w:b/>
                <w:bCs/>
                <w:color w:val="365F91" w:themeColor="accent1" w:themeShade="BF"/>
                <w:sz w:val="28"/>
                <w:szCs w:val="28"/>
                <w:lang w:val="el-GR"/>
              </w:rPr>
              <w:t>Περιεχόμενα</w:t>
            </w:r>
          </w:p>
        </w:tc>
      </w:tr>
      <w:tr w:rsidR="00EE3C6E" w:rsidRPr="00EE3C6E" w:rsidTr="003A4693">
        <w:tc>
          <w:tcPr>
            <w:tcW w:w="1702" w:type="dxa"/>
          </w:tcPr>
          <w:p w:rsidR="00EE3C6E" w:rsidRPr="00EE3C6E" w:rsidRDefault="00EE3C6E">
            <w:pPr>
              <w:rPr>
                <w:rFonts w:cs="Arial"/>
                <w:b/>
                <w:lang w:val="el-GR"/>
              </w:rPr>
            </w:pPr>
            <w:r w:rsidRPr="00EE3C6E">
              <w:rPr>
                <w:rFonts w:cs="Arial"/>
                <w:b/>
                <w:lang w:val="el-GR"/>
              </w:rPr>
              <w:t>Κεφάλαιο</w:t>
            </w:r>
          </w:p>
        </w:tc>
        <w:tc>
          <w:tcPr>
            <w:tcW w:w="3402" w:type="dxa"/>
          </w:tcPr>
          <w:p w:rsidR="00EE3C6E" w:rsidRPr="00EE3C6E" w:rsidRDefault="00EE3C6E">
            <w:pPr>
              <w:rPr>
                <w:rFonts w:cs="Arial"/>
                <w:b/>
                <w:lang w:val="el-GR"/>
              </w:rPr>
            </w:pPr>
            <w:r>
              <w:rPr>
                <w:rFonts w:cs="Arial"/>
                <w:b/>
                <w:lang w:val="el-GR"/>
              </w:rPr>
              <w:t>Π</w:t>
            </w:r>
            <w:r w:rsidRPr="00EE3C6E">
              <w:rPr>
                <w:rFonts w:cs="Arial"/>
                <w:b/>
                <w:lang w:val="el-GR"/>
              </w:rPr>
              <w:t>εριεχόμενο</w:t>
            </w:r>
          </w:p>
        </w:tc>
        <w:tc>
          <w:tcPr>
            <w:tcW w:w="1163" w:type="dxa"/>
          </w:tcPr>
          <w:p w:rsidR="00785716" w:rsidRDefault="00EE3C6E" w:rsidP="009A618A">
            <w:pPr>
              <w:jc w:val="center"/>
              <w:rPr>
                <w:rFonts w:cs="Arial"/>
                <w:b/>
                <w:lang w:val="el-GR"/>
              </w:rPr>
            </w:pPr>
            <w:r w:rsidRPr="00EE3C6E">
              <w:rPr>
                <w:rFonts w:cs="Arial"/>
                <w:b/>
                <w:lang w:val="el-GR"/>
              </w:rPr>
              <w:t>Διαφά</w:t>
            </w:r>
          </w:p>
          <w:p w:rsidR="00EE3C6E" w:rsidRPr="00EE3C6E" w:rsidRDefault="00EE3C6E" w:rsidP="009A618A">
            <w:pPr>
              <w:jc w:val="center"/>
              <w:rPr>
                <w:rFonts w:cs="Arial"/>
                <w:b/>
                <w:lang w:val="el-GR"/>
              </w:rPr>
            </w:pPr>
            <w:r w:rsidRPr="00EE3C6E">
              <w:rPr>
                <w:rFonts w:cs="Arial"/>
                <w:b/>
                <w:lang w:val="el-GR"/>
              </w:rPr>
              <w:t>νειες</w:t>
            </w:r>
          </w:p>
        </w:tc>
        <w:tc>
          <w:tcPr>
            <w:tcW w:w="1672" w:type="dxa"/>
          </w:tcPr>
          <w:p w:rsidR="00EE3C6E" w:rsidRPr="00EE3C6E" w:rsidRDefault="00EE3C6E" w:rsidP="009A618A">
            <w:pPr>
              <w:jc w:val="center"/>
              <w:rPr>
                <w:rFonts w:cs="Arial"/>
                <w:b/>
                <w:lang w:val="el-GR"/>
              </w:rPr>
            </w:pPr>
            <w:r w:rsidRPr="00EE3C6E">
              <w:rPr>
                <w:rFonts w:cs="Arial"/>
                <w:b/>
                <w:lang w:val="el-GR"/>
              </w:rPr>
              <w:t>Αυτοαξιολογικές ερωτήσεις</w:t>
            </w:r>
          </w:p>
        </w:tc>
        <w:tc>
          <w:tcPr>
            <w:tcW w:w="1730" w:type="dxa"/>
          </w:tcPr>
          <w:p w:rsidR="00EE3C6E" w:rsidRPr="00EE3C6E" w:rsidRDefault="00EE3C6E" w:rsidP="009A618A">
            <w:pPr>
              <w:jc w:val="center"/>
              <w:rPr>
                <w:rFonts w:cs="Arial"/>
                <w:b/>
                <w:lang w:val="el-GR"/>
              </w:rPr>
            </w:pPr>
            <w:r w:rsidRPr="00EE3C6E">
              <w:rPr>
                <w:rFonts w:cs="Arial"/>
                <w:b/>
                <w:lang w:val="el-GR"/>
              </w:rPr>
              <w:t>Υπο</w:t>
            </w:r>
            <w:r w:rsidR="00C96170">
              <w:rPr>
                <w:rFonts w:cs="Arial"/>
                <w:b/>
                <w:lang w:val="el-GR"/>
              </w:rPr>
              <w:t>-</w:t>
            </w:r>
            <w:r w:rsidRPr="00EE3C6E">
              <w:rPr>
                <w:rFonts w:cs="Arial"/>
                <w:b/>
                <w:lang w:val="el-GR"/>
              </w:rPr>
              <w:t>ερωτήματα</w:t>
            </w:r>
          </w:p>
        </w:tc>
        <w:tc>
          <w:tcPr>
            <w:tcW w:w="963" w:type="dxa"/>
          </w:tcPr>
          <w:p w:rsidR="00EE3C6E" w:rsidRPr="00EE3C6E" w:rsidRDefault="00EE3C6E" w:rsidP="009A618A">
            <w:pPr>
              <w:jc w:val="center"/>
              <w:rPr>
                <w:rFonts w:cs="Arial"/>
                <w:b/>
                <w:lang w:val="el-GR"/>
              </w:rPr>
            </w:pPr>
            <w:r w:rsidRPr="00EE3C6E">
              <w:rPr>
                <w:rFonts w:cs="Arial"/>
                <w:b/>
                <w:lang w:val="el-GR"/>
              </w:rPr>
              <w:t>Σχόλια</w:t>
            </w:r>
          </w:p>
        </w:tc>
      </w:tr>
      <w:tr w:rsidR="00EE3C6E" w:rsidRPr="009B7097" w:rsidTr="003A4693">
        <w:tc>
          <w:tcPr>
            <w:tcW w:w="1702" w:type="dxa"/>
          </w:tcPr>
          <w:p w:rsidR="00785716" w:rsidRPr="009B7097" w:rsidRDefault="00186F64">
            <w:pPr>
              <w:rPr>
                <w:rFonts w:cs="Arial"/>
                <w:i/>
                <w:color w:val="92D050"/>
                <w:sz w:val="24"/>
                <w:szCs w:val="24"/>
                <w:lang w:val="el-GR"/>
              </w:rPr>
            </w:pPr>
            <w:r w:rsidRPr="009B7097">
              <w:rPr>
                <w:rFonts w:cs="Arial"/>
                <w:i/>
                <w:color w:val="92D050"/>
                <w:sz w:val="24"/>
                <w:szCs w:val="24"/>
              </w:rPr>
              <w:t>01_</w:t>
            </w:r>
            <w:r w:rsidRPr="009B7097">
              <w:rPr>
                <w:rFonts w:cs="Arial"/>
                <w:i/>
                <w:color w:val="92D050"/>
                <w:sz w:val="24"/>
                <w:szCs w:val="24"/>
                <w:lang w:val="el-GR"/>
              </w:rPr>
              <w:t>Αρχική συνάντηση</w:t>
            </w:r>
          </w:p>
          <w:p w:rsidR="00EE3C6E" w:rsidRPr="009B7097" w:rsidRDefault="00EE3C6E">
            <w:pPr>
              <w:rPr>
                <w:rFonts w:cs="Arial"/>
                <w:i/>
                <w:color w:val="92D050"/>
                <w:sz w:val="24"/>
                <w:szCs w:val="24"/>
              </w:rPr>
            </w:pPr>
            <w:r w:rsidRPr="009B7097">
              <w:rPr>
                <w:rFonts w:cs="Arial"/>
                <w:i/>
                <w:color w:val="92D050"/>
                <w:sz w:val="24"/>
                <w:szCs w:val="24"/>
              </w:rPr>
              <w:t>Μεθοδολογία Έρευνας</w:t>
            </w:r>
          </w:p>
        </w:tc>
        <w:tc>
          <w:tcPr>
            <w:tcW w:w="3402" w:type="dxa"/>
          </w:tcPr>
          <w:p w:rsidR="00EE3C6E" w:rsidRPr="009B7097" w:rsidRDefault="00EE3C6E" w:rsidP="00EE3C6E">
            <w:pPr>
              <w:rPr>
                <w:rFonts w:cs="Arial"/>
                <w:i/>
                <w:color w:val="92D050"/>
                <w:sz w:val="24"/>
                <w:szCs w:val="24"/>
                <w:lang w:val="el-GR"/>
              </w:rPr>
            </w:pPr>
            <w:r w:rsidRPr="009B7097">
              <w:rPr>
                <w:rFonts w:cs="Arial"/>
                <w:i/>
                <w:color w:val="92D050"/>
                <w:sz w:val="24"/>
                <w:szCs w:val="24"/>
                <w:lang w:val="el-GR"/>
              </w:rPr>
              <w:t>1.    Πρώτη Γνωριμία Διδάσκοντος-Διδασκομένων</w:t>
            </w:r>
          </w:p>
          <w:p w:rsidR="00EE3C6E" w:rsidRPr="009B7097" w:rsidRDefault="00EE3C6E" w:rsidP="00EE3C6E">
            <w:pPr>
              <w:rPr>
                <w:rFonts w:cs="Arial"/>
                <w:i/>
                <w:color w:val="92D050"/>
                <w:sz w:val="24"/>
                <w:szCs w:val="24"/>
                <w:lang w:val="el-GR"/>
              </w:rPr>
            </w:pPr>
            <w:r w:rsidRPr="009B7097">
              <w:rPr>
                <w:rFonts w:cs="Arial"/>
                <w:i/>
                <w:color w:val="92D050"/>
                <w:sz w:val="24"/>
                <w:szCs w:val="24"/>
                <w:lang w:val="el-GR"/>
              </w:rPr>
              <w:t>2.    Παρουσίαση εκπαιδευτικού σχεδίου μαθήματος</w:t>
            </w:r>
          </w:p>
          <w:p w:rsidR="007B4AB3" w:rsidRPr="009B7097" w:rsidRDefault="00EE3C6E" w:rsidP="00EE3C6E">
            <w:pPr>
              <w:rPr>
                <w:rFonts w:cs="Arial"/>
                <w:i/>
                <w:color w:val="92D050"/>
                <w:sz w:val="24"/>
                <w:szCs w:val="24"/>
                <w:lang w:val="el-GR"/>
              </w:rPr>
            </w:pPr>
            <w:r w:rsidRPr="009B7097">
              <w:rPr>
                <w:rFonts w:cs="Arial"/>
                <w:i/>
                <w:color w:val="92D050"/>
                <w:sz w:val="24"/>
                <w:szCs w:val="24"/>
                <w:lang w:val="el-GR"/>
              </w:rPr>
              <w:t xml:space="preserve">3. </w:t>
            </w:r>
            <w:r w:rsidR="007B4AB3" w:rsidRPr="009B7097">
              <w:rPr>
                <w:rFonts w:cs="Arial"/>
                <w:i/>
                <w:color w:val="92D050"/>
                <w:sz w:val="24"/>
                <w:szCs w:val="24"/>
                <w:lang w:val="el-GR"/>
              </w:rPr>
              <w:t>Ανίχνευση μαθησιακών προσδοκιών, προβλημάτων των διδασκομένων</w:t>
            </w:r>
          </w:p>
          <w:p w:rsidR="007B4AB3" w:rsidRPr="009B7097" w:rsidRDefault="00EE3C6E" w:rsidP="00EE3C6E">
            <w:pPr>
              <w:rPr>
                <w:rFonts w:cs="Arial"/>
                <w:i/>
                <w:color w:val="92D050"/>
                <w:sz w:val="24"/>
                <w:szCs w:val="24"/>
                <w:lang w:val="el-GR"/>
              </w:rPr>
            </w:pPr>
            <w:r w:rsidRPr="009B7097">
              <w:rPr>
                <w:rFonts w:cs="Arial"/>
                <w:i/>
                <w:color w:val="92D050"/>
                <w:sz w:val="24"/>
                <w:szCs w:val="24"/>
                <w:lang w:val="el-GR"/>
              </w:rPr>
              <w:t>4.</w:t>
            </w:r>
            <w:r w:rsidR="007B4AB3" w:rsidRPr="009B7097">
              <w:rPr>
                <w:rFonts w:cs="Arial"/>
                <w:i/>
                <w:color w:val="92D050"/>
                <w:sz w:val="24"/>
                <w:szCs w:val="24"/>
                <w:lang w:val="el-GR"/>
              </w:rPr>
              <w:t xml:space="preserve">Σύνταξη Μαθησιακού συμβολαίου </w:t>
            </w:r>
          </w:p>
          <w:p w:rsidR="00EE3C6E" w:rsidRPr="009B7097" w:rsidRDefault="00EE3C6E">
            <w:pPr>
              <w:rPr>
                <w:rFonts w:cs="Arial"/>
                <w:i/>
                <w:color w:val="92D050"/>
                <w:sz w:val="24"/>
                <w:szCs w:val="24"/>
              </w:rPr>
            </w:pPr>
          </w:p>
        </w:tc>
        <w:tc>
          <w:tcPr>
            <w:tcW w:w="1163" w:type="dxa"/>
          </w:tcPr>
          <w:p w:rsidR="00EE3C6E" w:rsidRPr="009B7097" w:rsidRDefault="00EE3C6E">
            <w:pPr>
              <w:rPr>
                <w:rFonts w:cs="Arial"/>
                <w:i/>
                <w:color w:val="92D050"/>
                <w:sz w:val="24"/>
                <w:szCs w:val="24"/>
              </w:rPr>
            </w:pPr>
            <w:r w:rsidRPr="009B7097">
              <w:rPr>
                <w:rFonts w:cs="Arial"/>
                <w:i/>
                <w:color w:val="92D050"/>
                <w:sz w:val="24"/>
                <w:szCs w:val="24"/>
                <w:lang w:val="el-GR"/>
              </w:rPr>
              <w:t>1-46</w:t>
            </w:r>
          </w:p>
        </w:tc>
        <w:tc>
          <w:tcPr>
            <w:tcW w:w="1672" w:type="dxa"/>
          </w:tcPr>
          <w:p w:rsidR="00EE3C6E" w:rsidRPr="003D75E1" w:rsidRDefault="003D75E1">
            <w:pPr>
              <w:rPr>
                <w:rFonts w:cs="Arial"/>
                <w:i/>
                <w:color w:val="92D050"/>
                <w:sz w:val="24"/>
                <w:szCs w:val="24"/>
                <w:lang w:val="el-GR"/>
              </w:rPr>
            </w:pPr>
            <w:r>
              <w:rPr>
                <w:rFonts w:cs="Arial"/>
                <w:i/>
                <w:color w:val="92D050"/>
                <w:sz w:val="24"/>
                <w:szCs w:val="24"/>
                <w:lang w:val="el-GR"/>
              </w:rPr>
              <w:t>Εκτός εξεταστέας ύλης</w:t>
            </w:r>
          </w:p>
        </w:tc>
        <w:tc>
          <w:tcPr>
            <w:tcW w:w="1730" w:type="dxa"/>
          </w:tcPr>
          <w:p w:rsidR="00EE3C6E" w:rsidRPr="009B7097" w:rsidRDefault="00EE3C6E">
            <w:pPr>
              <w:rPr>
                <w:rFonts w:cs="Arial"/>
                <w:i/>
                <w:color w:val="92D050"/>
                <w:sz w:val="24"/>
                <w:szCs w:val="24"/>
              </w:rPr>
            </w:pPr>
          </w:p>
        </w:tc>
        <w:tc>
          <w:tcPr>
            <w:tcW w:w="963" w:type="dxa"/>
          </w:tcPr>
          <w:p w:rsidR="00EE3C6E" w:rsidRPr="009B7097" w:rsidRDefault="00EE3C6E">
            <w:pPr>
              <w:rPr>
                <w:rFonts w:cs="Arial"/>
                <w:i/>
                <w:color w:val="92D050"/>
                <w:sz w:val="24"/>
                <w:szCs w:val="24"/>
              </w:rPr>
            </w:pPr>
          </w:p>
        </w:tc>
      </w:tr>
      <w:tr w:rsidR="00186F64" w:rsidRPr="009B7097" w:rsidTr="003A4693">
        <w:tc>
          <w:tcPr>
            <w:tcW w:w="1702" w:type="dxa"/>
          </w:tcPr>
          <w:p w:rsidR="00186F64" w:rsidRPr="009B7097" w:rsidRDefault="00186F64" w:rsidP="00186F64">
            <w:pPr>
              <w:rPr>
                <w:rFonts w:cs="Arial"/>
                <w:i/>
                <w:color w:val="92D050"/>
                <w:sz w:val="24"/>
                <w:szCs w:val="24"/>
                <w:lang w:val="el-GR"/>
              </w:rPr>
            </w:pPr>
            <w:r w:rsidRPr="009B7097">
              <w:rPr>
                <w:rFonts w:cs="Arial"/>
                <w:i/>
                <w:color w:val="92D050"/>
                <w:sz w:val="24"/>
                <w:szCs w:val="24"/>
                <w:lang w:val="el-GR"/>
              </w:rPr>
              <w:t xml:space="preserve">02_Εννοιολογικές διασαφηνίσεις </w:t>
            </w:r>
          </w:p>
          <w:p w:rsidR="00186F64" w:rsidRPr="009B7097" w:rsidRDefault="00186F64">
            <w:pPr>
              <w:rPr>
                <w:rFonts w:cs="Arial"/>
                <w:i/>
                <w:color w:val="92D050"/>
                <w:sz w:val="24"/>
                <w:szCs w:val="24"/>
              </w:rPr>
            </w:pPr>
          </w:p>
        </w:tc>
        <w:tc>
          <w:tcPr>
            <w:tcW w:w="3402" w:type="dxa"/>
          </w:tcPr>
          <w:p w:rsidR="00186F64" w:rsidRPr="009B7097" w:rsidRDefault="00186F64" w:rsidP="00E77B4C">
            <w:pPr>
              <w:rPr>
                <w:rFonts w:cs="Arial"/>
                <w:i/>
                <w:color w:val="92D050"/>
                <w:sz w:val="24"/>
                <w:szCs w:val="24"/>
                <w:lang w:val="el-GR"/>
              </w:rPr>
            </w:pPr>
            <w:r w:rsidRPr="009B7097">
              <w:rPr>
                <w:rFonts w:cs="Arial"/>
                <w:i/>
                <w:color w:val="92D050"/>
                <w:sz w:val="24"/>
                <w:szCs w:val="24"/>
                <w:lang w:val="el-GR"/>
              </w:rPr>
              <w:t>1. Θεμελιώδεις έννοιες (Επιστήμη, Γνώση, Πίστη, Μάθηση)</w:t>
            </w:r>
          </w:p>
          <w:p w:rsidR="00186F64" w:rsidRPr="009B7097" w:rsidRDefault="00186F64" w:rsidP="00E77B4C">
            <w:pPr>
              <w:rPr>
                <w:rFonts w:cs="Arial"/>
                <w:i/>
                <w:color w:val="92D050"/>
                <w:sz w:val="24"/>
                <w:szCs w:val="24"/>
                <w:lang w:val="el-GR"/>
              </w:rPr>
            </w:pPr>
            <w:r w:rsidRPr="009B7097">
              <w:rPr>
                <w:rFonts w:cs="Arial"/>
                <w:i/>
                <w:color w:val="92D050"/>
                <w:sz w:val="24"/>
                <w:szCs w:val="24"/>
                <w:lang w:val="el-GR"/>
              </w:rPr>
              <w:t>2. Μοντέλα θεώρησης της υγείας</w:t>
            </w:r>
          </w:p>
          <w:p w:rsidR="00186F64" w:rsidRPr="009B7097" w:rsidRDefault="00186F64" w:rsidP="00E77B4C">
            <w:pPr>
              <w:rPr>
                <w:rFonts w:cs="Arial"/>
                <w:i/>
                <w:color w:val="92D050"/>
                <w:sz w:val="24"/>
                <w:szCs w:val="24"/>
                <w:lang w:val="el-GR"/>
              </w:rPr>
            </w:pPr>
            <w:r w:rsidRPr="009B7097">
              <w:rPr>
                <w:rFonts w:cs="Arial"/>
                <w:i/>
                <w:color w:val="92D050"/>
                <w:sz w:val="24"/>
                <w:szCs w:val="24"/>
                <w:lang w:val="el-GR"/>
              </w:rPr>
              <w:t xml:space="preserve"> 3. Έννοιες συναφείς με το έργο του επιστήμονα και συμβουλεύοντος Νοσηλευτή (Υγεία, Ευεξία, Ασθένεια, Νόσος)</w:t>
            </w:r>
          </w:p>
          <w:p w:rsidR="00186F64" w:rsidRPr="009B7097" w:rsidRDefault="00186F64" w:rsidP="00E77B4C">
            <w:pPr>
              <w:rPr>
                <w:rFonts w:cs="Arial"/>
                <w:i/>
                <w:color w:val="92D050"/>
                <w:sz w:val="24"/>
                <w:szCs w:val="24"/>
                <w:lang w:val="el-GR"/>
              </w:rPr>
            </w:pPr>
            <w:r w:rsidRPr="009B7097">
              <w:rPr>
                <w:rFonts w:asciiTheme="minorHAnsi" w:hAnsiTheme="minorHAnsi" w:cs="Arial"/>
                <w:i/>
                <w:color w:val="92D050"/>
                <w:sz w:val="24"/>
                <w:szCs w:val="24"/>
                <w:lang w:val="el-GR" w:bidi="ar-SA"/>
              </w:rPr>
              <w:t>4.Συμβουλευτική…Ο  ρόλος του Νοσηλευτή.</w:t>
            </w:r>
          </w:p>
        </w:tc>
        <w:tc>
          <w:tcPr>
            <w:tcW w:w="1163" w:type="dxa"/>
          </w:tcPr>
          <w:p w:rsidR="00186F64" w:rsidRPr="009B7097" w:rsidRDefault="003A79D3">
            <w:pPr>
              <w:rPr>
                <w:rFonts w:cs="Arial"/>
                <w:i/>
                <w:color w:val="92D050"/>
                <w:sz w:val="24"/>
                <w:szCs w:val="24"/>
                <w:lang w:val="el-GR"/>
              </w:rPr>
            </w:pPr>
            <w:r w:rsidRPr="009B7097">
              <w:rPr>
                <w:rFonts w:cs="Arial"/>
                <w:i/>
                <w:color w:val="92D050"/>
                <w:sz w:val="24"/>
                <w:szCs w:val="24"/>
                <w:lang w:val="el-GR"/>
              </w:rPr>
              <w:t>1-32</w:t>
            </w:r>
          </w:p>
        </w:tc>
        <w:tc>
          <w:tcPr>
            <w:tcW w:w="1672" w:type="dxa"/>
          </w:tcPr>
          <w:p w:rsidR="00186F64" w:rsidRPr="009B7097" w:rsidRDefault="003D75E1">
            <w:pPr>
              <w:rPr>
                <w:rFonts w:cs="Arial"/>
                <w:i/>
                <w:color w:val="92D050"/>
                <w:sz w:val="24"/>
                <w:szCs w:val="24"/>
                <w:lang w:val="el-GR"/>
              </w:rPr>
            </w:pPr>
            <w:r w:rsidRPr="003D75E1">
              <w:rPr>
                <w:rFonts w:cs="Arial"/>
                <w:i/>
                <w:color w:val="92D050"/>
                <w:sz w:val="24"/>
                <w:szCs w:val="24"/>
                <w:lang w:val="el-GR"/>
              </w:rPr>
              <w:t>Εκτός εξεταστέας ύλης</w:t>
            </w:r>
          </w:p>
        </w:tc>
        <w:tc>
          <w:tcPr>
            <w:tcW w:w="1730" w:type="dxa"/>
          </w:tcPr>
          <w:p w:rsidR="00186F64" w:rsidRPr="009B7097" w:rsidRDefault="00186F64">
            <w:pPr>
              <w:rPr>
                <w:rFonts w:cs="Arial"/>
                <w:i/>
                <w:color w:val="92D050"/>
                <w:sz w:val="24"/>
                <w:szCs w:val="24"/>
                <w:lang w:val="el-GR"/>
              </w:rPr>
            </w:pPr>
          </w:p>
        </w:tc>
        <w:tc>
          <w:tcPr>
            <w:tcW w:w="963" w:type="dxa"/>
          </w:tcPr>
          <w:p w:rsidR="00186F64" w:rsidRPr="009B7097" w:rsidRDefault="00186F64">
            <w:pPr>
              <w:rPr>
                <w:rFonts w:cs="Arial"/>
                <w:i/>
                <w:color w:val="92D050"/>
                <w:sz w:val="24"/>
                <w:szCs w:val="24"/>
                <w:lang w:val="el-GR"/>
              </w:rPr>
            </w:pPr>
          </w:p>
        </w:tc>
      </w:tr>
      <w:tr w:rsidR="00EE3C6E" w:rsidRPr="00EE3C6E" w:rsidTr="003A4693">
        <w:tc>
          <w:tcPr>
            <w:tcW w:w="1702" w:type="dxa"/>
          </w:tcPr>
          <w:p w:rsidR="00E70B3B" w:rsidRPr="00785716" w:rsidRDefault="00E70B3B" w:rsidP="00E70B3B">
            <w:pPr>
              <w:rPr>
                <w:rFonts w:cs="Arial"/>
                <w:i/>
                <w:sz w:val="24"/>
                <w:szCs w:val="24"/>
                <w:lang w:val="el-GR"/>
              </w:rPr>
            </w:pPr>
            <w:r w:rsidRPr="00785716">
              <w:rPr>
                <w:rFonts w:cs="Arial"/>
                <w:i/>
                <w:sz w:val="24"/>
                <w:szCs w:val="24"/>
                <w:lang w:val="el-GR"/>
              </w:rPr>
              <w:t>ΜΑΘΗΜΑ 1</w:t>
            </w:r>
            <w:r w:rsidR="00FD482D">
              <w:rPr>
                <w:rFonts w:cs="Arial"/>
                <w:i/>
                <w:sz w:val="24"/>
                <w:szCs w:val="24"/>
                <w:lang w:val="el-GR"/>
              </w:rPr>
              <w:t>Α</w:t>
            </w:r>
          </w:p>
          <w:p w:rsidR="00E70B3B" w:rsidRPr="00785716" w:rsidRDefault="00E70B3B" w:rsidP="00E70B3B">
            <w:pPr>
              <w:rPr>
                <w:rFonts w:cs="Arial"/>
                <w:i/>
                <w:sz w:val="24"/>
                <w:szCs w:val="24"/>
                <w:lang w:val="el-GR"/>
              </w:rPr>
            </w:pPr>
            <w:r w:rsidRPr="00785716">
              <w:rPr>
                <w:rFonts w:cs="Arial"/>
                <w:i/>
                <w:sz w:val="24"/>
                <w:szCs w:val="24"/>
                <w:lang w:val="el-GR"/>
              </w:rPr>
              <w:t>1. Εισαγωγή στην Νοσηλευτική έρευνα</w:t>
            </w:r>
          </w:p>
          <w:p w:rsidR="00E70B3B" w:rsidRDefault="00E70B3B" w:rsidP="00E70B3B">
            <w:pPr>
              <w:rPr>
                <w:rFonts w:cs="Arial"/>
                <w:i/>
                <w:sz w:val="24"/>
                <w:szCs w:val="24"/>
                <w:lang w:val="el-GR"/>
              </w:rPr>
            </w:pPr>
          </w:p>
          <w:p w:rsidR="00EE3C6E" w:rsidRPr="00186F64" w:rsidRDefault="00EE3C6E" w:rsidP="00186F64">
            <w:pPr>
              <w:rPr>
                <w:rFonts w:cs="Arial"/>
                <w:i/>
                <w:sz w:val="24"/>
                <w:szCs w:val="24"/>
                <w:lang w:val="el-GR"/>
              </w:rPr>
            </w:pPr>
            <w:r w:rsidRPr="00EE3C6E">
              <w:rPr>
                <w:rFonts w:cs="Arial"/>
                <w:i/>
                <w:sz w:val="24"/>
                <w:szCs w:val="24"/>
                <w:lang w:val="el-GR"/>
              </w:rPr>
              <w:t xml:space="preserve">σελίδα 11-21 του βιβλίου </w:t>
            </w:r>
            <w:r w:rsidR="00186F64">
              <w:rPr>
                <w:rFonts w:cs="Arial"/>
                <w:i/>
                <w:sz w:val="24"/>
                <w:szCs w:val="24"/>
                <w:lang w:val="el-GR"/>
              </w:rPr>
              <w:t xml:space="preserve">Α. </w:t>
            </w:r>
            <w:r w:rsidRPr="00EE3C6E">
              <w:rPr>
                <w:rFonts w:cs="Arial"/>
                <w:i/>
                <w:sz w:val="24"/>
                <w:szCs w:val="24"/>
                <w:lang w:val="el-GR"/>
              </w:rPr>
              <w:t>Μερκούρη</w:t>
            </w:r>
          </w:p>
        </w:tc>
        <w:tc>
          <w:tcPr>
            <w:tcW w:w="3402" w:type="dxa"/>
          </w:tcPr>
          <w:p w:rsidR="00186F64" w:rsidRPr="00186F64" w:rsidRDefault="00186F64" w:rsidP="00E77B4C">
            <w:pPr>
              <w:rPr>
                <w:rFonts w:cs="Arial"/>
                <w:i/>
                <w:sz w:val="24"/>
                <w:szCs w:val="24"/>
                <w:lang w:val="el-GR"/>
              </w:rPr>
            </w:pPr>
            <w:r w:rsidRPr="00186F64">
              <w:rPr>
                <w:rFonts w:cs="Arial"/>
                <w:i/>
                <w:sz w:val="24"/>
                <w:szCs w:val="24"/>
                <w:lang w:val="el-GR"/>
              </w:rPr>
              <w:t xml:space="preserve">1.1. </w:t>
            </w:r>
            <w:r w:rsidR="00814992" w:rsidRPr="00814992">
              <w:rPr>
                <w:rFonts w:cs="Arial"/>
                <w:i/>
                <w:sz w:val="24"/>
                <w:szCs w:val="24"/>
                <w:lang w:val="el-GR"/>
              </w:rPr>
              <w:t xml:space="preserve">Αναγκαιότητα γιατην </w:t>
            </w:r>
            <w:r w:rsidR="00814992">
              <w:rPr>
                <w:rFonts w:cs="Arial"/>
                <w:i/>
                <w:sz w:val="24"/>
                <w:szCs w:val="24"/>
                <w:lang w:val="el-GR"/>
              </w:rPr>
              <w:t>Νοσ</w:t>
            </w:r>
            <w:r w:rsidR="00575E66">
              <w:rPr>
                <w:rFonts w:cs="Arial"/>
                <w:i/>
                <w:sz w:val="24"/>
                <w:szCs w:val="24"/>
                <w:lang w:val="el-GR"/>
              </w:rPr>
              <w:t xml:space="preserve">ηλευτική </w:t>
            </w:r>
            <w:r w:rsidR="00814992" w:rsidRPr="00814992">
              <w:rPr>
                <w:rFonts w:cs="Arial"/>
                <w:i/>
                <w:sz w:val="24"/>
                <w:szCs w:val="24"/>
                <w:lang w:val="el-GR"/>
              </w:rPr>
              <w:t>έρευνα</w:t>
            </w:r>
            <w:r w:rsidR="00575E66">
              <w:rPr>
                <w:rFonts w:cs="Arial"/>
                <w:i/>
                <w:sz w:val="24"/>
                <w:szCs w:val="24"/>
                <w:lang w:val="el-GR"/>
              </w:rPr>
              <w:t xml:space="preserve"> -</w:t>
            </w:r>
            <w:r w:rsidR="00814992">
              <w:rPr>
                <w:rFonts w:cs="Arial"/>
                <w:i/>
                <w:sz w:val="24"/>
                <w:szCs w:val="24"/>
                <w:lang w:val="el-GR"/>
              </w:rPr>
              <w:t>Οι</w:t>
            </w:r>
            <w:r w:rsidRPr="00186F64">
              <w:rPr>
                <w:rFonts w:cs="Arial"/>
                <w:i/>
                <w:sz w:val="24"/>
                <w:szCs w:val="24"/>
                <w:lang w:val="el-GR"/>
              </w:rPr>
              <w:t xml:space="preserve"> Ρόλοι  του Νοσηλευτή στην Έρευνα</w:t>
            </w:r>
          </w:p>
          <w:p w:rsidR="00186F64" w:rsidRPr="00186F64" w:rsidRDefault="00186F64" w:rsidP="00E77B4C">
            <w:pPr>
              <w:rPr>
                <w:rFonts w:cs="Arial"/>
                <w:i/>
                <w:sz w:val="24"/>
                <w:szCs w:val="24"/>
                <w:lang w:val="el-GR"/>
              </w:rPr>
            </w:pPr>
          </w:p>
          <w:p w:rsidR="00186F64" w:rsidRPr="00186F64" w:rsidRDefault="00186F64" w:rsidP="00E77B4C">
            <w:pPr>
              <w:rPr>
                <w:rFonts w:cs="Arial"/>
                <w:i/>
                <w:sz w:val="24"/>
                <w:szCs w:val="24"/>
                <w:lang w:val="el-GR"/>
              </w:rPr>
            </w:pPr>
            <w:r w:rsidRPr="00186F64">
              <w:rPr>
                <w:rFonts w:cs="Arial"/>
                <w:i/>
                <w:sz w:val="24"/>
                <w:szCs w:val="24"/>
                <w:lang w:val="el-GR"/>
              </w:rPr>
              <w:t>1.2. Τρόποι Επίλυσης Προβλημάτων</w:t>
            </w:r>
          </w:p>
          <w:p w:rsidR="00186F64" w:rsidRPr="00186F64" w:rsidRDefault="00186F64" w:rsidP="00E77B4C">
            <w:pPr>
              <w:rPr>
                <w:rFonts w:cs="Arial"/>
                <w:i/>
                <w:sz w:val="24"/>
                <w:szCs w:val="24"/>
                <w:lang w:val="el-GR"/>
              </w:rPr>
            </w:pPr>
          </w:p>
          <w:p w:rsidR="00EE3C6E" w:rsidRPr="00186F64" w:rsidRDefault="00186F64" w:rsidP="00E77B4C">
            <w:pPr>
              <w:rPr>
                <w:rFonts w:cs="Arial"/>
                <w:i/>
                <w:sz w:val="24"/>
                <w:szCs w:val="24"/>
                <w:lang w:val="el-GR"/>
              </w:rPr>
            </w:pPr>
            <w:r w:rsidRPr="00186F64">
              <w:rPr>
                <w:rFonts w:asciiTheme="minorHAnsi" w:hAnsiTheme="minorHAnsi" w:cs="Arial"/>
                <w:i/>
                <w:sz w:val="24"/>
                <w:szCs w:val="24"/>
                <w:lang w:val="el-GR" w:bidi="ar-SA"/>
              </w:rPr>
              <w:t>1.3.Ορισμός και Χαρακτηριστικά της Επιστημονικής Έρευνας</w:t>
            </w:r>
          </w:p>
        </w:tc>
        <w:tc>
          <w:tcPr>
            <w:tcW w:w="1163" w:type="dxa"/>
          </w:tcPr>
          <w:p w:rsidR="00EE3C6E" w:rsidRPr="00EE3C6E" w:rsidRDefault="00186F64">
            <w:pPr>
              <w:rPr>
                <w:rFonts w:cs="Arial"/>
                <w:i/>
                <w:sz w:val="24"/>
                <w:szCs w:val="24"/>
                <w:lang w:val="el-GR"/>
              </w:rPr>
            </w:pPr>
            <w:r>
              <w:rPr>
                <w:rFonts w:cs="Arial"/>
                <w:i/>
                <w:sz w:val="24"/>
                <w:szCs w:val="24"/>
                <w:lang w:val="el-GR"/>
              </w:rPr>
              <w:t>1-25</w:t>
            </w:r>
          </w:p>
        </w:tc>
        <w:tc>
          <w:tcPr>
            <w:tcW w:w="1672" w:type="dxa"/>
          </w:tcPr>
          <w:p w:rsidR="00EE3C6E" w:rsidRDefault="009B7097" w:rsidP="009B7097">
            <w:pPr>
              <w:jc w:val="center"/>
              <w:rPr>
                <w:rFonts w:cs="Arial"/>
                <w:i/>
                <w:sz w:val="24"/>
                <w:szCs w:val="24"/>
                <w:lang w:val="el-GR"/>
              </w:rPr>
            </w:pPr>
            <w:r>
              <w:rPr>
                <w:rFonts w:cs="Arial"/>
                <w:i/>
                <w:sz w:val="24"/>
                <w:szCs w:val="24"/>
                <w:lang w:val="el-GR"/>
              </w:rPr>
              <w:t>1-8</w:t>
            </w:r>
          </w:p>
          <w:p w:rsidR="00C50410" w:rsidRDefault="00C50410" w:rsidP="009B7097">
            <w:pPr>
              <w:jc w:val="center"/>
              <w:rPr>
                <w:rFonts w:cs="Arial"/>
                <w:i/>
                <w:sz w:val="24"/>
                <w:szCs w:val="24"/>
                <w:lang w:val="el-GR"/>
              </w:rPr>
            </w:pPr>
          </w:p>
          <w:p w:rsidR="00C50410" w:rsidRPr="00186F64" w:rsidRDefault="00C50410" w:rsidP="009B7097">
            <w:pPr>
              <w:jc w:val="center"/>
              <w:rPr>
                <w:rFonts w:cs="Arial"/>
                <w:i/>
                <w:sz w:val="24"/>
                <w:szCs w:val="24"/>
                <w:lang w:val="el-GR"/>
              </w:rPr>
            </w:pPr>
          </w:p>
        </w:tc>
        <w:tc>
          <w:tcPr>
            <w:tcW w:w="1730" w:type="dxa"/>
          </w:tcPr>
          <w:p w:rsidR="00EE3C6E" w:rsidRPr="00186F64" w:rsidRDefault="009A618A" w:rsidP="009A618A">
            <w:pPr>
              <w:jc w:val="center"/>
              <w:rPr>
                <w:rFonts w:cs="Arial"/>
                <w:i/>
                <w:sz w:val="24"/>
                <w:szCs w:val="24"/>
                <w:lang w:val="el-GR"/>
              </w:rPr>
            </w:pPr>
            <w:r>
              <w:rPr>
                <w:rFonts w:cs="Arial"/>
                <w:i/>
                <w:sz w:val="24"/>
                <w:szCs w:val="24"/>
                <w:lang w:val="el-GR"/>
              </w:rPr>
              <w:t>29</w:t>
            </w:r>
          </w:p>
        </w:tc>
        <w:tc>
          <w:tcPr>
            <w:tcW w:w="963" w:type="dxa"/>
          </w:tcPr>
          <w:p w:rsidR="00EE3C6E" w:rsidRPr="00186F64" w:rsidRDefault="00EE3C6E">
            <w:pPr>
              <w:rPr>
                <w:rFonts w:cs="Arial"/>
                <w:i/>
                <w:sz w:val="24"/>
                <w:szCs w:val="24"/>
                <w:lang w:val="el-GR"/>
              </w:rPr>
            </w:pPr>
          </w:p>
        </w:tc>
      </w:tr>
      <w:tr w:rsidR="00EE3C6E" w:rsidRPr="00EE3C6E" w:rsidTr="003A4693">
        <w:tc>
          <w:tcPr>
            <w:tcW w:w="1702" w:type="dxa"/>
          </w:tcPr>
          <w:p w:rsidR="00E70B3B" w:rsidRPr="00E70B3B" w:rsidRDefault="00E70B3B" w:rsidP="00E70B3B">
            <w:pPr>
              <w:jc w:val="center"/>
              <w:rPr>
                <w:rFonts w:cs="Arial"/>
                <w:i/>
                <w:sz w:val="24"/>
                <w:szCs w:val="24"/>
                <w:lang w:val="el-GR"/>
              </w:rPr>
            </w:pPr>
            <w:r w:rsidRPr="00E70B3B">
              <w:rPr>
                <w:rFonts w:cs="Arial"/>
                <w:i/>
                <w:sz w:val="24"/>
                <w:szCs w:val="24"/>
                <w:lang w:val="el-GR"/>
              </w:rPr>
              <w:t xml:space="preserve">ΜΑΘΗΜΑ </w:t>
            </w:r>
            <w:r w:rsidR="002D6927">
              <w:rPr>
                <w:rFonts w:cs="Arial"/>
                <w:i/>
                <w:sz w:val="24"/>
                <w:szCs w:val="24"/>
                <w:lang w:val="el-GR"/>
              </w:rPr>
              <w:t>1Β</w:t>
            </w:r>
            <w:r w:rsidRPr="00E70B3B">
              <w:rPr>
                <w:rFonts w:cs="Arial"/>
                <w:i/>
                <w:sz w:val="24"/>
                <w:szCs w:val="24"/>
                <w:lang w:val="el-GR"/>
              </w:rPr>
              <w:t xml:space="preserve"> :                                                                                                                                                                                                                                                                                                                                                                                                                                                                                                                                                                                                                                                                                                                                                                                                                                                                                                                                                                                                                                                                                                                                                                                                                                                                                                                                  Κεφάλαια: 1.4. Σκοπός και Είδη Ν.Ε.</w:t>
            </w:r>
          </w:p>
          <w:p w:rsidR="00E70B3B" w:rsidRPr="009B7097" w:rsidRDefault="00E70B3B" w:rsidP="00E70B3B">
            <w:pPr>
              <w:jc w:val="center"/>
              <w:rPr>
                <w:rFonts w:cs="Arial"/>
                <w:i/>
                <w:sz w:val="24"/>
                <w:szCs w:val="24"/>
                <w:lang w:val="el-GR"/>
              </w:rPr>
            </w:pPr>
            <w:r w:rsidRPr="009B7097">
              <w:rPr>
                <w:rFonts w:cs="Arial"/>
                <w:i/>
                <w:sz w:val="24"/>
                <w:szCs w:val="24"/>
                <w:lang w:val="el-GR"/>
              </w:rPr>
              <w:t>1.5. Ερευνητική Διαδικασία</w:t>
            </w:r>
          </w:p>
          <w:p w:rsidR="00E70B3B" w:rsidRDefault="00E70B3B" w:rsidP="00E70B3B">
            <w:pPr>
              <w:jc w:val="center"/>
              <w:rPr>
                <w:rFonts w:cs="Arial"/>
                <w:i/>
                <w:sz w:val="24"/>
                <w:szCs w:val="24"/>
                <w:lang w:val="el-GR"/>
              </w:rPr>
            </w:pPr>
          </w:p>
          <w:p w:rsidR="00186F64" w:rsidRPr="00E70B3B" w:rsidRDefault="00186F64" w:rsidP="00186F64">
            <w:pPr>
              <w:jc w:val="center"/>
              <w:rPr>
                <w:rFonts w:cs="Arial"/>
                <w:i/>
                <w:sz w:val="24"/>
                <w:szCs w:val="24"/>
                <w:lang w:val="el-GR"/>
              </w:rPr>
            </w:pPr>
            <w:r w:rsidRPr="00E70B3B">
              <w:rPr>
                <w:rFonts w:cs="Arial"/>
                <w:i/>
                <w:sz w:val="24"/>
                <w:szCs w:val="24"/>
                <w:lang w:val="el-GR"/>
              </w:rPr>
              <w:t xml:space="preserve">σελίδες 22- 36  του βιβλίου Α. </w:t>
            </w:r>
            <w:r w:rsidRPr="00E70B3B">
              <w:rPr>
                <w:rFonts w:cs="Arial"/>
                <w:i/>
                <w:sz w:val="24"/>
                <w:szCs w:val="24"/>
                <w:lang w:val="el-GR"/>
              </w:rPr>
              <w:lastRenderedPageBreak/>
              <w:t>Μερκούρη</w:t>
            </w:r>
          </w:p>
          <w:p w:rsidR="00EE3C6E" w:rsidRPr="00186F64" w:rsidRDefault="00EE3C6E" w:rsidP="00186F64">
            <w:pPr>
              <w:jc w:val="center"/>
              <w:rPr>
                <w:rFonts w:cs="Arial"/>
                <w:i/>
                <w:sz w:val="24"/>
                <w:szCs w:val="24"/>
                <w:lang w:val="el-GR"/>
              </w:rPr>
            </w:pPr>
          </w:p>
        </w:tc>
        <w:tc>
          <w:tcPr>
            <w:tcW w:w="3402" w:type="dxa"/>
          </w:tcPr>
          <w:p w:rsidR="00186F64" w:rsidRPr="00186F64" w:rsidRDefault="00186F64" w:rsidP="00E77B4C">
            <w:pPr>
              <w:rPr>
                <w:rFonts w:cs="Arial"/>
                <w:i/>
                <w:sz w:val="24"/>
                <w:szCs w:val="24"/>
                <w:lang w:val="el-GR"/>
              </w:rPr>
            </w:pPr>
            <w:r w:rsidRPr="00186F64">
              <w:rPr>
                <w:rFonts w:cs="Arial"/>
                <w:i/>
                <w:sz w:val="24"/>
                <w:szCs w:val="24"/>
                <w:lang w:val="el-GR"/>
              </w:rPr>
              <w:lastRenderedPageBreak/>
              <w:t>1.4. Σκοπός και Είδη Ν.Ε.</w:t>
            </w:r>
          </w:p>
          <w:p w:rsidR="00186F64" w:rsidRPr="00186F64" w:rsidRDefault="00186F64" w:rsidP="00E77B4C">
            <w:pPr>
              <w:rPr>
                <w:rFonts w:cs="Arial"/>
                <w:i/>
                <w:sz w:val="24"/>
                <w:szCs w:val="24"/>
                <w:lang w:val="el-GR"/>
              </w:rPr>
            </w:pPr>
            <w:r w:rsidRPr="00186F64">
              <w:rPr>
                <w:rFonts w:cs="Arial"/>
                <w:i/>
                <w:sz w:val="24"/>
                <w:szCs w:val="24"/>
                <w:lang w:val="el-GR"/>
              </w:rPr>
              <w:t>Επιστημονική έρευνα: βασικές μορφές</w:t>
            </w:r>
          </w:p>
          <w:p w:rsidR="00186F64" w:rsidRPr="00186F64" w:rsidRDefault="00186F64" w:rsidP="00E77B4C">
            <w:pPr>
              <w:rPr>
                <w:rFonts w:cs="Arial"/>
                <w:i/>
                <w:sz w:val="24"/>
                <w:szCs w:val="24"/>
                <w:lang w:val="el-GR"/>
              </w:rPr>
            </w:pPr>
            <w:r w:rsidRPr="00186F64">
              <w:rPr>
                <w:rFonts w:cs="Arial"/>
                <w:i/>
                <w:sz w:val="24"/>
                <w:szCs w:val="24"/>
                <w:lang w:val="el-GR"/>
              </w:rPr>
              <w:t>Σκοπός Νοσηλευτικής Έρευνας</w:t>
            </w:r>
          </w:p>
          <w:p w:rsidR="00186F64" w:rsidRPr="00186F64" w:rsidRDefault="00186F64" w:rsidP="00E77B4C">
            <w:pPr>
              <w:rPr>
                <w:rFonts w:cs="Arial"/>
                <w:i/>
                <w:sz w:val="24"/>
                <w:szCs w:val="24"/>
                <w:lang w:val="el-GR"/>
              </w:rPr>
            </w:pPr>
            <w:r w:rsidRPr="00186F64">
              <w:rPr>
                <w:rFonts w:cs="Arial"/>
                <w:i/>
                <w:sz w:val="24"/>
                <w:szCs w:val="24"/>
                <w:lang w:val="el-GR"/>
              </w:rPr>
              <w:t>Ταξινόμηση Νοσηλευτικών Ερευνών (Wilson, 1989)…</w:t>
            </w:r>
          </w:p>
          <w:p w:rsidR="00186F64" w:rsidRPr="00186F64" w:rsidRDefault="00186F64" w:rsidP="00E77B4C">
            <w:pPr>
              <w:rPr>
                <w:rFonts w:cs="Arial"/>
                <w:i/>
                <w:sz w:val="24"/>
                <w:szCs w:val="24"/>
                <w:lang w:val="el-GR"/>
              </w:rPr>
            </w:pPr>
            <w:r w:rsidRPr="00186F64">
              <w:rPr>
                <w:rFonts w:cs="Arial"/>
                <w:i/>
                <w:sz w:val="24"/>
                <w:szCs w:val="24"/>
                <w:lang w:val="el-GR"/>
              </w:rPr>
              <w:t>Βασικά είδη  ΠΟΣΟΤΙΚΩΝ ερευνών…</w:t>
            </w:r>
          </w:p>
          <w:p w:rsidR="00186F64" w:rsidRPr="00186F64" w:rsidRDefault="00186F64" w:rsidP="00E77B4C">
            <w:pPr>
              <w:rPr>
                <w:rFonts w:cs="Arial"/>
                <w:i/>
                <w:sz w:val="24"/>
                <w:szCs w:val="24"/>
                <w:lang w:val="el-GR"/>
              </w:rPr>
            </w:pPr>
            <w:r w:rsidRPr="00186F64">
              <w:rPr>
                <w:rFonts w:cs="Arial"/>
                <w:i/>
                <w:sz w:val="24"/>
                <w:szCs w:val="24"/>
                <w:lang w:val="el-GR"/>
              </w:rPr>
              <w:t>Βασικά είδη ΠΟΙΟΤΙΚΩΝ ερευνών</w:t>
            </w:r>
          </w:p>
          <w:p w:rsidR="00186F64" w:rsidRPr="00186F64" w:rsidRDefault="00186F64" w:rsidP="00E77B4C">
            <w:pPr>
              <w:rPr>
                <w:rFonts w:cs="Arial"/>
                <w:i/>
                <w:sz w:val="24"/>
                <w:szCs w:val="24"/>
                <w:lang w:val="el-GR"/>
              </w:rPr>
            </w:pPr>
            <w:r w:rsidRPr="00186F64">
              <w:rPr>
                <w:rFonts w:cs="Arial"/>
                <w:i/>
                <w:sz w:val="24"/>
                <w:szCs w:val="24"/>
                <w:lang w:val="el-GR"/>
              </w:rPr>
              <w:lastRenderedPageBreak/>
              <w:t xml:space="preserve"> 1.5. Περιγραφή της ερευνητικής διαδικασίας</w:t>
            </w:r>
          </w:p>
          <w:p w:rsidR="00186F64" w:rsidRPr="00186F64" w:rsidRDefault="00186F64" w:rsidP="00E77B4C">
            <w:pPr>
              <w:rPr>
                <w:rFonts w:cs="Arial"/>
                <w:i/>
                <w:sz w:val="24"/>
                <w:szCs w:val="24"/>
                <w:lang w:val="el-GR"/>
              </w:rPr>
            </w:pPr>
            <w:r w:rsidRPr="00186F64">
              <w:rPr>
                <w:rFonts w:cs="Arial"/>
                <w:i/>
                <w:sz w:val="24"/>
                <w:szCs w:val="24"/>
                <w:lang w:val="el-GR"/>
              </w:rPr>
              <w:t>Βήματα ΠΟΣΟΤΙΚΗΣ έρευνας</w:t>
            </w:r>
          </w:p>
          <w:p w:rsidR="00186F64" w:rsidRPr="00186F64" w:rsidRDefault="00186F64" w:rsidP="00E77B4C">
            <w:pPr>
              <w:rPr>
                <w:rFonts w:cs="Arial"/>
                <w:i/>
                <w:sz w:val="24"/>
                <w:szCs w:val="24"/>
                <w:lang w:val="el-GR"/>
              </w:rPr>
            </w:pPr>
            <w:r w:rsidRPr="00186F64">
              <w:rPr>
                <w:rFonts w:cs="Arial"/>
                <w:i/>
                <w:sz w:val="24"/>
                <w:szCs w:val="24"/>
                <w:lang w:val="el-GR"/>
              </w:rPr>
              <w:t>Βήματα ΠΟΙΟΤΙΚΗΣ έρευνας</w:t>
            </w:r>
          </w:p>
          <w:p w:rsidR="00186F64" w:rsidRPr="00186F64" w:rsidRDefault="00186F64" w:rsidP="00E77B4C">
            <w:pPr>
              <w:rPr>
                <w:rFonts w:cs="Arial"/>
                <w:i/>
                <w:sz w:val="24"/>
                <w:szCs w:val="24"/>
                <w:lang w:val="el-GR"/>
              </w:rPr>
            </w:pPr>
            <w:r w:rsidRPr="00186F64">
              <w:rPr>
                <w:rFonts w:cs="Arial"/>
                <w:i/>
                <w:sz w:val="24"/>
                <w:szCs w:val="24"/>
                <w:lang w:val="el-GR"/>
              </w:rPr>
              <w:t>1.6. Ιστορία Νοσηλευτικής έρευνας</w:t>
            </w:r>
          </w:p>
          <w:p w:rsidR="00EE3C6E" w:rsidRPr="00186F64" w:rsidRDefault="00EE3C6E" w:rsidP="00E77B4C">
            <w:pPr>
              <w:rPr>
                <w:rFonts w:cs="Arial"/>
                <w:i/>
                <w:sz w:val="24"/>
                <w:szCs w:val="24"/>
                <w:lang w:val="el-GR"/>
              </w:rPr>
            </w:pPr>
          </w:p>
        </w:tc>
        <w:tc>
          <w:tcPr>
            <w:tcW w:w="1163" w:type="dxa"/>
          </w:tcPr>
          <w:p w:rsidR="00EE3C6E" w:rsidRPr="00186F64" w:rsidRDefault="00186F64">
            <w:pPr>
              <w:rPr>
                <w:rFonts w:cs="Arial"/>
                <w:i/>
                <w:sz w:val="24"/>
                <w:szCs w:val="24"/>
                <w:lang w:val="el-GR"/>
              </w:rPr>
            </w:pPr>
            <w:r>
              <w:rPr>
                <w:rFonts w:cs="Arial"/>
                <w:i/>
                <w:sz w:val="24"/>
                <w:szCs w:val="24"/>
                <w:lang w:val="el-GR"/>
              </w:rPr>
              <w:lastRenderedPageBreak/>
              <w:t>1-25</w:t>
            </w:r>
          </w:p>
        </w:tc>
        <w:tc>
          <w:tcPr>
            <w:tcW w:w="1672" w:type="dxa"/>
          </w:tcPr>
          <w:p w:rsidR="00EE3C6E" w:rsidRDefault="009B7097" w:rsidP="00D025FA">
            <w:pPr>
              <w:jc w:val="center"/>
              <w:rPr>
                <w:rFonts w:cs="Arial"/>
                <w:i/>
                <w:sz w:val="24"/>
                <w:szCs w:val="24"/>
                <w:lang w:val="el-GR"/>
              </w:rPr>
            </w:pPr>
            <w:r>
              <w:rPr>
                <w:rFonts w:cs="Arial"/>
                <w:i/>
                <w:sz w:val="24"/>
                <w:szCs w:val="24"/>
                <w:lang w:val="el-GR"/>
              </w:rPr>
              <w:t>7</w:t>
            </w:r>
          </w:p>
          <w:p w:rsidR="00C50410" w:rsidRDefault="00C50410">
            <w:pPr>
              <w:rPr>
                <w:rFonts w:cs="Arial"/>
                <w:i/>
                <w:sz w:val="24"/>
                <w:szCs w:val="24"/>
                <w:lang w:val="el-GR"/>
              </w:rPr>
            </w:pPr>
          </w:p>
          <w:p w:rsidR="00C50410" w:rsidRDefault="00C50410">
            <w:pPr>
              <w:rPr>
                <w:rFonts w:cs="Arial"/>
                <w:i/>
                <w:sz w:val="24"/>
                <w:szCs w:val="24"/>
                <w:lang w:val="el-GR"/>
              </w:rPr>
            </w:pPr>
          </w:p>
          <w:p w:rsidR="00C50410" w:rsidRPr="00186F64" w:rsidRDefault="00C50410" w:rsidP="00C50410">
            <w:pPr>
              <w:rPr>
                <w:rFonts w:cs="Arial"/>
                <w:i/>
                <w:sz w:val="24"/>
                <w:szCs w:val="24"/>
                <w:lang w:val="el-GR"/>
              </w:rPr>
            </w:pPr>
            <w:r>
              <w:rPr>
                <w:rFonts w:cs="Arial"/>
                <w:i/>
                <w:sz w:val="24"/>
                <w:szCs w:val="24"/>
                <w:lang w:val="el-GR"/>
              </w:rPr>
              <w:t>Σελίδα 12-15</w:t>
            </w:r>
          </w:p>
        </w:tc>
        <w:tc>
          <w:tcPr>
            <w:tcW w:w="1730" w:type="dxa"/>
          </w:tcPr>
          <w:p w:rsidR="00EE3C6E" w:rsidRPr="00186F64" w:rsidRDefault="009B7097" w:rsidP="009B7097">
            <w:pPr>
              <w:jc w:val="center"/>
              <w:rPr>
                <w:rFonts w:cs="Arial"/>
                <w:i/>
                <w:sz w:val="24"/>
                <w:szCs w:val="24"/>
                <w:lang w:val="el-GR"/>
              </w:rPr>
            </w:pPr>
            <w:r>
              <w:rPr>
                <w:rFonts w:cs="Arial"/>
                <w:i/>
                <w:sz w:val="24"/>
                <w:szCs w:val="24"/>
                <w:lang w:val="el-GR"/>
              </w:rPr>
              <w:t>40</w:t>
            </w:r>
          </w:p>
        </w:tc>
        <w:tc>
          <w:tcPr>
            <w:tcW w:w="963" w:type="dxa"/>
          </w:tcPr>
          <w:p w:rsidR="00EE3C6E" w:rsidRPr="00186F64" w:rsidRDefault="00EE3C6E">
            <w:pPr>
              <w:rPr>
                <w:rFonts w:cs="Arial"/>
                <w:i/>
                <w:sz w:val="24"/>
                <w:szCs w:val="24"/>
                <w:lang w:val="el-GR"/>
              </w:rPr>
            </w:pPr>
          </w:p>
        </w:tc>
      </w:tr>
      <w:tr w:rsidR="009B7097" w:rsidRPr="00EE3C6E" w:rsidTr="003A4693">
        <w:tc>
          <w:tcPr>
            <w:tcW w:w="1702" w:type="dxa"/>
          </w:tcPr>
          <w:p w:rsidR="009B7097" w:rsidRPr="009B7097" w:rsidRDefault="009B7097" w:rsidP="009B7097">
            <w:pPr>
              <w:jc w:val="center"/>
              <w:rPr>
                <w:rFonts w:cs="Arial"/>
                <w:i/>
                <w:sz w:val="24"/>
                <w:szCs w:val="24"/>
                <w:lang w:val="el-GR"/>
              </w:rPr>
            </w:pPr>
            <w:r w:rsidRPr="009B7097">
              <w:rPr>
                <w:rFonts w:cs="Arial"/>
                <w:i/>
                <w:sz w:val="24"/>
                <w:szCs w:val="24"/>
                <w:lang w:val="el-GR"/>
              </w:rPr>
              <w:lastRenderedPageBreak/>
              <w:t>ΜΑΘΗΜΑ 2</w:t>
            </w:r>
            <w:r w:rsidR="00837DBB">
              <w:rPr>
                <w:rFonts w:cs="Arial"/>
                <w:i/>
                <w:sz w:val="24"/>
                <w:szCs w:val="24"/>
                <w:lang w:val="el-GR"/>
              </w:rPr>
              <w:t>α</w:t>
            </w:r>
          </w:p>
          <w:p w:rsidR="009B7097" w:rsidRPr="009B7097" w:rsidRDefault="009B7097" w:rsidP="009B7097">
            <w:pPr>
              <w:jc w:val="center"/>
              <w:rPr>
                <w:rFonts w:cs="Arial"/>
                <w:i/>
                <w:sz w:val="24"/>
                <w:szCs w:val="24"/>
                <w:lang w:val="el-GR"/>
              </w:rPr>
            </w:pPr>
            <w:r w:rsidRPr="009B7097">
              <w:rPr>
                <w:rFonts w:cs="Arial"/>
                <w:i/>
                <w:sz w:val="24"/>
                <w:szCs w:val="24"/>
                <w:lang w:val="el-GR"/>
              </w:rPr>
              <w:t>2. ΕΝΝΟΙΟΛΟΓΙΚΗ ΦΑΣΗ</w:t>
            </w:r>
          </w:p>
          <w:p w:rsidR="009B7097" w:rsidRPr="009B7097" w:rsidRDefault="009B7097" w:rsidP="009B7097">
            <w:pPr>
              <w:jc w:val="center"/>
              <w:rPr>
                <w:rFonts w:cs="Arial"/>
                <w:i/>
                <w:sz w:val="24"/>
                <w:szCs w:val="24"/>
                <w:lang w:val="el-GR"/>
              </w:rPr>
            </w:pPr>
            <w:r w:rsidRPr="009B7097">
              <w:rPr>
                <w:rFonts w:cs="Arial"/>
                <w:i/>
                <w:sz w:val="24"/>
                <w:szCs w:val="24"/>
                <w:lang w:val="el-GR"/>
              </w:rPr>
              <w:t xml:space="preserve"> 2.1. Επιστημονική Γνώση: Βασικοί Ορισμοί </w:t>
            </w:r>
          </w:p>
          <w:p w:rsidR="009B7097" w:rsidRDefault="009B7097" w:rsidP="009B7097">
            <w:pPr>
              <w:jc w:val="center"/>
              <w:rPr>
                <w:rFonts w:cs="Arial"/>
                <w:i/>
                <w:sz w:val="24"/>
                <w:szCs w:val="24"/>
                <w:lang w:val="el-GR"/>
              </w:rPr>
            </w:pPr>
          </w:p>
          <w:p w:rsidR="009B7097" w:rsidRPr="009B7097" w:rsidRDefault="009B7097" w:rsidP="009B7097">
            <w:pPr>
              <w:jc w:val="center"/>
              <w:rPr>
                <w:rFonts w:cs="Arial"/>
                <w:i/>
                <w:sz w:val="24"/>
                <w:szCs w:val="24"/>
                <w:lang w:val="el-GR"/>
              </w:rPr>
            </w:pPr>
            <w:r w:rsidRPr="009B7097">
              <w:rPr>
                <w:rFonts w:cs="Arial"/>
                <w:i/>
                <w:sz w:val="24"/>
                <w:szCs w:val="24"/>
                <w:lang w:val="el-GR"/>
              </w:rPr>
              <w:t xml:space="preserve">Σελίδα βιβλίου 37-41 </w:t>
            </w:r>
          </w:p>
          <w:p w:rsidR="009B7097" w:rsidRPr="00186F64" w:rsidRDefault="009B7097" w:rsidP="00186F64">
            <w:pPr>
              <w:jc w:val="center"/>
              <w:rPr>
                <w:rFonts w:cs="Arial"/>
                <w:i/>
                <w:sz w:val="24"/>
                <w:szCs w:val="24"/>
              </w:rPr>
            </w:pPr>
          </w:p>
        </w:tc>
        <w:tc>
          <w:tcPr>
            <w:tcW w:w="3402" w:type="dxa"/>
          </w:tcPr>
          <w:p w:rsidR="009B7097" w:rsidRPr="009B7097" w:rsidRDefault="009B7097" w:rsidP="009B7097">
            <w:pPr>
              <w:rPr>
                <w:rFonts w:cs="Arial"/>
                <w:i/>
                <w:sz w:val="24"/>
                <w:szCs w:val="24"/>
                <w:lang w:val="el-GR"/>
              </w:rPr>
            </w:pPr>
            <w:r>
              <w:rPr>
                <w:rFonts w:cs="Arial"/>
                <w:i/>
                <w:sz w:val="24"/>
                <w:szCs w:val="24"/>
                <w:lang w:val="el-GR"/>
              </w:rPr>
              <w:t>1.</w:t>
            </w:r>
            <w:r w:rsidRPr="009B7097">
              <w:rPr>
                <w:rFonts w:cs="Arial"/>
                <w:i/>
                <w:sz w:val="24"/>
                <w:szCs w:val="24"/>
                <w:lang w:val="el-GR"/>
              </w:rPr>
              <w:t>ΕΝΝΟΙΑ – όταν μετρήσιμη τότε Μεταβλητή</w:t>
            </w:r>
          </w:p>
          <w:p w:rsidR="009B7097" w:rsidRPr="009B7097" w:rsidRDefault="009B7097" w:rsidP="009B7097">
            <w:pPr>
              <w:rPr>
                <w:rFonts w:cs="Arial"/>
                <w:i/>
                <w:sz w:val="24"/>
                <w:szCs w:val="24"/>
                <w:lang w:val="el-GR"/>
              </w:rPr>
            </w:pPr>
            <w:r w:rsidRPr="009B7097">
              <w:rPr>
                <w:rFonts w:cs="Arial"/>
                <w:i/>
                <w:sz w:val="24"/>
                <w:szCs w:val="24"/>
                <w:lang w:val="el-GR"/>
              </w:rPr>
              <w:t>2. ΠΡΟΤΑΣΗ: σύνδεση Εννοιών</w:t>
            </w:r>
          </w:p>
          <w:p w:rsidR="009B7097" w:rsidRPr="00335694" w:rsidRDefault="009B7097" w:rsidP="009B7097">
            <w:pPr>
              <w:rPr>
                <w:rFonts w:cs="Arial"/>
                <w:i/>
                <w:sz w:val="24"/>
                <w:szCs w:val="24"/>
                <w:lang w:val="el-GR"/>
              </w:rPr>
            </w:pPr>
            <w:r w:rsidRPr="00335694">
              <w:rPr>
                <w:rFonts w:cs="Arial"/>
                <w:i/>
                <w:sz w:val="24"/>
                <w:szCs w:val="24"/>
                <w:lang w:val="el-GR"/>
              </w:rPr>
              <w:t>3. ΘΕΩΡΙΑ: Έννοιες και Προτάσεις</w:t>
            </w:r>
          </w:p>
          <w:p w:rsidR="009B7097" w:rsidRPr="00335694" w:rsidRDefault="009B7097" w:rsidP="009B7097">
            <w:pPr>
              <w:rPr>
                <w:rFonts w:cs="Arial"/>
                <w:i/>
                <w:sz w:val="24"/>
                <w:szCs w:val="24"/>
                <w:lang w:val="el-GR"/>
              </w:rPr>
            </w:pPr>
            <w:r w:rsidRPr="009B7097">
              <w:rPr>
                <w:rFonts w:asciiTheme="minorHAnsi" w:hAnsiTheme="minorHAnsi" w:cs="Arial"/>
                <w:i/>
                <w:sz w:val="24"/>
                <w:szCs w:val="24"/>
                <w:lang w:val="el-GR" w:bidi="ar-SA"/>
              </w:rPr>
              <w:t>4. ΕΝΝΟΙΟΛΟΓΙΚΟ ΜΟΝΤΕΛΟ: σύνολο Προτάσεων</w:t>
            </w:r>
          </w:p>
        </w:tc>
        <w:tc>
          <w:tcPr>
            <w:tcW w:w="1163" w:type="dxa"/>
          </w:tcPr>
          <w:p w:rsidR="009B7097" w:rsidRPr="00837DBB" w:rsidRDefault="00837DBB">
            <w:pPr>
              <w:rPr>
                <w:rFonts w:cs="Arial"/>
                <w:i/>
                <w:sz w:val="24"/>
                <w:szCs w:val="24"/>
                <w:lang w:val="el-GR"/>
              </w:rPr>
            </w:pPr>
            <w:r>
              <w:rPr>
                <w:rFonts w:cs="Arial"/>
                <w:i/>
                <w:sz w:val="24"/>
                <w:szCs w:val="24"/>
                <w:lang w:val="el-GR"/>
              </w:rPr>
              <w:t>24</w:t>
            </w:r>
          </w:p>
        </w:tc>
        <w:tc>
          <w:tcPr>
            <w:tcW w:w="1672" w:type="dxa"/>
          </w:tcPr>
          <w:p w:rsidR="00C50410" w:rsidRDefault="00E83328">
            <w:pPr>
              <w:rPr>
                <w:rFonts w:cs="Arial"/>
                <w:i/>
                <w:sz w:val="24"/>
                <w:szCs w:val="24"/>
              </w:rPr>
            </w:pPr>
            <w:r>
              <w:rPr>
                <w:rFonts w:cs="Arial"/>
                <w:i/>
                <w:sz w:val="24"/>
                <w:szCs w:val="24"/>
              </w:rPr>
              <w:t>17-24  (7)</w:t>
            </w:r>
          </w:p>
          <w:p w:rsidR="00C50410" w:rsidRDefault="00C50410" w:rsidP="00C50410">
            <w:pPr>
              <w:rPr>
                <w:rFonts w:cs="Arial"/>
                <w:sz w:val="24"/>
                <w:szCs w:val="24"/>
              </w:rPr>
            </w:pPr>
          </w:p>
          <w:p w:rsidR="00C50410" w:rsidRDefault="00C50410" w:rsidP="00C50410">
            <w:pPr>
              <w:rPr>
                <w:rFonts w:cs="Arial"/>
                <w:sz w:val="24"/>
                <w:szCs w:val="24"/>
              </w:rPr>
            </w:pPr>
          </w:p>
          <w:p w:rsidR="009B7097" w:rsidRPr="00C50410" w:rsidRDefault="00C50410" w:rsidP="00C50410">
            <w:pPr>
              <w:rPr>
                <w:rFonts w:cs="Arial"/>
                <w:sz w:val="24"/>
                <w:szCs w:val="24"/>
              </w:rPr>
            </w:pPr>
            <w:r>
              <w:rPr>
                <w:rFonts w:cs="Arial"/>
                <w:i/>
                <w:sz w:val="24"/>
                <w:szCs w:val="24"/>
                <w:lang w:val="el-GR"/>
              </w:rPr>
              <w:t>Σελίδα 16-18</w:t>
            </w:r>
          </w:p>
        </w:tc>
        <w:tc>
          <w:tcPr>
            <w:tcW w:w="1730" w:type="dxa"/>
          </w:tcPr>
          <w:p w:rsidR="009B7097" w:rsidRPr="00186F64" w:rsidRDefault="00E83328" w:rsidP="00E83328">
            <w:pPr>
              <w:jc w:val="center"/>
              <w:rPr>
                <w:rFonts w:cs="Arial"/>
                <w:i/>
                <w:sz w:val="24"/>
                <w:szCs w:val="24"/>
              </w:rPr>
            </w:pPr>
            <w:r>
              <w:rPr>
                <w:rFonts w:cs="Arial"/>
                <w:i/>
                <w:sz w:val="24"/>
                <w:szCs w:val="24"/>
              </w:rPr>
              <w:t>31</w:t>
            </w:r>
          </w:p>
        </w:tc>
        <w:tc>
          <w:tcPr>
            <w:tcW w:w="963" w:type="dxa"/>
          </w:tcPr>
          <w:p w:rsidR="009B7097" w:rsidRPr="00186F64" w:rsidRDefault="009B7097">
            <w:pPr>
              <w:rPr>
                <w:rFonts w:cs="Arial"/>
                <w:i/>
                <w:sz w:val="24"/>
                <w:szCs w:val="24"/>
              </w:rPr>
            </w:pPr>
          </w:p>
        </w:tc>
      </w:tr>
      <w:tr w:rsidR="00EE3C6E" w:rsidRPr="00EE3C6E" w:rsidTr="003A4693">
        <w:tc>
          <w:tcPr>
            <w:tcW w:w="1702" w:type="dxa"/>
          </w:tcPr>
          <w:p w:rsidR="00186F64" w:rsidRPr="00186F64" w:rsidRDefault="00186F64" w:rsidP="00186F64">
            <w:pPr>
              <w:jc w:val="center"/>
              <w:rPr>
                <w:rFonts w:cs="Arial"/>
                <w:i/>
                <w:sz w:val="24"/>
                <w:szCs w:val="24"/>
                <w:lang w:val="el-GR"/>
              </w:rPr>
            </w:pPr>
            <w:r w:rsidRPr="00186F64">
              <w:rPr>
                <w:rFonts w:cs="Arial"/>
                <w:i/>
                <w:sz w:val="24"/>
                <w:szCs w:val="24"/>
                <w:lang w:val="el-GR"/>
              </w:rPr>
              <w:t xml:space="preserve">ΜΑΘΗΜΑ 2β: Εννοιολογική φάση- </w:t>
            </w:r>
          </w:p>
          <w:p w:rsidR="00186F64" w:rsidRPr="00186F64" w:rsidRDefault="00186F64" w:rsidP="00186F64">
            <w:pPr>
              <w:jc w:val="center"/>
              <w:rPr>
                <w:rFonts w:cs="Arial"/>
                <w:i/>
                <w:sz w:val="24"/>
                <w:szCs w:val="24"/>
                <w:lang w:val="el-GR"/>
              </w:rPr>
            </w:pPr>
            <w:r w:rsidRPr="00186F64">
              <w:rPr>
                <w:rFonts w:cs="Arial"/>
                <w:i/>
                <w:sz w:val="24"/>
                <w:szCs w:val="24"/>
                <w:lang w:val="el-GR"/>
              </w:rPr>
              <w:t>το Ερευνητικό πρόβλημα</w:t>
            </w:r>
          </w:p>
          <w:p w:rsidR="00E70B3B" w:rsidRDefault="00E70B3B" w:rsidP="00186F64">
            <w:pPr>
              <w:jc w:val="center"/>
              <w:rPr>
                <w:rFonts w:cs="Arial"/>
                <w:i/>
                <w:sz w:val="24"/>
                <w:szCs w:val="24"/>
                <w:lang w:val="el-GR"/>
              </w:rPr>
            </w:pPr>
          </w:p>
          <w:p w:rsidR="00186F64" w:rsidRPr="00186F64" w:rsidRDefault="00785716" w:rsidP="00186F64">
            <w:pPr>
              <w:jc w:val="center"/>
              <w:rPr>
                <w:rFonts w:cs="Arial"/>
                <w:i/>
                <w:sz w:val="24"/>
                <w:szCs w:val="24"/>
              </w:rPr>
            </w:pPr>
            <w:r>
              <w:rPr>
                <w:rFonts w:cs="Arial"/>
                <w:i/>
                <w:sz w:val="24"/>
                <w:szCs w:val="24"/>
              </w:rPr>
              <w:t xml:space="preserve">Σελίδα </w:t>
            </w:r>
            <w:r w:rsidR="00186F64" w:rsidRPr="00186F64">
              <w:rPr>
                <w:rFonts w:cs="Arial"/>
                <w:i/>
                <w:sz w:val="24"/>
                <w:szCs w:val="24"/>
              </w:rPr>
              <w:t>42-65</w:t>
            </w:r>
          </w:p>
          <w:p w:rsidR="00EE3C6E" w:rsidRPr="00186F64" w:rsidRDefault="00EE3C6E" w:rsidP="00186F64">
            <w:pPr>
              <w:jc w:val="center"/>
              <w:rPr>
                <w:rFonts w:cs="Arial"/>
                <w:i/>
                <w:sz w:val="24"/>
                <w:szCs w:val="24"/>
                <w:lang w:val="el-GR"/>
              </w:rPr>
            </w:pPr>
          </w:p>
        </w:tc>
        <w:tc>
          <w:tcPr>
            <w:tcW w:w="3402" w:type="dxa"/>
          </w:tcPr>
          <w:p w:rsidR="00EE3C6E" w:rsidRPr="00186F64" w:rsidRDefault="00B44E64" w:rsidP="00E70B3B">
            <w:pPr>
              <w:rPr>
                <w:rFonts w:cs="Arial"/>
                <w:i/>
                <w:sz w:val="24"/>
                <w:szCs w:val="24"/>
                <w:lang w:val="el-GR"/>
              </w:rPr>
            </w:pPr>
            <w:r>
              <w:rPr>
                <w:rFonts w:cs="Arial"/>
                <w:i/>
                <w:sz w:val="24"/>
                <w:szCs w:val="24"/>
                <w:lang w:val="el-GR"/>
              </w:rPr>
              <w:t>1.</w:t>
            </w:r>
            <w:r w:rsidRPr="00B44E64">
              <w:rPr>
                <w:rFonts w:cs="Arial"/>
                <w:i/>
                <w:sz w:val="24"/>
                <w:szCs w:val="24"/>
                <w:lang w:val="el-GR"/>
              </w:rPr>
              <w:t>Ανεύρεση και διατύπωση Προβλήματος</w:t>
            </w:r>
            <w:r w:rsidRPr="00B44E64">
              <w:rPr>
                <w:rFonts w:cs="Arial"/>
                <w:i/>
                <w:sz w:val="24"/>
                <w:szCs w:val="24"/>
                <w:lang w:val="el-GR"/>
              </w:rPr>
              <w:br/>
              <w:t>2. Ανασκόπηση Βιβλιογραφίας-καθορισμός Πλαισίου έρευνας</w:t>
            </w:r>
            <w:r w:rsidRPr="00B44E64">
              <w:rPr>
                <w:rFonts w:cs="Arial"/>
                <w:i/>
                <w:sz w:val="24"/>
                <w:szCs w:val="24"/>
                <w:lang w:val="el-GR"/>
              </w:rPr>
              <w:br/>
              <w:t>3. Καθορισμός του Σκοπού της έρευνας-Διατύπωση επιμέρους ερευνητικών Στόχων ή Ερωτημάτων ή Υποθέσεων</w:t>
            </w:r>
          </w:p>
        </w:tc>
        <w:tc>
          <w:tcPr>
            <w:tcW w:w="1163" w:type="dxa"/>
          </w:tcPr>
          <w:p w:rsidR="00EE3C6E" w:rsidRPr="00186F64" w:rsidRDefault="00B44E64">
            <w:pPr>
              <w:rPr>
                <w:rFonts w:cs="Arial"/>
                <w:i/>
                <w:sz w:val="24"/>
                <w:szCs w:val="24"/>
                <w:lang w:val="el-GR"/>
              </w:rPr>
            </w:pPr>
            <w:r>
              <w:rPr>
                <w:rFonts w:cs="Arial"/>
                <w:i/>
                <w:sz w:val="24"/>
                <w:szCs w:val="24"/>
                <w:lang w:val="el-GR"/>
              </w:rPr>
              <w:t>1-25</w:t>
            </w:r>
          </w:p>
        </w:tc>
        <w:tc>
          <w:tcPr>
            <w:tcW w:w="1672" w:type="dxa"/>
          </w:tcPr>
          <w:p w:rsidR="00EE3C6E" w:rsidRDefault="00C50410">
            <w:pPr>
              <w:rPr>
                <w:rFonts w:cs="Arial"/>
                <w:i/>
                <w:sz w:val="24"/>
                <w:szCs w:val="24"/>
                <w:lang w:val="el-GR"/>
              </w:rPr>
            </w:pPr>
            <w:r>
              <w:rPr>
                <w:rFonts w:cs="Arial"/>
                <w:i/>
                <w:sz w:val="24"/>
                <w:szCs w:val="24"/>
                <w:lang w:val="el-GR"/>
              </w:rPr>
              <w:t>25-27 (</w:t>
            </w:r>
            <w:r w:rsidR="009F1500">
              <w:rPr>
                <w:rFonts w:cs="Arial"/>
                <w:i/>
                <w:sz w:val="24"/>
                <w:szCs w:val="24"/>
                <w:lang w:val="el-GR"/>
              </w:rPr>
              <w:t>3</w:t>
            </w:r>
            <w:r>
              <w:rPr>
                <w:rFonts w:cs="Arial"/>
                <w:i/>
                <w:sz w:val="24"/>
                <w:szCs w:val="24"/>
                <w:lang w:val="el-GR"/>
              </w:rPr>
              <w:t>)</w:t>
            </w:r>
          </w:p>
          <w:p w:rsidR="00C50410" w:rsidRDefault="00C50410">
            <w:pPr>
              <w:rPr>
                <w:rFonts w:cs="Arial"/>
                <w:i/>
                <w:sz w:val="24"/>
                <w:szCs w:val="24"/>
                <w:lang w:val="el-GR"/>
              </w:rPr>
            </w:pPr>
          </w:p>
          <w:p w:rsidR="00C50410" w:rsidRPr="00186F64" w:rsidRDefault="00C50410">
            <w:pPr>
              <w:rPr>
                <w:rFonts w:cs="Arial"/>
                <w:i/>
                <w:sz w:val="24"/>
                <w:szCs w:val="24"/>
                <w:lang w:val="el-GR"/>
              </w:rPr>
            </w:pPr>
            <w:r>
              <w:rPr>
                <w:rFonts w:cs="Arial"/>
                <w:i/>
                <w:sz w:val="24"/>
                <w:szCs w:val="24"/>
                <w:lang w:val="el-GR"/>
              </w:rPr>
              <w:t>Σελίδα 19-21</w:t>
            </w:r>
          </w:p>
        </w:tc>
        <w:tc>
          <w:tcPr>
            <w:tcW w:w="1730" w:type="dxa"/>
          </w:tcPr>
          <w:p w:rsidR="00EE3C6E" w:rsidRPr="00186F64" w:rsidRDefault="009F1500" w:rsidP="009F1500">
            <w:pPr>
              <w:jc w:val="center"/>
              <w:rPr>
                <w:rFonts w:cs="Arial"/>
                <w:i/>
                <w:sz w:val="24"/>
                <w:szCs w:val="24"/>
                <w:lang w:val="el-GR"/>
              </w:rPr>
            </w:pPr>
            <w:r>
              <w:rPr>
                <w:rFonts w:cs="Arial"/>
                <w:i/>
                <w:sz w:val="24"/>
                <w:szCs w:val="24"/>
                <w:lang w:val="el-GR"/>
              </w:rPr>
              <w:t>25</w:t>
            </w:r>
          </w:p>
        </w:tc>
        <w:tc>
          <w:tcPr>
            <w:tcW w:w="963" w:type="dxa"/>
          </w:tcPr>
          <w:p w:rsidR="00EE3C6E" w:rsidRPr="00186F64" w:rsidRDefault="00EE3C6E">
            <w:pPr>
              <w:rPr>
                <w:rFonts w:cs="Arial"/>
                <w:i/>
                <w:sz w:val="24"/>
                <w:szCs w:val="24"/>
                <w:lang w:val="el-GR"/>
              </w:rPr>
            </w:pPr>
          </w:p>
        </w:tc>
      </w:tr>
      <w:tr w:rsidR="00801A00" w:rsidRPr="003C674F" w:rsidTr="003A4693">
        <w:tc>
          <w:tcPr>
            <w:tcW w:w="1702" w:type="dxa"/>
          </w:tcPr>
          <w:p w:rsidR="00B44E64" w:rsidRPr="003C674F" w:rsidRDefault="00B44E64" w:rsidP="00B44E64">
            <w:pPr>
              <w:jc w:val="center"/>
              <w:rPr>
                <w:rFonts w:cs="Arial"/>
                <w:i/>
                <w:sz w:val="24"/>
                <w:szCs w:val="24"/>
                <w:lang w:val="el-GR"/>
              </w:rPr>
            </w:pPr>
            <w:r w:rsidRPr="003C674F">
              <w:rPr>
                <w:rFonts w:cs="Arial"/>
                <w:i/>
                <w:sz w:val="24"/>
                <w:szCs w:val="24"/>
                <w:lang w:val="el-GR"/>
              </w:rPr>
              <w:t xml:space="preserve">ΜΑΘΗΜΑ  2γ:  Στόχοι-Ερωτήματα-Υποθέσεις </w:t>
            </w:r>
          </w:p>
          <w:p w:rsidR="00B44E64" w:rsidRPr="003C674F" w:rsidRDefault="00B44E64" w:rsidP="00B44E64">
            <w:pPr>
              <w:jc w:val="center"/>
              <w:rPr>
                <w:rFonts w:cs="Arial"/>
                <w:i/>
                <w:sz w:val="24"/>
                <w:szCs w:val="24"/>
                <w:lang w:val="el-GR"/>
              </w:rPr>
            </w:pPr>
            <w:r w:rsidRPr="003C674F">
              <w:rPr>
                <w:rFonts w:cs="Arial"/>
                <w:i/>
                <w:sz w:val="24"/>
                <w:szCs w:val="24"/>
                <w:lang w:val="el-GR"/>
              </w:rPr>
              <w:t xml:space="preserve">Ενότητες 2.4-2.5, </w:t>
            </w:r>
          </w:p>
          <w:p w:rsidR="00B44E64" w:rsidRPr="003C674F" w:rsidRDefault="00B44E64" w:rsidP="00B44E64">
            <w:pPr>
              <w:jc w:val="center"/>
              <w:rPr>
                <w:rFonts w:cs="Arial"/>
                <w:i/>
                <w:sz w:val="24"/>
                <w:szCs w:val="24"/>
                <w:lang w:val="el-GR"/>
              </w:rPr>
            </w:pPr>
          </w:p>
          <w:p w:rsidR="00B44E64" w:rsidRPr="003C674F" w:rsidRDefault="00B44E64" w:rsidP="00B44E64">
            <w:pPr>
              <w:jc w:val="center"/>
              <w:rPr>
                <w:rFonts w:cs="Arial"/>
                <w:i/>
                <w:sz w:val="24"/>
                <w:szCs w:val="24"/>
                <w:lang w:val="el-GR"/>
              </w:rPr>
            </w:pPr>
            <w:r w:rsidRPr="003C674F">
              <w:rPr>
                <w:rFonts w:cs="Arial"/>
                <w:i/>
                <w:sz w:val="24"/>
                <w:szCs w:val="24"/>
                <w:lang w:val="el-GR"/>
              </w:rPr>
              <w:t xml:space="preserve">σελίδα 66-78 </w:t>
            </w:r>
          </w:p>
          <w:p w:rsidR="00EE3C6E" w:rsidRPr="003C674F" w:rsidRDefault="00EE3C6E" w:rsidP="00B44E64">
            <w:pPr>
              <w:jc w:val="center"/>
              <w:rPr>
                <w:rFonts w:cs="Arial"/>
                <w:i/>
                <w:sz w:val="24"/>
                <w:szCs w:val="24"/>
                <w:lang w:val="el-GR"/>
              </w:rPr>
            </w:pPr>
          </w:p>
        </w:tc>
        <w:tc>
          <w:tcPr>
            <w:tcW w:w="3402" w:type="dxa"/>
          </w:tcPr>
          <w:p w:rsidR="00E22180" w:rsidRPr="003C674F" w:rsidRDefault="00E22180" w:rsidP="00E22180">
            <w:pPr>
              <w:rPr>
                <w:rFonts w:cs="Arial"/>
                <w:i/>
                <w:sz w:val="24"/>
                <w:szCs w:val="24"/>
                <w:lang w:val="el-GR"/>
              </w:rPr>
            </w:pPr>
            <w:r w:rsidRPr="003C674F">
              <w:rPr>
                <w:rFonts w:cs="Arial"/>
                <w:i/>
                <w:sz w:val="24"/>
                <w:szCs w:val="24"/>
                <w:lang w:val="el-GR"/>
              </w:rPr>
              <w:t>2.4. Πλαίσιο της έρευνας…</w:t>
            </w:r>
          </w:p>
          <w:p w:rsidR="00EE3C6E" w:rsidRPr="003C674F" w:rsidRDefault="00E22180" w:rsidP="00E22180">
            <w:pPr>
              <w:rPr>
                <w:rFonts w:cs="Arial"/>
                <w:i/>
                <w:sz w:val="24"/>
                <w:szCs w:val="24"/>
                <w:lang w:val="el-GR"/>
              </w:rPr>
            </w:pPr>
            <w:r w:rsidRPr="003C674F">
              <w:rPr>
                <w:rFonts w:asciiTheme="minorHAnsi" w:hAnsiTheme="minorHAnsi" w:cs="Arial"/>
                <w:i/>
                <w:sz w:val="24"/>
                <w:szCs w:val="24"/>
                <w:lang w:val="el-GR" w:bidi="ar-SA"/>
              </w:rPr>
              <w:t>2.5.Διατύπωση ερευνητικών</w:t>
            </w:r>
            <w:r w:rsidRPr="003C674F">
              <w:rPr>
                <w:rFonts w:asciiTheme="minorHAnsi" w:hAnsiTheme="minorHAnsi" w:cs="Arial"/>
                <w:i/>
                <w:sz w:val="24"/>
                <w:szCs w:val="24"/>
                <w:lang w:val="el-GR" w:bidi="ar-SA"/>
              </w:rPr>
              <w:br/>
              <w:t>ΣΚΟΠΩΝ – ΕΡΩΤΗΜΑΤΩΝ - ΥΠΟΘΕΣΕΩΝ</w:t>
            </w:r>
          </w:p>
        </w:tc>
        <w:tc>
          <w:tcPr>
            <w:tcW w:w="1163" w:type="dxa"/>
          </w:tcPr>
          <w:p w:rsidR="00EE3C6E" w:rsidRPr="003C674F" w:rsidRDefault="00E22180">
            <w:pPr>
              <w:rPr>
                <w:rFonts w:cs="Arial"/>
                <w:i/>
                <w:sz w:val="24"/>
                <w:szCs w:val="24"/>
                <w:lang w:val="el-GR"/>
              </w:rPr>
            </w:pPr>
            <w:r w:rsidRPr="003C674F">
              <w:rPr>
                <w:rFonts w:cs="Arial"/>
                <w:i/>
                <w:sz w:val="24"/>
                <w:szCs w:val="24"/>
                <w:lang w:val="el-GR"/>
              </w:rPr>
              <w:t>1-28</w:t>
            </w:r>
          </w:p>
        </w:tc>
        <w:tc>
          <w:tcPr>
            <w:tcW w:w="1672" w:type="dxa"/>
          </w:tcPr>
          <w:p w:rsidR="00EE3C6E" w:rsidRPr="003C674F" w:rsidRDefault="003C674F" w:rsidP="00D42949">
            <w:pPr>
              <w:jc w:val="center"/>
              <w:rPr>
                <w:rFonts w:cs="Arial"/>
                <w:i/>
                <w:sz w:val="24"/>
                <w:szCs w:val="24"/>
                <w:lang w:val="el-GR"/>
              </w:rPr>
            </w:pPr>
            <w:r>
              <w:rPr>
                <w:rFonts w:cs="Arial"/>
                <w:i/>
                <w:sz w:val="24"/>
                <w:szCs w:val="24"/>
                <w:lang w:val="el-GR"/>
              </w:rPr>
              <w:t>6</w:t>
            </w:r>
          </w:p>
        </w:tc>
        <w:tc>
          <w:tcPr>
            <w:tcW w:w="1730" w:type="dxa"/>
          </w:tcPr>
          <w:p w:rsidR="00EE3C6E" w:rsidRPr="003C674F" w:rsidRDefault="003C674F" w:rsidP="00D42949">
            <w:pPr>
              <w:jc w:val="center"/>
              <w:rPr>
                <w:rFonts w:cs="Arial"/>
                <w:i/>
                <w:sz w:val="24"/>
                <w:szCs w:val="24"/>
                <w:lang w:val="el-GR"/>
              </w:rPr>
            </w:pPr>
            <w:r>
              <w:rPr>
                <w:rFonts w:cs="Arial"/>
                <w:i/>
                <w:sz w:val="24"/>
                <w:szCs w:val="24"/>
                <w:lang w:val="el-GR"/>
              </w:rPr>
              <w:t>23</w:t>
            </w:r>
          </w:p>
        </w:tc>
        <w:tc>
          <w:tcPr>
            <w:tcW w:w="963" w:type="dxa"/>
          </w:tcPr>
          <w:p w:rsidR="00EE3C6E" w:rsidRPr="003C674F" w:rsidRDefault="00EE3C6E">
            <w:pPr>
              <w:rPr>
                <w:rFonts w:cs="Arial"/>
                <w:i/>
                <w:sz w:val="24"/>
                <w:szCs w:val="24"/>
                <w:lang w:val="el-GR"/>
              </w:rPr>
            </w:pPr>
          </w:p>
        </w:tc>
      </w:tr>
      <w:tr w:rsidR="00D025FA" w:rsidRPr="00D42949" w:rsidTr="003A4693">
        <w:tc>
          <w:tcPr>
            <w:tcW w:w="1702" w:type="dxa"/>
          </w:tcPr>
          <w:p w:rsidR="00E22180" w:rsidRPr="00D42949" w:rsidRDefault="00E22180" w:rsidP="00E22180">
            <w:pPr>
              <w:rPr>
                <w:rFonts w:cs="Arial"/>
                <w:i/>
                <w:sz w:val="24"/>
                <w:szCs w:val="24"/>
                <w:lang w:val="el-GR"/>
              </w:rPr>
            </w:pPr>
            <w:r w:rsidRPr="00D42949">
              <w:rPr>
                <w:rFonts w:cs="Arial"/>
                <w:i/>
                <w:sz w:val="24"/>
                <w:szCs w:val="24"/>
                <w:lang w:val="el-GR"/>
              </w:rPr>
              <w:t>ΜΑΘΗΜΑ 3</w:t>
            </w:r>
            <w:r w:rsidRPr="00D42949">
              <w:rPr>
                <w:rFonts w:cs="Arial"/>
                <w:i/>
                <w:sz w:val="24"/>
                <w:szCs w:val="24"/>
                <w:vertAlign w:val="superscript"/>
                <w:lang w:val="el-GR"/>
              </w:rPr>
              <w:t>α</w:t>
            </w:r>
            <w:r w:rsidRPr="00D42949">
              <w:rPr>
                <w:rFonts w:cs="Arial"/>
                <w:i/>
                <w:sz w:val="24"/>
                <w:szCs w:val="24"/>
                <w:lang w:val="el-GR"/>
              </w:rPr>
              <w:t>: Φάση σχεδιασμού</w:t>
            </w:r>
          </w:p>
          <w:p w:rsidR="00E22180" w:rsidRPr="00D42949" w:rsidRDefault="00E22180" w:rsidP="00E22180">
            <w:pPr>
              <w:rPr>
                <w:rFonts w:cs="Arial"/>
                <w:i/>
                <w:sz w:val="24"/>
                <w:szCs w:val="24"/>
                <w:lang w:val="el-GR"/>
              </w:rPr>
            </w:pPr>
            <w:r w:rsidRPr="00D42949">
              <w:rPr>
                <w:rFonts w:cs="Arial"/>
                <w:i/>
                <w:sz w:val="24"/>
                <w:szCs w:val="24"/>
                <w:lang w:val="el-GR"/>
              </w:rPr>
              <w:t>Ενότητες 3.1, 3.2, 3.3</w:t>
            </w:r>
          </w:p>
          <w:p w:rsidR="00E22180" w:rsidRPr="00D42949" w:rsidRDefault="00E22180" w:rsidP="00E22180">
            <w:pPr>
              <w:rPr>
                <w:rFonts w:cs="Arial"/>
                <w:i/>
                <w:sz w:val="24"/>
                <w:szCs w:val="24"/>
                <w:lang w:val="el-GR"/>
              </w:rPr>
            </w:pPr>
          </w:p>
          <w:p w:rsidR="00E22180" w:rsidRPr="00D42949" w:rsidRDefault="00E22180" w:rsidP="00E22180">
            <w:pPr>
              <w:rPr>
                <w:rFonts w:cs="Arial"/>
                <w:i/>
                <w:sz w:val="24"/>
                <w:szCs w:val="24"/>
              </w:rPr>
            </w:pPr>
            <w:r w:rsidRPr="00D42949">
              <w:rPr>
                <w:rFonts w:cs="Arial"/>
                <w:i/>
                <w:sz w:val="24"/>
                <w:szCs w:val="24"/>
              </w:rPr>
              <w:t>Σελίδες 79-106</w:t>
            </w:r>
          </w:p>
          <w:p w:rsidR="00B44E64" w:rsidRPr="00D42949" w:rsidRDefault="00B44E64" w:rsidP="007B4AB3">
            <w:pPr>
              <w:rPr>
                <w:rFonts w:cs="Arial"/>
                <w:i/>
                <w:sz w:val="24"/>
                <w:szCs w:val="24"/>
                <w:lang w:val="el-GR"/>
              </w:rPr>
            </w:pPr>
          </w:p>
        </w:tc>
        <w:tc>
          <w:tcPr>
            <w:tcW w:w="3402" w:type="dxa"/>
          </w:tcPr>
          <w:p w:rsidR="00E22180" w:rsidRPr="00D42949" w:rsidRDefault="00E22180" w:rsidP="00E22180">
            <w:pPr>
              <w:rPr>
                <w:rFonts w:cs="Arial"/>
                <w:i/>
                <w:sz w:val="24"/>
                <w:szCs w:val="24"/>
                <w:lang w:val="el-GR"/>
              </w:rPr>
            </w:pPr>
            <w:r w:rsidRPr="00D42949">
              <w:rPr>
                <w:rFonts w:cs="Arial"/>
                <w:i/>
                <w:sz w:val="24"/>
                <w:szCs w:val="24"/>
                <w:lang w:val="el-GR"/>
              </w:rPr>
              <w:t>3.1 Σχεδιασμός ΤΗΣ ΕΡΕΥΝΑΣ – ΟΡΙΣΜΟΣ</w:t>
            </w:r>
          </w:p>
          <w:p w:rsidR="00E22180" w:rsidRPr="00D42949" w:rsidRDefault="00E22180" w:rsidP="00E22180">
            <w:pPr>
              <w:rPr>
                <w:rFonts w:cs="Arial"/>
                <w:i/>
                <w:sz w:val="24"/>
                <w:szCs w:val="24"/>
                <w:lang w:val="el-GR"/>
              </w:rPr>
            </w:pPr>
            <w:r w:rsidRPr="00D42949">
              <w:rPr>
                <w:rFonts w:cs="Arial"/>
                <w:i/>
                <w:sz w:val="24"/>
                <w:szCs w:val="24"/>
                <w:lang w:val="el-GR"/>
              </w:rPr>
              <w:t>3.2. Εγκυρότητα ΕΡΕΥΝΑΣ</w:t>
            </w:r>
          </w:p>
          <w:p w:rsidR="00B44E64" w:rsidRPr="00D42949" w:rsidRDefault="00E22180" w:rsidP="00E22180">
            <w:pPr>
              <w:rPr>
                <w:rFonts w:cs="Arial"/>
                <w:i/>
                <w:sz w:val="24"/>
                <w:szCs w:val="24"/>
                <w:lang w:val="el-GR"/>
              </w:rPr>
            </w:pPr>
            <w:r w:rsidRPr="00D42949">
              <w:rPr>
                <w:rFonts w:asciiTheme="minorHAnsi" w:hAnsiTheme="minorHAnsi" w:cs="Arial"/>
                <w:i/>
                <w:sz w:val="24"/>
                <w:szCs w:val="24"/>
                <w:lang w:val="el-GR" w:bidi="ar-SA"/>
              </w:rPr>
              <w:t>3.3. Επιλογή σχεδιασμού – είδη</w:t>
            </w:r>
          </w:p>
        </w:tc>
        <w:tc>
          <w:tcPr>
            <w:tcW w:w="1163" w:type="dxa"/>
          </w:tcPr>
          <w:p w:rsidR="00B44E64" w:rsidRPr="00D42949" w:rsidRDefault="00F33EF1" w:rsidP="007B4AB3">
            <w:pPr>
              <w:rPr>
                <w:rFonts w:cs="Arial"/>
                <w:i/>
                <w:sz w:val="24"/>
                <w:szCs w:val="24"/>
                <w:lang w:val="el-GR"/>
              </w:rPr>
            </w:pPr>
            <w:r w:rsidRPr="00D42949">
              <w:rPr>
                <w:rFonts w:cs="Arial"/>
                <w:i/>
                <w:sz w:val="24"/>
                <w:szCs w:val="24"/>
                <w:lang w:val="el-GR"/>
              </w:rPr>
              <w:t>1-42</w:t>
            </w:r>
          </w:p>
        </w:tc>
        <w:tc>
          <w:tcPr>
            <w:tcW w:w="1672" w:type="dxa"/>
          </w:tcPr>
          <w:p w:rsidR="00B44E64" w:rsidRPr="00D42949" w:rsidRDefault="00D42949" w:rsidP="00D42949">
            <w:pPr>
              <w:jc w:val="center"/>
              <w:rPr>
                <w:rFonts w:cs="Arial"/>
                <w:i/>
                <w:sz w:val="24"/>
                <w:szCs w:val="24"/>
              </w:rPr>
            </w:pPr>
            <w:r>
              <w:rPr>
                <w:rFonts w:cs="Arial"/>
                <w:i/>
                <w:sz w:val="24"/>
                <w:szCs w:val="24"/>
              </w:rPr>
              <w:t>6</w:t>
            </w:r>
          </w:p>
        </w:tc>
        <w:tc>
          <w:tcPr>
            <w:tcW w:w="1730" w:type="dxa"/>
          </w:tcPr>
          <w:p w:rsidR="00B44E64" w:rsidRPr="00D42949" w:rsidRDefault="00D42949" w:rsidP="00D42949">
            <w:pPr>
              <w:jc w:val="center"/>
              <w:rPr>
                <w:rFonts w:cs="Arial"/>
                <w:i/>
                <w:sz w:val="24"/>
                <w:szCs w:val="24"/>
              </w:rPr>
            </w:pPr>
            <w:r>
              <w:rPr>
                <w:rFonts w:cs="Arial"/>
                <w:i/>
                <w:sz w:val="24"/>
                <w:szCs w:val="24"/>
              </w:rPr>
              <w:t>27</w:t>
            </w:r>
          </w:p>
        </w:tc>
        <w:tc>
          <w:tcPr>
            <w:tcW w:w="963" w:type="dxa"/>
          </w:tcPr>
          <w:p w:rsidR="00B44E64" w:rsidRPr="00D42949" w:rsidRDefault="00B44E64" w:rsidP="007B4AB3">
            <w:pPr>
              <w:rPr>
                <w:rFonts w:cs="Arial"/>
                <w:i/>
                <w:sz w:val="24"/>
                <w:szCs w:val="24"/>
                <w:lang w:val="el-GR"/>
              </w:rPr>
            </w:pPr>
          </w:p>
        </w:tc>
      </w:tr>
      <w:tr w:rsidR="00D025FA" w:rsidRPr="00511DAD" w:rsidTr="003A4693">
        <w:tc>
          <w:tcPr>
            <w:tcW w:w="1702" w:type="dxa"/>
          </w:tcPr>
          <w:p w:rsidR="00E22180" w:rsidRPr="00511DAD" w:rsidRDefault="00E22180" w:rsidP="00E22180">
            <w:pPr>
              <w:rPr>
                <w:rFonts w:cs="Arial"/>
                <w:i/>
                <w:sz w:val="24"/>
                <w:szCs w:val="24"/>
                <w:lang w:val="el-GR"/>
              </w:rPr>
            </w:pPr>
            <w:r w:rsidRPr="00511DAD">
              <w:rPr>
                <w:rFonts w:cs="Arial"/>
                <w:i/>
                <w:sz w:val="24"/>
                <w:szCs w:val="24"/>
                <w:lang w:val="el-GR"/>
              </w:rPr>
              <w:t>ΜΑΘΗΜΑ 3β</w:t>
            </w:r>
          </w:p>
          <w:p w:rsidR="00E22180" w:rsidRPr="00511DAD" w:rsidRDefault="00E22180" w:rsidP="00E22180">
            <w:pPr>
              <w:rPr>
                <w:rFonts w:cs="Arial"/>
                <w:i/>
                <w:sz w:val="24"/>
                <w:szCs w:val="24"/>
                <w:lang w:val="el-GR"/>
              </w:rPr>
            </w:pPr>
            <w:r w:rsidRPr="00511DAD">
              <w:rPr>
                <w:rFonts w:cs="Arial"/>
                <w:i/>
                <w:sz w:val="24"/>
                <w:szCs w:val="24"/>
                <w:lang w:val="el-GR"/>
              </w:rPr>
              <w:t xml:space="preserve">Ενότητα 3.4. </w:t>
            </w:r>
            <w:r w:rsidRPr="00511DAD">
              <w:rPr>
                <w:rFonts w:cs="Arial"/>
                <w:i/>
                <w:sz w:val="24"/>
                <w:szCs w:val="24"/>
                <w:lang w:val="el-GR"/>
              </w:rPr>
              <w:lastRenderedPageBreak/>
              <w:t xml:space="preserve">Δειγματοληψία </w:t>
            </w:r>
          </w:p>
          <w:p w:rsidR="00E22180" w:rsidRPr="00511DAD" w:rsidRDefault="00E22180" w:rsidP="00E22180">
            <w:pPr>
              <w:rPr>
                <w:rFonts w:cs="Arial"/>
                <w:i/>
                <w:sz w:val="24"/>
                <w:szCs w:val="24"/>
                <w:lang w:val="el-GR"/>
              </w:rPr>
            </w:pPr>
          </w:p>
          <w:p w:rsidR="00E22180" w:rsidRPr="00511DAD" w:rsidRDefault="00E22180" w:rsidP="00E22180">
            <w:pPr>
              <w:rPr>
                <w:rFonts w:cs="Arial"/>
                <w:i/>
                <w:sz w:val="24"/>
                <w:szCs w:val="24"/>
                <w:lang w:val="el-GR"/>
              </w:rPr>
            </w:pPr>
            <w:r w:rsidRPr="00511DAD">
              <w:rPr>
                <w:rFonts w:cs="Arial"/>
                <w:i/>
                <w:sz w:val="24"/>
                <w:szCs w:val="24"/>
                <w:lang w:val="el-GR"/>
              </w:rPr>
              <w:t xml:space="preserve">σελίδες 106-116 </w:t>
            </w:r>
          </w:p>
          <w:p w:rsidR="00B44E64" w:rsidRPr="00511DAD" w:rsidRDefault="00B44E64" w:rsidP="007B4AB3">
            <w:pPr>
              <w:rPr>
                <w:rFonts w:cs="Arial"/>
                <w:i/>
                <w:sz w:val="24"/>
                <w:szCs w:val="24"/>
                <w:lang w:val="el-GR"/>
              </w:rPr>
            </w:pPr>
          </w:p>
        </w:tc>
        <w:tc>
          <w:tcPr>
            <w:tcW w:w="3402" w:type="dxa"/>
          </w:tcPr>
          <w:p w:rsidR="00E22180" w:rsidRPr="00511DAD" w:rsidRDefault="00E22180" w:rsidP="00E22180">
            <w:pPr>
              <w:rPr>
                <w:rFonts w:cs="Arial"/>
                <w:i/>
                <w:sz w:val="24"/>
                <w:szCs w:val="24"/>
                <w:lang w:val="el-GR"/>
              </w:rPr>
            </w:pPr>
            <w:r w:rsidRPr="00511DAD">
              <w:rPr>
                <w:rFonts w:cs="Arial"/>
                <w:i/>
                <w:sz w:val="24"/>
                <w:szCs w:val="24"/>
                <w:lang w:val="el-GR"/>
              </w:rPr>
              <w:lastRenderedPageBreak/>
              <w:t>Ορολογία δειγματοληψίας</w:t>
            </w:r>
          </w:p>
          <w:p w:rsidR="00E22180" w:rsidRPr="00511DAD" w:rsidRDefault="00E22180" w:rsidP="00E22180">
            <w:pPr>
              <w:rPr>
                <w:rFonts w:cs="Arial"/>
                <w:i/>
                <w:sz w:val="24"/>
                <w:szCs w:val="24"/>
                <w:lang w:val="el-GR"/>
              </w:rPr>
            </w:pPr>
            <w:r w:rsidRPr="00511DAD">
              <w:rPr>
                <w:rFonts w:cs="Arial"/>
                <w:i/>
                <w:sz w:val="24"/>
                <w:szCs w:val="24"/>
                <w:lang w:val="el-GR"/>
              </w:rPr>
              <w:t>Προβλήματα δειγματοληψίας</w:t>
            </w:r>
          </w:p>
          <w:p w:rsidR="00E22180" w:rsidRPr="00511DAD" w:rsidRDefault="00E22180" w:rsidP="00E22180">
            <w:pPr>
              <w:rPr>
                <w:rFonts w:cs="Arial"/>
                <w:i/>
                <w:sz w:val="24"/>
                <w:szCs w:val="24"/>
                <w:lang w:val="el-GR"/>
              </w:rPr>
            </w:pPr>
            <w:r w:rsidRPr="00511DAD">
              <w:rPr>
                <w:rFonts w:cs="Arial"/>
                <w:i/>
                <w:sz w:val="24"/>
                <w:szCs w:val="24"/>
                <w:lang w:val="el-GR"/>
              </w:rPr>
              <w:lastRenderedPageBreak/>
              <w:t>Επιλογή περιβάλλοντος και Επιλογή δείγματος</w:t>
            </w:r>
          </w:p>
          <w:p w:rsidR="00B44E64" w:rsidRPr="00511DAD" w:rsidRDefault="00E22180" w:rsidP="00E22180">
            <w:pPr>
              <w:rPr>
                <w:rFonts w:cs="Arial"/>
                <w:i/>
                <w:sz w:val="24"/>
                <w:szCs w:val="24"/>
                <w:lang w:val="el-GR"/>
              </w:rPr>
            </w:pPr>
            <w:r w:rsidRPr="00511DAD">
              <w:rPr>
                <w:rFonts w:asciiTheme="minorHAnsi" w:hAnsiTheme="minorHAnsi" w:cs="Arial"/>
                <w:i/>
                <w:sz w:val="24"/>
                <w:szCs w:val="24"/>
                <w:lang w:val="el-GR" w:bidi="ar-SA"/>
              </w:rPr>
              <w:t>Είδη δειγματοληψίας</w:t>
            </w:r>
          </w:p>
        </w:tc>
        <w:tc>
          <w:tcPr>
            <w:tcW w:w="1163" w:type="dxa"/>
          </w:tcPr>
          <w:p w:rsidR="00B44E64" w:rsidRPr="00511DAD" w:rsidRDefault="003171D6" w:rsidP="007B4AB3">
            <w:pPr>
              <w:rPr>
                <w:rFonts w:cs="Arial"/>
                <w:i/>
                <w:sz w:val="24"/>
                <w:szCs w:val="24"/>
                <w:lang w:val="el-GR"/>
              </w:rPr>
            </w:pPr>
            <w:r w:rsidRPr="00511DAD">
              <w:rPr>
                <w:rFonts w:cs="Arial"/>
                <w:i/>
                <w:sz w:val="24"/>
                <w:szCs w:val="24"/>
                <w:lang w:val="el-GR"/>
              </w:rPr>
              <w:lastRenderedPageBreak/>
              <w:t>1-23</w:t>
            </w:r>
          </w:p>
        </w:tc>
        <w:tc>
          <w:tcPr>
            <w:tcW w:w="1672" w:type="dxa"/>
          </w:tcPr>
          <w:p w:rsidR="00B44E64" w:rsidRPr="00511DAD" w:rsidRDefault="00511DAD" w:rsidP="00511DAD">
            <w:pPr>
              <w:jc w:val="center"/>
              <w:rPr>
                <w:rFonts w:cs="Arial"/>
                <w:i/>
                <w:sz w:val="24"/>
                <w:szCs w:val="24"/>
                <w:lang w:val="el-GR"/>
              </w:rPr>
            </w:pPr>
            <w:r>
              <w:rPr>
                <w:rFonts w:cs="Arial"/>
                <w:i/>
                <w:sz w:val="24"/>
                <w:szCs w:val="24"/>
                <w:lang w:val="el-GR"/>
              </w:rPr>
              <w:t>1</w:t>
            </w:r>
          </w:p>
        </w:tc>
        <w:tc>
          <w:tcPr>
            <w:tcW w:w="1730" w:type="dxa"/>
          </w:tcPr>
          <w:p w:rsidR="00B44E64" w:rsidRPr="00511DAD" w:rsidRDefault="00511DAD" w:rsidP="00511DAD">
            <w:pPr>
              <w:jc w:val="center"/>
              <w:rPr>
                <w:rFonts w:cs="Arial"/>
                <w:i/>
                <w:sz w:val="24"/>
                <w:szCs w:val="24"/>
                <w:lang w:val="el-GR"/>
              </w:rPr>
            </w:pPr>
            <w:r>
              <w:rPr>
                <w:rFonts w:cs="Arial"/>
                <w:i/>
                <w:sz w:val="24"/>
                <w:szCs w:val="24"/>
                <w:lang w:val="el-GR"/>
              </w:rPr>
              <w:t>1</w:t>
            </w:r>
          </w:p>
        </w:tc>
        <w:tc>
          <w:tcPr>
            <w:tcW w:w="963" w:type="dxa"/>
          </w:tcPr>
          <w:p w:rsidR="00B44E64" w:rsidRPr="00511DAD" w:rsidRDefault="00B44E64" w:rsidP="007B4AB3">
            <w:pPr>
              <w:rPr>
                <w:rFonts w:cs="Arial"/>
                <w:i/>
                <w:sz w:val="24"/>
                <w:szCs w:val="24"/>
                <w:lang w:val="el-GR"/>
              </w:rPr>
            </w:pPr>
          </w:p>
        </w:tc>
      </w:tr>
      <w:tr w:rsidR="00D025FA" w:rsidRPr="00511DAD" w:rsidTr="003A4693">
        <w:tc>
          <w:tcPr>
            <w:tcW w:w="1702" w:type="dxa"/>
          </w:tcPr>
          <w:p w:rsidR="00E22180" w:rsidRPr="00511DAD" w:rsidRDefault="00E22180" w:rsidP="00E22180">
            <w:pPr>
              <w:rPr>
                <w:rFonts w:cs="Arial"/>
                <w:i/>
                <w:sz w:val="24"/>
                <w:szCs w:val="24"/>
                <w:lang w:val="el-GR"/>
              </w:rPr>
            </w:pPr>
            <w:r w:rsidRPr="00511DAD">
              <w:rPr>
                <w:rFonts w:cs="Arial"/>
                <w:i/>
                <w:sz w:val="24"/>
                <w:szCs w:val="24"/>
                <w:lang w:val="el-GR"/>
              </w:rPr>
              <w:lastRenderedPageBreak/>
              <w:t>ΜΑΘΗΜΑ 3γ: Μέτρηση-Ηθική Πρωτόκολλο έρευνας</w:t>
            </w:r>
          </w:p>
          <w:p w:rsidR="00E22180" w:rsidRPr="00511DAD" w:rsidRDefault="00E22180" w:rsidP="00E22180">
            <w:pPr>
              <w:rPr>
                <w:rFonts w:cs="Arial"/>
                <w:i/>
                <w:sz w:val="24"/>
                <w:szCs w:val="24"/>
              </w:rPr>
            </w:pPr>
            <w:r w:rsidRPr="00511DAD">
              <w:rPr>
                <w:rFonts w:cs="Arial"/>
                <w:i/>
                <w:sz w:val="24"/>
                <w:szCs w:val="24"/>
              </w:rPr>
              <w:t>Ενότητες 3.5.</w:t>
            </w:r>
          </w:p>
          <w:p w:rsidR="00E22180" w:rsidRPr="00511DAD" w:rsidRDefault="00E22180" w:rsidP="00E22180">
            <w:pPr>
              <w:rPr>
                <w:rFonts w:cs="Arial"/>
                <w:i/>
                <w:sz w:val="24"/>
                <w:szCs w:val="24"/>
                <w:lang w:val="el-GR"/>
              </w:rPr>
            </w:pPr>
          </w:p>
          <w:p w:rsidR="00E22180" w:rsidRPr="00511DAD" w:rsidRDefault="00E22180" w:rsidP="00E22180">
            <w:pPr>
              <w:rPr>
                <w:rFonts w:cs="Arial"/>
                <w:i/>
                <w:sz w:val="24"/>
                <w:szCs w:val="24"/>
                <w:lang w:val="el-GR"/>
              </w:rPr>
            </w:pPr>
            <w:r w:rsidRPr="00511DAD">
              <w:rPr>
                <w:rFonts w:cs="Arial"/>
                <w:i/>
                <w:sz w:val="24"/>
                <w:szCs w:val="24"/>
              </w:rPr>
              <w:t xml:space="preserve">σελίδες 116-138 </w:t>
            </w:r>
          </w:p>
          <w:p w:rsidR="00B44E64" w:rsidRPr="00511DAD" w:rsidRDefault="00B44E64" w:rsidP="007B4AB3">
            <w:pPr>
              <w:rPr>
                <w:rFonts w:cs="Arial"/>
                <w:i/>
                <w:sz w:val="24"/>
                <w:szCs w:val="24"/>
                <w:lang w:val="el-GR"/>
              </w:rPr>
            </w:pPr>
          </w:p>
        </w:tc>
        <w:tc>
          <w:tcPr>
            <w:tcW w:w="3402" w:type="dxa"/>
          </w:tcPr>
          <w:p w:rsidR="00E22180" w:rsidRPr="00511DAD" w:rsidRDefault="00E22180" w:rsidP="00E22180">
            <w:pPr>
              <w:rPr>
                <w:rFonts w:cs="Arial"/>
                <w:i/>
                <w:sz w:val="24"/>
                <w:szCs w:val="24"/>
                <w:lang w:val="el-GR"/>
              </w:rPr>
            </w:pPr>
            <w:r w:rsidRPr="00511DAD">
              <w:rPr>
                <w:rFonts w:cs="Arial"/>
                <w:i/>
                <w:sz w:val="24"/>
                <w:szCs w:val="24"/>
                <w:lang w:val="el-GR"/>
              </w:rPr>
              <w:t>3.5. Επιλογή Μεθοδολογίας ΜΕΤΡΗΣΗΣ</w:t>
            </w:r>
          </w:p>
          <w:p w:rsidR="00E22180" w:rsidRPr="00511DAD" w:rsidRDefault="00E22180" w:rsidP="00E22180">
            <w:pPr>
              <w:rPr>
                <w:rFonts w:cs="Arial"/>
                <w:i/>
                <w:sz w:val="24"/>
                <w:szCs w:val="24"/>
                <w:lang w:val="el-GR"/>
              </w:rPr>
            </w:pPr>
          </w:p>
          <w:p w:rsidR="00E22180" w:rsidRPr="00511DAD" w:rsidRDefault="00E22180" w:rsidP="00E22180">
            <w:pPr>
              <w:rPr>
                <w:rFonts w:cs="Arial"/>
                <w:i/>
                <w:sz w:val="24"/>
                <w:szCs w:val="24"/>
                <w:lang w:val="el-GR"/>
              </w:rPr>
            </w:pPr>
            <w:r w:rsidRPr="00511DAD">
              <w:rPr>
                <w:rFonts w:cs="Arial"/>
                <w:i/>
                <w:sz w:val="24"/>
                <w:szCs w:val="24"/>
                <w:lang w:val="el-GR"/>
              </w:rPr>
              <w:t>3.6. ΗΘΙΚΑ Θέματα</w:t>
            </w:r>
          </w:p>
          <w:p w:rsidR="00E22180" w:rsidRPr="00511DAD" w:rsidRDefault="00E22180" w:rsidP="00E22180">
            <w:pPr>
              <w:rPr>
                <w:rFonts w:cs="Arial"/>
                <w:i/>
                <w:sz w:val="24"/>
                <w:szCs w:val="24"/>
                <w:lang w:val="el-GR"/>
              </w:rPr>
            </w:pPr>
          </w:p>
          <w:p w:rsidR="00B44E64" w:rsidRPr="00511DAD" w:rsidRDefault="00E22180" w:rsidP="00E22180">
            <w:pPr>
              <w:rPr>
                <w:rFonts w:cs="Arial"/>
                <w:i/>
                <w:sz w:val="24"/>
                <w:szCs w:val="24"/>
                <w:lang w:val="el-GR"/>
              </w:rPr>
            </w:pPr>
            <w:r w:rsidRPr="00511DAD">
              <w:rPr>
                <w:rFonts w:asciiTheme="minorHAnsi" w:hAnsiTheme="minorHAnsi" w:cs="Arial"/>
                <w:i/>
                <w:sz w:val="24"/>
                <w:szCs w:val="24"/>
                <w:lang w:val="el-GR" w:bidi="ar-SA"/>
              </w:rPr>
              <w:t>3.7. ΕΡΕΥΝΗΤΙΚΟ ΠΡΩΤΟΚΟΛΛΟ</w:t>
            </w:r>
          </w:p>
        </w:tc>
        <w:tc>
          <w:tcPr>
            <w:tcW w:w="1163" w:type="dxa"/>
          </w:tcPr>
          <w:p w:rsidR="00B44E64" w:rsidRPr="00511DAD" w:rsidRDefault="003171D6" w:rsidP="007B4AB3">
            <w:pPr>
              <w:rPr>
                <w:rFonts w:cs="Arial"/>
                <w:i/>
                <w:sz w:val="24"/>
                <w:szCs w:val="24"/>
                <w:lang w:val="el-GR"/>
              </w:rPr>
            </w:pPr>
            <w:r w:rsidRPr="00511DAD">
              <w:rPr>
                <w:rFonts w:cs="Arial"/>
                <w:i/>
                <w:sz w:val="24"/>
                <w:szCs w:val="24"/>
                <w:lang w:val="el-GR"/>
              </w:rPr>
              <w:t>1-38</w:t>
            </w:r>
          </w:p>
        </w:tc>
        <w:tc>
          <w:tcPr>
            <w:tcW w:w="1672" w:type="dxa"/>
          </w:tcPr>
          <w:p w:rsidR="00B44E64" w:rsidRPr="00511DAD" w:rsidRDefault="00511DAD" w:rsidP="00511DAD">
            <w:pPr>
              <w:jc w:val="center"/>
              <w:rPr>
                <w:rFonts w:cs="Arial"/>
                <w:i/>
                <w:sz w:val="24"/>
                <w:szCs w:val="24"/>
                <w:lang w:val="el-GR"/>
              </w:rPr>
            </w:pPr>
            <w:r>
              <w:rPr>
                <w:rFonts w:cs="Arial"/>
                <w:i/>
                <w:sz w:val="24"/>
                <w:szCs w:val="24"/>
                <w:lang w:val="el-GR"/>
              </w:rPr>
              <w:t>5</w:t>
            </w:r>
          </w:p>
        </w:tc>
        <w:tc>
          <w:tcPr>
            <w:tcW w:w="1730" w:type="dxa"/>
          </w:tcPr>
          <w:p w:rsidR="00B44E64" w:rsidRPr="00511DAD" w:rsidRDefault="00511DAD" w:rsidP="00511DAD">
            <w:pPr>
              <w:jc w:val="center"/>
              <w:rPr>
                <w:rFonts w:cs="Arial"/>
                <w:i/>
                <w:sz w:val="24"/>
                <w:szCs w:val="24"/>
                <w:lang w:val="el-GR"/>
              </w:rPr>
            </w:pPr>
            <w:r>
              <w:rPr>
                <w:rFonts w:cs="Arial"/>
                <w:i/>
                <w:sz w:val="24"/>
                <w:szCs w:val="24"/>
                <w:lang w:val="el-GR"/>
              </w:rPr>
              <w:t>29</w:t>
            </w:r>
          </w:p>
        </w:tc>
        <w:tc>
          <w:tcPr>
            <w:tcW w:w="963" w:type="dxa"/>
          </w:tcPr>
          <w:p w:rsidR="00B44E64" w:rsidRPr="00511DAD" w:rsidRDefault="00B44E64" w:rsidP="007B4AB3">
            <w:pPr>
              <w:rPr>
                <w:rFonts w:cs="Arial"/>
                <w:i/>
                <w:sz w:val="24"/>
                <w:szCs w:val="24"/>
                <w:lang w:val="el-GR"/>
              </w:rPr>
            </w:pPr>
          </w:p>
        </w:tc>
      </w:tr>
      <w:tr w:rsidR="00B44E64" w:rsidRPr="00EE3C6E" w:rsidTr="003A4693">
        <w:tc>
          <w:tcPr>
            <w:tcW w:w="1702" w:type="dxa"/>
          </w:tcPr>
          <w:p w:rsidR="00E22180" w:rsidRPr="00335694" w:rsidRDefault="00E22180" w:rsidP="00E22180">
            <w:pPr>
              <w:jc w:val="center"/>
              <w:rPr>
                <w:rFonts w:cs="Arial"/>
                <w:i/>
                <w:sz w:val="24"/>
                <w:szCs w:val="24"/>
                <w:lang w:val="el-GR"/>
              </w:rPr>
            </w:pPr>
            <w:r w:rsidRPr="00335694">
              <w:rPr>
                <w:rFonts w:cs="Arial"/>
                <w:i/>
                <w:sz w:val="24"/>
                <w:szCs w:val="24"/>
                <w:lang w:val="el-GR"/>
              </w:rPr>
              <w:t>ΜΑΘΗΜΑ 4</w:t>
            </w:r>
            <w:r w:rsidRPr="00335694">
              <w:rPr>
                <w:rFonts w:cs="Arial"/>
                <w:i/>
                <w:sz w:val="24"/>
                <w:szCs w:val="24"/>
                <w:vertAlign w:val="superscript"/>
                <w:lang w:val="el-GR"/>
              </w:rPr>
              <w:t>α</w:t>
            </w:r>
            <w:r w:rsidRPr="00335694">
              <w:rPr>
                <w:rFonts w:cs="Arial"/>
                <w:i/>
                <w:sz w:val="24"/>
                <w:szCs w:val="24"/>
                <w:lang w:val="el-GR"/>
              </w:rPr>
              <w:t xml:space="preserve">  Εμπειρική φάση</w:t>
            </w:r>
          </w:p>
          <w:p w:rsidR="00E22180" w:rsidRPr="00335694" w:rsidRDefault="00E22180" w:rsidP="00E22180">
            <w:pPr>
              <w:jc w:val="center"/>
              <w:rPr>
                <w:rFonts w:cs="Arial"/>
                <w:i/>
                <w:sz w:val="24"/>
                <w:szCs w:val="24"/>
                <w:lang w:val="el-GR"/>
              </w:rPr>
            </w:pPr>
            <w:r w:rsidRPr="00335694">
              <w:rPr>
                <w:rFonts w:cs="Arial"/>
                <w:i/>
                <w:sz w:val="24"/>
                <w:szCs w:val="24"/>
                <w:lang w:val="el-GR"/>
              </w:rPr>
              <w:t>Ενότητες 4.1-4.3 Μέτρηση</w:t>
            </w:r>
          </w:p>
          <w:p w:rsidR="00E22180" w:rsidRPr="00E22180" w:rsidRDefault="00E22180" w:rsidP="00E22180">
            <w:pPr>
              <w:jc w:val="center"/>
              <w:rPr>
                <w:rFonts w:cs="Arial"/>
                <w:i/>
                <w:sz w:val="24"/>
                <w:szCs w:val="24"/>
              </w:rPr>
            </w:pPr>
            <w:r w:rsidRPr="00E22180">
              <w:rPr>
                <w:rFonts w:cs="Arial"/>
                <w:i/>
                <w:sz w:val="24"/>
                <w:szCs w:val="24"/>
              </w:rPr>
              <w:t>4.4 Ερωτηματολόγια</w:t>
            </w:r>
          </w:p>
          <w:p w:rsidR="00E22180" w:rsidRDefault="00E22180" w:rsidP="00E22180">
            <w:pPr>
              <w:jc w:val="center"/>
              <w:rPr>
                <w:rFonts w:cs="Arial"/>
                <w:i/>
                <w:sz w:val="24"/>
                <w:szCs w:val="24"/>
                <w:lang w:val="el-GR"/>
              </w:rPr>
            </w:pPr>
          </w:p>
          <w:p w:rsidR="00E22180" w:rsidRPr="00E22180" w:rsidRDefault="00E22180" w:rsidP="00E22180">
            <w:pPr>
              <w:jc w:val="center"/>
              <w:rPr>
                <w:rFonts w:cs="Arial"/>
                <w:i/>
                <w:sz w:val="24"/>
                <w:szCs w:val="24"/>
              </w:rPr>
            </w:pPr>
            <w:r w:rsidRPr="00E22180">
              <w:rPr>
                <w:rFonts w:cs="Arial"/>
                <w:i/>
                <w:sz w:val="24"/>
                <w:szCs w:val="24"/>
              </w:rPr>
              <w:t>Σελίδες 139-159</w:t>
            </w:r>
          </w:p>
          <w:p w:rsidR="00B44E64" w:rsidRPr="00186F64" w:rsidRDefault="00B44E64" w:rsidP="00E22180">
            <w:pPr>
              <w:jc w:val="center"/>
              <w:rPr>
                <w:rFonts w:cs="Arial"/>
                <w:i/>
                <w:sz w:val="24"/>
                <w:szCs w:val="24"/>
                <w:lang w:val="el-GR"/>
              </w:rPr>
            </w:pPr>
          </w:p>
        </w:tc>
        <w:tc>
          <w:tcPr>
            <w:tcW w:w="3402" w:type="dxa"/>
          </w:tcPr>
          <w:p w:rsidR="00E22180" w:rsidRPr="00E22180" w:rsidRDefault="00E22180" w:rsidP="00E22180">
            <w:pPr>
              <w:rPr>
                <w:rFonts w:cs="Arial"/>
                <w:i/>
                <w:sz w:val="24"/>
                <w:szCs w:val="24"/>
                <w:lang w:val="el-GR"/>
              </w:rPr>
            </w:pPr>
            <w:r w:rsidRPr="00E22180">
              <w:rPr>
                <w:rFonts w:cs="Arial"/>
                <w:i/>
                <w:sz w:val="24"/>
                <w:szCs w:val="24"/>
                <w:lang w:val="el-GR"/>
              </w:rPr>
              <w:t>4.1 Μέτρηση</w:t>
            </w:r>
          </w:p>
          <w:p w:rsidR="00E22180" w:rsidRPr="00E22180" w:rsidRDefault="00E22180" w:rsidP="00E22180">
            <w:pPr>
              <w:rPr>
                <w:rFonts w:cs="Arial"/>
                <w:i/>
                <w:sz w:val="24"/>
                <w:szCs w:val="24"/>
                <w:lang w:val="el-GR"/>
              </w:rPr>
            </w:pPr>
            <w:r w:rsidRPr="00E22180">
              <w:rPr>
                <w:rFonts w:cs="Arial"/>
                <w:i/>
                <w:sz w:val="24"/>
                <w:szCs w:val="24"/>
                <w:lang w:val="el-GR"/>
              </w:rPr>
              <w:t>4.2. Αξιοπιστία και Εγκυρότητα μέτρησης</w:t>
            </w:r>
          </w:p>
          <w:p w:rsidR="00E22180" w:rsidRPr="00E22180" w:rsidRDefault="00E22180" w:rsidP="00E22180">
            <w:pPr>
              <w:rPr>
                <w:rFonts w:cs="Arial"/>
                <w:i/>
                <w:sz w:val="24"/>
                <w:szCs w:val="24"/>
                <w:lang w:val="el-GR"/>
              </w:rPr>
            </w:pPr>
            <w:r w:rsidRPr="00E22180">
              <w:rPr>
                <w:rFonts w:cs="Arial"/>
                <w:i/>
                <w:sz w:val="24"/>
                <w:szCs w:val="24"/>
                <w:lang w:val="el-GR"/>
              </w:rPr>
              <w:t>Συντελεστής Cronbachalpha</w:t>
            </w:r>
          </w:p>
          <w:p w:rsidR="00E22180" w:rsidRPr="00E22180" w:rsidRDefault="00E22180" w:rsidP="00E22180">
            <w:pPr>
              <w:rPr>
                <w:rFonts w:cs="Arial"/>
                <w:i/>
                <w:sz w:val="24"/>
                <w:szCs w:val="24"/>
                <w:lang w:val="el-GR"/>
              </w:rPr>
            </w:pPr>
          </w:p>
          <w:p w:rsidR="00B44E64" w:rsidRPr="00186F64" w:rsidRDefault="00E22180" w:rsidP="00E22180">
            <w:pPr>
              <w:rPr>
                <w:rFonts w:cs="Arial"/>
                <w:i/>
                <w:sz w:val="24"/>
                <w:szCs w:val="24"/>
                <w:lang w:val="el-GR"/>
              </w:rPr>
            </w:pPr>
            <w:r w:rsidRPr="00E22180">
              <w:rPr>
                <w:rFonts w:asciiTheme="minorHAnsi" w:hAnsiTheme="minorHAnsi" w:cs="Arial"/>
                <w:i/>
                <w:sz w:val="24"/>
                <w:szCs w:val="24"/>
                <w:lang w:val="el-GR" w:bidi="ar-SA"/>
              </w:rPr>
              <w:t>4.4. Ερωτηματολόγια</w:t>
            </w:r>
          </w:p>
        </w:tc>
        <w:tc>
          <w:tcPr>
            <w:tcW w:w="1163" w:type="dxa"/>
          </w:tcPr>
          <w:p w:rsidR="00B44E64" w:rsidRPr="00186F64" w:rsidRDefault="00E22180" w:rsidP="007B4AB3">
            <w:pPr>
              <w:rPr>
                <w:rFonts w:cs="Arial"/>
                <w:i/>
                <w:sz w:val="24"/>
                <w:szCs w:val="24"/>
                <w:lang w:val="el-GR"/>
              </w:rPr>
            </w:pPr>
            <w:r>
              <w:rPr>
                <w:rFonts w:cs="Arial"/>
                <w:i/>
                <w:sz w:val="24"/>
                <w:szCs w:val="24"/>
                <w:lang w:val="el-GR"/>
              </w:rPr>
              <w:t>1-40</w:t>
            </w:r>
          </w:p>
        </w:tc>
        <w:tc>
          <w:tcPr>
            <w:tcW w:w="1672" w:type="dxa"/>
          </w:tcPr>
          <w:p w:rsidR="00B44E64" w:rsidRPr="00186F64" w:rsidRDefault="00801A00" w:rsidP="00511DAD">
            <w:pPr>
              <w:jc w:val="center"/>
              <w:rPr>
                <w:rFonts w:cs="Arial"/>
                <w:i/>
                <w:sz w:val="24"/>
                <w:szCs w:val="24"/>
                <w:lang w:val="el-GR"/>
              </w:rPr>
            </w:pPr>
            <w:r>
              <w:rPr>
                <w:rFonts w:cs="Arial"/>
                <w:i/>
                <w:sz w:val="24"/>
                <w:szCs w:val="24"/>
                <w:lang w:val="el-GR"/>
              </w:rPr>
              <w:t>6</w:t>
            </w:r>
          </w:p>
        </w:tc>
        <w:tc>
          <w:tcPr>
            <w:tcW w:w="1730" w:type="dxa"/>
          </w:tcPr>
          <w:p w:rsidR="00B44E64" w:rsidRPr="00186F64" w:rsidRDefault="00801A00" w:rsidP="00801A00">
            <w:pPr>
              <w:jc w:val="center"/>
              <w:rPr>
                <w:rFonts w:cs="Arial"/>
                <w:i/>
                <w:sz w:val="24"/>
                <w:szCs w:val="24"/>
                <w:lang w:val="el-GR"/>
              </w:rPr>
            </w:pPr>
            <w:r>
              <w:rPr>
                <w:rFonts w:cs="Arial"/>
                <w:i/>
                <w:sz w:val="24"/>
                <w:szCs w:val="24"/>
                <w:lang w:val="el-GR"/>
              </w:rPr>
              <w:t>35</w:t>
            </w:r>
          </w:p>
        </w:tc>
        <w:tc>
          <w:tcPr>
            <w:tcW w:w="963" w:type="dxa"/>
          </w:tcPr>
          <w:p w:rsidR="00B44E64" w:rsidRPr="00186F64" w:rsidRDefault="00B44E64" w:rsidP="007B4AB3">
            <w:pPr>
              <w:rPr>
                <w:rFonts w:cs="Arial"/>
                <w:i/>
                <w:sz w:val="24"/>
                <w:szCs w:val="24"/>
                <w:lang w:val="el-GR"/>
              </w:rPr>
            </w:pPr>
          </w:p>
        </w:tc>
      </w:tr>
      <w:tr w:rsidR="00B44E64" w:rsidRPr="00EE3C6E" w:rsidTr="003A4693">
        <w:tc>
          <w:tcPr>
            <w:tcW w:w="1702" w:type="dxa"/>
          </w:tcPr>
          <w:p w:rsidR="003171D6" w:rsidRPr="003171D6" w:rsidRDefault="003171D6" w:rsidP="003171D6">
            <w:pPr>
              <w:rPr>
                <w:rFonts w:cs="Arial"/>
                <w:i/>
                <w:sz w:val="24"/>
                <w:szCs w:val="24"/>
                <w:lang w:val="el-GR"/>
              </w:rPr>
            </w:pPr>
            <w:r w:rsidRPr="003171D6">
              <w:rPr>
                <w:rFonts w:cs="Arial"/>
                <w:i/>
                <w:sz w:val="24"/>
                <w:szCs w:val="24"/>
                <w:lang w:val="el-GR"/>
              </w:rPr>
              <w:t xml:space="preserve">ΜΑΘΗΜΑ 4 β </w:t>
            </w:r>
          </w:p>
          <w:p w:rsidR="003171D6" w:rsidRPr="003171D6" w:rsidRDefault="003171D6" w:rsidP="003171D6">
            <w:pPr>
              <w:rPr>
                <w:rFonts w:cs="Arial"/>
                <w:i/>
                <w:sz w:val="24"/>
                <w:szCs w:val="24"/>
                <w:lang w:val="el-GR"/>
              </w:rPr>
            </w:pPr>
            <w:r w:rsidRPr="003171D6">
              <w:rPr>
                <w:rFonts w:cs="Arial"/>
                <w:i/>
                <w:sz w:val="24"/>
                <w:szCs w:val="24"/>
                <w:lang w:val="el-GR"/>
              </w:rPr>
              <w:t>Ενότητες 4.5. προετοιμασία δεδομένων για στατιστική επεξεργασία</w:t>
            </w:r>
          </w:p>
          <w:p w:rsidR="003171D6" w:rsidRDefault="003171D6" w:rsidP="003171D6">
            <w:pPr>
              <w:rPr>
                <w:rFonts w:cs="Arial"/>
                <w:i/>
                <w:sz w:val="24"/>
                <w:szCs w:val="24"/>
                <w:lang w:val="el-GR"/>
              </w:rPr>
            </w:pPr>
          </w:p>
          <w:p w:rsidR="003171D6" w:rsidRPr="003171D6" w:rsidRDefault="003171D6" w:rsidP="003171D6">
            <w:pPr>
              <w:rPr>
                <w:rFonts w:cs="Arial"/>
                <w:i/>
                <w:sz w:val="24"/>
                <w:szCs w:val="24"/>
              </w:rPr>
            </w:pPr>
            <w:r w:rsidRPr="003171D6">
              <w:rPr>
                <w:rFonts w:cs="Arial"/>
                <w:i/>
                <w:sz w:val="24"/>
                <w:szCs w:val="24"/>
              </w:rPr>
              <w:t>Σελίδες 159-168</w:t>
            </w:r>
          </w:p>
          <w:p w:rsidR="00B44E64" w:rsidRPr="00E22180" w:rsidRDefault="00B44E64" w:rsidP="007B4AB3">
            <w:pPr>
              <w:rPr>
                <w:rFonts w:cs="Arial"/>
                <w:i/>
                <w:sz w:val="24"/>
                <w:szCs w:val="24"/>
                <w:lang w:val="el-GR"/>
              </w:rPr>
            </w:pPr>
          </w:p>
        </w:tc>
        <w:tc>
          <w:tcPr>
            <w:tcW w:w="3402" w:type="dxa"/>
          </w:tcPr>
          <w:p w:rsidR="003171D6" w:rsidRDefault="003171D6" w:rsidP="003171D6">
            <w:pPr>
              <w:rPr>
                <w:rFonts w:cs="Arial"/>
                <w:i/>
                <w:sz w:val="24"/>
                <w:szCs w:val="24"/>
                <w:lang w:val="el-GR"/>
              </w:rPr>
            </w:pPr>
            <w:r w:rsidRPr="003171D6">
              <w:rPr>
                <w:rFonts w:cs="Arial"/>
                <w:i/>
                <w:sz w:val="24"/>
                <w:szCs w:val="24"/>
                <w:lang w:val="el-GR"/>
              </w:rPr>
              <w:t>1.Προαιτοιμασία των δεδομένων για Ανάλυση στην ΠΟΣΟΤΙΚΗ έρευνα</w:t>
            </w:r>
          </w:p>
          <w:p w:rsidR="003171D6" w:rsidRPr="003171D6" w:rsidRDefault="003171D6" w:rsidP="003171D6">
            <w:pPr>
              <w:rPr>
                <w:rFonts w:cs="Arial"/>
                <w:i/>
                <w:sz w:val="24"/>
                <w:szCs w:val="24"/>
                <w:lang w:val="el-GR"/>
              </w:rPr>
            </w:pPr>
          </w:p>
          <w:p w:rsidR="00B44E64" w:rsidRDefault="003171D6" w:rsidP="003171D6">
            <w:pPr>
              <w:rPr>
                <w:rFonts w:asciiTheme="minorHAnsi" w:hAnsiTheme="minorHAnsi" w:cs="Arial"/>
                <w:i/>
                <w:sz w:val="24"/>
                <w:szCs w:val="24"/>
                <w:lang w:val="el-GR" w:bidi="ar-SA"/>
              </w:rPr>
            </w:pPr>
            <w:r w:rsidRPr="003171D6">
              <w:rPr>
                <w:rFonts w:asciiTheme="minorHAnsi" w:hAnsiTheme="minorHAnsi" w:cs="Arial"/>
                <w:i/>
                <w:sz w:val="24"/>
                <w:szCs w:val="24"/>
                <w:lang w:val="el-GR" w:bidi="ar-SA"/>
              </w:rPr>
              <w:t>2. Συλλογή δεδομένων στην  ΠΟΙΟΤΙΚΗ έρευνα</w:t>
            </w:r>
          </w:p>
          <w:p w:rsidR="003171D6" w:rsidRPr="00E22180" w:rsidRDefault="003171D6" w:rsidP="003171D6">
            <w:pPr>
              <w:rPr>
                <w:rFonts w:cs="Arial"/>
                <w:i/>
                <w:sz w:val="24"/>
                <w:szCs w:val="24"/>
                <w:lang w:val="el-GR"/>
              </w:rPr>
            </w:pPr>
          </w:p>
        </w:tc>
        <w:tc>
          <w:tcPr>
            <w:tcW w:w="1163" w:type="dxa"/>
          </w:tcPr>
          <w:p w:rsidR="00B44E64" w:rsidRPr="00E22180" w:rsidRDefault="003171D6" w:rsidP="007B4AB3">
            <w:pPr>
              <w:rPr>
                <w:rFonts w:cs="Arial"/>
                <w:i/>
                <w:sz w:val="24"/>
                <w:szCs w:val="24"/>
                <w:lang w:val="el-GR"/>
              </w:rPr>
            </w:pPr>
            <w:r>
              <w:rPr>
                <w:rFonts w:cs="Arial"/>
                <w:i/>
                <w:sz w:val="24"/>
                <w:szCs w:val="24"/>
                <w:lang w:val="el-GR"/>
              </w:rPr>
              <w:t>1-11</w:t>
            </w:r>
          </w:p>
        </w:tc>
        <w:tc>
          <w:tcPr>
            <w:tcW w:w="1672" w:type="dxa"/>
          </w:tcPr>
          <w:p w:rsidR="00B44E64" w:rsidRPr="00E22180" w:rsidRDefault="00F31FD8" w:rsidP="00511DAD">
            <w:pPr>
              <w:jc w:val="center"/>
              <w:rPr>
                <w:rFonts w:cs="Arial"/>
                <w:i/>
                <w:sz w:val="24"/>
                <w:szCs w:val="24"/>
                <w:lang w:val="el-GR"/>
              </w:rPr>
            </w:pPr>
            <w:r>
              <w:rPr>
                <w:rFonts w:cs="Arial"/>
                <w:i/>
                <w:sz w:val="24"/>
                <w:szCs w:val="24"/>
                <w:lang w:val="el-GR"/>
              </w:rPr>
              <w:t>3</w:t>
            </w:r>
          </w:p>
        </w:tc>
        <w:tc>
          <w:tcPr>
            <w:tcW w:w="1730" w:type="dxa"/>
          </w:tcPr>
          <w:p w:rsidR="00B44E64" w:rsidRPr="00E22180" w:rsidRDefault="00F31FD8" w:rsidP="003A4693">
            <w:pPr>
              <w:jc w:val="center"/>
              <w:rPr>
                <w:rFonts w:cs="Arial"/>
                <w:i/>
                <w:sz w:val="24"/>
                <w:szCs w:val="24"/>
                <w:lang w:val="el-GR"/>
              </w:rPr>
            </w:pPr>
            <w:r>
              <w:rPr>
                <w:rFonts w:cs="Arial"/>
                <w:i/>
                <w:sz w:val="24"/>
                <w:szCs w:val="24"/>
                <w:lang w:val="el-GR"/>
              </w:rPr>
              <w:t>12</w:t>
            </w:r>
          </w:p>
        </w:tc>
        <w:tc>
          <w:tcPr>
            <w:tcW w:w="963" w:type="dxa"/>
          </w:tcPr>
          <w:p w:rsidR="00B44E64" w:rsidRPr="00E22180" w:rsidRDefault="00B44E64" w:rsidP="007B4AB3">
            <w:pPr>
              <w:rPr>
                <w:rFonts w:cs="Arial"/>
                <w:i/>
                <w:sz w:val="24"/>
                <w:szCs w:val="24"/>
                <w:lang w:val="el-GR"/>
              </w:rPr>
            </w:pPr>
          </w:p>
        </w:tc>
      </w:tr>
      <w:tr w:rsidR="003171D6" w:rsidRPr="00EE3C6E" w:rsidTr="003A4693">
        <w:tc>
          <w:tcPr>
            <w:tcW w:w="1702" w:type="dxa"/>
          </w:tcPr>
          <w:p w:rsidR="003171D6" w:rsidRPr="003171D6" w:rsidRDefault="003171D6" w:rsidP="003171D6">
            <w:pPr>
              <w:rPr>
                <w:rFonts w:cs="Arial"/>
                <w:i/>
                <w:sz w:val="24"/>
                <w:szCs w:val="24"/>
                <w:lang w:val="el-GR"/>
              </w:rPr>
            </w:pPr>
            <w:r w:rsidRPr="003171D6">
              <w:rPr>
                <w:rFonts w:cs="Arial"/>
                <w:i/>
                <w:sz w:val="24"/>
                <w:szCs w:val="24"/>
                <w:lang w:val="el-GR"/>
              </w:rPr>
              <w:t>ΜΑΘΗΜΑ 5α: Αναλυτική φάση</w:t>
            </w:r>
          </w:p>
          <w:p w:rsidR="003171D6" w:rsidRPr="003171D6" w:rsidRDefault="003171D6" w:rsidP="003171D6">
            <w:pPr>
              <w:rPr>
                <w:rFonts w:cs="Arial"/>
                <w:i/>
                <w:sz w:val="24"/>
                <w:szCs w:val="24"/>
                <w:lang w:val="el-GR"/>
              </w:rPr>
            </w:pPr>
            <w:r w:rsidRPr="003171D6">
              <w:rPr>
                <w:rFonts w:cs="Arial"/>
                <w:i/>
                <w:sz w:val="24"/>
                <w:szCs w:val="24"/>
                <w:lang w:val="el-GR"/>
              </w:rPr>
              <w:t>Ενότητες 5.1 και 5.2 Περιγραφική στατιστική</w:t>
            </w:r>
          </w:p>
          <w:p w:rsidR="003171D6" w:rsidRDefault="003171D6" w:rsidP="003171D6">
            <w:pPr>
              <w:rPr>
                <w:rFonts w:cs="Arial"/>
                <w:i/>
                <w:sz w:val="24"/>
                <w:szCs w:val="24"/>
                <w:lang w:val="el-GR"/>
              </w:rPr>
            </w:pPr>
          </w:p>
          <w:p w:rsidR="003171D6" w:rsidRPr="003171D6" w:rsidRDefault="003171D6" w:rsidP="003171D6">
            <w:pPr>
              <w:rPr>
                <w:rFonts w:cs="Arial"/>
                <w:i/>
                <w:sz w:val="24"/>
                <w:szCs w:val="24"/>
              </w:rPr>
            </w:pPr>
            <w:r w:rsidRPr="003171D6">
              <w:rPr>
                <w:rFonts w:cs="Arial"/>
                <w:i/>
                <w:sz w:val="24"/>
                <w:szCs w:val="24"/>
              </w:rPr>
              <w:t xml:space="preserve">σελίδες 169-184 </w:t>
            </w:r>
          </w:p>
          <w:p w:rsidR="003171D6" w:rsidRPr="003171D6" w:rsidRDefault="003171D6" w:rsidP="007B4AB3">
            <w:pPr>
              <w:rPr>
                <w:rFonts w:cs="Arial"/>
                <w:i/>
                <w:sz w:val="24"/>
                <w:szCs w:val="24"/>
                <w:lang w:val="el-GR"/>
              </w:rPr>
            </w:pPr>
          </w:p>
        </w:tc>
        <w:tc>
          <w:tcPr>
            <w:tcW w:w="3402" w:type="dxa"/>
          </w:tcPr>
          <w:p w:rsidR="003171D6" w:rsidRPr="003171D6" w:rsidRDefault="003171D6" w:rsidP="003171D6">
            <w:pPr>
              <w:rPr>
                <w:rFonts w:cs="Arial"/>
                <w:i/>
                <w:sz w:val="24"/>
                <w:szCs w:val="24"/>
                <w:lang w:val="el-GR"/>
              </w:rPr>
            </w:pPr>
            <w:r w:rsidRPr="003171D6">
              <w:rPr>
                <w:rFonts w:cs="Arial"/>
                <w:i/>
                <w:sz w:val="24"/>
                <w:szCs w:val="24"/>
                <w:lang w:val="el-GR"/>
              </w:rPr>
              <w:lastRenderedPageBreak/>
              <w:t>5.1. Γενικά- ορισμοί</w:t>
            </w:r>
          </w:p>
          <w:p w:rsidR="003171D6" w:rsidRPr="003171D6" w:rsidRDefault="003171D6" w:rsidP="003171D6">
            <w:pPr>
              <w:rPr>
                <w:rFonts w:cs="Arial"/>
                <w:i/>
                <w:sz w:val="24"/>
                <w:szCs w:val="24"/>
                <w:lang w:val="el-GR"/>
              </w:rPr>
            </w:pPr>
          </w:p>
          <w:p w:rsidR="003171D6" w:rsidRPr="003171D6" w:rsidRDefault="003171D6" w:rsidP="003171D6">
            <w:pPr>
              <w:rPr>
                <w:rFonts w:cs="Arial"/>
                <w:i/>
                <w:sz w:val="24"/>
                <w:szCs w:val="24"/>
                <w:lang w:val="el-GR"/>
              </w:rPr>
            </w:pPr>
            <w:r w:rsidRPr="003171D6">
              <w:rPr>
                <w:rFonts w:asciiTheme="minorHAnsi" w:hAnsiTheme="minorHAnsi" w:cs="Arial"/>
                <w:i/>
                <w:sz w:val="24"/>
                <w:szCs w:val="24"/>
                <w:lang w:val="el-GR" w:bidi="ar-SA"/>
              </w:rPr>
              <w:t>5.2. Περιγραφική Στατιστική</w:t>
            </w:r>
          </w:p>
        </w:tc>
        <w:tc>
          <w:tcPr>
            <w:tcW w:w="1163" w:type="dxa"/>
          </w:tcPr>
          <w:p w:rsidR="003171D6" w:rsidRPr="003171D6" w:rsidRDefault="003171D6" w:rsidP="007B4AB3">
            <w:pPr>
              <w:rPr>
                <w:rFonts w:cs="Arial"/>
                <w:i/>
                <w:sz w:val="24"/>
                <w:szCs w:val="24"/>
                <w:lang w:val="el-GR"/>
              </w:rPr>
            </w:pPr>
            <w:r>
              <w:rPr>
                <w:rFonts w:cs="Arial"/>
                <w:i/>
                <w:sz w:val="24"/>
                <w:szCs w:val="24"/>
                <w:lang w:val="el-GR"/>
              </w:rPr>
              <w:t>1-36</w:t>
            </w:r>
          </w:p>
        </w:tc>
        <w:tc>
          <w:tcPr>
            <w:tcW w:w="1672" w:type="dxa"/>
          </w:tcPr>
          <w:p w:rsidR="003171D6" w:rsidRPr="003171D6" w:rsidRDefault="00D10457" w:rsidP="00511DAD">
            <w:pPr>
              <w:jc w:val="center"/>
              <w:rPr>
                <w:rFonts w:cs="Arial"/>
                <w:i/>
                <w:sz w:val="24"/>
                <w:szCs w:val="24"/>
                <w:lang w:val="el-GR"/>
              </w:rPr>
            </w:pPr>
            <w:r>
              <w:rPr>
                <w:rFonts w:cs="Arial"/>
                <w:i/>
                <w:sz w:val="24"/>
                <w:szCs w:val="24"/>
                <w:lang w:val="el-GR"/>
              </w:rPr>
              <w:t>6</w:t>
            </w:r>
          </w:p>
        </w:tc>
        <w:tc>
          <w:tcPr>
            <w:tcW w:w="1730" w:type="dxa"/>
          </w:tcPr>
          <w:p w:rsidR="003171D6" w:rsidRPr="003171D6" w:rsidRDefault="00D10457" w:rsidP="003A4693">
            <w:pPr>
              <w:jc w:val="center"/>
              <w:rPr>
                <w:rFonts w:cs="Arial"/>
                <w:i/>
                <w:sz w:val="24"/>
                <w:szCs w:val="24"/>
                <w:lang w:val="el-GR"/>
              </w:rPr>
            </w:pPr>
            <w:r>
              <w:rPr>
                <w:rFonts w:cs="Arial"/>
                <w:i/>
                <w:sz w:val="24"/>
                <w:szCs w:val="24"/>
                <w:lang w:val="el-GR"/>
              </w:rPr>
              <w:t>31</w:t>
            </w:r>
          </w:p>
        </w:tc>
        <w:tc>
          <w:tcPr>
            <w:tcW w:w="963" w:type="dxa"/>
          </w:tcPr>
          <w:p w:rsidR="003171D6" w:rsidRPr="003171D6" w:rsidRDefault="003171D6" w:rsidP="007B4AB3">
            <w:pPr>
              <w:rPr>
                <w:rFonts w:cs="Arial"/>
                <w:i/>
                <w:sz w:val="24"/>
                <w:szCs w:val="24"/>
                <w:lang w:val="el-GR"/>
              </w:rPr>
            </w:pPr>
          </w:p>
        </w:tc>
      </w:tr>
      <w:tr w:rsidR="003171D6" w:rsidRPr="00EE3C6E" w:rsidTr="003A4693">
        <w:tc>
          <w:tcPr>
            <w:tcW w:w="1702" w:type="dxa"/>
          </w:tcPr>
          <w:p w:rsidR="003171D6" w:rsidRPr="003171D6" w:rsidRDefault="003171D6" w:rsidP="003171D6">
            <w:pPr>
              <w:rPr>
                <w:rFonts w:cs="Arial"/>
                <w:i/>
                <w:sz w:val="24"/>
                <w:szCs w:val="24"/>
                <w:lang w:val="el-GR"/>
              </w:rPr>
            </w:pPr>
            <w:r w:rsidRPr="003171D6">
              <w:rPr>
                <w:rFonts w:cs="Arial"/>
                <w:i/>
                <w:sz w:val="24"/>
                <w:szCs w:val="24"/>
                <w:lang w:val="el-GR"/>
              </w:rPr>
              <w:lastRenderedPageBreak/>
              <w:t>ΜΑΘΗΜΑ 5β: Αναλυτική φάση-επαγωγική στατιστική</w:t>
            </w:r>
          </w:p>
          <w:p w:rsidR="003171D6" w:rsidRPr="003171D6" w:rsidRDefault="003171D6" w:rsidP="003171D6">
            <w:pPr>
              <w:rPr>
                <w:rFonts w:cs="Arial"/>
                <w:i/>
                <w:sz w:val="24"/>
                <w:szCs w:val="24"/>
                <w:lang w:val="el-GR"/>
              </w:rPr>
            </w:pPr>
            <w:r w:rsidRPr="003171D6">
              <w:rPr>
                <w:rFonts w:cs="Arial"/>
                <w:i/>
                <w:sz w:val="24"/>
                <w:szCs w:val="24"/>
                <w:lang w:val="el-GR"/>
              </w:rPr>
              <w:t>Ενότητες 5.3: εισαγωγή στην επαγωγική (συμπερασματική) στατιστική</w:t>
            </w:r>
          </w:p>
          <w:p w:rsidR="003171D6" w:rsidRDefault="003171D6" w:rsidP="003171D6">
            <w:pPr>
              <w:rPr>
                <w:rFonts w:cs="Arial"/>
                <w:i/>
                <w:sz w:val="24"/>
                <w:szCs w:val="24"/>
                <w:lang w:val="el-GR"/>
              </w:rPr>
            </w:pPr>
          </w:p>
          <w:p w:rsidR="003171D6" w:rsidRDefault="003171D6" w:rsidP="003171D6">
            <w:pPr>
              <w:rPr>
                <w:rFonts w:cs="Arial"/>
                <w:i/>
                <w:sz w:val="24"/>
                <w:szCs w:val="24"/>
                <w:lang w:val="el-GR"/>
              </w:rPr>
            </w:pPr>
          </w:p>
          <w:p w:rsidR="003171D6" w:rsidRPr="003171D6" w:rsidRDefault="003171D6" w:rsidP="003171D6">
            <w:pPr>
              <w:rPr>
                <w:rFonts w:cs="Arial"/>
                <w:i/>
                <w:sz w:val="24"/>
                <w:szCs w:val="24"/>
                <w:lang w:val="el-GR"/>
              </w:rPr>
            </w:pPr>
            <w:r w:rsidRPr="003171D6">
              <w:rPr>
                <w:rFonts w:cs="Arial"/>
                <w:i/>
                <w:sz w:val="24"/>
                <w:szCs w:val="24"/>
                <w:lang w:val="el-GR"/>
              </w:rPr>
              <w:t>Σελίδες 184-194</w:t>
            </w:r>
          </w:p>
        </w:tc>
        <w:tc>
          <w:tcPr>
            <w:tcW w:w="3402" w:type="dxa"/>
          </w:tcPr>
          <w:p w:rsidR="009657B0" w:rsidRPr="009657B0" w:rsidRDefault="009657B0" w:rsidP="009657B0">
            <w:pPr>
              <w:rPr>
                <w:rFonts w:cs="Arial"/>
                <w:i/>
                <w:sz w:val="24"/>
                <w:szCs w:val="24"/>
                <w:lang w:val="el-GR"/>
              </w:rPr>
            </w:pPr>
            <w:r w:rsidRPr="009657B0">
              <w:rPr>
                <w:rFonts w:cs="Arial"/>
                <w:i/>
                <w:sz w:val="24"/>
                <w:szCs w:val="24"/>
                <w:lang w:val="el-GR"/>
              </w:rPr>
              <w:t xml:space="preserve">1.Στατιστική εκτίμηση ΣΗΜΕΙΟΥ Ή ΔΙΑΣΤΗΜΑΤΟΣ </w:t>
            </w:r>
          </w:p>
          <w:p w:rsidR="009657B0" w:rsidRPr="009657B0" w:rsidRDefault="009657B0" w:rsidP="009657B0">
            <w:pPr>
              <w:rPr>
                <w:rFonts w:cs="Arial"/>
                <w:i/>
                <w:sz w:val="24"/>
                <w:szCs w:val="24"/>
                <w:lang w:val="el-GR"/>
              </w:rPr>
            </w:pPr>
            <w:r w:rsidRPr="009657B0">
              <w:rPr>
                <w:rFonts w:cs="Arial"/>
                <w:i/>
                <w:sz w:val="24"/>
                <w:szCs w:val="24"/>
                <w:lang w:val="el-GR"/>
              </w:rPr>
              <w:t xml:space="preserve">2.Ελεγχος στατιστικών (ΕΡΕΥΝΗΤΙΚΩΝ) ΥΠΟΘΕΣΕΩΝ </w:t>
            </w:r>
          </w:p>
          <w:p w:rsidR="009657B0" w:rsidRPr="009657B0" w:rsidRDefault="009657B0" w:rsidP="009657B0">
            <w:pPr>
              <w:rPr>
                <w:rFonts w:cs="Arial"/>
                <w:i/>
                <w:sz w:val="24"/>
                <w:szCs w:val="24"/>
                <w:lang w:val="el-GR"/>
              </w:rPr>
            </w:pPr>
            <w:r w:rsidRPr="009657B0">
              <w:rPr>
                <w:rFonts w:cs="Arial"/>
                <w:i/>
                <w:sz w:val="24"/>
                <w:szCs w:val="24"/>
                <w:lang w:val="el-GR"/>
              </w:rPr>
              <w:t xml:space="preserve">3.Ορολογία </w:t>
            </w:r>
          </w:p>
          <w:p w:rsidR="009657B0" w:rsidRPr="009657B0" w:rsidRDefault="009657B0" w:rsidP="009657B0">
            <w:pPr>
              <w:rPr>
                <w:rFonts w:cs="Arial"/>
                <w:i/>
                <w:sz w:val="24"/>
                <w:szCs w:val="24"/>
                <w:lang w:val="el-GR"/>
              </w:rPr>
            </w:pPr>
            <w:r w:rsidRPr="009657B0">
              <w:rPr>
                <w:rFonts w:cs="Arial"/>
                <w:i/>
                <w:sz w:val="24"/>
                <w:szCs w:val="24"/>
                <w:lang w:val="el-GR"/>
              </w:rPr>
              <w:t xml:space="preserve">4.Κανονική κατανομή </w:t>
            </w:r>
          </w:p>
          <w:p w:rsidR="009657B0" w:rsidRPr="009657B0" w:rsidRDefault="009657B0" w:rsidP="009657B0">
            <w:pPr>
              <w:rPr>
                <w:rFonts w:cs="Arial"/>
                <w:i/>
                <w:sz w:val="24"/>
                <w:szCs w:val="24"/>
                <w:lang w:val="el-GR"/>
              </w:rPr>
            </w:pPr>
            <w:r w:rsidRPr="009657B0">
              <w:rPr>
                <w:rFonts w:cs="Arial"/>
                <w:i/>
                <w:sz w:val="24"/>
                <w:szCs w:val="24"/>
                <w:lang w:val="el-GR"/>
              </w:rPr>
              <w:t xml:space="preserve">5.Βαθμός z </w:t>
            </w:r>
          </w:p>
          <w:p w:rsidR="009657B0" w:rsidRPr="009657B0" w:rsidRDefault="009657B0" w:rsidP="009657B0">
            <w:pPr>
              <w:rPr>
                <w:rFonts w:cs="Arial"/>
                <w:i/>
                <w:sz w:val="24"/>
                <w:szCs w:val="24"/>
                <w:lang w:val="el-GR"/>
              </w:rPr>
            </w:pPr>
            <w:r w:rsidRPr="009657B0">
              <w:rPr>
                <w:rFonts w:cs="Arial"/>
                <w:i/>
                <w:sz w:val="24"/>
                <w:szCs w:val="24"/>
                <w:lang w:val="el-GR"/>
              </w:rPr>
              <w:t>6.Τυπικό ή Πιθανό σφάλμα</w:t>
            </w:r>
          </w:p>
          <w:p w:rsidR="009657B0" w:rsidRPr="009657B0" w:rsidRDefault="009657B0" w:rsidP="009657B0">
            <w:pPr>
              <w:rPr>
                <w:rFonts w:cs="Arial"/>
                <w:i/>
                <w:sz w:val="24"/>
                <w:szCs w:val="24"/>
                <w:lang w:val="el-GR"/>
              </w:rPr>
            </w:pPr>
            <w:r w:rsidRPr="009657B0">
              <w:rPr>
                <w:rFonts w:cs="Arial"/>
                <w:i/>
                <w:sz w:val="24"/>
                <w:szCs w:val="24"/>
                <w:lang w:val="el-GR"/>
              </w:rPr>
              <w:t>7.Υπολογισμός Παραμέτρου</w:t>
            </w:r>
          </w:p>
          <w:p w:rsidR="009657B0" w:rsidRPr="009657B0" w:rsidRDefault="009657B0" w:rsidP="009657B0">
            <w:pPr>
              <w:rPr>
                <w:rFonts w:cs="Arial"/>
                <w:i/>
                <w:sz w:val="24"/>
                <w:szCs w:val="24"/>
                <w:lang w:val="el-GR"/>
              </w:rPr>
            </w:pPr>
            <w:r w:rsidRPr="009657B0">
              <w:rPr>
                <w:rFonts w:cs="Arial"/>
                <w:i/>
                <w:sz w:val="24"/>
                <w:szCs w:val="24"/>
                <w:lang w:val="el-GR"/>
              </w:rPr>
              <w:t>8.Ορια Αξιοπιστίας ή Εμπιστοσύνης</w:t>
            </w:r>
          </w:p>
          <w:p w:rsidR="009657B0" w:rsidRPr="009657B0" w:rsidRDefault="009657B0" w:rsidP="009657B0">
            <w:pPr>
              <w:rPr>
                <w:rFonts w:cs="Arial"/>
                <w:i/>
                <w:sz w:val="24"/>
                <w:szCs w:val="24"/>
                <w:lang w:val="el-GR"/>
              </w:rPr>
            </w:pPr>
            <w:r w:rsidRPr="009657B0">
              <w:rPr>
                <w:rFonts w:cs="Arial"/>
                <w:i/>
                <w:sz w:val="24"/>
                <w:szCs w:val="24"/>
                <w:lang w:val="el-GR"/>
              </w:rPr>
              <w:t>9.Τυπικό σφάλμα σε ποσοστά</w:t>
            </w:r>
          </w:p>
          <w:p w:rsidR="003171D6" w:rsidRDefault="009657B0" w:rsidP="009657B0">
            <w:pPr>
              <w:rPr>
                <w:rFonts w:asciiTheme="minorHAnsi" w:hAnsiTheme="minorHAnsi" w:cs="Arial"/>
                <w:i/>
                <w:sz w:val="24"/>
                <w:szCs w:val="24"/>
                <w:lang w:val="el-GR" w:bidi="ar-SA"/>
              </w:rPr>
            </w:pPr>
            <w:r w:rsidRPr="009657B0">
              <w:rPr>
                <w:rFonts w:asciiTheme="minorHAnsi" w:hAnsiTheme="minorHAnsi" w:cs="Arial"/>
                <w:i/>
                <w:sz w:val="24"/>
                <w:szCs w:val="24"/>
                <w:lang w:val="el-GR" w:bidi="ar-SA"/>
              </w:rPr>
              <w:t>10.Βαθμοί Ελευθερίας</w:t>
            </w:r>
          </w:p>
          <w:p w:rsidR="009657B0" w:rsidRPr="009657B0" w:rsidRDefault="009657B0" w:rsidP="009657B0">
            <w:pPr>
              <w:rPr>
                <w:rFonts w:cs="Arial"/>
                <w:i/>
                <w:sz w:val="24"/>
                <w:szCs w:val="24"/>
                <w:lang w:val="el-GR"/>
              </w:rPr>
            </w:pPr>
            <w:r w:rsidRPr="009657B0">
              <w:rPr>
                <w:rFonts w:cs="Arial"/>
                <w:i/>
                <w:sz w:val="24"/>
                <w:szCs w:val="24"/>
                <w:lang w:val="el-GR"/>
              </w:rPr>
              <w:t>11.Ελέγχος Υποθέσεων</w:t>
            </w:r>
          </w:p>
          <w:p w:rsidR="009657B0" w:rsidRPr="009657B0" w:rsidRDefault="009657B0" w:rsidP="009657B0">
            <w:pPr>
              <w:rPr>
                <w:rFonts w:cs="Arial"/>
                <w:i/>
                <w:sz w:val="24"/>
                <w:szCs w:val="24"/>
                <w:lang w:val="el-GR"/>
              </w:rPr>
            </w:pPr>
            <w:r w:rsidRPr="009657B0">
              <w:rPr>
                <w:rFonts w:cs="Arial"/>
                <w:i/>
                <w:sz w:val="24"/>
                <w:szCs w:val="24"/>
                <w:lang w:val="el-GR"/>
              </w:rPr>
              <w:t>12.Τύποι Σφαλμάτων</w:t>
            </w:r>
          </w:p>
          <w:p w:rsidR="009657B0" w:rsidRPr="003171D6" w:rsidRDefault="009657B0" w:rsidP="009657B0">
            <w:pPr>
              <w:rPr>
                <w:rFonts w:cs="Arial"/>
                <w:i/>
                <w:sz w:val="24"/>
                <w:szCs w:val="24"/>
                <w:lang w:val="el-GR"/>
              </w:rPr>
            </w:pPr>
            <w:r w:rsidRPr="009657B0">
              <w:rPr>
                <w:rFonts w:asciiTheme="minorHAnsi" w:hAnsiTheme="minorHAnsi" w:cs="Arial"/>
                <w:i/>
                <w:sz w:val="24"/>
                <w:szCs w:val="24"/>
                <w:lang w:val="el-GR" w:bidi="ar-SA"/>
              </w:rPr>
              <w:t>13.Υπολογισμός Μεγέθους Δείγματος</w:t>
            </w:r>
          </w:p>
        </w:tc>
        <w:tc>
          <w:tcPr>
            <w:tcW w:w="1163" w:type="dxa"/>
          </w:tcPr>
          <w:p w:rsidR="003171D6" w:rsidRPr="003171D6" w:rsidRDefault="00E77B4C" w:rsidP="007B4AB3">
            <w:pPr>
              <w:rPr>
                <w:rFonts w:cs="Arial"/>
                <w:i/>
                <w:sz w:val="24"/>
                <w:szCs w:val="24"/>
                <w:lang w:val="el-GR"/>
              </w:rPr>
            </w:pPr>
            <w:r>
              <w:rPr>
                <w:rFonts w:cs="Arial"/>
                <w:i/>
                <w:sz w:val="24"/>
                <w:szCs w:val="24"/>
                <w:lang w:val="el-GR"/>
              </w:rPr>
              <w:t>1-35</w:t>
            </w:r>
          </w:p>
        </w:tc>
        <w:tc>
          <w:tcPr>
            <w:tcW w:w="1672" w:type="dxa"/>
          </w:tcPr>
          <w:p w:rsidR="003171D6" w:rsidRPr="003171D6" w:rsidRDefault="00D10457" w:rsidP="00511DAD">
            <w:pPr>
              <w:jc w:val="center"/>
              <w:rPr>
                <w:rFonts w:cs="Arial"/>
                <w:i/>
                <w:sz w:val="24"/>
                <w:szCs w:val="24"/>
                <w:lang w:val="el-GR"/>
              </w:rPr>
            </w:pPr>
            <w:r>
              <w:rPr>
                <w:rFonts w:cs="Arial"/>
                <w:i/>
                <w:sz w:val="24"/>
                <w:szCs w:val="24"/>
                <w:lang w:val="el-GR"/>
              </w:rPr>
              <w:t>4</w:t>
            </w:r>
          </w:p>
        </w:tc>
        <w:tc>
          <w:tcPr>
            <w:tcW w:w="1730" w:type="dxa"/>
          </w:tcPr>
          <w:p w:rsidR="003171D6" w:rsidRPr="003171D6" w:rsidRDefault="00D10457" w:rsidP="007B4AB3">
            <w:pPr>
              <w:rPr>
                <w:rFonts w:cs="Arial"/>
                <w:i/>
                <w:sz w:val="24"/>
                <w:szCs w:val="24"/>
                <w:lang w:val="el-GR"/>
              </w:rPr>
            </w:pPr>
            <w:r>
              <w:rPr>
                <w:rFonts w:cs="Arial"/>
                <w:i/>
                <w:sz w:val="24"/>
                <w:szCs w:val="24"/>
                <w:lang w:val="el-GR"/>
              </w:rPr>
              <w:t>25</w:t>
            </w:r>
          </w:p>
        </w:tc>
        <w:tc>
          <w:tcPr>
            <w:tcW w:w="963" w:type="dxa"/>
          </w:tcPr>
          <w:p w:rsidR="003171D6" w:rsidRPr="003171D6" w:rsidRDefault="003171D6" w:rsidP="007B4AB3">
            <w:pPr>
              <w:rPr>
                <w:rFonts w:cs="Arial"/>
                <w:i/>
                <w:sz w:val="24"/>
                <w:szCs w:val="24"/>
                <w:lang w:val="el-GR"/>
              </w:rPr>
            </w:pPr>
          </w:p>
        </w:tc>
      </w:tr>
      <w:tr w:rsidR="00B44E64" w:rsidRPr="00EE3C6E" w:rsidTr="003A4693">
        <w:tc>
          <w:tcPr>
            <w:tcW w:w="1702" w:type="dxa"/>
          </w:tcPr>
          <w:p w:rsidR="00E77B4C" w:rsidRPr="00E77B4C" w:rsidRDefault="00E77B4C" w:rsidP="00E77B4C">
            <w:pPr>
              <w:jc w:val="center"/>
              <w:rPr>
                <w:rFonts w:cs="Arial"/>
                <w:i/>
                <w:sz w:val="24"/>
                <w:szCs w:val="24"/>
                <w:lang w:val="el-GR"/>
              </w:rPr>
            </w:pPr>
            <w:r w:rsidRPr="00E77B4C">
              <w:rPr>
                <w:rFonts w:cs="Arial"/>
                <w:i/>
                <w:sz w:val="24"/>
                <w:szCs w:val="24"/>
                <w:lang w:val="el-GR"/>
              </w:rPr>
              <w:t>ΜΑΘΗΜΑ 5γ:</w:t>
            </w:r>
          </w:p>
          <w:p w:rsidR="00E77B4C" w:rsidRPr="00E77B4C" w:rsidRDefault="00E77B4C" w:rsidP="00E77B4C">
            <w:pPr>
              <w:jc w:val="center"/>
              <w:rPr>
                <w:rFonts w:cs="Arial"/>
                <w:i/>
                <w:sz w:val="24"/>
                <w:szCs w:val="24"/>
                <w:lang w:val="el-GR"/>
              </w:rPr>
            </w:pPr>
            <w:r w:rsidRPr="00E77B4C">
              <w:rPr>
                <w:rFonts w:cs="Arial"/>
                <w:i/>
                <w:sz w:val="24"/>
                <w:szCs w:val="24"/>
                <w:lang w:val="el-GR"/>
              </w:rPr>
              <w:t>Ενότητα 5.4. Επιλογή στατιστικής δοκιμασίας</w:t>
            </w:r>
          </w:p>
          <w:p w:rsidR="00E77B4C" w:rsidRDefault="00E77B4C" w:rsidP="00E77B4C">
            <w:pPr>
              <w:jc w:val="center"/>
              <w:rPr>
                <w:rFonts w:cs="Arial"/>
                <w:i/>
                <w:sz w:val="24"/>
                <w:szCs w:val="24"/>
                <w:lang w:val="el-GR"/>
              </w:rPr>
            </w:pPr>
          </w:p>
          <w:p w:rsidR="00E77B4C" w:rsidRDefault="00E77B4C" w:rsidP="00E77B4C">
            <w:pPr>
              <w:jc w:val="center"/>
              <w:rPr>
                <w:rFonts w:cs="Arial"/>
                <w:i/>
                <w:sz w:val="24"/>
                <w:szCs w:val="24"/>
                <w:lang w:val="el-GR"/>
              </w:rPr>
            </w:pPr>
          </w:p>
          <w:p w:rsidR="00E77B4C" w:rsidRPr="00E77B4C" w:rsidRDefault="00E77B4C" w:rsidP="00E77B4C">
            <w:pPr>
              <w:jc w:val="center"/>
              <w:rPr>
                <w:rFonts w:cs="Arial"/>
                <w:i/>
                <w:sz w:val="24"/>
                <w:szCs w:val="24"/>
              </w:rPr>
            </w:pPr>
            <w:r w:rsidRPr="00E77B4C">
              <w:rPr>
                <w:rFonts w:cs="Arial"/>
                <w:i/>
                <w:sz w:val="24"/>
                <w:szCs w:val="24"/>
              </w:rPr>
              <w:t>Σελίδες 194-228</w:t>
            </w:r>
          </w:p>
          <w:p w:rsidR="00B44E64" w:rsidRPr="00E22180" w:rsidRDefault="00B44E64" w:rsidP="00E77B4C">
            <w:pPr>
              <w:jc w:val="center"/>
              <w:rPr>
                <w:rFonts w:cs="Arial"/>
                <w:i/>
                <w:sz w:val="24"/>
                <w:szCs w:val="24"/>
                <w:lang w:val="el-GR"/>
              </w:rPr>
            </w:pPr>
          </w:p>
        </w:tc>
        <w:tc>
          <w:tcPr>
            <w:tcW w:w="3402" w:type="dxa"/>
          </w:tcPr>
          <w:p w:rsidR="00E77B4C" w:rsidRPr="00E77B4C" w:rsidRDefault="00E77B4C" w:rsidP="00E77B4C">
            <w:pPr>
              <w:rPr>
                <w:rFonts w:cs="Arial"/>
                <w:i/>
                <w:sz w:val="24"/>
                <w:szCs w:val="24"/>
                <w:lang w:val="el-GR"/>
              </w:rPr>
            </w:pPr>
            <w:r w:rsidRPr="00E77B4C">
              <w:rPr>
                <w:rFonts w:cs="Arial"/>
                <w:i/>
                <w:sz w:val="24"/>
                <w:szCs w:val="24"/>
                <w:lang w:val="el-GR"/>
              </w:rPr>
              <w:t>1.T-test</w:t>
            </w:r>
          </w:p>
          <w:p w:rsidR="00E77B4C" w:rsidRPr="00E77B4C" w:rsidRDefault="00E77B4C" w:rsidP="00E77B4C">
            <w:pPr>
              <w:rPr>
                <w:rFonts w:cs="Arial"/>
                <w:i/>
                <w:sz w:val="24"/>
                <w:szCs w:val="24"/>
                <w:lang w:val="el-GR"/>
              </w:rPr>
            </w:pPr>
            <w:r w:rsidRPr="00E77B4C">
              <w:rPr>
                <w:rFonts w:cs="Arial"/>
                <w:i/>
                <w:sz w:val="24"/>
                <w:szCs w:val="24"/>
                <w:lang w:val="el-GR"/>
              </w:rPr>
              <w:t>2.Στατιστική – Πρακτική (ΚΛΙΝΙΚΗ) ΣΗΜΑΝΤΙΚΟΤΗΤΑ</w:t>
            </w:r>
          </w:p>
          <w:p w:rsidR="00E77B4C" w:rsidRPr="00E77B4C" w:rsidRDefault="00E77B4C" w:rsidP="00E77B4C">
            <w:pPr>
              <w:rPr>
                <w:rFonts w:cs="Arial"/>
                <w:i/>
                <w:sz w:val="24"/>
                <w:szCs w:val="24"/>
                <w:lang w:val="el-GR"/>
              </w:rPr>
            </w:pPr>
            <w:r w:rsidRPr="00E77B4C">
              <w:rPr>
                <w:rFonts w:cs="Arial"/>
                <w:i/>
                <w:sz w:val="24"/>
                <w:szCs w:val="24"/>
                <w:lang w:val="el-GR"/>
              </w:rPr>
              <w:t>3.ANOVA</w:t>
            </w:r>
          </w:p>
          <w:p w:rsidR="00E77B4C" w:rsidRPr="00E77B4C" w:rsidRDefault="00E77B4C" w:rsidP="00E77B4C">
            <w:pPr>
              <w:rPr>
                <w:rFonts w:cs="Arial"/>
                <w:i/>
                <w:sz w:val="24"/>
                <w:szCs w:val="24"/>
                <w:lang w:val="el-GR"/>
              </w:rPr>
            </w:pPr>
            <w:r w:rsidRPr="00E77B4C">
              <w:rPr>
                <w:rFonts w:cs="Arial"/>
                <w:i/>
                <w:sz w:val="24"/>
                <w:szCs w:val="24"/>
                <w:lang w:val="el-GR"/>
              </w:rPr>
              <w:t>4. X2</w:t>
            </w:r>
          </w:p>
          <w:p w:rsidR="00E77B4C" w:rsidRPr="00E77B4C" w:rsidRDefault="00E77B4C" w:rsidP="00E77B4C">
            <w:pPr>
              <w:rPr>
                <w:rFonts w:cs="Arial"/>
                <w:i/>
                <w:sz w:val="24"/>
                <w:szCs w:val="24"/>
                <w:lang w:val="el-GR"/>
              </w:rPr>
            </w:pPr>
            <w:r w:rsidRPr="00E77B4C">
              <w:rPr>
                <w:rFonts w:cs="Arial"/>
                <w:i/>
                <w:sz w:val="24"/>
                <w:szCs w:val="24"/>
                <w:lang w:val="el-GR"/>
              </w:rPr>
              <w:t>5 Σχέση μεταξύ ΠΟΣΟΤΙΚΩΝ Μεταβλητών</w:t>
            </w:r>
          </w:p>
          <w:p w:rsidR="00B44E64" w:rsidRDefault="00E77B4C" w:rsidP="00E77B4C">
            <w:pPr>
              <w:rPr>
                <w:rFonts w:asciiTheme="minorHAnsi" w:hAnsiTheme="minorHAnsi" w:cs="Arial"/>
                <w:i/>
                <w:sz w:val="24"/>
                <w:szCs w:val="24"/>
                <w:lang w:val="el-GR" w:bidi="ar-SA"/>
              </w:rPr>
            </w:pPr>
            <w:r w:rsidRPr="00E77B4C">
              <w:rPr>
                <w:rFonts w:asciiTheme="minorHAnsi" w:hAnsiTheme="minorHAnsi" w:cs="Arial"/>
                <w:i/>
                <w:sz w:val="24"/>
                <w:szCs w:val="24"/>
                <w:lang w:val="el-GR" w:bidi="ar-SA"/>
              </w:rPr>
              <w:t>6.Συντελεστής Συσχέτισης του PEARSON</w:t>
            </w:r>
          </w:p>
          <w:p w:rsidR="00E77B4C" w:rsidRPr="00E77B4C" w:rsidRDefault="00E77B4C" w:rsidP="00E77B4C">
            <w:pPr>
              <w:rPr>
                <w:rFonts w:cs="Arial"/>
                <w:i/>
                <w:sz w:val="24"/>
                <w:szCs w:val="24"/>
                <w:lang w:val="el-GR"/>
              </w:rPr>
            </w:pPr>
            <w:r w:rsidRPr="00E77B4C">
              <w:rPr>
                <w:rFonts w:cs="Arial"/>
                <w:i/>
                <w:sz w:val="24"/>
                <w:szCs w:val="24"/>
                <w:lang w:val="el-GR"/>
              </w:rPr>
              <w:t>7.Μοντέλο Απλής Εξάρτησης</w:t>
            </w:r>
          </w:p>
          <w:p w:rsidR="00E77B4C" w:rsidRPr="00E77B4C" w:rsidRDefault="00E77B4C" w:rsidP="00E77B4C">
            <w:pPr>
              <w:rPr>
                <w:rFonts w:cs="Arial"/>
                <w:i/>
                <w:sz w:val="24"/>
                <w:szCs w:val="24"/>
                <w:lang w:val="el-GR"/>
              </w:rPr>
            </w:pPr>
            <w:r w:rsidRPr="00E77B4C">
              <w:rPr>
                <w:rFonts w:cs="Arial"/>
                <w:i/>
                <w:sz w:val="24"/>
                <w:szCs w:val="24"/>
                <w:lang w:val="el-GR"/>
              </w:rPr>
              <w:t>8.Μοντέλο Πολλαπλής Εξάρτησης</w:t>
            </w:r>
          </w:p>
          <w:p w:rsidR="00E77B4C" w:rsidRPr="00E77B4C" w:rsidRDefault="00E77B4C" w:rsidP="00E77B4C">
            <w:pPr>
              <w:rPr>
                <w:rFonts w:cs="Arial"/>
                <w:i/>
                <w:sz w:val="24"/>
                <w:szCs w:val="24"/>
                <w:lang w:val="el-GR"/>
              </w:rPr>
            </w:pPr>
            <w:r w:rsidRPr="00E77B4C">
              <w:rPr>
                <w:rFonts w:cs="Arial"/>
                <w:i/>
                <w:sz w:val="24"/>
                <w:szCs w:val="24"/>
                <w:lang w:val="el-GR"/>
              </w:rPr>
              <w:t>9.Μοντέλο Λογιστικής Πολλαπλής Εξάρτησης</w:t>
            </w:r>
          </w:p>
          <w:p w:rsidR="00E77B4C" w:rsidRPr="00E77B4C" w:rsidRDefault="00E77B4C" w:rsidP="00E77B4C">
            <w:pPr>
              <w:rPr>
                <w:rFonts w:cs="Arial"/>
                <w:i/>
                <w:sz w:val="24"/>
                <w:szCs w:val="24"/>
                <w:lang w:val="el-GR"/>
              </w:rPr>
            </w:pPr>
            <w:r w:rsidRPr="00E77B4C">
              <w:rPr>
                <w:rFonts w:cs="Arial"/>
                <w:i/>
                <w:sz w:val="24"/>
                <w:szCs w:val="24"/>
                <w:lang w:val="el-GR"/>
              </w:rPr>
              <w:t>10.Συσχέτηση και Αιτιότητα</w:t>
            </w:r>
          </w:p>
          <w:p w:rsidR="00E77B4C" w:rsidRPr="00E77B4C" w:rsidRDefault="00E77B4C" w:rsidP="00E77B4C">
            <w:pPr>
              <w:rPr>
                <w:rFonts w:cs="Arial"/>
                <w:i/>
                <w:sz w:val="24"/>
                <w:szCs w:val="24"/>
                <w:lang w:val="el-GR"/>
              </w:rPr>
            </w:pPr>
            <w:r w:rsidRPr="00E77B4C">
              <w:rPr>
                <w:rFonts w:cs="Arial"/>
                <w:i/>
                <w:sz w:val="24"/>
                <w:szCs w:val="24"/>
                <w:lang w:val="el-GR"/>
              </w:rPr>
              <w:t>11.Ανάλυση  ΠΟΙΟΤΙΚΩΝ Δεδομένων</w:t>
            </w:r>
          </w:p>
          <w:p w:rsidR="00E77B4C" w:rsidRPr="00E77B4C" w:rsidRDefault="00E77B4C" w:rsidP="00E77B4C">
            <w:pPr>
              <w:rPr>
                <w:rFonts w:cs="Arial"/>
                <w:i/>
                <w:sz w:val="24"/>
                <w:szCs w:val="24"/>
                <w:lang w:val="el-GR"/>
              </w:rPr>
            </w:pPr>
            <w:r w:rsidRPr="00E77B4C">
              <w:rPr>
                <w:rFonts w:cs="Arial"/>
                <w:i/>
                <w:sz w:val="24"/>
                <w:szCs w:val="24"/>
                <w:lang w:val="el-GR"/>
              </w:rPr>
              <w:t>12.Ερμηνεία των Αποτελεσμάτων</w:t>
            </w:r>
          </w:p>
          <w:p w:rsidR="00E77B4C" w:rsidRDefault="00E77B4C" w:rsidP="00E77B4C">
            <w:pPr>
              <w:rPr>
                <w:rFonts w:asciiTheme="minorHAnsi" w:hAnsiTheme="minorHAnsi" w:cs="Arial"/>
                <w:i/>
                <w:sz w:val="24"/>
                <w:szCs w:val="24"/>
                <w:lang w:val="el-GR" w:bidi="ar-SA"/>
              </w:rPr>
            </w:pPr>
            <w:r w:rsidRPr="00E77B4C">
              <w:rPr>
                <w:rFonts w:asciiTheme="minorHAnsi" w:hAnsiTheme="minorHAnsi" w:cs="Arial"/>
                <w:i/>
                <w:sz w:val="24"/>
                <w:szCs w:val="24"/>
                <w:lang w:val="el-GR" w:bidi="ar-SA"/>
              </w:rPr>
              <w:t>13.ΕΠΙΛΟΓΗ Στατιστικής δοκιμασίας.</w:t>
            </w:r>
          </w:p>
          <w:p w:rsidR="005E7D18" w:rsidRPr="00E22180" w:rsidRDefault="005E7D18" w:rsidP="00E77B4C">
            <w:pPr>
              <w:rPr>
                <w:rFonts w:cs="Arial"/>
                <w:i/>
                <w:sz w:val="24"/>
                <w:szCs w:val="24"/>
                <w:lang w:val="el-GR"/>
              </w:rPr>
            </w:pPr>
          </w:p>
        </w:tc>
        <w:tc>
          <w:tcPr>
            <w:tcW w:w="1163" w:type="dxa"/>
          </w:tcPr>
          <w:p w:rsidR="00B44E64" w:rsidRPr="00E22180" w:rsidRDefault="001924C0" w:rsidP="007B4AB3">
            <w:pPr>
              <w:rPr>
                <w:rFonts w:cs="Arial"/>
                <w:i/>
                <w:sz w:val="24"/>
                <w:szCs w:val="24"/>
                <w:lang w:val="el-GR"/>
              </w:rPr>
            </w:pPr>
            <w:r>
              <w:rPr>
                <w:rFonts w:cs="Arial"/>
                <w:i/>
                <w:sz w:val="24"/>
                <w:szCs w:val="24"/>
                <w:lang w:val="el-GR"/>
              </w:rPr>
              <w:t>1-47</w:t>
            </w:r>
          </w:p>
        </w:tc>
        <w:tc>
          <w:tcPr>
            <w:tcW w:w="1672" w:type="dxa"/>
          </w:tcPr>
          <w:p w:rsidR="00B44E64" w:rsidRPr="00E22180" w:rsidRDefault="00131C4D" w:rsidP="00511DAD">
            <w:pPr>
              <w:jc w:val="center"/>
              <w:rPr>
                <w:rFonts w:cs="Arial"/>
                <w:i/>
                <w:sz w:val="24"/>
                <w:szCs w:val="24"/>
                <w:lang w:val="el-GR"/>
              </w:rPr>
            </w:pPr>
            <w:r>
              <w:rPr>
                <w:rFonts w:cs="Arial"/>
                <w:i/>
                <w:sz w:val="24"/>
                <w:szCs w:val="24"/>
                <w:lang w:val="el-GR"/>
              </w:rPr>
              <w:t>6</w:t>
            </w:r>
          </w:p>
        </w:tc>
        <w:tc>
          <w:tcPr>
            <w:tcW w:w="1730" w:type="dxa"/>
          </w:tcPr>
          <w:p w:rsidR="00B44E64" w:rsidRDefault="00131C4D" w:rsidP="003A4693">
            <w:pPr>
              <w:jc w:val="center"/>
              <w:rPr>
                <w:rFonts w:cs="Arial"/>
                <w:i/>
                <w:sz w:val="24"/>
                <w:szCs w:val="24"/>
                <w:lang w:val="el-GR"/>
              </w:rPr>
            </w:pPr>
            <w:r>
              <w:rPr>
                <w:rFonts w:cs="Arial"/>
                <w:i/>
                <w:sz w:val="24"/>
                <w:szCs w:val="24"/>
                <w:lang w:val="el-GR"/>
              </w:rPr>
              <w:t>43</w:t>
            </w:r>
          </w:p>
          <w:p w:rsidR="00131C4D" w:rsidRPr="00E22180" w:rsidRDefault="00131C4D" w:rsidP="003A4693">
            <w:pPr>
              <w:jc w:val="center"/>
              <w:rPr>
                <w:rFonts w:cs="Arial"/>
                <w:i/>
                <w:sz w:val="24"/>
                <w:szCs w:val="24"/>
                <w:lang w:val="el-GR"/>
              </w:rPr>
            </w:pPr>
            <w:r>
              <w:rPr>
                <w:rFonts w:cs="Arial"/>
                <w:i/>
                <w:sz w:val="24"/>
                <w:szCs w:val="24"/>
                <w:lang w:val="el-GR"/>
              </w:rPr>
              <w:t>Για τις εξετάσεις μόνο 71,72</w:t>
            </w:r>
          </w:p>
        </w:tc>
        <w:tc>
          <w:tcPr>
            <w:tcW w:w="963" w:type="dxa"/>
          </w:tcPr>
          <w:p w:rsidR="00B44E64" w:rsidRPr="00E22180" w:rsidRDefault="00B44E64" w:rsidP="007B4AB3">
            <w:pPr>
              <w:rPr>
                <w:rFonts w:cs="Arial"/>
                <w:i/>
                <w:sz w:val="24"/>
                <w:szCs w:val="24"/>
                <w:lang w:val="el-GR"/>
              </w:rPr>
            </w:pPr>
          </w:p>
        </w:tc>
      </w:tr>
      <w:tr w:rsidR="00E77B4C" w:rsidRPr="00EE3C6E" w:rsidTr="003A4693">
        <w:tc>
          <w:tcPr>
            <w:tcW w:w="1702" w:type="dxa"/>
          </w:tcPr>
          <w:p w:rsidR="00E77B4C" w:rsidRPr="00E77B4C" w:rsidRDefault="00E77B4C" w:rsidP="00E77B4C">
            <w:pPr>
              <w:jc w:val="center"/>
              <w:rPr>
                <w:rFonts w:cs="Arial"/>
                <w:i/>
                <w:sz w:val="24"/>
                <w:szCs w:val="24"/>
                <w:lang w:val="el-GR"/>
              </w:rPr>
            </w:pPr>
            <w:r w:rsidRPr="00E77B4C">
              <w:rPr>
                <w:rFonts w:cs="Arial"/>
                <w:i/>
                <w:sz w:val="24"/>
                <w:szCs w:val="24"/>
                <w:lang w:val="el-GR"/>
              </w:rPr>
              <w:t>ΜΑΘΗΜΑ 6: Φάση διάχυσης</w:t>
            </w:r>
          </w:p>
          <w:p w:rsidR="00E77B4C" w:rsidRPr="00E77B4C" w:rsidRDefault="00E77B4C" w:rsidP="00E77B4C">
            <w:pPr>
              <w:jc w:val="center"/>
              <w:rPr>
                <w:rFonts w:cs="Arial"/>
                <w:i/>
                <w:sz w:val="24"/>
                <w:szCs w:val="24"/>
                <w:lang w:val="el-GR"/>
              </w:rPr>
            </w:pPr>
            <w:r w:rsidRPr="00E77B4C">
              <w:rPr>
                <w:rFonts w:cs="Arial"/>
                <w:i/>
                <w:sz w:val="24"/>
                <w:szCs w:val="24"/>
                <w:lang w:val="el-GR"/>
              </w:rPr>
              <w:t xml:space="preserve">Ενότητα 6.1. Δημοσιοποίηση ευρημάτων, </w:t>
            </w:r>
          </w:p>
          <w:p w:rsidR="00E77B4C" w:rsidRPr="00E77B4C" w:rsidRDefault="00E77B4C" w:rsidP="00E77B4C">
            <w:pPr>
              <w:jc w:val="center"/>
              <w:rPr>
                <w:rFonts w:cs="Arial"/>
                <w:i/>
                <w:sz w:val="24"/>
                <w:szCs w:val="24"/>
                <w:lang w:val="el-GR"/>
              </w:rPr>
            </w:pPr>
            <w:r w:rsidRPr="00E77B4C">
              <w:rPr>
                <w:rFonts w:cs="Arial"/>
                <w:i/>
                <w:sz w:val="24"/>
                <w:szCs w:val="24"/>
                <w:lang w:val="el-GR"/>
              </w:rPr>
              <w:t xml:space="preserve">6.2. Κριτική </w:t>
            </w:r>
          </w:p>
          <w:p w:rsidR="00E77B4C" w:rsidRPr="00E77B4C" w:rsidRDefault="00E77B4C" w:rsidP="00E77B4C">
            <w:pPr>
              <w:jc w:val="center"/>
              <w:rPr>
                <w:rFonts w:cs="Arial"/>
                <w:i/>
                <w:sz w:val="24"/>
                <w:szCs w:val="24"/>
                <w:lang w:val="el-GR"/>
              </w:rPr>
            </w:pPr>
            <w:r w:rsidRPr="00E77B4C">
              <w:rPr>
                <w:rFonts w:cs="Arial"/>
                <w:i/>
                <w:sz w:val="24"/>
                <w:szCs w:val="24"/>
                <w:lang w:val="el-GR"/>
              </w:rPr>
              <w:t xml:space="preserve">6.3. Εφαρμογή </w:t>
            </w:r>
            <w:r w:rsidRPr="00E77B4C">
              <w:rPr>
                <w:rFonts w:cs="Arial"/>
                <w:i/>
                <w:sz w:val="24"/>
                <w:szCs w:val="24"/>
                <w:lang w:val="el-GR"/>
              </w:rPr>
              <w:lastRenderedPageBreak/>
              <w:t>στην κλινική πρακτική</w:t>
            </w:r>
          </w:p>
          <w:p w:rsidR="00E77B4C" w:rsidRDefault="00E77B4C" w:rsidP="00E77B4C">
            <w:pPr>
              <w:jc w:val="center"/>
              <w:rPr>
                <w:rFonts w:cs="Arial"/>
                <w:i/>
                <w:sz w:val="24"/>
                <w:szCs w:val="24"/>
                <w:lang w:val="el-GR"/>
              </w:rPr>
            </w:pPr>
          </w:p>
          <w:p w:rsidR="00E77B4C" w:rsidRPr="00E77B4C" w:rsidRDefault="00E77B4C" w:rsidP="00506D7F">
            <w:pPr>
              <w:jc w:val="center"/>
              <w:rPr>
                <w:rFonts w:cs="Arial"/>
                <w:i/>
                <w:sz w:val="24"/>
                <w:szCs w:val="24"/>
                <w:lang w:val="el-GR"/>
              </w:rPr>
            </w:pPr>
            <w:r w:rsidRPr="00E77B4C">
              <w:rPr>
                <w:rFonts w:cs="Arial"/>
                <w:i/>
                <w:sz w:val="24"/>
                <w:szCs w:val="24"/>
                <w:lang w:val="el-GR"/>
              </w:rPr>
              <w:t>Σελίδες 229-244</w:t>
            </w:r>
          </w:p>
        </w:tc>
        <w:tc>
          <w:tcPr>
            <w:tcW w:w="3402" w:type="dxa"/>
          </w:tcPr>
          <w:p w:rsidR="00E77B4C" w:rsidRPr="00E77B4C" w:rsidRDefault="00E77B4C" w:rsidP="00E77B4C">
            <w:pPr>
              <w:rPr>
                <w:rFonts w:cs="Arial"/>
                <w:i/>
                <w:sz w:val="24"/>
                <w:szCs w:val="24"/>
                <w:lang w:val="el-GR"/>
              </w:rPr>
            </w:pPr>
            <w:r w:rsidRPr="00E77B4C">
              <w:rPr>
                <w:rFonts w:cs="Arial"/>
                <w:i/>
                <w:sz w:val="24"/>
                <w:szCs w:val="24"/>
                <w:lang w:val="el-GR"/>
              </w:rPr>
              <w:lastRenderedPageBreak/>
              <w:t>6.1. Δημοσιοποίηση των ευρημάτων</w:t>
            </w:r>
          </w:p>
          <w:p w:rsidR="00E77B4C" w:rsidRPr="00E77B4C" w:rsidRDefault="00E77B4C" w:rsidP="00E77B4C">
            <w:pPr>
              <w:rPr>
                <w:rFonts w:cs="Arial"/>
                <w:i/>
                <w:sz w:val="24"/>
                <w:szCs w:val="24"/>
                <w:lang w:val="el-GR"/>
              </w:rPr>
            </w:pPr>
            <w:r w:rsidRPr="00E77B4C">
              <w:rPr>
                <w:rFonts w:cs="Arial"/>
                <w:i/>
                <w:sz w:val="24"/>
                <w:szCs w:val="24"/>
                <w:lang w:val="el-GR"/>
              </w:rPr>
              <w:t>Α. ΤΥΠΙΚΟ ΣΧΕΔΙΟ ΔΗΜΟΣΙΕΥΣΗΣ</w:t>
            </w:r>
          </w:p>
          <w:p w:rsidR="00E77B4C" w:rsidRPr="00E77B4C" w:rsidRDefault="00E77B4C" w:rsidP="00E77B4C">
            <w:pPr>
              <w:rPr>
                <w:rFonts w:cs="Arial"/>
                <w:i/>
                <w:sz w:val="24"/>
                <w:szCs w:val="24"/>
                <w:lang w:val="el-GR"/>
              </w:rPr>
            </w:pPr>
            <w:r w:rsidRPr="00E77B4C">
              <w:rPr>
                <w:rFonts w:cs="Arial"/>
                <w:i/>
                <w:sz w:val="24"/>
                <w:szCs w:val="24"/>
                <w:lang w:val="el-GR"/>
              </w:rPr>
              <w:t>Β. ΔΗΜΟΣΙΕΥΣΗ ΣΕ ΠΕΡΙΟΔΙΚΟ</w:t>
            </w:r>
          </w:p>
          <w:p w:rsidR="00E77B4C" w:rsidRPr="00E77B4C" w:rsidRDefault="00E77B4C" w:rsidP="00E77B4C">
            <w:pPr>
              <w:rPr>
                <w:rFonts w:cs="Arial"/>
                <w:i/>
                <w:sz w:val="24"/>
                <w:szCs w:val="24"/>
                <w:lang w:val="el-GR"/>
              </w:rPr>
            </w:pPr>
            <w:r w:rsidRPr="00E77B4C">
              <w:rPr>
                <w:rFonts w:cs="Arial"/>
                <w:i/>
                <w:sz w:val="24"/>
                <w:szCs w:val="24"/>
                <w:lang w:val="el-GR"/>
              </w:rPr>
              <w:t xml:space="preserve">6.2. Κριτική έρευνας </w:t>
            </w:r>
          </w:p>
          <w:p w:rsidR="00E77B4C" w:rsidRPr="00E77B4C" w:rsidRDefault="00E77B4C" w:rsidP="00E77B4C">
            <w:pPr>
              <w:rPr>
                <w:rFonts w:cs="Arial"/>
                <w:i/>
                <w:sz w:val="24"/>
                <w:szCs w:val="24"/>
                <w:lang w:val="el-GR"/>
              </w:rPr>
            </w:pPr>
            <w:r w:rsidRPr="00E77B4C">
              <w:rPr>
                <w:rFonts w:cs="Arial"/>
                <w:i/>
                <w:sz w:val="24"/>
                <w:szCs w:val="24"/>
                <w:lang w:val="el-GR"/>
              </w:rPr>
              <w:t>ΚΡΙΤΙΚΗ ΠΟΣΟΤΙΚΗΣ ΕΡΕΥΝΑΣ</w:t>
            </w:r>
          </w:p>
          <w:p w:rsidR="00E77B4C" w:rsidRPr="00E77B4C" w:rsidRDefault="00E77B4C" w:rsidP="00E77B4C">
            <w:pPr>
              <w:rPr>
                <w:rFonts w:cs="Arial"/>
                <w:i/>
                <w:sz w:val="24"/>
                <w:szCs w:val="24"/>
                <w:lang w:val="el-GR"/>
              </w:rPr>
            </w:pPr>
            <w:r w:rsidRPr="00E77B4C">
              <w:rPr>
                <w:rFonts w:cs="Arial"/>
                <w:i/>
                <w:sz w:val="24"/>
                <w:szCs w:val="24"/>
                <w:lang w:val="el-GR"/>
              </w:rPr>
              <w:t>ΚΡΙΤΙΚΗ ΠΟΙΟΤΙΚΗΣ ΕΡΕΥΝΑΣ</w:t>
            </w:r>
          </w:p>
          <w:p w:rsidR="00E77B4C" w:rsidRPr="00E77B4C" w:rsidRDefault="00E77B4C" w:rsidP="00E77B4C">
            <w:pPr>
              <w:rPr>
                <w:rFonts w:cs="Arial"/>
                <w:i/>
                <w:sz w:val="24"/>
                <w:szCs w:val="24"/>
                <w:lang w:val="el-GR"/>
              </w:rPr>
            </w:pPr>
            <w:r w:rsidRPr="00E77B4C">
              <w:rPr>
                <w:rFonts w:cs="Arial"/>
                <w:i/>
                <w:sz w:val="24"/>
                <w:szCs w:val="24"/>
                <w:lang w:val="el-GR"/>
              </w:rPr>
              <w:lastRenderedPageBreak/>
              <w:t>6.3. Εφαρμογή των ευρημάτων στην κλινική πρακτική</w:t>
            </w:r>
          </w:p>
          <w:p w:rsidR="00E77B4C" w:rsidRPr="00E77B4C" w:rsidRDefault="00E77B4C" w:rsidP="00E77B4C">
            <w:pPr>
              <w:rPr>
                <w:rFonts w:cs="Arial"/>
                <w:i/>
                <w:sz w:val="24"/>
                <w:szCs w:val="24"/>
                <w:lang w:val="el-GR"/>
              </w:rPr>
            </w:pPr>
            <w:r w:rsidRPr="00E77B4C">
              <w:rPr>
                <w:rFonts w:asciiTheme="minorHAnsi" w:hAnsiTheme="minorHAnsi" w:cs="Arial"/>
                <w:i/>
                <w:sz w:val="24"/>
                <w:szCs w:val="24"/>
                <w:lang w:val="el-GR" w:bidi="ar-SA"/>
              </w:rPr>
              <w:t>Ρούμπρικες αξιολόγησης</w:t>
            </w:r>
          </w:p>
        </w:tc>
        <w:tc>
          <w:tcPr>
            <w:tcW w:w="1163" w:type="dxa"/>
          </w:tcPr>
          <w:p w:rsidR="00E77B4C" w:rsidRPr="00E77B4C" w:rsidRDefault="00E77B4C" w:rsidP="007B4AB3">
            <w:pPr>
              <w:rPr>
                <w:rFonts w:cs="Arial"/>
                <w:i/>
                <w:sz w:val="24"/>
                <w:szCs w:val="24"/>
                <w:lang w:val="el-GR"/>
              </w:rPr>
            </w:pPr>
            <w:r>
              <w:rPr>
                <w:rFonts w:cs="Arial"/>
                <w:i/>
                <w:sz w:val="24"/>
                <w:szCs w:val="24"/>
                <w:lang w:val="el-GR"/>
              </w:rPr>
              <w:lastRenderedPageBreak/>
              <w:t>1-33</w:t>
            </w:r>
          </w:p>
        </w:tc>
        <w:tc>
          <w:tcPr>
            <w:tcW w:w="1672" w:type="dxa"/>
          </w:tcPr>
          <w:p w:rsidR="00E77B4C" w:rsidRPr="00E77B4C" w:rsidRDefault="00511DAD" w:rsidP="00511DAD">
            <w:pPr>
              <w:jc w:val="center"/>
              <w:rPr>
                <w:rFonts w:cs="Arial"/>
                <w:i/>
                <w:sz w:val="24"/>
                <w:szCs w:val="24"/>
                <w:lang w:val="el-GR"/>
              </w:rPr>
            </w:pPr>
            <w:r>
              <w:rPr>
                <w:rFonts w:cs="Arial"/>
                <w:i/>
                <w:sz w:val="24"/>
                <w:szCs w:val="24"/>
                <w:lang w:val="el-GR"/>
              </w:rPr>
              <w:t>6</w:t>
            </w:r>
          </w:p>
        </w:tc>
        <w:tc>
          <w:tcPr>
            <w:tcW w:w="1730" w:type="dxa"/>
          </w:tcPr>
          <w:p w:rsidR="00E77B4C" w:rsidRPr="00E77B4C" w:rsidRDefault="00511DAD" w:rsidP="00511DAD">
            <w:pPr>
              <w:jc w:val="center"/>
              <w:rPr>
                <w:rFonts w:cs="Arial"/>
                <w:i/>
                <w:sz w:val="24"/>
                <w:szCs w:val="24"/>
                <w:lang w:val="el-GR"/>
              </w:rPr>
            </w:pPr>
            <w:r>
              <w:rPr>
                <w:rFonts w:cs="Arial"/>
                <w:i/>
                <w:sz w:val="24"/>
                <w:szCs w:val="24"/>
                <w:lang w:val="el-GR"/>
              </w:rPr>
              <w:t>43</w:t>
            </w:r>
          </w:p>
        </w:tc>
        <w:tc>
          <w:tcPr>
            <w:tcW w:w="963" w:type="dxa"/>
          </w:tcPr>
          <w:p w:rsidR="00E77B4C" w:rsidRPr="00E77B4C" w:rsidRDefault="00E77B4C" w:rsidP="007B4AB3">
            <w:pPr>
              <w:rPr>
                <w:rFonts w:cs="Arial"/>
                <w:i/>
                <w:sz w:val="24"/>
                <w:szCs w:val="24"/>
                <w:lang w:val="el-GR"/>
              </w:rPr>
            </w:pPr>
          </w:p>
        </w:tc>
      </w:tr>
      <w:tr w:rsidR="00E77B4C" w:rsidRPr="003A4693" w:rsidTr="003A4693">
        <w:tc>
          <w:tcPr>
            <w:tcW w:w="1702" w:type="dxa"/>
          </w:tcPr>
          <w:p w:rsidR="00E77B4C" w:rsidRPr="003A4693" w:rsidRDefault="00D9134B" w:rsidP="007B4AB3">
            <w:pPr>
              <w:rPr>
                <w:rFonts w:cs="Arial"/>
                <w:b/>
                <w:bCs/>
                <w:i/>
                <w:sz w:val="24"/>
                <w:szCs w:val="24"/>
                <w:lang w:val="el-GR"/>
              </w:rPr>
            </w:pPr>
            <w:r w:rsidRPr="003A4693">
              <w:rPr>
                <w:rFonts w:cs="Arial"/>
                <w:b/>
                <w:bCs/>
                <w:i/>
                <w:sz w:val="24"/>
                <w:szCs w:val="24"/>
                <w:lang w:val="el-GR"/>
              </w:rPr>
              <w:lastRenderedPageBreak/>
              <w:t>Σύνολο:</w:t>
            </w:r>
          </w:p>
          <w:p w:rsidR="00D9134B" w:rsidRPr="003A4693" w:rsidRDefault="00D9134B" w:rsidP="007B4AB3">
            <w:pPr>
              <w:rPr>
                <w:rFonts w:cs="Arial"/>
                <w:b/>
                <w:bCs/>
                <w:i/>
                <w:sz w:val="24"/>
                <w:szCs w:val="24"/>
                <w:lang w:val="el-GR"/>
              </w:rPr>
            </w:pPr>
            <w:r w:rsidRPr="003A4693">
              <w:rPr>
                <w:rFonts w:cs="Arial"/>
                <w:b/>
                <w:bCs/>
                <w:i/>
                <w:sz w:val="24"/>
                <w:szCs w:val="24"/>
                <w:lang w:val="el-GR"/>
              </w:rPr>
              <w:t>Σελίδες Βιβλίου : 250</w:t>
            </w:r>
          </w:p>
        </w:tc>
        <w:tc>
          <w:tcPr>
            <w:tcW w:w="3402" w:type="dxa"/>
          </w:tcPr>
          <w:p w:rsidR="00E77B4C" w:rsidRPr="003A4693" w:rsidRDefault="00E77B4C" w:rsidP="007B4AB3">
            <w:pPr>
              <w:rPr>
                <w:rFonts w:cs="Arial"/>
                <w:b/>
                <w:bCs/>
                <w:i/>
                <w:sz w:val="24"/>
                <w:szCs w:val="24"/>
                <w:lang w:val="el-GR"/>
              </w:rPr>
            </w:pPr>
          </w:p>
          <w:p w:rsidR="00D9134B" w:rsidRPr="003A4693" w:rsidRDefault="00D9134B" w:rsidP="001B5323">
            <w:pPr>
              <w:rPr>
                <w:rFonts w:cs="Arial"/>
                <w:b/>
                <w:bCs/>
                <w:i/>
                <w:sz w:val="24"/>
                <w:szCs w:val="24"/>
                <w:lang w:val="el-GR"/>
              </w:rPr>
            </w:pPr>
            <w:r w:rsidRPr="003A4693">
              <w:rPr>
                <w:rFonts w:cs="Arial"/>
                <w:b/>
                <w:bCs/>
                <w:i/>
                <w:sz w:val="24"/>
                <w:szCs w:val="24"/>
                <w:lang w:val="el-GR"/>
              </w:rPr>
              <w:t>Κεφάλαια: 6</w:t>
            </w:r>
          </w:p>
        </w:tc>
        <w:tc>
          <w:tcPr>
            <w:tcW w:w="1163" w:type="dxa"/>
          </w:tcPr>
          <w:p w:rsidR="00E77B4C" w:rsidRPr="003A4693" w:rsidRDefault="00D9134B" w:rsidP="001B5323">
            <w:pPr>
              <w:rPr>
                <w:rFonts w:cs="Arial"/>
                <w:b/>
                <w:bCs/>
                <w:i/>
                <w:sz w:val="24"/>
                <w:szCs w:val="24"/>
                <w:lang w:val="el-GR"/>
              </w:rPr>
            </w:pPr>
            <w:r w:rsidRPr="003A4693">
              <w:rPr>
                <w:rFonts w:cs="Arial"/>
                <w:b/>
                <w:bCs/>
                <w:i/>
                <w:sz w:val="24"/>
                <w:szCs w:val="24"/>
                <w:lang w:val="el-GR"/>
              </w:rPr>
              <w:t>Διαφάνειες:486</w:t>
            </w:r>
          </w:p>
        </w:tc>
        <w:tc>
          <w:tcPr>
            <w:tcW w:w="1672" w:type="dxa"/>
          </w:tcPr>
          <w:p w:rsidR="00E77B4C" w:rsidRPr="003A4693" w:rsidRDefault="003A4693" w:rsidP="00D025FA">
            <w:pPr>
              <w:jc w:val="center"/>
              <w:rPr>
                <w:rFonts w:cs="Arial"/>
                <w:b/>
                <w:bCs/>
                <w:i/>
                <w:sz w:val="24"/>
                <w:szCs w:val="24"/>
                <w:lang w:val="el-GR"/>
              </w:rPr>
            </w:pPr>
            <w:r>
              <w:rPr>
                <w:rFonts w:cs="Arial"/>
                <w:b/>
                <w:bCs/>
                <w:i/>
                <w:sz w:val="24"/>
                <w:szCs w:val="24"/>
                <w:lang w:val="el-GR"/>
              </w:rPr>
              <w:t>Ερωτήματα:</w:t>
            </w:r>
            <w:r w:rsidR="00D025FA" w:rsidRPr="003A4693">
              <w:rPr>
                <w:rFonts w:cs="Arial"/>
                <w:b/>
                <w:bCs/>
                <w:i/>
                <w:sz w:val="24"/>
                <w:szCs w:val="24"/>
                <w:lang w:val="el-GR"/>
              </w:rPr>
              <w:t>128</w:t>
            </w:r>
          </w:p>
        </w:tc>
        <w:tc>
          <w:tcPr>
            <w:tcW w:w="1730" w:type="dxa"/>
          </w:tcPr>
          <w:p w:rsidR="003A4693" w:rsidRDefault="003A4693" w:rsidP="003A4693">
            <w:pPr>
              <w:jc w:val="center"/>
              <w:rPr>
                <w:rFonts w:cs="Arial"/>
                <w:b/>
                <w:bCs/>
                <w:i/>
                <w:sz w:val="24"/>
                <w:szCs w:val="24"/>
                <w:lang w:val="el-GR"/>
              </w:rPr>
            </w:pPr>
            <w:r>
              <w:rPr>
                <w:rFonts w:cs="Arial"/>
                <w:b/>
                <w:bCs/>
                <w:i/>
                <w:sz w:val="24"/>
                <w:szCs w:val="24"/>
                <w:lang w:val="el-GR"/>
              </w:rPr>
              <w:t>Υποερωτή-ματα:</w:t>
            </w:r>
          </w:p>
          <w:p w:rsidR="00E77B4C" w:rsidRDefault="003A4693" w:rsidP="003A4693">
            <w:pPr>
              <w:jc w:val="center"/>
              <w:rPr>
                <w:rFonts w:cs="Arial"/>
                <w:b/>
                <w:bCs/>
                <w:i/>
                <w:sz w:val="24"/>
                <w:szCs w:val="24"/>
                <w:lang w:val="el-GR"/>
              </w:rPr>
            </w:pPr>
            <w:r w:rsidRPr="003A4693">
              <w:rPr>
                <w:rFonts w:cs="Arial"/>
                <w:b/>
                <w:bCs/>
                <w:i/>
                <w:sz w:val="24"/>
                <w:szCs w:val="24"/>
                <w:lang w:val="el-GR"/>
              </w:rPr>
              <w:t>522</w:t>
            </w:r>
          </w:p>
          <w:p w:rsidR="003A4693" w:rsidRPr="003A4693" w:rsidRDefault="003A4693" w:rsidP="003A4693">
            <w:pPr>
              <w:jc w:val="center"/>
              <w:rPr>
                <w:rFonts w:cs="Arial"/>
                <w:b/>
                <w:bCs/>
                <w:i/>
                <w:sz w:val="24"/>
                <w:szCs w:val="24"/>
                <w:lang w:val="el-GR"/>
              </w:rPr>
            </w:pPr>
          </w:p>
        </w:tc>
        <w:tc>
          <w:tcPr>
            <w:tcW w:w="963" w:type="dxa"/>
          </w:tcPr>
          <w:p w:rsidR="00E77B4C" w:rsidRPr="003A4693" w:rsidRDefault="00E77B4C" w:rsidP="007B4AB3">
            <w:pPr>
              <w:rPr>
                <w:rFonts w:cs="Arial"/>
                <w:b/>
                <w:bCs/>
                <w:i/>
                <w:sz w:val="24"/>
                <w:szCs w:val="24"/>
                <w:lang w:val="el-GR"/>
              </w:rPr>
            </w:pPr>
          </w:p>
        </w:tc>
      </w:tr>
    </w:tbl>
    <w:p w:rsidR="00EE3C6E" w:rsidRDefault="00EE3C6E">
      <w:pPr>
        <w:rPr>
          <w:rFonts w:cs="Arial"/>
          <w:b/>
          <w:sz w:val="24"/>
          <w:szCs w:val="24"/>
          <w:u w:val="single"/>
        </w:rPr>
      </w:pPr>
    </w:p>
    <w:p w:rsidR="00D9134B" w:rsidRDefault="00D9134B">
      <w:pPr>
        <w:rPr>
          <w:rFonts w:cs="Arial"/>
          <w:b/>
          <w:sz w:val="24"/>
          <w:szCs w:val="24"/>
          <w:u w:val="single"/>
        </w:rPr>
      </w:pPr>
      <w:r>
        <w:rPr>
          <w:rFonts w:cs="Arial"/>
          <w:b/>
          <w:sz w:val="24"/>
          <w:szCs w:val="24"/>
          <w:u w:val="single"/>
        </w:rPr>
        <w:t xml:space="preserve">Το σύνολο των διαφανειών κατασκευάσθησαν από τον Διδάσκοντα. </w:t>
      </w:r>
    </w:p>
    <w:p w:rsidR="00D9134B" w:rsidRDefault="00D9134B">
      <w:pPr>
        <w:rPr>
          <w:rFonts w:cs="Arial"/>
          <w:b/>
          <w:sz w:val="24"/>
          <w:szCs w:val="24"/>
          <w:u w:val="single"/>
        </w:rPr>
      </w:pPr>
      <w:r>
        <w:rPr>
          <w:rFonts w:cs="Arial"/>
          <w:b/>
          <w:sz w:val="24"/>
          <w:szCs w:val="24"/>
          <w:u w:val="single"/>
        </w:rPr>
        <w:t>Το σύνολο των Αυτοαξιολογικών ερωτ</w:t>
      </w:r>
      <w:r w:rsidR="00621828">
        <w:rPr>
          <w:rFonts w:cs="Arial"/>
          <w:b/>
          <w:sz w:val="24"/>
          <w:szCs w:val="24"/>
          <w:u w:val="single"/>
        </w:rPr>
        <w:t>ή</w:t>
      </w:r>
      <w:r>
        <w:rPr>
          <w:rFonts w:cs="Arial"/>
          <w:b/>
          <w:sz w:val="24"/>
          <w:szCs w:val="24"/>
          <w:u w:val="single"/>
        </w:rPr>
        <w:t xml:space="preserve">σεων </w:t>
      </w:r>
      <w:r w:rsidR="00864778">
        <w:rPr>
          <w:rFonts w:cs="Arial"/>
          <w:b/>
          <w:sz w:val="24"/>
          <w:szCs w:val="24"/>
          <w:u w:val="single"/>
        </w:rPr>
        <w:t>επανελέχθηκανκαιπροσαρμόστηκανα</w:t>
      </w:r>
      <w:r>
        <w:rPr>
          <w:rFonts w:cs="Arial"/>
          <w:b/>
          <w:sz w:val="24"/>
          <w:szCs w:val="24"/>
          <w:u w:val="single"/>
        </w:rPr>
        <w:t xml:space="preserve"> από τον Διδάσκοντα </w:t>
      </w:r>
      <w:r w:rsidR="00864778">
        <w:rPr>
          <w:rFonts w:cs="Arial"/>
          <w:b/>
          <w:sz w:val="24"/>
          <w:szCs w:val="24"/>
          <w:u w:val="single"/>
        </w:rPr>
        <w:t xml:space="preserve">στο έργο της </w:t>
      </w:r>
      <w:r>
        <w:rPr>
          <w:rFonts w:cs="Arial"/>
          <w:b/>
          <w:sz w:val="24"/>
          <w:szCs w:val="24"/>
          <w:u w:val="single"/>
        </w:rPr>
        <w:t>συνεργασία</w:t>
      </w:r>
      <w:r w:rsidR="00864778">
        <w:rPr>
          <w:rFonts w:cs="Arial"/>
          <w:b/>
          <w:sz w:val="24"/>
          <w:szCs w:val="24"/>
          <w:u w:val="single"/>
        </w:rPr>
        <w:t>ς</w:t>
      </w:r>
      <w:r>
        <w:rPr>
          <w:rFonts w:cs="Arial"/>
          <w:b/>
          <w:sz w:val="24"/>
          <w:szCs w:val="24"/>
          <w:u w:val="single"/>
        </w:rPr>
        <w:t xml:space="preserve"> Ομάδας φοιτητών που εργάστηκαν με εξαιρετική επιμέλεια.</w:t>
      </w:r>
    </w:p>
    <w:p w:rsidR="00EE3C6E" w:rsidRDefault="00EE3C6E">
      <w:pPr>
        <w:rPr>
          <w:rFonts w:cs="Arial"/>
          <w:b/>
          <w:sz w:val="24"/>
          <w:szCs w:val="24"/>
          <w:u w:val="single"/>
        </w:rPr>
      </w:pPr>
      <w:r>
        <w:rPr>
          <w:rFonts w:cs="Arial"/>
          <w:b/>
          <w:sz w:val="24"/>
          <w:szCs w:val="24"/>
          <w:u w:val="single"/>
        </w:rPr>
        <w:br w:type="page"/>
      </w:r>
    </w:p>
    <w:p w:rsidR="007B4AB3" w:rsidRDefault="00565808" w:rsidP="002A4D68">
      <w:pPr>
        <w:pStyle w:val="1"/>
      </w:pPr>
      <w:bookmarkStart w:id="0" w:name="_Toc31749759"/>
      <w:r w:rsidRPr="00A7651B">
        <w:lastRenderedPageBreak/>
        <w:t>ΚΕΦΑΛΑΙΟ 1</w:t>
      </w:r>
      <w:r w:rsidR="00814992">
        <w:t>Α</w:t>
      </w:r>
      <w:bookmarkEnd w:id="0"/>
    </w:p>
    <w:p w:rsidR="007B4AB3" w:rsidRPr="00186F64" w:rsidRDefault="007B4AB3" w:rsidP="002A4D68">
      <w:pPr>
        <w:pStyle w:val="1"/>
        <w:rPr>
          <w:rFonts w:cs="Arial"/>
          <w:i/>
          <w:sz w:val="24"/>
          <w:szCs w:val="24"/>
        </w:rPr>
      </w:pPr>
      <w:bookmarkStart w:id="1" w:name="_Toc31749760"/>
      <w:r w:rsidRPr="00186F64">
        <w:rPr>
          <w:rFonts w:cs="Arial"/>
          <w:i/>
          <w:sz w:val="24"/>
          <w:szCs w:val="24"/>
        </w:rPr>
        <w:t>1.1. Η Αναγκαιότητα</w:t>
      </w:r>
      <w:r w:rsidR="00814992">
        <w:rPr>
          <w:rFonts w:cs="Arial"/>
          <w:i/>
          <w:sz w:val="24"/>
          <w:szCs w:val="24"/>
        </w:rPr>
        <w:t xml:space="preserve"> για την έρευνα</w:t>
      </w:r>
      <w:r w:rsidRPr="00186F64">
        <w:rPr>
          <w:rFonts w:cs="Arial"/>
          <w:i/>
          <w:sz w:val="24"/>
          <w:szCs w:val="24"/>
        </w:rPr>
        <w:t>-ΟΙ Ρόλοι  του Νοσηλευτή στην Έρευνα</w:t>
      </w:r>
      <w:bookmarkEnd w:id="1"/>
    </w:p>
    <w:p w:rsidR="007B4AB3" w:rsidRPr="00186F64" w:rsidRDefault="007B4AB3" w:rsidP="002A4D68">
      <w:pPr>
        <w:pStyle w:val="1"/>
        <w:rPr>
          <w:rFonts w:cs="Arial"/>
          <w:i/>
          <w:sz w:val="24"/>
          <w:szCs w:val="24"/>
        </w:rPr>
      </w:pPr>
      <w:bookmarkStart w:id="2" w:name="_Toc31749761"/>
      <w:r w:rsidRPr="00186F64">
        <w:rPr>
          <w:rFonts w:cs="Arial"/>
          <w:i/>
          <w:sz w:val="24"/>
          <w:szCs w:val="24"/>
        </w:rPr>
        <w:t>1.2. Τρόποι Επίλυσης Προβλημάτων</w:t>
      </w:r>
      <w:bookmarkEnd w:id="2"/>
    </w:p>
    <w:p w:rsidR="007E4FF8" w:rsidRPr="00565808" w:rsidRDefault="007B4AB3" w:rsidP="002A4D68">
      <w:pPr>
        <w:pStyle w:val="1"/>
        <w:rPr>
          <w:rFonts w:cs="Arial"/>
          <w:sz w:val="24"/>
          <w:szCs w:val="24"/>
          <w:u w:val="single"/>
        </w:rPr>
      </w:pPr>
      <w:bookmarkStart w:id="3" w:name="_Toc31749762"/>
      <w:r w:rsidRPr="00186F64">
        <w:rPr>
          <w:rFonts w:cs="Arial"/>
          <w:i/>
          <w:sz w:val="24"/>
          <w:szCs w:val="24"/>
        </w:rPr>
        <w:t>1.3.Ορισμός και Χαρακτηριστικά της Επιστημονικής Έρευνας</w:t>
      </w:r>
      <w:bookmarkEnd w:id="3"/>
      <w:r w:rsidR="00565808" w:rsidRPr="00A7651B">
        <w:br/>
      </w:r>
    </w:p>
    <w:p w:rsidR="00DC18B0" w:rsidRPr="007B4AB3" w:rsidRDefault="007E4FF8" w:rsidP="00B91781">
      <w:pPr>
        <w:pStyle w:val="a3"/>
        <w:numPr>
          <w:ilvl w:val="0"/>
          <w:numId w:val="1"/>
        </w:numPr>
        <w:rPr>
          <w:rFonts w:cs="Arial"/>
          <w:b/>
          <w:color w:val="0070C0"/>
          <w:sz w:val="24"/>
          <w:szCs w:val="24"/>
        </w:rPr>
      </w:pPr>
      <w:r w:rsidRPr="007B4AB3">
        <w:rPr>
          <w:rFonts w:cs="Arial"/>
          <w:b/>
          <w:color w:val="0070C0"/>
          <w:sz w:val="24"/>
          <w:szCs w:val="24"/>
        </w:rPr>
        <w:t>Χαρακτηρίστε τις προτάσεις με «Σ» αν είναι σωστές και «Λ» αν είναι λανθασμένες.</w:t>
      </w:r>
    </w:p>
    <w:p w:rsidR="007E4FF8" w:rsidRPr="00565808" w:rsidRDefault="007E4FF8" w:rsidP="007E4FF8">
      <w:pPr>
        <w:pStyle w:val="a3"/>
        <w:rPr>
          <w:rFonts w:cs="Arial"/>
          <w:b/>
          <w:sz w:val="24"/>
          <w:szCs w:val="24"/>
        </w:rPr>
      </w:pPr>
    </w:p>
    <w:p w:rsidR="007E4FF8" w:rsidRPr="00565808" w:rsidRDefault="007E4FF8" w:rsidP="00B91781">
      <w:pPr>
        <w:pStyle w:val="a3"/>
        <w:numPr>
          <w:ilvl w:val="0"/>
          <w:numId w:val="2"/>
        </w:numPr>
        <w:rPr>
          <w:rFonts w:cs="Arial"/>
          <w:sz w:val="24"/>
          <w:szCs w:val="24"/>
        </w:rPr>
      </w:pPr>
      <w:r w:rsidRPr="00565808">
        <w:rPr>
          <w:rFonts w:cs="Arial"/>
          <w:sz w:val="24"/>
          <w:szCs w:val="24"/>
        </w:rPr>
        <w:t xml:space="preserve">Η δημιουργία τμήματος έρευνας σε κάθε υγειονομική μονάδα είναι απαραίτητη για την προαγωγή της εφαρμογής της έρευνας στην κλινική πρακτική.  </w:t>
      </w:r>
    </w:p>
    <w:p w:rsidR="007E4FF8" w:rsidRPr="00565808" w:rsidRDefault="007E4FF8" w:rsidP="00B91781">
      <w:pPr>
        <w:pStyle w:val="a3"/>
        <w:numPr>
          <w:ilvl w:val="0"/>
          <w:numId w:val="2"/>
        </w:numPr>
        <w:rPr>
          <w:rFonts w:cs="Arial"/>
          <w:sz w:val="24"/>
          <w:szCs w:val="24"/>
        </w:rPr>
      </w:pPr>
      <w:r w:rsidRPr="00565808">
        <w:rPr>
          <w:rFonts w:cs="Arial"/>
          <w:sz w:val="24"/>
          <w:szCs w:val="24"/>
        </w:rPr>
        <w:t>Ο νοσηλευτής σε μια έρευνα δεν μπορεί να δρα ως συνήγορος του ασθενή</w:t>
      </w:r>
      <w:r w:rsidR="00564647" w:rsidRPr="00565808">
        <w:rPr>
          <w:rFonts w:cs="Arial"/>
          <w:sz w:val="24"/>
          <w:szCs w:val="24"/>
        </w:rPr>
        <w:t xml:space="preserve">. </w:t>
      </w:r>
    </w:p>
    <w:p w:rsidR="007E4FF8" w:rsidRPr="00565808" w:rsidRDefault="007E4FF8" w:rsidP="00B91781">
      <w:pPr>
        <w:pStyle w:val="a3"/>
        <w:numPr>
          <w:ilvl w:val="0"/>
          <w:numId w:val="2"/>
        </w:numPr>
        <w:rPr>
          <w:rFonts w:cs="Arial"/>
          <w:sz w:val="24"/>
          <w:szCs w:val="24"/>
        </w:rPr>
      </w:pPr>
      <w:r w:rsidRPr="00565808">
        <w:rPr>
          <w:rFonts w:cs="Arial"/>
          <w:sz w:val="24"/>
          <w:szCs w:val="24"/>
        </w:rPr>
        <w:t xml:space="preserve">Σύμφωνα με τον </w:t>
      </w:r>
      <w:r w:rsidRPr="00565808">
        <w:rPr>
          <w:rFonts w:cs="Arial"/>
          <w:sz w:val="24"/>
          <w:szCs w:val="24"/>
          <w:lang w:val="en-US"/>
        </w:rPr>
        <w:t>Diers</w:t>
      </w:r>
      <w:r w:rsidRPr="00565808">
        <w:rPr>
          <w:rFonts w:cs="Arial"/>
          <w:sz w:val="24"/>
          <w:szCs w:val="24"/>
        </w:rPr>
        <w:t xml:space="preserve">, όσο πιο στενή </w:t>
      </w:r>
      <w:r w:rsidR="00DD2574" w:rsidRPr="00565808">
        <w:rPr>
          <w:rFonts w:cs="Arial"/>
          <w:sz w:val="24"/>
          <w:szCs w:val="24"/>
        </w:rPr>
        <w:t xml:space="preserve">η σχέση μεταξύ πρακτικής και έρευνας, τόσο πιο καλή θα είναι η έρευνα και τόσο πιο καλή θα είναι </w:t>
      </w:r>
      <w:r w:rsidR="00564647" w:rsidRPr="00565808">
        <w:rPr>
          <w:rFonts w:cs="Arial"/>
          <w:sz w:val="24"/>
          <w:szCs w:val="24"/>
        </w:rPr>
        <w:t xml:space="preserve">η πρακτική. </w:t>
      </w:r>
    </w:p>
    <w:p w:rsidR="00DD2574" w:rsidRPr="00565808" w:rsidRDefault="00DD2574" w:rsidP="00B91781">
      <w:pPr>
        <w:pStyle w:val="a3"/>
        <w:numPr>
          <w:ilvl w:val="0"/>
          <w:numId w:val="2"/>
        </w:numPr>
        <w:rPr>
          <w:rFonts w:cs="Arial"/>
          <w:sz w:val="24"/>
          <w:szCs w:val="24"/>
        </w:rPr>
      </w:pPr>
      <w:r w:rsidRPr="00565808">
        <w:rPr>
          <w:rFonts w:cs="Arial"/>
          <w:sz w:val="24"/>
          <w:szCs w:val="24"/>
        </w:rPr>
        <w:t>Επτά είναι οι τρόποι επίλυσης των προβλημάτων για όλους τους επαγγελματίες και είναι απόλυτοι.</w:t>
      </w:r>
    </w:p>
    <w:p w:rsidR="00DD2574" w:rsidRPr="00565808" w:rsidRDefault="00DD2574" w:rsidP="00B91781">
      <w:pPr>
        <w:pStyle w:val="a3"/>
        <w:numPr>
          <w:ilvl w:val="0"/>
          <w:numId w:val="2"/>
        </w:numPr>
        <w:rPr>
          <w:rFonts w:cs="Arial"/>
          <w:sz w:val="24"/>
          <w:szCs w:val="24"/>
        </w:rPr>
      </w:pPr>
      <w:r w:rsidRPr="00565808">
        <w:rPr>
          <w:rFonts w:cs="Arial"/>
          <w:sz w:val="24"/>
          <w:szCs w:val="24"/>
        </w:rPr>
        <w:t xml:space="preserve">Τόσο στην παράδοση όσο και στην αυθεντία, ως τρόποι επίλυσης προβλημάτων, </w:t>
      </w:r>
      <w:r w:rsidR="00564647" w:rsidRPr="00565808">
        <w:rPr>
          <w:rFonts w:cs="Arial"/>
          <w:sz w:val="24"/>
          <w:szCs w:val="24"/>
        </w:rPr>
        <w:t xml:space="preserve">οι γνώσεις δεν ελέγχονται. </w:t>
      </w:r>
    </w:p>
    <w:p w:rsidR="00DD2574" w:rsidRPr="00335694" w:rsidRDefault="009D6381" w:rsidP="00DD2574">
      <w:pPr>
        <w:rPr>
          <w:rFonts w:cs="Arial"/>
          <w:color w:val="0070C0"/>
          <w:sz w:val="24"/>
          <w:szCs w:val="24"/>
        </w:rPr>
      </w:pPr>
      <w:r w:rsidRPr="00CF6B66">
        <w:rPr>
          <w:rFonts w:cs="Arial"/>
          <w:color w:val="0070C0"/>
          <w:sz w:val="24"/>
          <w:szCs w:val="24"/>
        </w:rPr>
        <w:t>Απαντήσεις:  (</w:t>
      </w:r>
      <w:r w:rsidRPr="00CF6B66">
        <w:rPr>
          <w:rFonts w:cs="Arial"/>
          <w:color w:val="0070C0"/>
          <w:sz w:val="24"/>
          <w:szCs w:val="24"/>
          <w:lang w:val="en-US"/>
        </w:rPr>
        <w:t>A</w:t>
      </w:r>
      <w:r w:rsidRPr="00CF6B66">
        <w:rPr>
          <w:rFonts w:cs="Arial"/>
          <w:color w:val="0070C0"/>
          <w:sz w:val="24"/>
          <w:szCs w:val="24"/>
        </w:rPr>
        <w:t>)-Σ  ,   (Β)-Λ  ,  (</w:t>
      </w:r>
      <w:r w:rsidRPr="00CF6B66">
        <w:rPr>
          <w:rFonts w:cs="Arial"/>
          <w:color w:val="0070C0"/>
          <w:sz w:val="24"/>
          <w:szCs w:val="24"/>
          <w:lang w:val="en-US"/>
        </w:rPr>
        <w:t>C</w:t>
      </w:r>
      <w:r w:rsidRPr="00CF6B66">
        <w:rPr>
          <w:rFonts w:cs="Arial"/>
          <w:color w:val="0070C0"/>
          <w:sz w:val="24"/>
          <w:szCs w:val="24"/>
        </w:rPr>
        <w:t>)-Σ   ,   (</w:t>
      </w:r>
      <w:r w:rsidRPr="00CF6B66">
        <w:rPr>
          <w:rFonts w:cs="Arial"/>
          <w:color w:val="0070C0"/>
          <w:sz w:val="24"/>
          <w:szCs w:val="24"/>
          <w:lang w:val="en-US"/>
        </w:rPr>
        <w:t>D</w:t>
      </w:r>
      <w:r w:rsidRPr="00CF6B66">
        <w:rPr>
          <w:rFonts w:cs="Arial"/>
          <w:color w:val="0070C0"/>
          <w:sz w:val="24"/>
          <w:szCs w:val="24"/>
        </w:rPr>
        <w:t>)-Λ  ,  (Ε)-Σ</w:t>
      </w:r>
    </w:p>
    <w:p w:rsidR="00266CAE" w:rsidRPr="00335694" w:rsidRDefault="00266CAE" w:rsidP="00DD2574">
      <w:pPr>
        <w:rPr>
          <w:rFonts w:cs="Arial"/>
          <w:color w:val="0070C0"/>
          <w:sz w:val="24"/>
          <w:szCs w:val="24"/>
        </w:rPr>
      </w:pPr>
    </w:p>
    <w:p w:rsidR="00DD2574" w:rsidRPr="007B4AB3" w:rsidRDefault="00DD2574" w:rsidP="00B91781">
      <w:pPr>
        <w:pStyle w:val="a3"/>
        <w:numPr>
          <w:ilvl w:val="0"/>
          <w:numId w:val="1"/>
        </w:numPr>
        <w:rPr>
          <w:rFonts w:cs="Arial"/>
          <w:b/>
          <w:color w:val="0070C0"/>
          <w:sz w:val="24"/>
          <w:szCs w:val="24"/>
        </w:rPr>
      </w:pPr>
      <w:r w:rsidRPr="007B4AB3">
        <w:rPr>
          <w:rFonts w:cs="Arial"/>
          <w:b/>
          <w:color w:val="0070C0"/>
          <w:sz w:val="24"/>
          <w:szCs w:val="24"/>
        </w:rPr>
        <w:t>Χαρακτηρίστε τις προτάσεις με «Σ» αν είναι σωστές και «Λ» αν είναι λανθασμένες.</w:t>
      </w:r>
    </w:p>
    <w:p w:rsidR="00DD2574" w:rsidRPr="00565808" w:rsidRDefault="00DD2574" w:rsidP="00DD2574">
      <w:pPr>
        <w:pStyle w:val="a3"/>
        <w:rPr>
          <w:rFonts w:cs="Arial"/>
          <w:b/>
          <w:sz w:val="24"/>
          <w:szCs w:val="24"/>
        </w:rPr>
      </w:pPr>
    </w:p>
    <w:p w:rsidR="00DD2574" w:rsidRPr="00565808" w:rsidRDefault="00DD2574" w:rsidP="00B91781">
      <w:pPr>
        <w:pStyle w:val="a3"/>
        <w:numPr>
          <w:ilvl w:val="0"/>
          <w:numId w:val="3"/>
        </w:numPr>
        <w:rPr>
          <w:rFonts w:cs="Arial"/>
          <w:b/>
          <w:sz w:val="24"/>
          <w:szCs w:val="24"/>
        </w:rPr>
      </w:pPr>
      <w:r w:rsidRPr="00565808">
        <w:rPr>
          <w:rFonts w:cs="Arial"/>
          <w:sz w:val="24"/>
          <w:szCs w:val="24"/>
        </w:rPr>
        <w:t xml:space="preserve">Η εφαρμογή της έρευνας στην πρακτική κλινική εξαρτάται από τους φοιτητές, τους νοσηλευτές, την επιστημονική κοινότητα αλλά και τους οργανισμούς. </w:t>
      </w:r>
    </w:p>
    <w:p w:rsidR="00DD2574" w:rsidRPr="00565808" w:rsidRDefault="00DD2574" w:rsidP="00B91781">
      <w:pPr>
        <w:pStyle w:val="a3"/>
        <w:numPr>
          <w:ilvl w:val="0"/>
          <w:numId w:val="3"/>
        </w:numPr>
        <w:rPr>
          <w:rFonts w:cs="Arial"/>
          <w:b/>
          <w:sz w:val="24"/>
          <w:szCs w:val="24"/>
        </w:rPr>
      </w:pPr>
      <w:r w:rsidRPr="00565808">
        <w:rPr>
          <w:rFonts w:cs="Arial"/>
          <w:sz w:val="24"/>
          <w:szCs w:val="24"/>
        </w:rPr>
        <w:t xml:space="preserve">Ως τρόπος επίλυσης των προβλημάτων, η δοκιμή και το λάθος εμφανίζει κίνδυνο για τυχόν αρνητικές επιπτώσεις στην υγεία των ασθενών. </w:t>
      </w:r>
    </w:p>
    <w:p w:rsidR="00DD2574" w:rsidRPr="00565808" w:rsidRDefault="00DD2574" w:rsidP="00B91781">
      <w:pPr>
        <w:pStyle w:val="a3"/>
        <w:numPr>
          <w:ilvl w:val="0"/>
          <w:numId w:val="3"/>
        </w:numPr>
        <w:rPr>
          <w:rFonts w:cs="Arial"/>
          <w:b/>
          <w:sz w:val="24"/>
          <w:szCs w:val="24"/>
        </w:rPr>
      </w:pPr>
      <w:r w:rsidRPr="00565808">
        <w:rPr>
          <w:rFonts w:cs="Arial"/>
          <w:sz w:val="24"/>
          <w:szCs w:val="24"/>
        </w:rPr>
        <w:t>Τέσσερα είναι τα επίπεδα στην ανάπτυξη της κλινικής γν</w:t>
      </w:r>
      <w:r w:rsidR="00CB26F4" w:rsidRPr="00565808">
        <w:rPr>
          <w:rFonts w:cs="Arial"/>
          <w:sz w:val="24"/>
          <w:szCs w:val="24"/>
        </w:rPr>
        <w:t xml:space="preserve">ώσης και εμπειρίας. </w:t>
      </w:r>
    </w:p>
    <w:p w:rsidR="00DD2574" w:rsidRPr="00565808" w:rsidRDefault="00DD2574" w:rsidP="00B91781">
      <w:pPr>
        <w:pStyle w:val="a3"/>
        <w:numPr>
          <w:ilvl w:val="0"/>
          <w:numId w:val="3"/>
        </w:numPr>
        <w:rPr>
          <w:rFonts w:cs="Arial"/>
          <w:b/>
          <w:sz w:val="24"/>
          <w:szCs w:val="24"/>
        </w:rPr>
      </w:pPr>
      <w:r w:rsidRPr="00565808">
        <w:rPr>
          <w:rFonts w:cs="Arial"/>
          <w:sz w:val="24"/>
          <w:szCs w:val="24"/>
        </w:rPr>
        <w:t>Η διαίσθηση βασίζεται σε εμπειρικά δεδομένα και μπορεί να αναπτυχθεί</w:t>
      </w:r>
      <w:r w:rsidR="00CB26F4" w:rsidRPr="00565808">
        <w:rPr>
          <w:rFonts w:cs="Arial"/>
          <w:sz w:val="24"/>
          <w:szCs w:val="24"/>
        </w:rPr>
        <w:t xml:space="preserve"> ή να μεταδοθεί.</w:t>
      </w:r>
    </w:p>
    <w:p w:rsidR="00DD2574" w:rsidRPr="00565808" w:rsidRDefault="00DD2574" w:rsidP="00B91781">
      <w:pPr>
        <w:pStyle w:val="a3"/>
        <w:numPr>
          <w:ilvl w:val="0"/>
          <w:numId w:val="3"/>
        </w:numPr>
        <w:rPr>
          <w:rFonts w:cs="Arial"/>
          <w:b/>
          <w:sz w:val="24"/>
          <w:szCs w:val="24"/>
        </w:rPr>
      </w:pPr>
      <w:r w:rsidRPr="00565808">
        <w:rPr>
          <w:rFonts w:cs="Arial"/>
          <w:sz w:val="24"/>
          <w:szCs w:val="24"/>
        </w:rPr>
        <w:lastRenderedPageBreak/>
        <w:t>Η ερευνητική προσέγγιση εφαρμόζεται συνδ</w:t>
      </w:r>
      <w:r w:rsidR="00210C66" w:rsidRPr="00565808">
        <w:rPr>
          <w:rFonts w:cs="Arial"/>
          <w:sz w:val="24"/>
          <w:szCs w:val="24"/>
        </w:rPr>
        <w:t xml:space="preserve">υαστικά με τη λογική αιτιολόγηση. </w:t>
      </w:r>
    </w:p>
    <w:p w:rsidR="009D6381" w:rsidRPr="00CF6B66" w:rsidRDefault="009D6381" w:rsidP="009D6381">
      <w:pPr>
        <w:rPr>
          <w:rFonts w:cs="Arial"/>
          <w:color w:val="0070C0"/>
          <w:sz w:val="24"/>
          <w:szCs w:val="24"/>
        </w:rPr>
      </w:pPr>
      <w:r w:rsidRPr="00CF6B66">
        <w:rPr>
          <w:rFonts w:cs="Arial"/>
          <w:color w:val="0070C0"/>
          <w:sz w:val="24"/>
          <w:szCs w:val="24"/>
        </w:rPr>
        <w:t>Απαντήσεις:  (</w:t>
      </w:r>
      <w:r w:rsidRPr="00CF6B66">
        <w:rPr>
          <w:rFonts w:cs="Arial"/>
          <w:color w:val="0070C0"/>
          <w:sz w:val="24"/>
          <w:szCs w:val="24"/>
          <w:lang w:val="en-US"/>
        </w:rPr>
        <w:t>A</w:t>
      </w:r>
      <w:r w:rsidRPr="00CF6B66">
        <w:rPr>
          <w:rFonts w:cs="Arial"/>
          <w:color w:val="0070C0"/>
          <w:sz w:val="24"/>
          <w:szCs w:val="24"/>
        </w:rPr>
        <w:t>)-Σ  ,   (Β)-Σ  ,  (</w:t>
      </w:r>
      <w:r w:rsidRPr="00CF6B66">
        <w:rPr>
          <w:rFonts w:cs="Arial"/>
          <w:color w:val="0070C0"/>
          <w:sz w:val="24"/>
          <w:szCs w:val="24"/>
          <w:lang w:val="en-US"/>
        </w:rPr>
        <w:t>C</w:t>
      </w:r>
      <w:r w:rsidRPr="00CF6B66">
        <w:rPr>
          <w:rFonts w:cs="Arial"/>
          <w:color w:val="0070C0"/>
          <w:sz w:val="24"/>
          <w:szCs w:val="24"/>
        </w:rPr>
        <w:t>)-Λ   ,   (</w:t>
      </w:r>
      <w:r w:rsidRPr="00CF6B66">
        <w:rPr>
          <w:rFonts w:cs="Arial"/>
          <w:color w:val="0070C0"/>
          <w:sz w:val="24"/>
          <w:szCs w:val="24"/>
          <w:lang w:val="en-US"/>
        </w:rPr>
        <w:t>D</w:t>
      </w:r>
      <w:r w:rsidRPr="00CF6B66">
        <w:rPr>
          <w:rFonts w:cs="Arial"/>
          <w:color w:val="0070C0"/>
          <w:sz w:val="24"/>
          <w:szCs w:val="24"/>
        </w:rPr>
        <w:t>)-Λ  ,  (Ε)-Σ</w:t>
      </w:r>
    </w:p>
    <w:p w:rsidR="00724A4E" w:rsidRPr="00565808" w:rsidRDefault="00724A4E" w:rsidP="00210C66">
      <w:pPr>
        <w:pStyle w:val="a3"/>
        <w:ind w:left="1080"/>
        <w:rPr>
          <w:rFonts w:cs="Arial"/>
          <w:sz w:val="24"/>
          <w:szCs w:val="24"/>
        </w:rPr>
      </w:pPr>
    </w:p>
    <w:p w:rsidR="00210C66" w:rsidRPr="00CF6B66" w:rsidRDefault="00210C66" w:rsidP="00B91781">
      <w:pPr>
        <w:pStyle w:val="a3"/>
        <w:numPr>
          <w:ilvl w:val="0"/>
          <w:numId w:val="1"/>
        </w:numPr>
        <w:rPr>
          <w:rFonts w:cs="Arial"/>
          <w:b/>
          <w:color w:val="0070C0"/>
          <w:sz w:val="24"/>
          <w:szCs w:val="24"/>
        </w:rPr>
      </w:pPr>
      <w:r w:rsidRPr="00CF6B66">
        <w:rPr>
          <w:rFonts w:cs="Arial"/>
          <w:b/>
          <w:color w:val="0070C0"/>
          <w:sz w:val="24"/>
          <w:szCs w:val="24"/>
        </w:rPr>
        <w:t xml:space="preserve">Να </w:t>
      </w:r>
      <w:r w:rsidR="007B4AB3" w:rsidRPr="00CF6B66">
        <w:rPr>
          <w:rFonts w:cs="Arial"/>
          <w:b/>
          <w:color w:val="0070C0"/>
          <w:sz w:val="24"/>
          <w:szCs w:val="24"/>
        </w:rPr>
        <w:t xml:space="preserve">αντιστοιχίσετε τους Τρόπους επίλυσης προβλημάτων της πρώτης στήλης με </w:t>
      </w:r>
      <w:r w:rsidR="00814992" w:rsidRPr="00CF6B66">
        <w:rPr>
          <w:rFonts w:cs="Arial"/>
          <w:b/>
          <w:color w:val="0070C0"/>
          <w:sz w:val="24"/>
          <w:szCs w:val="24"/>
        </w:rPr>
        <w:t>τα χαρακτηριστικά κάθε μίας (</w:t>
      </w:r>
      <w:r w:rsidR="007B4AB3" w:rsidRPr="00CF6B66">
        <w:rPr>
          <w:rFonts w:cs="Arial"/>
          <w:b/>
          <w:color w:val="0070C0"/>
          <w:sz w:val="24"/>
          <w:szCs w:val="24"/>
        </w:rPr>
        <w:t>Λέξεις-κλειδιά</w:t>
      </w:r>
      <w:r w:rsidR="00814992" w:rsidRPr="00CF6B66">
        <w:rPr>
          <w:rFonts w:cs="Arial"/>
          <w:b/>
          <w:color w:val="0070C0"/>
          <w:sz w:val="24"/>
          <w:szCs w:val="24"/>
        </w:rPr>
        <w:t>)</w:t>
      </w:r>
      <w:r w:rsidR="007B4AB3" w:rsidRPr="00CF6B66">
        <w:rPr>
          <w:rFonts w:cs="Arial"/>
          <w:b/>
          <w:color w:val="0070C0"/>
          <w:sz w:val="24"/>
          <w:szCs w:val="24"/>
        </w:rPr>
        <w:t xml:space="preserve"> στη δεύτερη. </w:t>
      </w:r>
    </w:p>
    <w:tbl>
      <w:tblPr>
        <w:tblStyle w:val="a6"/>
        <w:tblW w:w="5000" w:type="pct"/>
        <w:tblLook w:val="04A0"/>
      </w:tblPr>
      <w:tblGrid>
        <w:gridCol w:w="3653"/>
        <w:gridCol w:w="4869"/>
      </w:tblGrid>
      <w:tr w:rsidR="00CF6B66" w:rsidRPr="00814992" w:rsidTr="00CF6B66">
        <w:tc>
          <w:tcPr>
            <w:tcW w:w="2143" w:type="pct"/>
          </w:tcPr>
          <w:p w:rsidR="00CF6B66" w:rsidRPr="00CF6B66" w:rsidRDefault="00CF6B66" w:rsidP="00CF6B66">
            <w:pPr>
              <w:ind w:left="360"/>
              <w:rPr>
                <w:rFonts w:cs="Arial"/>
                <w:b/>
                <w:sz w:val="24"/>
                <w:szCs w:val="24"/>
                <w:lang w:val="el-GR"/>
              </w:rPr>
            </w:pPr>
            <w:r w:rsidRPr="00CF6B66">
              <w:rPr>
                <w:rFonts w:cs="Arial"/>
                <w:b/>
                <w:sz w:val="24"/>
                <w:szCs w:val="24"/>
                <w:lang w:val="el-GR"/>
              </w:rPr>
              <w:t>Τρόπος επίλυσης προβλημάτων</w:t>
            </w:r>
          </w:p>
        </w:tc>
        <w:tc>
          <w:tcPr>
            <w:tcW w:w="2857" w:type="pct"/>
          </w:tcPr>
          <w:p w:rsidR="00CF6B66" w:rsidRPr="00CF6B66" w:rsidRDefault="00CF6B66" w:rsidP="00CF6B66">
            <w:pPr>
              <w:ind w:left="360"/>
              <w:rPr>
                <w:rFonts w:cs="Arial"/>
                <w:b/>
                <w:sz w:val="24"/>
                <w:szCs w:val="24"/>
                <w:lang w:val="el-GR"/>
              </w:rPr>
            </w:pPr>
            <w:r w:rsidRPr="00CF6B66">
              <w:rPr>
                <w:rFonts w:cs="Arial"/>
                <w:b/>
                <w:sz w:val="24"/>
                <w:szCs w:val="24"/>
                <w:lang w:val="el-GR"/>
              </w:rPr>
              <w:t>Χαρακτηριστικά ιδιώματα</w:t>
            </w:r>
          </w:p>
        </w:tc>
      </w:tr>
      <w:tr w:rsidR="00CF6B66" w:rsidRPr="00814992" w:rsidTr="00CF6B66">
        <w:tc>
          <w:tcPr>
            <w:tcW w:w="2143" w:type="pct"/>
          </w:tcPr>
          <w:p w:rsidR="00CF6B66" w:rsidRPr="00814992" w:rsidRDefault="00CF6B66" w:rsidP="00127B25">
            <w:pPr>
              <w:pStyle w:val="a3"/>
              <w:numPr>
                <w:ilvl w:val="0"/>
                <w:numId w:val="31"/>
              </w:numPr>
              <w:rPr>
                <w:rFonts w:cs="Arial"/>
                <w:sz w:val="24"/>
                <w:szCs w:val="24"/>
              </w:rPr>
            </w:pPr>
            <w:r w:rsidRPr="00814992">
              <w:rPr>
                <w:rFonts w:cs="Arial"/>
                <w:sz w:val="24"/>
                <w:szCs w:val="24"/>
                <w:lang w:val="el-GR"/>
              </w:rPr>
              <w:t>Παράδοση</w:t>
            </w:r>
          </w:p>
        </w:tc>
        <w:tc>
          <w:tcPr>
            <w:tcW w:w="2857" w:type="pct"/>
          </w:tcPr>
          <w:p w:rsidR="00CF6B66" w:rsidRPr="00814992" w:rsidRDefault="00CF6B66" w:rsidP="00127B25">
            <w:pPr>
              <w:pStyle w:val="a3"/>
              <w:numPr>
                <w:ilvl w:val="0"/>
                <w:numId w:val="32"/>
              </w:numPr>
              <w:rPr>
                <w:rFonts w:cs="Arial"/>
                <w:sz w:val="24"/>
                <w:szCs w:val="24"/>
                <w:lang w:val="el-GR"/>
              </w:rPr>
            </w:pPr>
            <w:r>
              <w:rPr>
                <w:rFonts w:cs="Arial"/>
                <w:sz w:val="24"/>
                <w:szCs w:val="24"/>
                <w:lang w:val="el-GR"/>
              </w:rPr>
              <w:t>περιορισμένη</w:t>
            </w:r>
          </w:p>
        </w:tc>
      </w:tr>
      <w:tr w:rsidR="00CF6B66" w:rsidRPr="00814992" w:rsidTr="00CF6B66">
        <w:tc>
          <w:tcPr>
            <w:tcW w:w="2143" w:type="pct"/>
          </w:tcPr>
          <w:p w:rsidR="00CF6B66" w:rsidRPr="00814992" w:rsidRDefault="00CF6B66" w:rsidP="00127B25">
            <w:pPr>
              <w:pStyle w:val="a3"/>
              <w:numPr>
                <w:ilvl w:val="0"/>
                <w:numId w:val="31"/>
              </w:numPr>
              <w:rPr>
                <w:rFonts w:cs="Arial"/>
                <w:sz w:val="24"/>
                <w:szCs w:val="24"/>
              </w:rPr>
            </w:pPr>
            <w:r w:rsidRPr="00814992">
              <w:rPr>
                <w:rFonts w:cs="Arial"/>
                <w:sz w:val="24"/>
                <w:szCs w:val="24"/>
                <w:lang w:val="el-GR"/>
              </w:rPr>
              <w:t>Αυθεντίες</w:t>
            </w:r>
          </w:p>
        </w:tc>
        <w:tc>
          <w:tcPr>
            <w:tcW w:w="2857" w:type="pct"/>
          </w:tcPr>
          <w:p w:rsidR="00CF6B66" w:rsidRPr="00814992" w:rsidRDefault="00CF6B66" w:rsidP="00127B25">
            <w:pPr>
              <w:pStyle w:val="a3"/>
              <w:numPr>
                <w:ilvl w:val="0"/>
                <w:numId w:val="32"/>
              </w:numPr>
              <w:rPr>
                <w:rFonts w:cs="Arial"/>
                <w:sz w:val="24"/>
                <w:szCs w:val="24"/>
                <w:lang w:val="el-GR"/>
              </w:rPr>
            </w:pPr>
            <w:r>
              <w:rPr>
                <w:rFonts w:cs="Arial"/>
                <w:sz w:val="24"/>
                <w:szCs w:val="24"/>
                <w:lang w:val="el-GR"/>
              </w:rPr>
              <w:t>Πιθανότητα αρνητικής επίπτωσης-δεν διαχέεται</w:t>
            </w:r>
          </w:p>
        </w:tc>
      </w:tr>
      <w:tr w:rsidR="00CF6B66" w:rsidRPr="00814992" w:rsidTr="00CF6B66">
        <w:tc>
          <w:tcPr>
            <w:tcW w:w="2143" w:type="pct"/>
          </w:tcPr>
          <w:p w:rsidR="00CF6B66" w:rsidRPr="00814992" w:rsidRDefault="00CF6B66" w:rsidP="00127B25">
            <w:pPr>
              <w:pStyle w:val="a3"/>
              <w:numPr>
                <w:ilvl w:val="0"/>
                <w:numId w:val="31"/>
              </w:numPr>
              <w:rPr>
                <w:rFonts w:cs="Arial"/>
                <w:sz w:val="24"/>
                <w:szCs w:val="24"/>
              </w:rPr>
            </w:pPr>
            <w:r w:rsidRPr="00814992">
              <w:rPr>
                <w:rFonts w:cs="Arial"/>
                <w:sz w:val="24"/>
                <w:szCs w:val="24"/>
                <w:lang w:val="el-GR"/>
              </w:rPr>
              <w:t>Εμπειρία</w:t>
            </w:r>
          </w:p>
        </w:tc>
        <w:tc>
          <w:tcPr>
            <w:tcW w:w="2857" w:type="pct"/>
          </w:tcPr>
          <w:p w:rsidR="00CF6B66" w:rsidRPr="00814992" w:rsidRDefault="00CF6B66" w:rsidP="00127B25">
            <w:pPr>
              <w:pStyle w:val="a3"/>
              <w:numPr>
                <w:ilvl w:val="0"/>
                <w:numId w:val="32"/>
              </w:numPr>
              <w:rPr>
                <w:rFonts w:cs="Arial"/>
                <w:sz w:val="24"/>
                <w:szCs w:val="24"/>
                <w:lang w:val="el-GR"/>
              </w:rPr>
            </w:pPr>
            <w:r>
              <w:rPr>
                <w:rFonts w:cs="Arial"/>
                <w:sz w:val="24"/>
                <w:szCs w:val="24"/>
                <w:lang w:val="el-GR"/>
              </w:rPr>
              <w:t>Από την «γενική εικόνα», δεν μεταδίδεται</w:t>
            </w:r>
          </w:p>
        </w:tc>
      </w:tr>
      <w:tr w:rsidR="00CF6B66" w:rsidRPr="00814992" w:rsidTr="00CF6B66">
        <w:tc>
          <w:tcPr>
            <w:tcW w:w="2143" w:type="pct"/>
          </w:tcPr>
          <w:p w:rsidR="00CF6B66" w:rsidRPr="00814992" w:rsidRDefault="00CF6B66" w:rsidP="00127B25">
            <w:pPr>
              <w:pStyle w:val="a3"/>
              <w:numPr>
                <w:ilvl w:val="0"/>
                <w:numId w:val="31"/>
              </w:numPr>
              <w:rPr>
                <w:rFonts w:cs="Arial"/>
                <w:sz w:val="24"/>
                <w:szCs w:val="24"/>
              </w:rPr>
            </w:pPr>
            <w:r w:rsidRPr="00814992">
              <w:rPr>
                <w:rFonts w:cs="Arial"/>
                <w:sz w:val="24"/>
                <w:szCs w:val="24"/>
                <w:lang w:val="el-GR"/>
              </w:rPr>
              <w:t>Δοκιμή και Λάθος</w:t>
            </w:r>
          </w:p>
        </w:tc>
        <w:tc>
          <w:tcPr>
            <w:tcW w:w="2857" w:type="pct"/>
          </w:tcPr>
          <w:p w:rsidR="00CF6B66" w:rsidRPr="00814992" w:rsidRDefault="00CF6B66" w:rsidP="00127B25">
            <w:pPr>
              <w:pStyle w:val="a3"/>
              <w:numPr>
                <w:ilvl w:val="0"/>
                <w:numId w:val="32"/>
              </w:numPr>
              <w:rPr>
                <w:rFonts w:cs="Arial"/>
                <w:sz w:val="24"/>
                <w:szCs w:val="24"/>
                <w:lang w:val="el-GR"/>
              </w:rPr>
            </w:pPr>
            <w:r w:rsidRPr="00814992">
              <w:rPr>
                <w:rFonts w:cs="Arial"/>
                <w:sz w:val="24"/>
                <w:szCs w:val="24"/>
                <w:lang w:val="el-GR"/>
              </w:rPr>
              <w:t>επαγωγική ή αναγωγική, εξαρτάται από την εγκυρότητα των πληροφοριών</w:t>
            </w:r>
          </w:p>
        </w:tc>
      </w:tr>
      <w:tr w:rsidR="00CF6B66" w:rsidRPr="00814992" w:rsidTr="00CF6B66">
        <w:tc>
          <w:tcPr>
            <w:tcW w:w="2143" w:type="pct"/>
          </w:tcPr>
          <w:p w:rsidR="00CF6B66" w:rsidRPr="00814992" w:rsidRDefault="00CF6B66" w:rsidP="00127B25">
            <w:pPr>
              <w:pStyle w:val="a3"/>
              <w:numPr>
                <w:ilvl w:val="0"/>
                <w:numId w:val="31"/>
              </w:numPr>
              <w:rPr>
                <w:rFonts w:cs="Arial"/>
                <w:sz w:val="24"/>
                <w:szCs w:val="24"/>
              </w:rPr>
            </w:pPr>
            <w:r w:rsidRPr="00814992">
              <w:rPr>
                <w:rFonts w:cs="Arial"/>
                <w:sz w:val="24"/>
                <w:szCs w:val="24"/>
                <w:lang w:val="el-GR"/>
              </w:rPr>
              <w:t>Διαίσθηση</w:t>
            </w:r>
          </w:p>
        </w:tc>
        <w:tc>
          <w:tcPr>
            <w:tcW w:w="2857" w:type="pct"/>
          </w:tcPr>
          <w:p w:rsidR="00CF6B66" w:rsidRPr="00CF6B66" w:rsidRDefault="00CF6B66" w:rsidP="00127B25">
            <w:pPr>
              <w:pStyle w:val="a3"/>
              <w:numPr>
                <w:ilvl w:val="0"/>
                <w:numId w:val="32"/>
              </w:numPr>
              <w:rPr>
                <w:rFonts w:cs="Arial"/>
                <w:sz w:val="24"/>
                <w:szCs w:val="24"/>
                <w:lang w:val="el-GR"/>
              </w:rPr>
            </w:pPr>
            <w:r>
              <w:rPr>
                <w:rFonts w:cs="Arial"/>
                <w:sz w:val="24"/>
                <w:szCs w:val="24"/>
                <w:lang w:val="el-GR"/>
              </w:rPr>
              <w:t>Πιθανολογική αλλά τεκμηριωμένη</w:t>
            </w:r>
          </w:p>
        </w:tc>
      </w:tr>
      <w:tr w:rsidR="00CF6B66" w:rsidRPr="00814992" w:rsidTr="00CF6B66">
        <w:tc>
          <w:tcPr>
            <w:tcW w:w="2143" w:type="pct"/>
          </w:tcPr>
          <w:p w:rsidR="00CF6B66" w:rsidRPr="00814992" w:rsidRDefault="00CF6B66" w:rsidP="00127B25">
            <w:pPr>
              <w:pStyle w:val="a3"/>
              <w:numPr>
                <w:ilvl w:val="0"/>
                <w:numId w:val="31"/>
              </w:numPr>
              <w:rPr>
                <w:rFonts w:cs="Arial"/>
                <w:sz w:val="24"/>
                <w:szCs w:val="24"/>
              </w:rPr>
            </w:pPr>
            <w:r w:rsidRPr="00814992">
              <w:rPr>
                <w:rFonts w:cs="Arial"/>
                <w:sz w:val="24"/>
                <w:szCs w:val="24"/>
                <w:lang w:val="el-GR"/>
              </w:rPr>
              <w:t>Λογική αιτιολόγηση</w:t>
            </w:r>
          </w:p>
        </w:tc>
        <w:tc>
          <w:tcPr>
            <w:tcW w:w="2857" w:type="pct"/>
          </w:tcPr>
          <w:p w:rsidR="00CF6B66" w:rsidRPr="00814992" w:rsidRDefault="00CF6B66" w:rsidP="00127B25">
            <w:pPr>
              <w:pStyle w:val="a3"/>
              <w:numPr>
                <w:ilvl w:val="0"/>
                <w:numId w:val="32"/>
              </w:numPr>
              <w:rPr>
                <w:rFonts w:cs="Arial"/>
                <w:sz w:val="24"/>
                <w:szCs w:val="24"/>
                <w:lang w:val="el-GR"/>
              </w:rPr>
            </w:pPr>
            <w:r>
              <w:rPr>
                <w:rFonts w:cs="Arial"/>
                <w:sz w:val="24"/>
                <w:szCs w:val="24"/>
                <w:lang w:val="el-GR"/>
              </w:rPr>
              <w:t>Θεωρείται έτσι, δεν είναι όμως παντού</w:t>
            </w:r>
          </w:p>
        </w:tc>
      </w:tr>
      <w:tr w:rsidR="00CF6B66" w:rsidRPr="00814992" w:rsidTr="00CF6B66">
        <w:tc>
          <w:tcPr>
            <w:tcW w:w="2143" w:type="pct"/>
          </w:tcPr>
          <w:p w:rsidR="00CF6B66" w:rsidRPr="00814992" w:rsidRDefault="00CF6B66" w:rsidP="00127B25">
            <w:pPr>
              <w:pStyle w:val="a3"/>
              <w:numPr>
                <w:ilvl w:val="0"/>
                <w:numId w:val="31"/>
              </w:numPr>
              <w:rPr>
                <w:rFonts w:cs="Arial"/>
                <w:sz w:val="24"/>
                <w:szCs w:val="24"/>
              </w:rPr>
            </w:pPr>
            <w:r w:rsidRPr="00814992">
              <w:rPr>
                <w:rFonts w:cs="Arial"/>
                <w:sz w:val="24"/>
                <w:szCs w:val="24"/>
                <w:lang w:val="el-GR"/>
              </w:rPr>
              <w:t>Επιστημονική προσέγγιση</w:t>
            </w:r>
          </w:p>
        </w:tc>
        <w:tc>
          <w:tcPr>
            <w:tcW w:w="2857" w:type="pct"/>
          </w:tcPr>
          <w:p w:rsidR="00CF6B66" w:rsidRPr="00814992" w:rsidRDefault="00CF6B66" w:rsidP="00127B25">
            <w:pPr>
              <w:pStyle w:val="a3"/>
              <w:numPr>
                <w:ilvl w:val="0"/>
                <w:numId w:val="32"/>
              </w:numPr>
              <w:rPr>
                <w:rFonts w:cs="Arial"/>
                <w:sz w:val="24"/>
                <w:szCs w:val="24"/>
                <w:lang w:val="el-GR"/>
              </w:rPr>
            </w:pPr>
            <w:r w:rsidRPr="00814992">
              <w:rPr>
                <w:rFonts w:cs="Arial"/>
                <w:sz w:val="24"/>
                <w:szCs w:val="24"/>
                <w:lang w:val="el-GR"/>
              </w:rPr>
              <w:t>«Επιθυμητή συμπεριφορά»</w:t>
            </w:r>
          </w:p>
        </w:tc>
      </w:tr>
    </w:tbl>
    <w:p w:rsidR="00210C66" w:rsidRDefault="00210C66" w:rsidP="00210C66">
      <w:pPr>
        <w:pStyle w:val="a3"/>
        <w:rPr>
          <w:rFonts w:cs="Arial"/>
          <w:b/>
          <w:sz w:val="24"/>
          <w:szCs w:val="24"/>
        </w:rPr>
      </w:pPr>
    </w:p>
    <w:p w:rsidR="00814992" w:rsidRPr="00CF6B66" w:rsidRDefault="00814992" w:rsidP="00210C66">
      <w:pPr>
        <w:pStyle w:val="a3"/>
        <w:rPr>
          <w:rFonts w:cs="Arial"/>
          <w:b/>
          <w:color w:val="0070C0"/>
          <w:sz w:val="24"/>
          <w:szCs w:val="24"/>
        </w:rPr>
      </w:pPr>
      <w:r w:rsidRPr="00CF6B66">
        <w:rPr>
          <w:rFonts w:cs="Arial"/>
          <w:color w:val="0070C0"/>
          <w:sz w:val="24"/>
          <w:szCs w:val="24"/>
        </w:rPr>
        <w:t>Απάντηση: 1-</w:t>
      </w:r>
      <w:r w:rsidRPr="00CF6B66">
        <w:rPr>
          <w:rFonts w:cs="Arial"/>
          <w:color w:val="0070C0"/>
          <w:sz w:val="24"/>
          <w:szCs w:val="24"/>
          <w:lang w:val="en-US"/>
        </w:rPr>
        <w:t>G</w:t>
      </w:r>
      <w:r w:rsidRPr="00CF6B66">
        <w:rPr>
          <w:rFonts w:cs="Arial"/>
          <w:color w:val="0070C0"/>
          <w:sz w:val="24"/>
          <w:szCs w:val="24"/>
        </w:rPr>
        <w:t xml:space="preserve">, 2- </w:t>
      </w:r>
      <w:r w:rsidRPr="00CF6B66">
        <w:rPr>
          <w:rFonts w:cs="Arial"/>
          <w:color w:val="0070C0"/>
          <w:sz w:val="24"/>
          <w:szCs w:val="24"/>
          <w:lang w:val="en-US"/>
        </w:rPr>
        <w:t>F</w:t>
      </w:r>
      <w:r w:rsidRPr="00CF6B66">
        <w:rPr>
          <w:rFonts w:cs="Arial"/>
          <w:color w:val="0070C0"/>
          <w:sz w:val="24"/>
          <w:szCs w:val="24"/>
        </w:rPr>
        <w:t>, 3-Α, 4-</w:t>
      </w:r>
      <w:r w:rsidRPr="00CF6B66">
        <w:rPr>
          <w:rFonts w:cs="Arial"/>
          <w:color w:val="0070C0"/>
          <w:sz w:val="24"/>
          <w:szCs w:val="24"/>
          <w:lang w:val="en-US"/>
        </w:rPr>
        <w:t>B</w:t>
      </w:r>
      <w:r w:rsidRPr="00CF6B66">
        <w:rPr>
          <w:rFonts w:cs="Arial"/>
          <w:color w:val="0070C0"/>
          <w:sz w:val="24"/>
          <w:szCs w:val="24"/>
        </w:rPr>
        <w:t>, 5-</w:t>
      </w:r>
      <w:r w:rsidRPr="00CF6B66">
        <w:rPr>
          <w:rFonts w:cs="Arial"/>
          <w:color w:val="0070C0"/>
          <w:sz w:val="24"/>
          <w:szCs w:val="24"/>
          <w:lang w:val="en-US"/>
        </w:rPr>
        <w:t>C</w:t>
      </w:r>
      <w:r w:rsidRPr="00CF6B66">
        <w:rPr>
          <w:rFonts w:cs="Arial"/>
          <w:color w:val="0070C0"/>
          <w:sz w:val="24"/>
          <w:szCs w:val="24"/>
        </w:rPr>
        <w:t>, 6-</w:t>
      </w:r>
      <w:r w:rsidR="00CF6B66" w:rsidRPr="00CF6B66">
        <w:rPr>
          <w:rFonts w:cs="Arial"/>
          <w:color w:val="0070C0"/>
          <w:sz w:val="24"/>
          <w:szCs w:val="24"/>
          <w:lang w:val="en-US"/>
        </w:rPr>
        <w:t>D</w:t>
      </w:r>
      <w:r w:rsidRPr="00CF6B66">
        <w:rPr>
          <w:rFonts w:cs="Arial"/>
          <w:color w:val="0070C0"/>
          <w:sz w:val="24"/>
          <w:szCs w:val="24"/>
        </w:rPr>
        <w:t xml:space="preserve">   , 7-</w:t>
      </w:r>
      <w:r w:rsidR="00CF6B66" w:rsidRPr="00CF6B66">
        <w:rPr>
          <w:rFonts w:cs="Arial"/>
          <w:color w:val="0070C0"/>
          <w:sz w:val="24"/>
          <w:szCs w:val="24"/>
        </w:rPr>
        <w:t>Ε</w:t>
      </w:r>
    </w:p>
    <w:p w:rsidR="00814992" w:rsidRDefault="00814992" w:rsidP="00210C66">
      <w:pPr>
        <w:pStyle w:val="a3"/>
        <w:rPr>
          <w:rFonts w:cs="Arial"/>
          <w:b/>
          <w:sz w:val="24"/>
          <w:szCs w:val="24"/>
        </w:rPr>
      </w:pPr>
    </w:p>
    <w:p w:rsidR="009D6381" w:rsidRPr="00565808" w:rsidRDefault="009D6381" w:rsidP="006855AA">
      <w:pPr>
        <w:pStyle w:val="a3"/>
        <w:rPr>
          <w:rFonts w:cs="Arial"/>
          <w:sz w:val="24"/>
          <w:szCs w:val="24"/>
        </w:rPr>
      </w:pPr>
    </w:p>
    <w:p w:rsidR="00724A4E" w:rsidRPr="005C3B83" w:rsidRDefault="00724A4E" w:rsidP="00CF6B66">
      <w:pPr>
        <w:pStyle w:val="a3"/>
        <w:numPr>
          <w:ilvl w:val="0"/>
          <w:numId w:val="1"/>
        </w:numPr>
        <w:rPr>
          <w:rFonts w:cs="Arial"/>
          <w:b/>
          <w:color w:val="0070C0"/>
          <w:sz w:val="24"/>
          <w:szCs w:val="24"/>
        </w:rPr>
      </w:pPr>
      <w:r w:rsidRPr="005C3B83">
        <w:rPr>
          <w:rFonts w:cs="Arial"/>
          <w:b/>
          <w:color w:val="0070C0"/>
          <w:sz w:val="24"/>
          <w:szCs w:val="24"/>
        </w:rPr>
        <w:t xml:space="preserve">Αντιστοιχήστε τα </w:t>
      </w:r>
      <w:r w:rsidR="00CF6B66" w:rsidRPr="005C3B83">
        <w:rPr>
          <w:rFonts w:cs="Arial"/>
          <w:b/>
          <w:color w:val="0070C0"/>
          <w:sz w:val="24"/>
          <w:szCs w:val="24"/>
        </w:rPr>
        <w:t xml:space="preserve">είδη της έρευνας </w:t>
      </w:r>
      <w:r w:rsidRPr="005C3B83">
        <w:rPr>
          <w:rFonts w:cs="Arial"/>
          <w:b/>
          <w:color w:val="0070C0"/>
          <w:sz w:val="24"/>
          <w:szCs w:val="24"/>
        </w:rPr>
        <w:t xml:space="preserve"> της πρώτης στήλης με τα </w:t>
      </w:r>
      <w:r w:rsidR="00CF6B66" w:rsidRPr="005C3B83">
        <w:rPr>
          <w:rFonts w:cs="Arial"/>
          <w:b/>
          <w:color w:val="0070C0"/>
          <w:sz w:val="24"/>
          <w:szCs w:val="24"/>
        </w:rPr>
        <w:t xml:space="preserve">αντίστοιχα χαρακτηριστικά  </w:t>
      </w:r>
      <w:r w:rsidRPr="005C3B83">
        <w:rPr>
          <w:rFonts w:cs="Arial"/>
          <w:b/>
          <w:color w:val="0070C0"/>
          <w:sz w:val="24"/>
          <w:szCs w:val="24"/>
        </w:rPr>
        <w:t>στοιχεία της δεύτερης στήλης.</w:t>
      </w:r>
    </w:p>
    <w:p w:rsidR="00707656" w:rsidRPr="00565808" w:rsidRDefault="00707656" w:rsidP="00707656">
      <w:pPr>
        <w:pStyle w:val="a3"/>
        <w:spacing w:line="252" w:lineRule="auto"/>
        <w:jc w:val="both"/>
        <w:rPr>
          <w:rFonts w:cs="Arial"/>
          <w:b/>
          <w:color w:val="000000"/>
          <w:sz w:val="24"/>
          <w:szCs w:val="24"/>
        </w:rPr>
      </w:pPr>
    </w:p>
    <w:tbl>
      <w:tblPr>
        <w:tblStyle w:val="a6"/>
        <w:tblW w:w="5000" w:type="pct"/>
        <w:tblLook w:val="04A0"/>
      </w:tblPr>
      <w:tblGrid>
        <w:gridCol w:w="3085"/>
        <w:gridCol w:w="5437"/>
      </w:tblGrid>
      <w:tr w:rsidR="005C3B83" w:rsidTr="005F7228">
        <w:tc>
          <w:tcPr>
            <w:tcW w:w="1810" w:type="pct"/>
          </w:tcPr>
          <w:p w:rsidR="005C3B83" w:rsidRPr="00565808" w:rsidRDefault="005C3B83" w:rsidP="00707656">
            <w:pPr>
              <w:pStyle w:val="a3"/>
              <w:spacing w:line="252" w:lineRule="auto"/>
              <w:ind w:left="0"/>
              <w:jc w:val="both"/>
              <w:rPr>
                <w:rFonts w:cs="Arial"/>
                <w:sz w:val="24"/>
                <w:szCs w:val="24"/>
              </w:rPr>
            </w:pPr>
            <w:r w:rsidRPr="00565808">
              <w:rPr>
                <w:rFonts w:cs="Arial"/>
                <w:b/>
                <w:color w:val="000000"/>
                <w:sz w:val="24"/>
                <w:szCs w:val="24"/>
              </w:rPr>
              <w:t xml:space="preserve">ΕΙΔΟΣ ΕΡΕΥΝΑΣ                                        </w:t>
            </w:r>
          </w:p>
        </w:tc>
        <w:tc>
          <w:tcPr>
            <w:tcW w:w="3190" w:type="pct"/>
          </w:tcPr>
          <w:p w:rsidR="005C3B83" w:rsidRPr="00565808" w:rsidRDefault="005C3B83" w:rsidP="005C3B83">
            <w:pPr>
              <w:pStyle w:val="a3"/>
              <w:spacing w:line="252" w:lineRule="auto"/>
              <w:jc w:val="both"/>
              <w:rPr>
                <w:rFonts w:cs="Arial"/>
                <w:b/>
                <w:color w:val="000000"/>
                <w:sz w:val="24"/>
                <w:szCs w:val="24"/>
              </w:rPr>
            </w:pPr>
            <w:r w:rsidRPr="00565808">
              <w:rPr>
                <w:rFonts w:cs="Arial"/>
                <w:b/>
                <w:color w:val="000000"/>
                <w:sz w:val="24"/>
                <w:szCs w:val="24"/>
              </w:rPr>
              <w:t xml:space="preserve">ΧΑΡΑΚΤΗΡΙΣΤΙΚΑ </w:t>
            </w:r>
          </w:p>
          <w:p w:rsidR="005C3B83" w:rsidRPr="00565808" w:rsidRDefault="005C3B83" w:rsidP="00707656">
            <w:pPr>
              <w:pStyle w:val="a3"/>
              <w:spacing w:line="252" w:lineRule="auto"/>
              <w:ind w:left="0"/>
              <w:jc w:val="both"/>
              <w:rPr>
                <w:rFonts w:cs="Arial"/>
                <w:sz w:val="24"/>
                <w:szCs w:val="24"/>
              </w:rPr>
            </w:pPr>
          </w:p>
        </w:tc>
      </w:tr>
      <w:tr w:rsidR="005C3B83" w:rsidTr="005F7228">
        <w:tc>
          <w:tcPr>
            <w:tcW w:w="1810" w:type="pct"/>
            <w:vMerge w:val="restart"/>
          </w:tcPr>
          <w:p w:rsidR="005C3B83" w:rsidRDefault="005C3B83" w:rsidP="00707656">
            <w:pPr>
              <w:pStyle w:val="a3"/>
              <w:spacing w:line="252" w:lineRule="auto"/>
              <w:ind w:left="0"/>
              <w:jc w:val="both"/>
              <w:rPr>
                <w:rFonts w:cs="Arial"/>
                <w:b/>
                <w:color w:val="000000"/>
                <w:sz w:val="24"/>
                <w:szCs w:val="24"/>
              </w:rPr>
            </w:pPr>
            <w:r w:rsidRPr="00565808">
              <w:rPr>
                <w:rFonts w:cs="Arial"/>
                <w:sz w:val="24"/>
                <w:szCs w:val="24"/>
              </w:rPr>
              <w:t xml:space="preserve">            Α. Ποσοτική</w:t>
            </w:r>
          </w:p>
        </w:tc>
        <w:tc>
          <w:tcPr>
            <w:tcW w:w="3190" w:type="pct"/>
          </w:tcPr>
          <w:p w:rsidR="005C3B83" w:rsidRDefault="005C3B83" w:rsidP="00707656">
            <w:pPr>
              <w:pStyle w:val="a3"/>
              <w:spacing w:line="252" w:lineRule="auto"/>
              <w:ind w:left="0"/>
              <w:jc w:val="both"/>
              <w:rPr>
                <w:rFonts w:cs="Arial"/>
                <w:b/>
                <w:color w:val="000000"/>
                <w:sz w:val="24"/>
                <w:szCs w:val="24"/>
              </w:rPr>
            </w:pPr>
            <w:r w:rsidRPr="00565808">
              <w:rPr>
                <w:rFonts w:cs="Arial"/>
                <w:sz w:val="24"/>
                <w:szCs w:val="24"/>
              </w:rPr>
              <w:t>Ι. Σταθερή Πραγματικότητα</w:t>
            </w:r>
          </w:p>
        </w:tc>
      </w:tr>
      <w:tr w:rsidR="005C3B83" w:rsidTr="005F7228">
        <w:tc>
          <w:tcPr>
            <w:tcW w:w="1810" w:type="pct"/>
            <w:vMerge/>
          </w:tcPr>
          <w:p w:rsidR="005C3B83" w:rsidRDefault="005C3B83" w:rsidP="00707656">
            <w:pPr>
              <w:pStyle w:val="a3"/>
              <w:spacing w:line="252" w:lineRule="auto"/>
              <w:ind w:left="0"/>
              <w:jc w:val="both"/>
              <w:rPr>
                <w:rFonts w:cs="Arial"/>
                <w:b/>
                <w:color w:val="000000"/>
                <w:sz w:val="24"/>
                <w:szCs w:val="24"/>
              </w:rPr>
            </w:pPr>
          </w:p>
        </w:tc>
        <w:tc>
          <w:tcPr>
            <w:tcW w:w="3190" w:type="pct"/>
          </w:tcPr>
          <w:p w:rsidR="005C3B83" w:rsidRDefault="005C3B83" w:rsidP="00707656">
            <w:pPr>
              <w:pStyle w:val="a3"/>
              <w:spacing w:line="252" w:lineRule="auto"/>
              <w:ind w:left="0"/>
              <w:jc w:val="both"/>
              <w:rPr>
                <w:rFonts w:cs="Arial"/>
                <w:b/>
                <w:color w:val="000000"/>
                <w:sz w:val="24"/>
                <w:szCs w:val="24"/>
              </w:rPr>
            </w:pPr>
            <w:r w:rsidRPr="00565808">
              <w:rPr>
                <w:rFonts w:cs="Arial"/>
                <w:sz w:val="24"/>
                <w:szCs w:val="24"/>
              </w:rPr>
              <w:t>ΙΙ. Ευρεία εστίαση</w:t>
            </w:r>
          </w:p>
        </w:tc>
      </w:tr>
      <w:tr w:rsidR="005C3B83" w:rsidTr="005F7228">
        <w:tc>
          <w:tcPr>
            <w:tcW w:w="1810" w:type="pct"/>
            <w:vMerge/>
          </w:tcPr>
          <w:p w:rsidR="005C3B83" w:rsidRDefault="005C3B83" w:rsidP="00707656">
            <w:pPr>
              <w:pStyle w:val="a3"/>
              <w:spacing w:line="252" w:lineRule="auto"/>
              <w:ind w:left="0"/>
              <w:jc w:val="both"/>
              <w:rPr>
                <w:rFonts w:cs="Arial"/>
                <w:b/>
                <w:color w:val="000000"/>
                <w:sz w:val="24"/>
                <w:szCs w:val="24"/>
              </w:rPr>
            </w:pPr>
          </w:p>
        </w:tc>
        <w:tc>
          <w:tcPr>
            <w:tcW w:w="3190" w:type="pct"/>
          </w:tcPr>
          <w:p w:rsidR="005C3B83" w:rsidRDefault="005C3B83" w:rsidP="00707656">
            <w:pPr>
              <w:pStyle w:val="a3"/>
              <w:spacing w:line="252" w:lineRule="auto"/>
              <w:ind w:left="0"/>
              <w:jc w:val="both"/>
              <w:rPr>
                <w:rFonts w:cs="Arial"/>
                <w:b/>
                <w:color w:val="000000"/>
                <w:sz w:val="24"/>
                <w:szCs w:val="24"/>
              </w:rPr>
            </w:pPr>
            <w:r w:rsidRPr="00565808">
              <w:rPr>
                <w:rFonts w:cs="Arial"/>
                <w:sz w:val="24"/>
                <w:szCs w:val="24"/>
              </w:rPr>
              <w:t>ΙΙΙ. ΡευστόςΣχολιασμός</w:t>
            </w:r>
          </w:p>
        </w:tc>
      </w:tr>
      <w:tr w:rsidR="005C3B83" w:rsidTr="005F7228">
        <w:tc>
          <w:tcPr>
            <w:tcW w:w="1810" w:type="pct"/>
            <w:vMerge/>
          </w:tcPr>
          <w:p w:rsidR="005C3B83" w:rsidRDefault="005C3B83" w:rsidP="00707656">
            <w:pPr>
              <w:pStyle w:val="a3"/>
              <w:spacing w:line="252" w:lineRule="auto"/>
              <w:ind w:left="0"/>
              <w:jc w:val="both"/>
              <w:rPr>
                <w:rFonts w:cs="Arial"/>
                <w:b/>
                <w:color w:val="000000"/>
                <w:sz w:val="24"/>
                <w:szCs w:val="24"/>
              </w:rPr>
            </w:pPr>
          </w:p>
        </w:tc>
        <w:tc>
          <w:tcPr>
            <w:tcW w:w="3190" w:type="pct"/>
          </w:tcPr>
          <w:p w:rsidR="005C3B83" w:rsidRPr="005C3B83" w:rsidRDefault="005C3B83" w:rsidP="00707656">
            <w:pPr>
              <w:pStyle w:val="a3"/>
              <w:spacing w:line="252" w:lineRule="auto"/>
              <w:ind w:left="0"/>
              <w:jc w:val="both"/>
              <w:rPr>
                <w:rFonts w:cs="Arial"/>
                <w:b/>
                <w:color w:val="000000"/>
                <w:sz w:val="24"/>
                <w:szCs w:val="24"/>
                <w:lang w:val="el-GR"/>
              </w:rPr>
            </w:pPr>
            <w:r w:rsidRPr="005C3B83">
              <w:rPr>
                <w:rFonts w:cs="Arial"/>
                <w:sz w:val="24"/>
                <w:szCs w:val="24"/>
                <w:lang w:val="el-GR"/>
              </w:rPr>
              <w:t>Ι</w:t>
            </w:r>
            <w:r w:rsidRPr="00565808">
              <w:rPr>
                <w:rFonts w:cs="Arial"/>
                <w:sz w:val="24"/>
                <w:szCs w:val="24"/>
              </w:rPr>
              <w:t>V</w:t>
            </w:r>
            <w:r w:rsidRPr="005C3B83">
              <w:rPr>
                <w:rFonts w:cs="Arial"/>
                <w:sz w:val="24"/>
                <w:szCs w:val="24"/>
                <w:lang w:val="el-GR"/>
              </w:rPr>
              <w:t xml:space="preserve">. ΤυποποιημέναΕργαλεία         Μέτρησης                           </w:t>
            </w:r>
          </w:p>
        </w:tc>
      </w:tr>
      <w:tr w:rsidR="005C3B83" w:rsidTr="005F7228">
        <w:tc>
          <w:tcPr>
            <w:tcW w:w="1810" w:type="pct"/>
            <w:vMerge w:val="restart"/>
          </w:tcPr>
          <w:p w:rsidR="005C3B83" w:rsidRPr="005C3B83" w:rsidRDefault="005C3B83" w:rsidP="00707656">
            <w:pPr>
              <w:pStyle w:val="a3"/>
              <w:spacing w:line="252" w:lineRule="auto"/>
              <w:ind w:left="0"/>
              <w:jc w:val="both"/>
              <w:rPr>
                <w:rFonts w:cs="Arial"/>
                <w:b/>
                <w:color w:val="000000"/>
                <w:sz w:val="24"/>
                <w:szCs w:val="24"/>
                <w:lang w:val="el-GR"/>
              </w:rPr>
            </w:pPr>
            <w:r w:rsidRPr="00565808">
              <w:rPr>
                <w:rFonts w:cs="Arial"/>
                <w:sz w:val="24"/>
                <w:szCs w:val="24"/>
              </w:rPr>
              <w:t xml:space="preserve">            Β. Ποιοτική</w:t>
            </w:r>
          </w:p>
        </w:tc>
        <w:tc>
          <w:tcPr>
            <w:tcW w:w="3190" w:type="pct"/>
          </w:tcPr>
          <w:p w:rsidR="005C3B83" w:rsidRPr="005C3B83" w:rsidRDefault="005C3B83" w:rsidP="00707656">
            <w:pPr>
              <w:pStyle w:val="a3"/>
              <w:spacing w:line="252" w:lineRule="auto"/>
              <w:ind w:left="0"/>
              <w:jc w:val="both"/>
              <w:rPr>
                <w:rFonts w:cs="Arial"/>
                <w:b/>
                <w:color w:val="000000"/>
                <w:sz w:val="24"/>
                <w:szCs w:val="24"/>
                <w:lang w:val="el-GR"/>
              </w:rPr>
            </w:pPr>
            <w:r w:rsidRPr="00565808">
              <w:rPr>
                <w:rFonts w:cs="Arial"/>
                <w:sz w:val="24"/>
                <w:szCs w:val="24"/>
              </w:rPr>
              <w:t>V. Αναγωγικός Συλλογισμός</w:t>
            </w:r>
          </w:p>
        </w:tc>
      </w:tr>
      <w:tr w:rsidR="005C3B83" w:rsidTr="005F7228">
        <w:trPr>
          <w:trHeight w:val="481"/>
        </w:trPr>
        <w:tc>
          <w:tcPr>
            <w:tcW w:w="1810" w:type="pct"/>
            <w:vMerge/>
          </w:tcPr>
          <w:p w:rsidR="005C3B83" w:rsidRPr="005C3B83" w:rsidRDefault="005C3B83" w:rsidP="00707656">
            <w:pPr>
              <w:pStyle w:val="a3"/>
              <w:spacing w:line="252" w:lineRule="auto"/>
              <w:ind w:left="0"/>
              <w:jc w:val="both"/>
              <w:rPr>
                <w:rFonts w:cs="Arial"/>
                <w:b/>
                <w:color w:val="000000"/>
                <w:sz w:val="24"/>
                <w:szCs w:val="24"/>
                <w:lang w:val="el-GR"/>
              </w:rPr>
            </w:pPr>
          </w:p>
        </w:tc>
        <w:tc>
          <w:tcPr>
            <w:tcW w:w="3190" w:type="pct"/>
          </w:tcPr>
          <w:p w:rsidR="005C3B83" w:rsidRPr="005C3B83" w:rsidRDefault="005C3B83" w:rsidP="005F7228">
            <w:pPr>
              <w:tabs>
                <w:tab w:val="left" w:pos="5400"/>
              </w:tabs>
              <w:rPr>
                <w:rFonts w:cs="Arial"/>
                <w:b/>
                <w:color w:val="000000"/>
                <w:sz w:val="24"/>
                <w:szCs w:val="24"/>
                <w:lang w:val="el-GR"/>
              </w:rPr>
            </w:pPr>
            <w:r w:rsidRPr="005C3B83">
              <w:rPr>
                <w:rFonts w:cs="Arial"/>
                <w:sz w:val="24"/>
                <w:szCs w:val="24"/>
              </w:rPr>
              <w:t>VI. Ολιστική- Διαλεκτική      Αιτιολόγηση</w:t>
            </w:r>
          </w:p>
        </w:tc>
      </w:tr>
    </w:tbl>
    <w:p w:rsidR="00707656" w:rsidRPr="00565808" w:rsidRDefault="00707656" w:rsidP="00707656">
      <w:pPr>
        <w:pStyle w:val="a3"/>
        <w:spacing w:line="252" w:lineRule="auto"/>
        <w:jc w:val="both"/>
        <w:rPr>
          <w:rFonts w:cs="Arial"/>
          <w:b/>
          <w:color w:val="000000"/>
          <w:sz w:val="24"/>
          <w:szCs w:val="24"/>
        </w:rPr>
      </w:pPr>
    </w:p>
    <w:p w:rsidR="006D20CE" w:rsidRPr="00565808" w:rsidRDefault="006D20CE" w:rsidP="00D1053D">
      <w:pPr>
        <w:pStyle w:val="a3"/>
        <w:tabs>
          <w:tab w:val="left" w:pos="5400"/>
        </w:tabs>
        <w:rPr>
          <w:rFonts w:cs="Arial"/>
          <w:sz w:val="24"/>
          <w:szCs w:val="24"/>
        </w:rPr>
      </w:pPr>
    </w:p>
    <w:p w:rsidR="006D20CE" w:rsidRPr="00565808" w:rsidRDefault="006D20CE" w:rsidP="00D1053D">
      <w:pPr>
        <w:pStyle w:val="a3"/>
        <w:tabs>
          <w:tab w:val="left" w:pos="5400"/>
        </w:tabs>
        <w:rPr>
          <w:rFonts w:cs="Arial"/>
          <w:sz w:val="24"/>
          <w:szCs w:val="24"/>
        </w:rPr>
      </w:pPr>
    </w:p>
    <w:p w:rsidR="00270CE1" w:rsidRPr="005C3B83" w:rsidRDefault="00270CE1" w:rsidP="00D1053D">
      <w:pPr>
        <w:pStyle w:val="a3"/>
        <w:tabs>
          <w:tab w:val="left" w:pos="5400"/>
        </w:tabs>
        <w:rPr>
          <w:rFonts w:cs="Arial"/>
          <w:color w:val="00B0F0"/>
          <w:sz w:val="24"/>
          <w:szCs w:val="24"/>
        </w:rPr>
      </w:pPr>
      <w:r w:rsidRPr="005C3B83">
        <w:rPr>
          <w:rFonts w:cs="Arial"/>
          <w:color w:val="00B0F0"/>
          <w:sz w:val="24"/>
          <w:szCs w:val="24"/>
        </w:rPr>
        <w:t>Απάντηση:</w:t>
      </w:r>
      <w:r w:rsidR="005C3B83" w:rsidRPr="005C3B83">
        <w:rPr>
          <w:rFonts w:cs="Arial"/>
          <w:color w:val="00B0F0"/>
          <w:sz w:val="24"/>
          <w:szCs w:val="24"/>
        </w:rPr>
        <w:t xml:space="preserve"> Α- 1, </w:t>
      </w:r>
      <w:r w:rsidR="005C3B83" w:rsidRPr="005C3B83">
        <w:rPr>
          <w:rFonts w:cs="Arial"/>
          <w:color w:val="00B0F0"/>
          <w:sz w:val="24"/>
          <w:szCs w:val="24"/>
          <w:lang w:val="en-US"/>
        </w:rPr>
        <w:t>IV</w:t>
      </w:r>
      <w:r w:rsidR="005C3B83" w:rsidRPr="005C3B83">
        <w:rPr>
          <w:rFonts w:cs="Arial"/>
          <w:color w:val="00B0F0"/>
          <w:sz w:val="24"/>
          <w:szCs w:val="24"/>
        </w:rPr>
        <w:t xml:space="preserve">, </w:t>
      </w:r>
      <w:r w:rsidR="005C3B83" w:rsidRPr="005C3B83">
        <w:rPr>
          <w:rFonts w:cs="Arial"/>
          <w:color w:val="00B0F0"/>
          <w:sz w:val="24"/>
          <w:szCs w:val="24"/>
          <w:lang w:val="en-US"/>
        </w:rPr>
        <w:t>VB</w:t>
      </w:r>
      <w:r w:rsidR="005C3B83" w:rsidRPr="005C3B83">
        <w:rPr>
          <w:rFonts w:cs="Arial"/>
          <w:color w:val="00B0F0"/>
          <w:sz w:val="24"/>
          <w:szCs w:val="24"/>
        </w:rPr>
        <w:t xml:space="preserve"> – </w:t>
      </w:r>
      <w:r w:rsidR="005C3B83" w:rsidRPr="005C3B83">
        <w:rPr>
          <w:rFonts w:cs="Arial"/>
          <w:color w:val="00B0F0"/>
          <w:sz w:val="24"/>
          <w:szCs w:val="24"/>
          <w:lang w:val="en-US"/>
        </w:rPr>
        <w:t>II</w:t>
      </w:r>
      <w:r w:rsidR="005C3B83" w:rsidRPr="005C3B83">
        <w:rPr>
          <w:rFonts w:cs="Arial"/>
          <w:color w:val="00B0F0"/>
          <w:sz w:val="24"/>
          <w:szCs w:val="24"/>
        </w:rPr>
        <w:t xml:space="preserve">,  </w:t>
      </w:r>
      <w:r w:rsidR="005C3B83" w:rsidRPr="005C3B83">
        <w:rPr>
          <w:rFonts w:cs="Arial"/>
          <w:color w:val="00B0F0"/>
          <w:sz w:val="24"/>
          <w:szCs w:val="24"/>
          <w:lang w:val="en-US"/>
        </w:rPr>
        <w:t>III</w:t>
      </w:r>
      <w:r w:rsidR="005C3B83" w:rsidRPr="005C3B83">
        <w:rPr>
          <w:rFonts w:cs="Arial"/>
          <w:color w:val="00B0F0"/>
          <w:sz w:val="24"/>
          <w:szCs w:val="24"/>
        </w:rPr>
        <w:t xml:space="preserve">,   </w:t>
      </w:r>
      <w:r w:rsidR="005C3B83" w:rsidRPr="005C3B83">
        <w:rPr>
          <w:rFonts w:cs="Arial"/>
          <w:color w:val="00B0F0"/>
          <w:sz w:val="24"/>
          <w:szCs w:val="24"/>
          <w:lang w:val="en-US"/>
        </w:rPr>
        <w:t>VI</w:t>
      </w:r>
    </w:p>
    <w:p w:rsidR="00270CE1" w:rsidRPr="00565808" w:rsidRDefault="00270CE1" w:rsidP="00D1053D">
      <w:pPr>
        <w:pStyle w:val="a3"/>
        <w:tabs>
          <w:tab w:val="left" w:pos="5400"/>
        </w:tabs>
        <w:rPr>
          <w:rFonts w:cs="Arial"/>
          <w:sz w:val="24"/>
          <w:szCs w:val="24"/>
        </w:rPr>
      </w:pPr>
    </w:p>
    <w:p w:rsidR="006D20CE" w:rsidRDefault="006D20CE" w:rsidP="006D20CE">
      <w:pPr>
        <w:rPr>
          <w:rFonts w:cs="Arial"/>
          <w:sz w:val="24"/>
          <w:szCs w:val="24"/>
        </w:rPr>
      </w:pPr>
    </w:p>
    <w:p w:rsidR="005F7228" w:rsidRDefault="005F7228" w:rsidP="006D20CE">
      <w:pPr>
        <w:rPr>
          <w:rFonts w:cs="Arial"/>
          <w:sz w:val="24"/>
          <w:szCs w:val="24"/>
        </w:rPr>
      </w:pPr>
    </w:p>
    <w:p w:rsidR="005F7228" w:rsidRPr="00565808" w:rsidRDefault="005F7228" w:rsidP="006D20CE">
      <w:pPr>
        <w:rPr>
          <w:rFonts w:cs="Arial"/>
          <w:sz w:val="24"/>
          <w:szCs w:val="24"/>
        </w:rPr>
      </w:pPr>
    </w:p>
    <w:p w:rsidR="006D20CE" w:rsidRPr="003C71F8" w:rsidRDefault="006D20CE" w:rsidP="002972BC">
      <w:pPr>
        <w:pStyle w:val="a3"/>
        <w:numPr>
          <w:ilvl w:val="0"/>
          <w:numId w:val="1"/>
        </w:numPr>
        <w:rPr>
          <w:rFonts w:cs="Arial"/>
          <w:b/>
          <w:color w:val="0070C0"/>
          <w:sz w:val="24"/>
          <w:szCs w:val="24"/>
        </w:rPr>
      </w:pPr>
      <w:r w:rsidRPr="003C71F8">
        <w:rPr>
          <w:rFonts w:cs="Arial"/>
          <w:b/>
          <w:color w:val="0070C0"/>
          <w:sz w:val="24"/>
          <w:szCs w:val="24"/>
        </w:rPr>
        <w:t>Αντιστοιχήστε τα</w:t>
      </w:r>
      <w:r w:rsidR="003C71F8" w:rsidRPr="003C71F8">
        <w:rPr>
          <w:rFonts w:cs="Arial"/>
          <w:b/>
          <w:color w:val="0070C0"/>
          <w:sz w:val="24"/>
          <w:szCs w:val="24"/>
        </w:rPr>
        <w:t xml:space="preserve"> 2 είδη επιστημονικού παραδείγματος της πρώτης στήλης με τα αντίστοιχα </w:t>
      </w:r>
      <w:r w:rsidRPr="003C71F8">
        <w:rPr>
          <w:rFonts w:cs="Arial"/>
          <w:b/>
          <w:color w:val="0070C0"/>
          <w:sz w:val="24"/>
          <w:szCs w:val="24"/>
        </w:rPr>
        <w:t xml:space="preserve"> στοιχεία </w:t>
      </w:r>
      <w:r w:rsidR="003C71F8" w:rsidRPr="003C71F8">
        <w:rPr>
          <w:rFonts w:cs="Arial"/>
          <w:b/>
          <w:color w:val="0070C0"/>
          <w:sz w:val="24"/>
          <w:szCs w:val="24"/>
        </w:rPr>
        <w:t xml:space="preserve"> χαρακτηριστικά</w:t>
      </w:r>
      <w:r w:rsidRPr="003C71F8">
        <w:rPr>
          <w:rFonts w:cs="Arial"/>
          <w:b/>
          <w:color w:val="0070C0"/>
          <w:sz w:val="24"/>
          <w:szCs w:val="24"/>
        </w:rPr>
        <w:t xml:space="preserve"> της δεύτερης στήλης.</w:t>
      </w:r>
    </w:p>
    <w:p w:rsidR="006D20CE" w:rsidRPr="003C71F8" w:rsidRDefault="006D20CE" w:rsidP="006D20CE">
      <w:pPr>
        <w:pStyle w:val="a3"/>
        <w:spacing w:line="252" w:lineRule="auto"/>
        <w:jc w:val="both"/>
        <w:rPr>
          <w:rFonts w:cs="Arial"/>
          <w:b/>
          <w:color w:val="000000"/>
          <w:sz w:val="24"/>
          <w:szCs w:val="24"/>
        </w:rPr>
      </w:pPr>
    </w:p>
    <w:tbl>
      <w:tblPr>
        <w:tblStyle w:val="a6"/>
        <w:tblW w:w="5000" w:type="pct"/>
        <w:tblLook w:val="04A0"/>
      </w:tblPr>
      <w:tblGrid>
        <w:gridCol w:w="2894"/>
        <w:gridCol w:w="5628"/>
      </w:tblGrid>
      <w:tr w:rsidR="005C3B83" w:rsidTr="005F7228">
        <w:tc>
          <w:tcPr>
            <w:tcW w:w="1698" w:type="pct"/>
          </w:tcPr>
          <w:p w:rsidR="005C3B83" w:rsidRDefault="005C3B83" w:rsidP="005C3B83">
            <w:pPr>
              <w:spacing w:line="252" w:lineRule="auto"/>
              <w:jc w:val="both"/>
              <w:rPr>
                <w:rFonts w:cs="Arial"/>
                <w:b/>
                <w:color w:val="000000"/>
                <w:sz w:val="24"/>
                <w:szCs w:val="24"/>
              </w:rPr>
            </w:pPr>
            <w:r>
              <w:rPr>
                <w:rFonts w:cs="Arial"/>
                <w:b/>
                <w:color w:val="000000"/>
                <w:sz w:val="24"/>
                <w:szCs w:val="24"/>
              </w:rPr>
              <w:t xml:space="preserve">ΕΙΔΟΣ </w:t>
            </w:r>
            <w:r w:rsidRPr="005C3B83">
              <w:rPr>
                <w:rFonts w:cs="Arial"/>
                <w:b/>
                <w:color w:val="000000"/>
                <w:sz w:val="24"/>
                <w:szCs w:val="24"/>
              </w:rPr>
              <w:t>ΕΠΙΣΤΗΜΟΝΙΚΟΥ</w:t>
            </w:r>
            <w:r w:rsidRPr="005C3B83">
              <w:rPr>
                <w:rFonts w:cs="Arial"/>
                <w:b/>
                <w:color w:val="000000"/>
                <w:sz w:val="24"/>
                <w:szCs w:val="24"/>
              </w:rPr>
              <w:tab/>
            </w:r>
          </w:p>
          <w:p w:rsidR="005C3B83" w:rsidRDefault="005C3B83" w:rsidP="005C3B83">
            <w:pPr>
              <w:pStyle w:val="a3"/>
              <w:spacing w:line="252" w:lineRule="auto"/>
              <w:ind w:left="0"/>
              <w:jc w:val="both"/>
              <w:rPr>
                <w:rFonts w:cs="Arial"/>
                <w:b/>
                <w:color w:val="000000"/>
                <w:sz w:val="24"/>
                <w:szCs w:val="24"/>
              </w:rPr>
            </w:pPr>
          </w:p>
        </w:tc>
        <w:tc>
          <w:tcPr>
            <w:tcW w:w="3302" w:type="pct"/>
          </w:tcPr>
          <w:p w:rsidR="005C3B83" w:rsidRPr="005C3B83" w:rsidRDefault="005C3B83" w:rsidP="005C3B83">
            <w:pPr>
              <w:spacing w:line="252" w:lineRule="auto"/>
              <w:jc w:val="both"/>
              <w:rPr>
                <w:rFonts w:cs="Arial"/>
                <w:b/>
                <w:color w:val="000000"/>
                <w:sz w:val="24"/>
                <w:szCs w:val="24"/>
              </w:rPr>
            </w:pPr>
            <w:r w:rsidRPr="005C3B83">
              <w:rPr>
                <w:rFonts w:cs="Arial"/>
                <w:b/>
                <w:color w:val="000000"/>
                <w:sz w:val="24"/>
                <w:szCs w:val="24"/>
              </w:rPr>
              <w:t>ΧΑΡΑΚΤΗΡΙΣΤΙΚΑ</w:t>
            </w:r>
          </w:p>
          <w:p w:rsidR="005C3B83" w:rsidRDefault="005C3B83" w:rsidP="005C3B83">
            <w:pPr>
              <w:pStyle w:val="a3"/>
              <w:spacing w:line="252" w:lineRule="auto"/>
              <w:ind w:left="0"/>
              <w:jc w:val="both"/>
              <w:rPr>
                <w:rFonts w:cs="Arial"/>
                <w:b/>
                <w:color w:val="000000"/>
                <w:sz w:val="24"/>
                <w:szCs w:val="24"/>
              </w:rPr>
            </w:pPr>
            <w:r w:rsidRPr="005C3B83">
              <w:rPr>
                <w:rFonts w:cs="Arial"/>
                <w:b/>
                <w:color w:val="000000"/>
                <w:sz w:val="24"/>
                <w:szCs w:val="24"/>
              </w:rPr>
              <w:t>ΠΑΡΑΔΕΙΓΜΑΤΟΣ</w:t>
            </w:r>
          </w:p>
        </w:tc>
      </w:tr>
      <w:tr w:rsidR="005C3B83" w:rsidRPr="003C71F8" w:rsidTr="005F7228">
        <w:tc>
          <w:tcPr>
            <w:tcW w:w="1698" w:type="pct"/>
            <w:vMerge w:val="restart"/>
          </w:tcPr>
          <w:p w:rsidR="005C3B83" w:rsidRDefault="005C3B83" w:rsidP="006D20CE">
            <w:pPr>
              <w:pStyle w:val="a3"/>
              <w:spacing w:line="252" w:lineRule="auto"/>
              <w:ind w:left="0"/>
              <w:jc w:val="both"/>
              <w:rPr>
                <w:rFonts w:cs="Arial"/>
                <w:b/>
                <w:color w:val="000000"/>
                <w:sz w:val="24"/>
                <w:szCs w:val="24"/>
              </w:rPr>
            </w:pPr>
            <w:r w:rsidRPr="00565808">
              <w:rPr>
                <w:rFonts w:cs="Arial"/>
                <w:sz w:val="24"/>
                <w:szCs w:val="24"/>
              </w:rPr>
              <w:t>Α. Θετικιστικό</w:t>
            </w:r>
          </w:p>
        </w:tc>
        <w:tc>
          <w:tcPr>
            <w:tcW w:w="3302" w:type="pct"/>
          </w:tcPr>
          <w:p w:rsidR="005C3B83" w:rsidRPr="003C71F8" w:rsidRDefault="005C3B83" w:rsidP="003C71F8">
            <w:pPr>
              <w:spacing w:line="252" w:lineRule="auto"/>
              <w:jc w:val="both"/>
              <w:rPr>
                <w:rFonts w:cs="Arial"/>
                <w:b/>
                <w:color w:val="000000"/>
                <w:sz w:val="24"/>
                <w:szCs w:val="24"/>
                <w:lang w:val="el-GR"/>
              </w:rPr>
            </w:pPr>
            <w:r w:rsidRPr="003C71F8">
              <w:rPr>
                <w:rFonts w:cs="Arial"/>
                <w:color w:val="000000"/>
                <w:sz w:val="24"/>
                <w:szCs w:val="24"/>
                <w:lang w:val="el-GR"/>
              </w:rPr>
              <w:t>Ι. Ολιστική προσέγγιση   ατόμου</w:t>
            </w:r>
            <w:r w:rsidR="003C71F8">
              <w:rPr>
                <w:rFonts w:cs="Arial"/>
                <w:color w:val="000000"/>
                <w:sz w:val="24"/>
                <w:szCs w:val="24"/>
                <w:lang w:val="el-GR"/>
              </w:rPr>
              <w:t xml:space="preserve"> (Βιο-ψυχο-κοινωνικό μοντέλο Υγε</w:t>
            </w:r>
            <w:r w:rsidR="0031020C">
              <w:rPr>
                <w:rFonts w:cs="Arial"/>
                <w:color w:val="000000"/>
                <w:sz w:val="24"/>
                <w:szCs w:val="24"/>
                <w:lang w:val="el-GR"/>
              </w:rPr>
              <w:t xml:space="preserve">ίας - </w:t>
            </w:r>
            <w:r w:rsidR="003C71F8">
              <w:rPr>
                <w:rFonts w:cs="Arial"/>
                <w:color w:val="000000"/>
                <w:sz w:val="24"/>
                <w:szCs w:val="24"/>
                <w:lang w:val="el-GR"/>
              </w:rPr>
              <w:t>Ιπποκράτης)</w:t>
            </w:r>
            <w:r w:rsidR="0031020C">
              <w:rPr>
                <w:rFonts w:cs="Arial"/>
                <w:color w:val="000000"/>
                <w:sz w:val="24"/>
                <w:szCs w:val="24"/>
                <w:lang w:val="el-GR"/>
              </w:rPr>
              <w:t>, ανερχόμενο</w:t>
            </w:r>
          </w:p>
        </w:tc>
      </w:tr>
      <w:tr w:rsidR="005C3B83" w:rsidRPr="0031020C" w:rsidTr="005F7228">
        <w:tc>
          <w:tcPr>
            <w:tcW w:w="1698" w:type="pct"/>
            <w:vMerge/>
          </w:tcPr>
          <w:p w:rsidR="005C3B83" w:rsidRPr="003C71F8" w:rsidRDefault="005C3B83" w:rsidP="006D20CE">
            <w:pPr>
              <w:pStyle w:val="a3"/>
              <w:spacing w:line="252" w:lineRule="auto"/>
              <w:ind w:left="0"/>
              <w:jc w:val="both"/>
              <w:rPr>
                <w:rFonts w:cs="Arial"/>
                <w:b/>
                <w:color w:val="000000"/>
                <w:sz w:val="24"/>
                <w:szCs w:val="24"/>
                <w:lang w:val="el-GR"/>
              </w:rPr>
            </w:pPr>
          </w:p>
        </w:tc>
        <w:tc>
          <w:tcPr>
            <w:tcW w:w="3302" w:type="pct"/>
          </w:tcPr>
          <w:p w:rsidR="005C3B83" w:rsidRPr="0031020C" w:rsidRDefault="005C3B83" w:rsidP="006D20CE">
            <w:pPr>
              <w:pStyle w:val="a3"/>
              <w:spacing w:line="252" w:lineRule="auto"/>
              <w:ind w:left="0"/>
              <w:jc w:val="both"/>
              <w:rPr>
                <w:rFonts w:cs="Arial"/>
                <w:b/>
                <w:color w:val="000000"/>
                <w:sz w:val="24"/>
                <w:szCs w:val="24"/>
                <w:lang w:val="el-GR"/>
              </w:rPr>
            </w:pPr>
            <w:r w:rsidRPr="0031020C">
              <w:rPr>
                <w:rFonts w:cs="Arial"/>
                <w:sz w:val="24"/>
                <w:szCs w:val="24"/>
                <w:lang w:val="el-GR"/>
              </w:rPr>
              <w:t>ΙΙ. Σχέση αιτίου-αιτιατού</w:t>
            </w:r>
            <w:r w:rsidR="0031020C">
              <w:rPr>
                <w:rFonts w:cs="Arial"/>
                <w:sz w:val="24"/>
                <w:szCs w:val="24"/>
                <w:lang w:val="el-GR"/>
              </w:rPr>
              <w:t xml:space="preserve"> (Βιο-ιατρικό μοντέλο Υγείας), απερχόμενο</w:t>
            </w:r>
          </w:p>
        </w:tc>
      </w:tr>
      <w:tr w:rsidR="005C3B83" w:rsidTr="005F7228">
        <w:tc>
          <w:tcPr>
            <w:tcW w:w="1698" w:type="pct"/>
            <w:vMerge w:val="restart"/>
          </w:tcPr>
          <w:p w:rsidR="005C3B83" w:rsidRDefault="005C3B83" w:rsidP="006D20CE">
            <w:pPr>
              <w:pStyle w:val="a3"/>
              <w:spacing w:line="252" w:lineRule="auto"/>
              <w:ind w:left="0"/>
              <w:jc w:val="both"/>
              <w:rPr>
                <w:rFonts w:cs="Arial"/>
                <w:b/>
                <w:color w:val="000000"/>
                <w:sz w:val="24"/>
                <w:szCs w:val="24"/>
              </w:rPr>
            </w:pPr>
            <w:r w:rsidRPr="005C3B83">
              <w:rPr>
                <w:rFonts w:cs="Arial"/>
                <w:color w:val="000000"/>
                <w:sz w:val="24"/>
                <w:szCs w:val="24"/>
              </w:rPr>
              <w:t>B</w:t>
            </w:r>
            <w:r w:rsidRPr="005C3B83">
              <w:rPr>
                <w:rFonts w:cs="Arial"/>
                <w:color w:val="000000"/>
                <w:sz w:val="24"/>
                <w:szCs w:val="24"/>
                <w:lang w:val="el-GR"/>
              </w:rPr>
              <w:t>. Φυσιοκρατικό - Νατουραλιστικό</w:t>
            </w:r>
          </w:p>
        </w:tc>
        <w:tc>
          <w:tcPr>
            <w:tcW w:w="3302" w:type="pct"/>
          </w:tcPr>
          <w:p w:rsidR="005C3B83" w:rsidRDefault="005C3B83" w:rsidP="006D20CE">
            <w:pPr>
              <w:pStyle w:val="a3"/>
              <w:spacing w:line="252" w:lineRule="auto"/>
              <w:ind w:left="0"/>
              <w:jc w:val="both"/>
              <w:rPr>
                <w:rFonts w:cs="Arial"/>
                <w:b/>
                <w:color w:val="000000"/>
                <w:sz w:val="24"/>
                <w:szCs w:val="24"/>
              </w:rPr>
            </w:pPr>
            <w:r w:rsidRPr="00565808">
              <w:rPr>
                <w:rFonts w:cs="Arial"/>
                <w:sz w:val="24"/>
                <w:szCs w:val="24"/>
              </w:rPr>
              <w:t>ΙΙΙ. Αντικειμενικότητα</w:t>
            </w:r>
          </w:p>
        </w:tc>
      </w:tr>
      <w:tr w:rsidR="005C3B83" w:rsidRPr="005C3B83" w:rsidTr="005F7228">
        <w:trPr>
          <w:trHeight w:val="642"/>
        </w:trPr>
        <w:tc>
          <w:tcPr>
            <w:tcW w:w="1698" w:type="pct"/>
            <w:vMerge/>
          </w:tcPr>
          <w:p w:rsidR="005C3B83" w:rsidRPr="005C3B83" w:rsidRDefault="005C3B83" w:rsidP="006D20CE">
            <w:pPr>
              <w:pStyle w:val="a3"/>
              <w:spacing w:line="252" w:lineRule="auto"/>
              <w:ind w:left="0"/>
              <w:jc w:val="both"/>
              <w:rPr>
                <w:rFonts w:cs="Arial"/>
                <w:color w:val="000000"/>
                <w:sz w:val="24"/>
                <w:szCs w:val="24"/>
                <w:lang w:val="el-GR"/>
              </w:rPr>
            </w:pPr>
          </w:p>
        </w:tc>
        <w:tc>
          <w:tcPr>
            <w:tcW w:w="3302" w:type="pct"/>
          </w:tcPr>
          <w:p w:rsidR="003C71F8" w:rsidRPr="00565808" w:rsidRDefault="003C71F8" w:rsidP="003C71F8">
            <w:pPr>
              <w:tabs>
                <w:tab w:val="left" w:pos="5985"/>
              </w:tabs>
              <w:rPr>
                <w:rFonts w:cs="Arial"/>
                <w:sz w:val="24"/>
                <w:szCs w:val="24"/>
              </w:rPr>
            </w:pPr>
            <w:r w:rsidRPr="00565808">
              <w:rPr>
                <w:rFonts w:cs="Arial"/>
                <w:sz w:val="24"/>
                <w:szCs w:val="24"/>
              </w:rPr>
              <w:t xml:space="preserve">ΙV. Προαποφασισμένες     </w:t>
            </w:r>
          </w:p>
          <w:p w:rsidR="003C71F8" w:rsidRPr="005F7228" w:rsidRDefault="003C71F8" w:rsidP="003C71F8">
            <w:pPr>
              <w:tabs>
                <w:tab w:val="left" w:pos="5985"/>
              </w:tabs>
              <w:rPr>
                <w:rFonts w:cs="Arial"/>
                <w:sz w:val="24"/>
                <w:szCs w:val="24"/>
                <w:lang w:val="el-GR"/>
              </w:rPr>
            </w:pPr>
            <w:r w:rsidRPr="00565808">
              <w:rPr>
                <w:rFonts w:cs="Arial"/>
                <w:sz w:val="24"/>
                <w:szCs w:val="24"/>
              </w:rPr>
              <w:t>διαδικασίες και κανόνες</w:t>
            </w:r>
          </w:p>
          <w:p w:rsidR="005C3B83" w:rsidRPr="005C3B83" w:rsidRDefault="005C3B83" w:rsidP="006D20CE">
            <w:pPr>
              <w:pStyle w:val="a3"/>
              <w:spacing w:line="252" w:lineRule="auto"/>
              <w:ind w:left="0"/>
              <w:jc w:val="both"/>
              <w:rPr>
                <w:rFonts w:cs="Arial"/>
                <w:b/>
                <w:color w:val="000000"/>
                <w:sz w:val="24"/>
                <w:szCs w:val="24"/>
                <w:lang w:val="el-GR"/>
              </w:rPr>
            </w:pPr>
          </w:p>
        </w:tc>
      </w:tr>
      <w:tr w:rsidR="005C3B83" w:rsidRPr="005C3B83" w:rsidTr="005F7228">
        <w:trPr>
          <w:trHeight w:val="789"/>
        </w:trPr>
        <w:tc>
          <w:tcPr>
            <w:tcW w:w="1698" w:type="pct"/>
            <w:vMerge/>
          </w:tcPr>
          <w:p w:rsidR="005C3B83" w:rsidRPr="005C3B83" w:rsidRDefault="005C3B83" w:rsidP="006D20CE">
            <w:pPr>
              <w:pStyle w:val="a3"/>
              <w:spacing w:line="252" w:lineRule="auto"/>
              <w:ind w:left="0"/>
              <w:jc w:val="both"/>
              <w:rPr>
                <w:rFonts w:cs="Arial"/>
                <w:b/>
                <w:color w:val="000000"/>
                <w:sz w:val="24"/>
                <w:szCs w:val="24"/>
                <w:lang w:val="el-GR"/>
              </w:rPr>
            </w:pPr>
          </w:p>
        </w:tc>
        <w:tc>
          <w:tcPr>
            <w:tcW w:w="3302" w:type="pct"/>
          </w:tcPr>
          <w:p w:rsidR="005C3B83" w:rsidRDefault="003C71F8" w:rsidP="003C71F8">
            <w:pPr>
              <w:tabs>
                <w:tab w:val="left" w:pos="5985"/>
              </w:tabs>
              <w:rPr>
                <w:rFonts w:cs="Arial"/>
                <w:sz w:val="24"/>
                <w:szCs w:val="24"/>
                <w:lang w:val="el-GR"/>
              </w:rPr>
            </w:pPr>
            <w:r w:rsidRPr="00565808">
              <w:rPr>
                <w:rFonts w:cs="Arial"/>
                <w:sz w:val="24"/>
                <w:szCs w:val="24"/>
              </w:rPr>
              <w:t>V. Αλληλεπίδραση     Υποκειμένων</w:t>
            </w:r>
          </w:p>
          <w:p w:rsidR="005F7228" w:rsidRPr="005F7228" w:rsidRDefault="005F7228" w:rsidP="003C71F8">
            <w:pPr>
              <w:tabs>
                <w:tab w:val="left" w:pos="5985"/>
              </w:tabs>
              <w:rPr>
                <w:rFonts w:cs="Arial"/>
                <w:b/>
                <w:color w:val="000000"/>
                <w:sz w:val="24"/>
                <w:szCs w:val="24"/>
                <w:lang w:val="el-GR"/>
              </w:rPr>
            </w:pPr>
          </w:p>
        </w:tc>
      </w:tr>
    </w:tbl>
    <w:p w:rsidR="005C3B83" w:rsidRPr="005C3B83" w:rsidRDefault="005C3B83" w:rsidP="006D20CE">
      <w:pPr>
        <w:pStyle w:val="a3"/>
        <w:spacing w:line="252" w:lineRule="auto"/>
        <w:jc w:val="both"/>
        <w:rPr>
          <w:rFonts w:cs="Arial"/>
          <w:b/>
          <w:color w:val="000000"/>
          <w:sz w:val="24"/>
          <w:szCs w:val="24"/>
        </w:rPr>
      </w:pPr>
    </w:p>
    <w:p w:rsidR="006D20CE" w:rsidRPr="00565808" w:rsidRDefault="006D20CE" w:rsidP="006D20CE">
      <w:pPr>
        <w:pStyle w:val="a3"/>
        <w:spacing w:line="252" w:lineRule="auto"/>
        <w:jc w:val="both"/>
        <w:rPr>
          <w:rFonts w:cs="Arial"/>
          <w:b/>
          <w:color w:val="000000"/>
          <w:sz w:val="24"/>
          <w:szCs w:val="24"/>
        </w:rPr>
      </w:pPr>
    </w:p>
    <w:p w:rsidR="003C71F8" w:rsidRPr="005C3B83" w:rsidRDefault="003C71F8" w:rsidP="003C71F8">
      <w:pPr>
        <w:pStyle w:val="a3"/>
        <w:tabs>
          <w:tab w:val="left" w:pos="5400"/>
        </w:tabs>
        <w:rPr>
          <w:rFonts w:cs="Arial"/>
          <w:color w:val="00B0F0"/>
          <w:sz w:val="24"/>
          <w:szCs w:val="24"/>
        </w:rPr>
      </w:pPr>
      <w:r w:rsidRPr="005C3B83">
        <w:rPr>
          <w:rFonts w:cs="Arial"/>
          <w:color w:val="00B0F0"/>
          <w:sz w:val="24"/>
          <w:szCs w:val="24"/>
        </w:rPr>
        <w:t>Απάντηση: Α- 1,</w:t>
      </w:r>
      <w:r w:rsidRPr="005C3B83">
        <w:rPr>
          <w:rFonts w:cs="Arial"/>
          <w:color w:val="00B0F0"/>
          <w:sz w:val="24"/>
          <w:szCs w:val="24"/>
          <w:lang w:val="en-US"/>
        </w:rPr>
        <w:t>VB</w:t>
      </w:r>
      <w:r w:rsidRPr="005C3B83">
        <w:rPr>
          <w:rFonts w:cs="Arial"/>
          <w:color w:val="00B0F0"/>
          <w:sz w:val="24"/>
          <w:szCs w:val="24"/>
        </w:rPr>
        <w:t xml:space="preserve"> – </w:t>
      </w:r>
      <w:r w:rsidRPr="005C3B83">
        <w:rPr>
          <w:rFonts w:cs="Arial"/>
          <w:color w:val="00B0F0"/>
          <w:sz w:val="24"/>
          <w:szCs w:val="24"/>
          <w:lang w:val="en-US"/>
        </w:rPr>
        <w:t>II</w:t>
      </w:r>
      <w:r w:rsidRPr="005C3B83">
        <w:rPr>
          <w:rFonts w:cs="Arial"/>
          <w:color w:val="00B0F0"/>
          <w:sz w:val="24"/>
          <w:szCs w:val="24"/>
        </w:rPr>
        <w:t>,</w:t>
      </w:r>
      <w:r w:rsidRPr="005C3B83">
        <w:rPr>
          <w:rFonts w:cs="Arial"/>
          <w:color w:val="00B0F0"/>
          <w:sz w:val="24"/>
          <w:szCs w:val="24"/>
          <w:lang w:val="en-US"/>
        </w:rPr>
        <w:t>III</w:t>
      </w:r>
      <w:r w:rsidRPr="005C3B83">
        <w:rPr>
          <w:rFonts w:cs="Arial"/>
          <w:color w:val="00B0F0"/>
          <w:sz w:val="24"/>
          <w:szCs w:val="24"/>
        </w:rPr>
        <w:t>,</w:t>
      </w:r>
      <w:r>
        <w:rPr>
          <w:rFonts w:cs="Arial"/>
          <w:color w:val="00B0F0"/>
          <w:sz w:val="24"/>
          <w:szCs w:val="24"/>
          <w:lang w:val="en-US"/>
        </w:rPr>
        <w:t>IV</w:t>
      </w:r>
    </w:p>
    <w:p w:rsidR="006D20CE" w:rsidRPr="00565808" w:rsidRDefault="002E0D33" w:rsidP="005C3B83">
      <w:pPr>
        <w:pStyle w:val="a3"/>
        <w:tabs>
          <w:tab w:val="left" w:pos="5760"/>
        </w:tabs>
        <w:rPr>
          <w:rFonts w:cs="Arial"/>
          <w:sz w:val="24"/>
          <w:szCs w:val="24"/>
        </w:rPr>
      </w:pPr>
      <w:r w:rsidRPr="00565808">
        <w:rPr>
          <w:rFonts w:cs="Arial"/>
          <w:sz w:val="24"/>
          <w:szCs w:val="24"/>
        </w:rPr>
        <w:tab/>
      </w:r>
    </w:p>
    <w:p w:rsidR="006D20CE" w:rsidRPr="00565808" w:rsidRDefault="006D20CE" w:rsidP="00D1053D">
      <w:pPr>
        <w:pStyle w:val="a3"/>
        <w:tabs>
          <w:tab w:val="left" w:pos="5400"/>
        </w:tabs>
        <w:rPr>
          <w:rFonts w:cs="Arial"/>
          <w:sz w:val="24"/>
          <w:szCs w:val="24"/>
        </w:rPr>
      </w:pPr>
    </w:p>
    <w:p w:rsidR="00270CE1" w:rsidRPr="00565808" w:rsidRDefault="00270CE1" w:rsidP="00F31ACE">
      <w:pPr>
        <w:tabs>
          <w:tab w:val="left" w:pos="5985"/>
        </w:tabs>
        <w:rPr>
          <w:rFonts w:cs="Arial"/>
          <w:sz w:val="24"/>
          <w:szCs w:val="24"/>
        </w:rPr>
      </w:pPr>
    </w:p>
    <w:p w:rsidR="00270CE1" w:rsidRPr="00565808" w:rsidRDefault="00270CE1" w:rsidP="00F31ACE">
      <w:pPr>
        <w:tabs>
          <w:tab w:val="left" w:pos="5985"/>
        </w:tabs>
        <w:rPr>
          <w:rFonts w:cs="Arial"/>
          <w:sz w:val="24"/>
          <w:szCs w:val="24"/>
        </w:rPr>
      </w:pPr>
    </w:p>
    <w:p w:rsidR="00270CE1" w:rsidRPr="00565808" w:rsidRDefault="00270CE1" w:rsidP="00F31ACE">
      <w:pPr>
        <w:tabs>
          <w:tab w:val="left" w:pos="5985"/>
        </w:tabs>
        <w:rPr>
          <w:rFonts w:cs="Arial"/>
          <w:sz w:val="24"/>
          <w:szCs w:val="24"/>
        </w:rPr>
      </w:pPr>
    </w:p>
    <w:p w:rsidR="00270CE1" w:rsidRPr="00565808" w:rsidRDefault="00270CE1" w:rsidP="00F31ACE">
      <w:pPr>
        <w:tabs>
          <w:tab w:val="left" w:pos="5985"/>
        </w:tabs>
        <w:rPr>
          <w:rFonts w:cs="Arial"/>
          <w:sz w:val="24"/>
          <w:szCs w:val="24"/>
        </w:rPr>
      </w:pPr>
    </w:p>
    <w:p w:rsidR="005C3B83" w:rsidRDefault="005C3B83" w:rsidP="007B4AB3">
      <w:pPr>
        <w:pStyle w:val="1"/>
        <w:rPr>
          <w:rFonts w:cs="Arial"/>
          <w:sz w:val="24"/>
          <w:szCs w:val="24"/>
        </w:rPr>
      </w:pPr>
    </w:p>
    <w:p w:rsidR="005C3B83" w:rsidRDefault="005C3B83" w:rsidP="005C3B83">
      <w:pPr>
        <w:rPr>
          <w:rFonts w:asciiTheme="majorHAnsi" w:eastAsiaTheme="majorEastAsia" w:hAnsiTheme="majorHAnsi"/>
          <w:color w:val="365F91" w:themeColor="accent1" w:themeShade="BF"/>
        </w:rPr>
      </w:pPr>
      <w:r>
        <w:br w:type="page"/>
      </w:r>
    </w:p>
    <w:p w:rsidR="008355A0" w:rsidRDefault="00901B4E" w:rsidP="002A4D68">
      <w:pPr>
        <w:pStyle w:val="1"/>
      </w:pPr>
      <w:bookmarkStart w:id="4" w:name="_Toc31749763"/>
      <w:r w:rsidRPr="00A7651B">
        <w:lastRenderedPageBreak/>
        <w:t>ΚΕΦΑΛΑΙΟ 1β</w:t>
      </w:r>
      <w:bookmarkEnd w:id="4"/>
    </w:p>
    <w:p w:rsidR="0031020C" w:rsidRDefault="0031020C" w:rsidP="002A4D68">
      <w:pPr>
        <w:pStyle w:val="1"/>
      </w:pPr>
      <w:bookmarkStart w:id="5" w:name="_Toc31749764"/>
      <w:r>
        <w:t>Κεφάλαια: 1.4. Σκοπός και Είδη Ν.Ε.</w:t>
      </w:r>
      <w:bookmarkEnd w:id="5"/>
    </w:p>
    <w:p w:rsidR="0031020C" w:rsidRDefault="0031020C" w:rsidP="002A4D68">
      <w:pPr>
        <w:pStyle w:val="1"/>
      </w:pPr>
      <w:bookmarkStart w:id="6" w:name="_Toc31749765"/>
      <w:r>
        <w:t>1.5. Ερευνητική Διαδικασία</w:t>
      </w:r>
      <w:bookmarkEnd w:id="6"/>
    </w:p>
    <w:p w:rsidR="002A4D68" w:rsidRPr="002A4D68" w:rsidRDefault="002A4D68" w:rsidP="002A4D68"/>
    <w:p w:rsidR="00901B4E" w:rsidRPr="005F7228" w:rsidRDefault="005F7228" w:rsidP="002972BC">
      <w:pPr>
        <w:pStyle w:val="a3"/>
        <w:numPr>
          <w:ilvl w:val="0"/>
          <w:numId w:val="1"/>
        </w:numPr>
        <w:rPr>
          <w:color w:val="0070C0"/>
          <w:sz w:val="24"/>
          <w:szCs w:val="24"/>
        </w:rPr>
      </w:pPr>
      <w:r>
        <w:rPr>
          <w:color w:val="0070C0"/>
          <w:sz w:val="24"/>
          <w:szCs w:val="24"/>
        </w:rPr>
        <w:t xml:space="preserve">Βασικές μορφές επιστημονικής έρευνας. </w:t>
      </w:r>
      <w:r w:rsidR="00901B4E" w:rsidRPr="005F7228">
        <w:rPr>
          <w:color w:val="0070C0"/>
          <w:sz w:val="24"/>
          <w:szCs w:val="24"/>
        </w:rPr>
        <w:t>Σημειώστε (Σ) για τα Σωστά και (Λ) για τα Λάθος.</w:t>
      </w:r>
    </w:p>
    <w:p w:rsidR="00901B4E" w:rsidRPr="00565808" w:rsidRDefault="00901B4E" w:rsidP="00127B25">
      <w:pPr>
        <w:pStyle w:val="a3"/>
        <w:numPr>
          <w:ilvl w:val="0"/>
          <w:numId w:val="4"/>
        </w:numPr>
        <w:spacing w:after="160" w:line="259" w:lineRule="auto"/>
        <w:rPr>
          <w:sz w:val="24"/>
          <w:szCs w:val="24"/>
        </w:rPr>
      </w:pPr>
      <w:r w:rsidRPr="00565808">
        <w:rPr>
          <w:sz w:val="24"/>
          <w:szCs w:val="24"/>
        </w:rPr>
        <w:t>Η Βασική έρευνα συνδέεται τουλάχιστον άμεσα με κάποιο πρόβλημα ή με την καθημερινή πρακτική.</w:t>
      </w:r>
    </w:p>
    <w:p w:rsidR="00901B4E" w:rsidRPr="00565808" w:rsidRDefault="00901B4E" w:rsidP="00127B25">
      <w:pPr>
        <w:pStyle w:val="a3"/>
        <w:numPr>
          <w:ilvl w:val="0"/>
          <w:numId w:val="4"/>
        </w:numPr>
        <w:spacing w:after="160" w:line="259" w:lineRule="auto"/>
        <w:rPr>
          <w:sz w:val="24"/>
          <w:szCs w:val="24"/>
        </w:rPr>
      </w:pPr>
      <w:r w:rsidRPr="00565808">
        <w:rPr>
          <w:sz w:val="24"/>
          <w:szCs w:val="24"/>
        </w:rPr>
        <w:t xml:space="preserve">Οι περιγραφικές έρευνες είναι βασικό είδος ποιοτικών ερευνών. </w:t>
      </w:r>
    </w:p>
    <w:p w:rsidR="00901B4E" w:rsidRPr="00565808" w:rsidRDefault="00901B4E" w:rsidP="00127B25">
      <w:pPr>
        <w:pStyle w:val="a3"/>
        <w:numPr>
          <w:ilvl w:val="0"/>
          <w:numId w:val="4"/>
        </w:numPr>
        <w:spacing w:after="160" w:line="259" w:lineRule="auto"/>
        <w:rPr>
          <w:sz w:val="24"/>
          <w:szCs w:val="24"/>
        </w:rPr>
      </w:pPr>
      <w:r w:rsidRPr="00565808">
        <w:rPr>
          <w:sz w:val="24"/>
          <w:szCs w:val="24"/>
        </w:rPr>
        <w:t>Στην εννοιολογική φάση μιας ποιοτικής έρευνας δεν διατυπώνονται αρχικά σκοποί, ερωτήματα, υποθέσεις.</w:t>
      </w:r>
    </w:p>
    <w:p w:rsidR="00901B4E" w:rsidRPr="00565808" w:rsidRDefault="00901B4E" w:rsidP="00127B25">
      <w:pPr>
        <w:pStyle w:val="a3"/>
        <w:numPr>
          <w:ilvl w:val="0"/>
          <w:numId w:val="4"/>
        </w:numPr>
        <w:spacing w:after="160" w:line="259" w:lineRule="auto"/>
        <w:rPr>
          <w:sz w:val="24"/>
          <w:szCs w:val="24"/>
        </w:rPr>
      </w:pPr>
      <w:r w:rsidRPr="00565808">
        <w:rPr>
          <w:sz w:val="24"/>
          <w:szCs w:val="24"/>
        </w:rPr>
        <w:t>Στην εννοιολογική φάση μιας ποσοτικής έρευνας γίνεται ανασκόπηση της βιβλιογραφίας.</w:t>
      </w:r>
    </w:p>
    <w:p w:rsidR="00901B4E" w:rsidRPr="00565808" w:rsidRDefault="00901B4E" w:rsidP="00127B25">
      <w:pPr>
        <w:pStyle w:val="a3"/>
        <w:numPr>
          <w:ilvl w:val="0"/>
          <w:numId w:val="4"/>
        </w:numPr>
        <w:spacing w:after="160" w:line="259" w:lineRule="auto"/>
        <w:rPr>
          <w:sz w:val="24"/>
          <w:szCs w:val="24"/>
        </w:rPr>
      </w:pPr>
      <w:r w:rsidRPr="00565808">
        <w:rPr>
          <w:sz w:val="24"/>
          <w:szCs w:val="24"/>
        </w:rPr>
        <w:t>Η ταξινόμηση των νοσηλευτικών ερευνών (Wilson,1989) γίνεται σύμφωνα με την σχετικότητα των υποκειμένων,</w:t>
      </w:r>
      <w:r w:rsidR="005F7228">
        <w:rPr>
          <w:sz w:val="24"/>
          <w:szCs w:val="24"/>
        </w:rPr>
        <w:t xml:space="preserve"> του θέματος και τις συνθήκες (</w:t>
      </w:r>
      <w:r w:rsidRPr="00565808">
        <w:rPr>
          <w:sz w:val="24"/>
          <w:szCs w:val="24"/>
        </w:rPr>
        <w:t>περιβάλλον) με την νοσηλευτική πρακτική.</w:t>
      </w:r>
    </w:p>
    <w:p w:rsidR="00901B4E" w:rsidRDefault="00901B4E" w:rsidP="00901B4E">
      <w:pPr>
        <w:rPr>
          <w:color w:val="00B0F0"/>
          <w:sz w:val="24"/>
          <w:szCs w:val="24"/>
        </w:rPr>
      </w:pPr>
      <w:r w:rsidRPr="005F7228">
        <w:rPr>
          <w:color w:val="00B0F0"/>
          <w:sz w:val="24"/>
          <w:szCs w:val="24"/>
        </w:rPr>
        <w:t>Απαντήσεις: a. Λ, b. Λ, c. Σ, d. Σ, e. Σ</w:t>
      </w:r>
    </w:p>
    <w:p w:rsidR="00A1375E" w:rsidRDefault="00A1375E" w:rsidP="002972BC">
      <w:pPr>
        <w:pStyle w:val="a3"/>
        <w:numPr>
          <w:ilvl w:val="0"/>
          <w:numId w:val="1"/>
        </w:numPr>
        <w:rPr>
          <w:color w:val="0070C0"/>
          <w:sz w:val="24"/>
          <w:szCs w:val="24"/>
        </w:rPr>
      </w:pPr>
      <w:r>
        <w:rPr>
          <w:color w:val="0070C0"/>
          <w:sz w:val="24"/>
          <w:szCs w:val="24"/>
        </w:rPr>
        <w:t>Ταξινόμηση Νοσηλευτικών Ερευνών (</w:t>
      </w:r>
      <w:r>
        <w:rPr>
          <w:color w:val="0070C0"/>
          <w:sz w:val="24"/>
          <w:szCs w:val="24"/>
          <w:lang w:val="en-US"/>
        </w:rPr>
        <w:t>Wilson</w:t>
      </w:r>
      <w:r w:rsidRPr="00A1375E">
        <w:rPr>
          <w:color w:val="0070C0"/>
          <w:sz w:val="24"/>
          <w:szCs w:val="24"/>
        </w:rPr>
        <w:t xml:space="preserve">, 1989). </w:t>
      </w:r>
      <w:r>
        <w:rPr>
          <w:color w:val="0070C0"/>
          <w:sz w:val="24"/>
          <w:szCs w:val="24"/>
        </w:rPr>
        <w:t>Αντιστοιχίστε τις κατηγορίες με τα παραδείγματα</w:t>
      </w:r>
      <w:r w:rsidRPr="005F7228">
        <w:rPr>
          <w:color w:val="0070C0"/>
          <w:sz w:val="24"/>
          <w:szCs w:val="24"/>
        </w:rPr>
        <w:t>.</w:t>
      </w:r>
    </w:p>
    <w:tbl>
      <w:tblPr>
        <w:tblStyle w:val="a6"/>
        <w:tblW w:w="5469" w:type="pct"/>
        <w:tblLook w:val="04A0"/>
      </w:tblPr>
      <w:tblGrid>
        <w:gridCol w:w="4260"/>
        <w:gridCol w:w="5061"/>
      </w:tblGrid>
      <w:tr w:rsidR="00A1375E" w:rsidRPr="00A1375E" w:rsidTr="00CC1227">
        <w:tc>
          <w:tcPr>
            <w:tcW w:w="2285" w:type="pct"/>
          </w:tcPr>
          <w:p w:rsidR="00A1375E" w:rsidRPr="00A1375E" w:rsidRDefault="00A1375E" w:rsidP="00A1375E">
            <w:pPr>
              <w:spacing w:after="160" w:line="259" w:lineRule="auto"/>
              <w:rPr>
                <w:sz w:val="24"/>
                <w:szCs w:val="24"/>
                <w:lang w:val="el-GR"/>
              </w:rPr>
            </w:pPr>
            <w:r w:rsidRPr="00A1375E">
              <w:rPr>
                <w:sz w:val="24"/>
                <w:szCs w:val="24"/>
                <w:lang w:val="el-GR"/>
              </w:rPr>
              <w:t>κατηγορία</w:t>
            </w:r>
          </w:p>
        </w:tc>
        <w:tc>
          <w:tcPr>
            <w:tcW w:w="2715" w:type="pct"/>
          </w:tcPr>
          <w:p w:rsidR="00A1375E" w:rsidRPr="00A1375E" w:rsidRDefault="00A1375E" w:rsidP="00A1375E">
            <w:pPr>
              <w:spacing w:after="160" w:line="259" w:lineRule="auto"/>
              <w:rPr>
                <w:sz w:val="24"/>
                <w:szCs w:val="24"/>
                <w:lang w:val="el-GR"/>
              </w:rPr>
            </w:pPr>
            <w:r w:rsidRPr="00A1375E">
              <w:rPr>
                <w:sz w:val="24"/>
                <w:szCs w:val="24"/>
                <w:lang w:val="el-GR"/>
              </w:rPr>
              <w:t>παράδειγμα</w:t>
            </w:r>
          </w:p>
        </w:tc>
      </w:tr>
      <w:tr w:rsidR="00A1375E" w:rsidTr="00CC1227">
        <w:tc>
          <w:tcPr>
            <w:tcW w:w="2285" w:type="pct"/>
          </w:tcPr>
          <w:p w:rsidR="00A1375E" w:rsidRPr="00A1375E" w:rsidRDefault="00A1375E" w:rsidP="00CC1227">
            <w:pPr>
              <w:spacing w:after="160" w:line="259" w:lineRule="auto"/>
              <w:rPr>
                <w:sz w:val="24"/>
                <w:szCs w:val="24"/>
              </w:rPr>
            </w:pPr>
            <w:r w:rsidRPr="00A1375E">
              <w:rPr>
                <w:sz w:val="24"/>
                <w:szCs w:val="24"/>
                <w:lang w:val="el-GR"/>
              </w:rPr>
              <w:t>1. Όχι άμεσα συσχετιζόμενη</w:t>
            </w:r>
          </w:p>
        </w:tc>
        <w:tc>
          <w:tcPr>
            <w:tcW w:w="2715" w:type="pct"/>
          </w:tcPr>
          <w:p w:rsidR="00A1375E" w:rsidRPr="00A1375E" w:rsidRDefault="00A1375E" w:rsidP="00127B25">
            <w:pPr>
              <w:pStyle w:val="a3"/>
              <w:numPr>
                <w:ilvl w:val="0"/>
                <w:numId w:val="33"/>
              </w:numPr>
              <w:spacing w:after="160" w:line="259" w:lineRule="auto"/>
              <w:rPr>
                <w:sz w:val="24"/>
                <w:szCs w:val="24"/>
              </w:rPr>
            </w:pPr>
            <w:r w:rsidRPr="00A1375E">
              <w:rPr>
                <w:sz w:val="24"/>
                <w:szCs w:val="24"/>
                <w:lang w:val="el-GR"/>
              </w:rPr>
              <w:t>ύπνος φοιτητών σε εργαστήριο</w:t>
            </w:r>
          </w:p>
        </w:tc>
      </w:tr>
      <w:tr w:rsidR="00A1375E" w:rsidTr="00CC1227">
        <w:tc>
          <w:tcPr>
            <w:tcW w:w="2285" w:type="pct"/>
          </w:tcPr>
          <w:p w:rsidR="00A1375E" w:rsidRPr="00A1375E" w:rsidRDefault="00A1375E" w:rsidP="00A1375E">
            <w:pPr>
              <w:spacing w:after="160" w:line="259" w:lineRule="auto"/>
              <w:rPr>
                <w:sz w:val="24"/>
                <w:szCs w:val="24"/>
                <w:lang w:val="el-GR"/>
              </w:rPr>
            </w:pPr>
            <w:r w:rsidRPr="00A1375E">
              <w:rPr>
                <w:sz w:val="24"/>
                <w:szCs w:val="24"/>
                <w:lang w:val="el-GR"/>
              </w:rPr>
              <w:t xml:space="preserve">2. Συσχετιζόμενο θέμα ή υποκείμενα </w:t>
            </w:r>
          </w:p>
          <w:p w:rsidR="00A1375E" w:rsidRPr="00A1375E" w:rsidRDefault="00A1375E" w:rsidP="00A1375E">
            <w:pPr>
              <w:spacing w:after="160" w:line="259" w:lineRule="auto"/>
              <w:rPr>
                <w:sz w:val="24"/>
                <w:szCs w:val="24"/>
              </w:rPr>
            </w:pPr>
          </w:p>
        </w:tc>
        <w:tc>
          <w:tcPr>
            <w:tcW w:w="2715" w:type="pct"/>
          </w:tcPr>
          <w:p w:rsidR="00A1375E" w:rsidRPr="00A1375E" w:rsidRDefault="00A1375E" w:rsidP="00127B25">
            <w:pPr>
              <w:pStyle w:val="a3"/>
              <w:numPr>
                <w:ilvl w:val="0"/>
                <w:numId w:val="33"/>
              </w:numPr>
              <w:spacing w:after="160" w:line="259" w:lineRule="auto"/>
              <w:rPr>
                <w:sz w:val="24"/>
                <w:szCs w:val="24"/>
                <w:lang w:val="el-GR"/>
              </w:rPr>
            </w:pPr>
            <w:r w:rsidRPr="00A1375E">
              <w:rPr>
                <w:sz w:val="24"/>
                <w:szCs w:val="24"/>
                <w:lang w:val="el-GR"/>
              </w:rPr>
              <w:t>ένταση στηθαγχικού πόνου σε ασθενείς μετά από εγχείριση παράκαμψης</w:t>
            </w:r>
          </w:p>
        </w:tc>
      </w:tr>
      <w:tr w:rsidR="00A1375E" w:rsidTr="00CC1227">
        <w:tc>
          <w:tcPr>
            <w:tcW w:w="2285" w:type="pct"/>
          </w:tcPr>
          <w:p w:rsidR="00A1375E" w:rsidRPr="00A1375E" w:rsidRDefault="00A1375E" w:rsidP="00394B35">
            <w:pPr>
              <w:spacing w:after="160" w:line="259" w:lineRule="auto"/>
              <w:rPr>
                <w:sz w:val="24"/>
                <w:szCs w:val="24"/>
              </w:rPr>
            </w:pPr>
            <w:r w:rsidRPr="00A1375E">
              <w:rPr>
                <w:sz w:val="24"/>
                <w:szCs w:val="24"/>
                <w:lang w:val="el-GR"/>
              </w:rPr>
              <w:t xml:space="preserve">3. Συσχετιζόμενο θέμα και υποκείμενα </w:t>
            </w:r>
          </w:p>
        </w:tc>
        <w:tc>
          <w:tcPr>
            <w:tcW w:w="2715" w:type="pct"/>
          </w:tcPr>
          <w:p w:rsidR="00A1375E" w:rsidRPr="00A1375E" w:rsidRDefault="00A1375E" w:rsidP="00127B25">
            <w:pPr>
              <w:pStyle w:val="a3"/>
              <w:numPr>
                <w:ilvl w:val="0"/>
                <w:numId w:val="33"/>
              </w:numPr>
              <w:spacing w:after="160" w:line="259" w:lineRule="auto"/>
              <w:rPr>
                <w:sz w:val="24"/>
                <w:szCs w:val="24"/>
                <w:lang w:val="el-GR"/>
              </w:rPr>
            </w:pPr>
            <w:r w:rsidRPr="00A1375E">
              <w:rPr>
                <w:sz w:val="24"/>
                <w:szCs w:val="24"/>
                <w:lang w:val="el-GR"/>
              </w:rPr>
              <w:t>επίδραση νέας ουσίας στην επούλωση τραύματος σε ποντίκια</w:t>
            </w:r>
          </w:p>
        </w:tc>
      </w:tr>
      <w:tr w:rsidR="00A30440" w:rsidTr="00CC1227">
        <w:tc>
          <w:tcPr>
            <w:tcW w:w="2285" w:type="pct"/>
          </w:tcPr>
          <w:p w:rsidR="00A30440" w:rsidRPr="00A30440" w:rsidRDefault="00A30440" w:rsidP="00A1375E">
            <w:pPr>
              <w:spacing w:after="160" w:line="259" w:lineRule="auto"/>
              <w:rPr>
                <w:sz w:val="24"/>
                <w:szCs w:val="24"/>
                <w:lang w:val="el-GR"/>
              </w:rPr>
            </w:pPr>
            <w:r w:rsidRPr="00A30440">
              <w:rPr>
                <w:sz w:val="24"/>
                <w:szCs w:val="24"/>
                <w:lang w:val="el-GR"/>
              </w:rPr>
              <w:t xml:space="preserve">4. Συσχετιζόμενα θέμα, υποκείμενα και συνθήκες δοκιμής  </w:t>
            </w:r>
          </w:p>
        </w:tc>
        <w:tc>
          <w:tcPr>
            <w:tcW w:w="2715" w:type="pct"/>
          </w:tcPr>
          <w:p w:rsidR="00A30440" w:rsidRPr="00A30440" w:rsidRDefault="00A30440" w:rsidP="00127B25">
            <w:pPr>
              <w:pStyle w:val="a3"/>
              <w:numPr>
                <w:ilvl w:val="0"/>
                <w:numId w:val="33"/>
              </w:numPr>
              <w:spacing w:after="160" w:line="259" w:lineRule="auto"/>
              <w:rPr>
                <w:sz w:val="24"/>
                <w:szCs w:val="24"/>
                <w:lang w:val="el-GR"/>
              </w:rPr>
            </w:pPr>
            <w:r w:rsidRPr="00A30440">
              <w:rPr>
                <w:sz w:val="24"/>
                <w:szCs w:val="24"/>
                <w:lang w:val="el-GR"/>
              </w:rPr>
              <w:t>συσχέτιση ποιότητας α) της νοσηλευτικής φροντίδας και του β) συστήματος εργασίας σε επίπεδο τμήματος</w:t>
            </w:r>
          </w:p>
        </w:tc>
      </w:tr>
      <w:tr w:rsidR="00A30440" w:rsidTr="00CC1227">
        <w:tc>
          <w:tcPr>
            <w:tcW w:w="2285" w:type="pct"/>
          </w:tcPr>
          <w:p w:rsidR="00A30440" w:rsidRPr="00A30440" w:rsidRDefault="00A30440" w:rsidP="00A30440">
            <w:pPr>
              <w:spacing w:after="160" w:line="259" w:lineRule="auto"/>
              <w:rPr>
                <w:sz w:val="24"/>
                <w:szCs w:val="24"/>
                <w:lang w:val="el-GR"/>
              </w:rPr>
            </w:pPr>
            <w:r w:rsidRPr="00A30440">
              <w:rPr>
                <w:sz w:val="24"/>
                <w:szCs w:val="24"/>
                <w:lang w:val="el-GR"/>
              </w:rPr>
              <w:t>5.Έρευνες σε πραγματικές συνθήκες ή πεδίο (</w:t>
            </w:r>
            <w:r w:rsidRPr="00A30440">
              <w:rPr>
                <w:sz w:val="24"/>
                <w:szCs w:val="24"/>
              </w:rPr>
              <w:t>Normalfield</w:t>
            </w:r>
            <w:r w:rsidRPr="00A30440">
              <w:rPr>
                <w:sz w:val="24"/>
                <w:szCs w:val="24"/>
                <w:lang w:val="el-GR"/>
              </w:rPr>
              <w:t>)</w:t>
            </w:r>
          </w:p>
          <w:p w:rsidR="00A30440" w:rsidRPr="00A30440" w:rsidRDefault="00A30440" w:rsidP="00A1375E">
            <w:pPr>
              <w:spacing w:after="160" w:line="259" w:lineRule="auto"/>
              <w:rPr>
                <w:sz w:val="24"/>
                <w:szCs w:val="24"/>
                <w:lang w:val="el-GR"/>
              </w:rPr>
            </w:pPr>
          </w:p>
        </w:tc>
        <w:tc>
          <w:tcPr>
            <w:tcW w:w="2715" w:type="pct"/>
          </w:tcPr>
          <w:p w:rsidR="00A30440" w:rsidRPr="00A30440" w:rsidRDefault="00A30440" w:rsidP="00127B25">
            <w:pPr>
              <w:pStyle w:val="a3"/>
              <w:numPr>
                <w:ilvl w:val="0"/>
                <w:numId w:val="33"/>
              </w:numPr>
              <w:spacing w:after="160" w:line="259" w:lineRule="auto"/>
              <w:rPr>
                <w:sz w:val="24"/>
                <w:szCs w:val="24"/>
                <w:lang w:val="el-GR"/>
              </w:rPr>
            </w:pPr>
            <w:r w:rsidRPr="00A30440">
              <w:rPr>
                <w:sz w:val="24"/>
                <w:szCs w:val="24"/>
                <w:lang w:val="el-GR"/>
              </w:rPr>
              <w:t>μελέτη συσχέτισης α) μεθόδου (τύπος και συχνότητα) αλλαγής φλεβικών γραμμών και της β) συχνότητας των λοιμώξεων σε χειρουργικά τμήματα</w:t>
            </w:r>
          </w:p>
        </w:tc>
      </w:tr>
    </w:tbl>
    <w:p w:rsidR="00A1375E" w:rsidRPr="002A4D68" w:rsidRDefault="00A1375E" w:rsidP="00A1375E">
      <w:pPr>
        <w:spacing w:after="160" w:line="259" w:lineRule="auto"/>
        <w:rPr>
          <w:color w:val="0070C0"/>
          <w:sz w:val="24"/>
          <w:szCs w:val="24"/>
        </w:rPr>
      </w:pPr>
      <w:r>
        <w:rPr>
          <w:color w:val="0070C0"/>
          <w:sz w:val="24"/>
          <w:szCs w:val="24"/>
        </w:rPr>
        <w:t>Απάντηση: 1-</w:t>
      </w:r>
      <w:r>
        <w:rPr>
          <w:color w:val="0070C0"/>
          <w:sz w:val="24"/>
          <w:szCs w:val="24"/>
          <w:lang w:val="en-US"/>
        </w:rPr>
        <w:t>C</w:t>
      </w:r>
      <w:r w:rsidRPr="00A30440">
        <w:rPr>
          <w:color w:val="0070C0"/>
          <w:sz w:val="24"/>
          <w:szCs w:val="24"/>
        </w:rPr>
        <w:t>,  2-</w:t>
      </w:r>
      <w:r>
        <w:rPr>
          <w:color w:val="0070C0"/>
          <w:sz w:val="24"/>
          <w:szCs w:val="24"/>
          <w:lang w:val="en-US"/>
        </w:rPr>
        <w:t>A</w:t>
      </w:r>
      <w:r w:rsidRPr="00A30440">
        <w:rPr>
          <w:color w:val="0070C0"/>
          <w:sz w:val="24"/>
          <w:szCs w:val="24"/>
        </w:rPr>
        <w:t>,   3-</w:t>
      </w:r>
      <w:r>
        <w:rPr>
          <w:color w:val="0070C0"/>
          <w:sz w:val="24"/>
          <w:szCs w:val="24"/>
          <w:lang w:val="en-US"/>
        </w:rPr>
        <w:t>B</w:t>
      </w:r>
      <w:r w:rsidR="00A30440" w:rsidRPr="00A30440">
        <w:rPr>
          <w:color w:val="0070C0"/>
          <w:sz w:val="24"/>
          <w:szCs w:val="24"/>
        </w:rPr>
        <w:t xml:space="preserve">  4-</w:t>
      </w:r>
      <w:r w:rsidR="00A30440">
        <w:rPr>
          <w:color w:val="0070C0"/>
          <w:sz w:val="24"/>
          <w:szCs w:val="24"/>
          <w:lang w:val="en-US"/>
        </w:rPr>
        <w:t>E</w:t>
      </w:r>
      <w:r w:rsidR="00A30440" w:rsidRPr="00A30440">
        <w:rPr>
          <w:color w:val="0070C0"/>
          <w:sz w:val="24"/>
          <w:szCs w:val="24"/>
        </w:rPr>
        <w:t>,    5-</w:t>
      </w:r>
      <w:r w:rsidR="00A30440">
        <w:rPr>
          <w:color w:val="0070C0"/>
          <w:sz w:val="24"/>
          <w:szCs w:val="24"/>
          <w:lang w:val="en-US"/>
        </w:rPr>
        <w:t>D</w:t>
      </w:r>
    </w:p>
    <w:p w:rsidR="002A4D68" w:rsidRPr="00A30440" w:rsidRDefault="002A4D68" w:rsidP="00A1375E">
      <w:pPr>
        <w:spacing w:after="160" w:line="259" w:lineRule="auto"/>
        <w:rPr>
          <w:color w:val="0070C0"/>
          <w:sz w:val="24"/>
          <w:szCs w:val="24"/>
        </w:rPr>
      </w:pPr>
    </w:p>
    <w:p w:rsidR="00901B4E" w:rsidRPr="00B3195A" w:rsidRDefault="00B3195A" w:rsidP="002972BC">
      <w:pPr>
        <w:pStyle w:val="a3"/>
        <w:numPr>
          <w:ilvl w:val="0"/>
          <w:numId w:val="1"/>
        </w:numPr>
        <w:rPr>
          <w:b/>
          <w:color w:val="0070C0"/>
          <w:sz w:val="24"/>
          <w:szCs w:val="24"/>
        </w:rPr>
      </w:pPr>
      <w:r>
        <w:rPr>
          <w:color w:val="0070C0"/>
          <w:sz w:val="24"/>
          <w:szCs w:val="24"/>
        </w:rPr>
        <w:t xml:space="preserve">Βασικές μορφές ερευνών. </w:t>
      </w:r>
      <w:r w:rsidR="00901B4E" w:rsidRPr="00B3195A">
        <w:rPr>
          <w:color w:val="0070C0"/>
          <w:sz w:val="24"/>
          <w:szCs w:val="24"/>
        </w:rPr>
        <w:t>Αντιστοιχίστε τις φράσεις της Στήλης Α με τις λέξεις της Στήλης Β.</w:t>
      </w:r>
    </w:p>
    <w:p w:rsidR="00901B4E" w:rsidRPr="00565808" w:rsidRDefault="00901B4E" w:rsidP="00901B4E">
      <w:pPr>
        <w:rPr>
          <w:b/>
          <w:sz w:val="24"/>
          <w:szCs w:val="24"/>
        </w:rPr>
      </w:pPr>
      <w:r w:rsidRPr="00565808">
        <w:rPr>
          <w:b/>
          <w:sz w:val="24"/>
          <w:szCs w:val="24"/>
        </w:rPr>
        <w:t xml:space="preserve">                      Στήλη Α                                                                                  Στήλη Β</w:t>
      </w:r>
    </w:p>
    <w:p w:rsidR="00901B4E" w:rsidRPr="00565808" w:rsidRDefault="00901B4E" w:rsidP="00127B25">
      <w:pPr>
        <w:pStyle w:val="a3"/>
        <w:numPr>
          <w:ilvl w:val="0"/>
          <w:numId w:val="5"/>
        </w:numPr>
        <w:spacing w:after="160" w:line="259" w:lineRule="auto"/>
        <w:rPr>
          <w:sz w:val="24"/>
          <w:szCs w:val="24"/>
          <w:lang w:val="en-US"/>
        </w:rPr>
      </w:pPr>
      <w:r w:rsidRPr="00565808">
        <w:rPr>
          <w:sz w:val="24"/>
          <w:szCs w:val="24"/>
        </w:rPr>
        <w:t>Συσχέτισης ή ερμηνευτικές</w:t>
      </w:r>
    </w:p>
    <w:p w:rsidR="00901B4E" w:rsidRPr="00565808" w:rsidRDefault="00901B4E" w:rsidP="00127B25">
      <w:pPr>
        <w:pStyle w:val="a3"/>
        <w:numPr>
          <w:ilvl w:val="0"/>
          <w:numId w:val="5"/>
        </w:numPr>
        <w:spacing w:after="160" w:line="259" w:lineRule="auto"/>
        <w:rPr>
          <w:sz w:val="24"/>
          <w:szCs w:val="24"/>
        </w:rPr>
      </w:pPr>
      <w:r w:rsidRPr="00565808">
        <w:rPr>
          <w:sz w:val="24"/>
          <w:szCs w:val="24"/>
        </w:rPr>
        <w:t>Εθνογραφικές                                                                       Α. Ποιοτικές έρευνες</w:t>
      </w:r>
    </w:p>
    <w:p w:rsidR="00901B4E" w:rsidRPr="00565808" w:rsidRDefault="00901B4E" w:rsidP="00127B25">
      <w:pPr>
        <w:pStyle w:val="a3"/>
        <w:numPr>
          <w:ilvl w:val="0"/>
          <w:numId w:val="5"/>
        </w:numPr>
        <w:spacing w:after="160" w:line="259" w:lineRule="auto"/>
        <w:rPr>
          <w:sz w:val="24"/>
          <w:szCs w:val="24"/>
        </w:rPr>
      </w:pPr>
      <w:r w:rsidRPr="00565808">
        <w:rPr>
          <w:sz w:val="24"/>
          <w:szCs w:val="24"/>
        </w:rPr>
        <w:t>Ιστορικές</w:t>
      </w:r>
    </w:p>
    <w:p w:rsidR="00901B4E" w:rsidRPr="00565808" w:rsidRDefault="00901B4E" w:rsidP="00127B25">
      <w:pPr>
        <w:pStyle w:val="a3"/>
        <w:numPr>
          <w:ilvl w:val="0"/>
          <w:numId w:val="5"/>
        </w:numPr>
        <w:spacing w:after="160" w:line="259" w:lineRule="auto"/>
        <w:rPr>
          <w:sz w:val="24"/>
          <w:szCs w:val="24"/>
        </w:rPr>
      </w:pPr>
      <w:r w:rsidRPr="00565808">
        <w:rPr>
          <w:sz w:val="24"/>
          <w:szCs w:val="24"/>
        </w:rPr>
        <w:t>Μεθοδολογικές                                                                    Β. Ποσοτικές έρευνες</w:t>
      </w:r>
    </w:p>
    <w:p w:rsidR="00901B4E" w:rsidRPr="00565808" w:rsidRDefault="00901B4E" w:rsidP="00127B25">
      <w:pPr>
        <w:pStyle w:val="a3"/>
        <w:numPr>
          <w:ilvl w:val="0"/>
          <w:numId w:val="5"/>
        </w:numPr>
        <w:spacing w:after="160" w:line="259" w:lineRule="auto"/>
        <w:rPr>
          <w:sz w:val="24"/>
          <w:szCs w:val="24"/>
        </w:rPr>
      </w:pPr>
      <w:r w:rsidRPr="00565808">
        <w:rPr>
          <w:sz w:val="24"/>
          <w:szCs w:val="24"/>
        </w:rPr>
        <w:t>Περιγραφικές</w:t>
      </w:r>
    </w:p>
    <w:p w:rsidR="00901B4E" w:rsidRPr="00565808" w:rsidRDefault="00901B4E" w:rsidP="00127B25">
      <w:pPr>
        <w:pStyle w:val="a3"/>
        <w:numPr>
          <w:ilvl w:val="0"/>
          <w:numId w:val="5"/>
        </w:numPr>
        <w:spacing w:after="160" w:line="259" w:lineRule="auto"/>
        <w:rPr>
          <w:sz w:val="24"/>
          <w:szCs w:val="24"/>
        </w:rPr>
      </w:pPr>
      <w:r w:rsidRPr="00565808">
        <w:rPr>
          <w:sz w:val="24"/>
          <w:szCs w:val="24"/>
        </w:rPr>
        <w:t>Φαινομενολογικές</w:t>
      </w:r>
    </w:p>
    <w:p w:rsidR="00901B4E" w:rsidRPr="00B3195A" w:rsidRDefault="00901B4E" w:rsidP="00901B4E">
      <w:pPr>
        <w:rPr>
          <w:color w:val="00B0F0"/>
          <w:sz w:val="24"/>
          <w:szCs w:val="24"/>
        </w:rPr>
      </w:pPr>
      <w:r w:rsidRPr="00B3195A">
        <w:rPr>
          <w:color w:val="00B0F0"/>
          <w:sz w:val="24"/>
          <w:szCs w:val="24"/>
        </w:rPr>
        <w:t>Απαντήσεις: Α : b, c, f           Β: a, d, e</w:t>
      </w:r>
    </w:p>
    <w:p w:rsidR="00901B4E" w:rsidRDefault="00901B4E" w:rsidP="00901B4E">
      <w:pPr>
        <w:rPr>
          <w:sz w:val="24"/>
          <w:szCs w:val="24"/>
        </w:rPr>
      </w:pPr>
    </w:p>
    <w:p w:rsidR="00B3195A" w:rsidRPr="00B3195A" w:rsidRDefault="00B3195A" w:rsidP="002972BC">
      <w:pPr>
        <w:pStyle w:val="a3"/>
        <w:numPr>
          <w:ilvl w:val="0"/>
          <w:numId w:val="1"/>
        </w:numPr>
        <w:rPr>
          <w:b/>
          <w:color w:val="0070C0"/>
          <w:sz w:val="24"/>
          <w:szCs w:val="24"/>
        </w:rPr>
      </w:pPr>
      <w:r>
        <w:rPr>
          <w:color w:val="0070C0"/>
          <w:sz w:val="24"/>
          <w:szCs w:val="24"/>
        </w:rPr>
        <w:t xml:space="preserve">Βασικά είδη Ποσοτικών ερευνών. </w:t>
      </w:r>
      <w:r w:rsidRPr="00B3195A">
        <w:rPr>
          <w:color w:val="0070C0"/>
          <w:sz w:val="24"/>
          <w:szCs w:val="24"/>
        </w:rPr>
        <w:t>Αντιστοιχίστε τις φράσεις της Στήλης Α με τις λέξεις της Στήλης Β.</w:t>
      </w:r>
    </w:p>
    <w:tbl>
      <w:tblPr>
        <w:tblStyle w:val="a6"/>
        <w:tblW w:w="5220" w:type="pct"/>
        <w:tblLook w:val="04A0"/>
      </w:tblPr>
      <w:tblGrid>
        <w:gridCol w:w="4262"/>
        <w:gridCol w:w="4635"/>
      </w:tblGrid>
      <w:tr w:rsidR="00B3195A" w:rsidRPr="00B3195A" w:rsidTr="00D61BC9">
        <w:tc>
          <w:tcPr>
            <w:tcW w:w="2395" w:type="pct"/>
          </w:tcPr>
          <w:p w:rsidR="00B3195A" w:rsidRPr="00B3195A" w:rsidRDefault="00B3195A" w:rsidP="00901B4E">
            <w:pPr>
              <w:rPr>
                <w:b/>
                <w:sz w:val="24"/>
                <w:szCs w:val="24"/>
                <w:lang w:val="el-GR"/>
              </w:rPr>
            </w:pPr>
            <w:r w:rsidRPr="00B3195A">
              <w:rPr>
                <w:b/>
                <w:sz w:val="24"/>
                <w:szCs w:val="24"/>
                <w:lang w:val="el-GR"/>
              </w:rPr>
              <w:t>Βασικά είδη Ποσοτικών ερευνών</w:t>
            </w:r>
          </w:p>
        </w:tc>
        <w:tc>
          <w:tcPr>
            <w:tcW w:w="2605" w:type="pct"/>
          </w:tcPr>
          <w:p w:rsidR="00B3195A" w:rsidRPr="00B3195A" w:rsidRDefault="00B3195A" w:rsidP="00901B4E">
            <w:pPr>
              <w:rPr>
                <w:b/>
                <w:sz w:val="24"/>
                <w:szCs w:val="24"/>
                <w:lang w:val="el-GR"/>
              </w:rPr>
            </w:pPr>
            <w:r w:rsidRPr="00B3195A">
              <w:rPr>
                <w:b/>
                <w:sz w:val="24"/>
                <w:szCs w:val="24"/>
                <w:lang w:val="el-GR"/>
              </w:rPr>
              <w:t>Σκοπός τους</w:t>
            </w:r>
          </w:p>
        </w:tc>
      </w:tr>
      <w:tr w:rsidR="00B3195A" w:rsidTr="00D61BC9">
        <w:tc>
          <w:tcPr>
            <w:tcW w:w="2395" w:type="pct"/>
          </w:tcPr>
          <w:p w:rsidR="00B3195A" w:rsidRDefault="00B3195A" w:rsidP="00901B4E">
            <w:pPr>
              <w:rPr>
                <w:sz w:val="24"/>
                <w:szCs w:val="24"/>
              </w:rPr>
            </w:pPr>
            <w:r w:rsidRPr="00B3195A">
              <w:rPr>
                <w:sz w:val="24"/>
                <w:szCs w:val="24"/>
                <w:lang w:val="el-GR"/>
              </w:rPr>
              <w:t>1.Περιγραφικές:</w:t>
            </w:r>
          </w:p>
        </w:tc>
        <w:tc>
          <w:tcPr>
            <w:tcW w:w="2605" w:type="pct"/>
          </w:tcPr>
          <w:p w:rsidR="00B3195A" w:rsidRPr="00B3195A" w:rsidRDefault="00B3195A" w:rsidP="00127B25">
            <w:pPr>
              <w:pStyle w:val="a3"/>
              <w:numPr>
                <w:ilvl w:val="0"/>
                <w:numId w:val="34"/>
              </w:numPr>
              <w:rPr>
                <w:sz w:val="24"/>
                <w:szCs w:val="24"/>
                <w:lang w:val="el-GR"/>
              </w:rPr>
            </w:pPr>
            <w:r w:rsidRPr="00B3195A">
              <w:rPr>
                <w:sz w:val="24"/>
                <w:szCs w:val="24"/>
                <w:lang w:val="el-GR"/>
              </w:rPr>
              <w:t xml:space="preserve">συστηματική μελέτη Συσχέτισης, </w:t>
            </w:r>
            <w:r w:rsidRPr="009E7E2B">
              <w:rPr>
                <w:b/>
                <w:sz w:val="24"/>
                <w:szCs w:val="24"/>
                <w:lang w:val="el-GR"/>
              </w:rPr>
              <w:t>θετική ή αρνητική</w:t>
            </w:r>
            <w:r w:rsidRPr="00B3195A">
              <w:rPr>
                <w:sz w:val="24"/>
                <w:szCs w:val="24"/>
                <w:lang w:val="el-GR"/>
              </w:rPr>
              <w:t>, όχι σχέση αιτίου-αιτιατού</w:t>
            </w:r>
          </w:p>
        </w:tc>
      </w:tr>
      <w:tr w:rsidR="00B3195A" w:rsidTr="00D61BC9">
        <w:tc>
          <w:tcPr>
            <w:tcW w:w="2395" w:type="pct"/>
          </w:tcPr>
          <w:p w:rsidR="00B3195A" w:rsidRDefault="00B3195A" w:rsidP="00901B4E">
            <w:pPr>
              <w:rPr>
                <w:sz w:val="24"/>
                <w:szCs w:val="24"/>
              </w:rPr>
            </w:pPr>
            <w:r w:rsidRPr="00B3195A">
              <w:rPr>
                <w:sz w:val="24"/>
                <w:szCs w:val="24"/>
                <w:lang w:val="el-GR"/>
              </w:rPr>
              <w:t>2.Συσχέτισης ή ερμηνευτικές:</w:t>
            </w:r>
          </w:p>
        </w:tc>
        <w:tc>
          <w:tcPr>
            <w:tcW w:w="2605" w:type="pct"/>
          </w:tcPr>
          <w:p w:rsidR="00B3195A" w:rsidRPr="00B3195A" w:rsidRDefault="00B3195A" w:rsidP="00127B25">
            <w:pPr>
              <w:pStyle w:val="a3"/>
              <w:numPr>
                <w:ilvl w:val="0"/>
                <w:numId w:val="34"/>
              </w:numPr>
              <w:rPr>
                <w:sz w:val="24"/>
                <w:szCs w:val="24"/>
                <w:lang w:val="el-GR"/>
              </w:rPr>
            </w:pPr>
            <w:r w:rsidRPr="00B3195A">
              <w:rPr>
                <w:sz w:val="24"/>
                <w:szCs w:val="24"/>
                <w:lang w:val="el-GR"/>
              </w:rPr>
              <w:t xml:space="preserve">διερευνούν την </w:t>
            </w:r>
            <w:r w:rsidRPr="00486907">
              <w:rPr>
                <w:b/>
                <w:sz w:val="24"/>
                <w:szCs w:val="24"/>
                <w:lang w:val="el-GR"/>
              </w:rPr>
              <w:t xml:space="preserve">Συχνότητα </w:t>
            </w:r>
            <w:r w:rsidRPr="00B3195A">
              <w:rPr>
                <w:sz w:val="24"/>
                <w:szCs w:val="24"/>
                <w:lang w:val="el-GR"/>
              </w:rPr>
              <w:t xml:space="preserve">και δευτερευόντως την </w:t>
            </w:r>
            <w:r w:rsidRPr="00486907">
              <w:rPr>
                <w:b/>
                <w:sz w:val="24"/>
                <w:szCs w:val="24"/>
                <w:lang w:val="el-GR"/>
              </w:rPr>
              <w:t>Συσχέτιση</w:t>
            </w:r>
          </w:p>
        </w:tc>
      </w:tr>
      <w:tr w:rsidR="00B3195A" w:rsidTr="00D61BC9">
        <w:tc>
          <w:tcPr>
            <w:tcW w:w="2395" w:type="pct"/>
          </w:tcPr>
          <w:p w:rsidR="00B3195A" w:rsidRDefault="00B3195A" w:rsidP="00B3195A">
            <w:pPr>
              <w:tabs>
                <w:tab w:val="left" w:pos="1302"/>
              </w:tabs>
              <w:rPr>
                <w:sz w:val="24"/>
                <w:szCs w:val="24"/>
              </w:rPr>
            </w:pPr>
            <w:r w:rsidRPr="00B3195A">
              <w:rPr>
                <w:sz w:val="24"/>
                <w:szCs w:val="24"/>
                <w:lang w:val="el-GR"/>
              </w:rPr>
              <w:t>3.Πειραματικές:</w:t>
            </w:r>
          </w:p>
        </w:tc>
        <w:tc>
          <w:tcPr>
            <w:tcW w:w="2605" w:type="pct"/>
          </w:tcPr>
          <w:p w:rsidR="00B3195A" w:rsidRPr="00B3195A" w:rsidRDefault="00B3195A" w:rsidP="00127B25">
            <w:pPr>
              <w:pStyle w:val="a3"/>
              <w:numPr>
                <w:ilvl w:val="0"/>
                <w:numId w:val="34"/>
              </w:numPr>
              <w:rPr>
                <w:sz w:val="24"/>
                <w:szCs w:val="24"/>
                <w:lang w:val="el-GR"/>
              </w:rPr>
            </w:pPr>
            <w:r w:rsidRPr="00B3195A">
              <w:rPr>
                <w:sz w:val="24"/>
                <w:szCs w:val="24"/>
                <w:lang w:val="el-GR"/>
              </w:rPr>
              <w:t>ίδιος σκοπός</w:t>
            </w:r>
            <w:r>
              <w:rPr>
                <w:sz w:val="24"/>
                <w:szCs w:val="24"/>
                <w:lang w:val="el-GR"/>
              </w:rPr>
              <w:t xml:space="preserve"> με τις πειραματικές</w:t>
            </w:r>
            <w:r w:rsidRPr="00B3195A">
              <w:rPr>
                <w:sz w:val="24"/>
                <w:szCs w:val="24"/>
                <w:lang w:val="el-GR"/>
              </w:rPr>
              <w:t xml:space="preserve">, όμως </w:t>
            </w:r>
            <w:r w:rsidRPr="009E7E2B">
              <w:rPr>
                <w:b/>
                <w:sz w:val="24"/>
                <w:szCs w:val="24"/>
                <w:lang w:val="el-GR"/>
              </w:rPr>
              <w:t xml:space="preserve">όχι πλήρης έλεγχος. </w:t>
            </w:r>
            <w:r w:rsidRPr="00B3195A">
              <w:rPr>
                <w:sz w:val="24"/>
                <w:szCs w:val="24"/>
                <w:lang w:val="el-GR"/>
              </w:rPr>
              <w:t>Στον κλινικό χώρο τέτοιες είναι οι περισσότερες πειραματικές έρευνες.</w:t>
            </w:r>
          </w:p>
        </w:tc>
      </w:tr>
      <w:tr w:rsidR="00B3195A" w:rsidTr="00D61BC9">
        <w:tc>
          <w:tcPr>
            <w:tcW w:w="2395" w:type="pct"/>
          </w:tcPr>
          <w:p w:rsidR="00B3195A" w:rsidRDefault="00B3195A" w:rsidP="00B3195A">
            <w:pPr>
              <w:rPr>
                <w:sz w:val="24"/>
                <w:szCs w:val="24"/>
              </w:rPr>
            </w:pPr>
            <w:r w:rsidRPr="00B3195A">
              <w:rPr>
                <w:sz w:val="24"/>
                <w:szCs w:val="24"/>
                <w:lang w:val="el-GR"/>
              </w:rPr>
              <w:t>4.Οιονεί πειραματικές</w:t>
            </w:r>
          </w:p>
        </w:tc>
        <w:tc>
          <w:tcPr>
            <w:tcW w:w="2605" w:type="pct"/>
          </w:tcPr>
          <w:p w:rsidR="00B3195A" w:rsidRDefault="00B3195A" w:rsidP="00127B25">
            <w:pPr>
              <w:pStyle w:val="a3"/>
              <w:numPr>
                <w:ilvl w:val="0"/>
                <w:numId w:val="34"/>
              </w:numPr>
              <w:rPr>
                <w:sz w:val="24"/>
                <w:szCs w:val="24"/>
                <w:lang w:val="el-GR"/>
              </w:rPr>
            </w:pPr>
            <w:r w:rsidRPr="00B3195A">
              <w:rPr>
                <w:sz w:val="24"/>
                <w:szCs w:val="24"/>
                <w:lang w:val="el-GR"/>
              </w:rPr>
              <w:t xml:space="preserve">σκοπός η πρόβλεψη ή ο έλεγχος, άρα μελετούν την </w:t>
            </w:r>
            <w:r w:rsidRPr="00B3195A">
              <w:rPr>
                <w:b/>
                <w:sz w:val="24"/>
                <w:szCs w:val="24"/>
                <w:lang w:val="el-GR"/>
              </w:rPr>
              <w:t>αιτιότητα.</w:t>
            </w:r>
          </w:p>
          <w:p w:rsidR="00B3195A" w:rsidRPr="00B3195A" w:rsidRDefault="00B3195A" w:rsidP="00B3195A">
            <w:pPr>
              <w:rPr>
                <w:sz w:val="24"/>
                <w:szCs w:val="24"/>
                <w:lang w:val="el-GR"/>
              </w:rPr>
            </w:pPr>
            <w:r w:rsidRPr="00B3195A">
              <w:rPr>
                <w:sz w:val="24"/>
                <w:szCs w:val="24"/>
                <w:lang w:val="el-GR"/>
              </w:rPr>
              <w:t xml:space="preserve"> 3 προϋποθέσεις: </w:t>
            </w:r>
          </w:p>
          <w:p w:rsidR="00B3195A" w:rsidRPr="00B3195A" w:rsidRDefault="00B3195A" w:rsidP="00B3195A">
            <w:pPr>
              <w:rPr>
                <w:sz w:val="24"/>
                <w:szCs w:val="24"/>
                <w:lang w:val="el-GR"/>
              </w:rPr>
            </w:pPr>
            <w:r w:rsidRPr="00B3195A">
              <w:rPr>
                <w:sz w:val="24"/>
                <w:szCs w:val="24"/>
                <w:lang w:val="el-GR"/>
              </w:rPr>
              <w:t xml:space="preserve">α)τυχαία επιλογή υποκειμένων </w:t>
            </w:r>
          </w:p>
          <w:p w:rsidR="00B3195A" w:rsidRPr="00B3195A" w:rsidRDefault="00B3195A" w:rsidP="00B3195A">
            <w:pPr>
              <w:rPr>
                <w:sz w:val="24"/>
                <w:szCs w:val="24"/>
                <w:lang w:val="el-GR"/>
              </w:rPr>
            </w:pPr>
            <w:r w:rsidRPr="00B3195A">
              <w:rPr>
                <w:sz w:val="24"/>
                <w:szCs w:val="24"/>
                <w:lang w:val="el-GR"/>
              </w:rPr>
              <w:t xml:space="preserve">β) τυχαία κατανομή σε ομάδα ελέγχου και πειραματική και </w:t>
            </w:r>
          </w:p>
          <w:p w:rsidR="00B3195A" w:rsidRPr="00B3195A" w:rsidRDefault="00B3195A" w:rsidP="00B3195A">
            <w:pPr>
              <w:rPr>
                <w:sz w:val="24"/>
                <w:szCs w:val="24"/>
                <w:lang w:val="el-GR"/>
              </w:rPr>
            </w:pPr>
            <w:r w:rsidRPr="00B3195A">
              <w:rPr>
                <w:rFonts w:asciiTheme="minorHAnsi" w:hAnsiTheme="minorHAnsi" w:cstheme="minorBidi"/>
                <w:sz w:val="24"/>
                <w:szCs w:val="24"/>
                <w:lang w:val="el-GR" w:bidi="ar-SA"/>
              </w:rPr>
              <w:t>γ) έλεγχος τουλάχιστον μίας ανεξάρτητης μεταβλητής και μέτρηση τουλάχιστον μίας εξαρτημένης μεταβλητής πριν και μετά την παρέμβαση</w:t>
            </w:r>
          </w:p>
        </w:tc>
      </w:tr>
      <w:tr w:rsidR="00D61BC9" w:rsidTr="00D61BC9">
        <w:tc>
          <w:tcPr>
            <w:tcW w:w="2395" w:type="pct"/>
          </w:tcPr>
          <w:p w:rsidR="00D61BC9" w:rsidRPr="00B3195A" w:rsidRDefault="00D61BC9" w:rsidP="00B3195A">
            <w:pPr>
              <w:rPr>
                <w:sz w:val="24"/>
                <w:szCs w:val="24"/>
              </w:rPr>
            </w:pPr>
            <w:r w:rsidRPr="00D61BC9">
              <w:rPr>
                <w:sz w:val="24"/>
                <w:szCs w:val="24"/>
                <w:lang w:val="el-GR"/>
              </w:rPr>
              <w:t>5.Μεθοδολογικές</w:t>
            </w:r>
          </w:p>
        </w:tc>
        <w:tc>
          <w:tcPr>
            <w:tcW w:w="2605" w:type="pct"/>
          </w:tcPr>
          <w:p w:rsidR="00D61BC9" w:rsidRPr="00D61BC9" w:rsidRDefault="00D61BC9" w:rsidP="00127B25">
            <w:pPr>
              <w:pStyle w:val="a3"/>
              <w:numPr>
                <w:ilvl w:val="0"/>
                <w:numId w:val="34"/>
              </w:numPr>
              <w:rPr>
                <w:sz w:val="24"/>
                <w:szCs w:val="24"/>
                <w:lang w:val="el-GR"/>
              </w:rPr>
            </w:pPr>
            <w:r w:rsidRPr="00D61BC9">
              <w:rPr>
                <w:sz w:val="24"/>
                <w:szCs w:val="24"/>
                <w:lang w:val="el-GR"/>
              </w:rPr>
              <w:t>σκοπός η ανάπτυξη ερευνητικών τεχνικών π.χ. εγκυρότητα  και αξιοπιστία ερωτηματολογίων</w:t>
            </w:r>
          </w:p>
        </w:tc>
      </w:tr>
    </w:tbl>
    <w:p w:rsidR="00B3195A" w:rsidRDefault="00B3195A" w:rsidP="00901B4E">
      <w:pPr>
        <w:rPr>
          <w:sz w:val="24"/>
          <w:szCs w:val="24"/>
        </w:rPr>
      </w:pPr>
    </w:p>
    <w:p w:rsidR="00B3195A" w:rsidRDefault="00B3195A" w:rsidP="00901B4E">
      <w:pPr>
        <w:rPr>
          <w:color w:val="00B0F0"/>
          <w:sz w:val="24"/>
          <w:szCs w:val="24"/>
        </w:rPr>
      </w:pPr>
      <w:r w:rsidRPr="00B3195A">
        <w:rPr>
          <w:color w:val="00B0F0"/>
          <w:sz w:val="24"/>
          <w:szCs w:val="24"/>
        </w:rPr>
        <w:t>Απαντήσεις: 1-2</w:t>
      </w:r>
      <w:r w:rsidR="00F625F5">
        <w:rPr>
          <w:color w:val="00B0F0"/>
          <w:sz w:val="24"/>
          <w:szCs w:val="24"/>
        </w:rPr>
        <w:t>)</w:t>
      </w:r>
      <w:r w:rsidRPr="00B3195A">
        <w:rPr>
          <w:color w:val="00B0F0"/>
          <w:sz w:val="24"/>
          <w:szCs w:val="24"/>
        </w:rPr>
        <w:t>, 2 -1</w:t>
      </w:r>
      <w:r w:rsidR="00F625F5">
        <w:rPr>
          <w:color w:val="00B0F0"/>
          <w:sz w:val="24"/>
          <w:szCs w:val="24"/>
        </w:rPr>
        <w:t>)</w:t>
      </w:r>
      <w:r w:rsidRPr="00B3195A">
        <w:rPr>
          <w:color w:val="00B0F0"/>
          <w:sz w:val="24"/>
          <w:szCs w:val="24"/>
        </w:rPr>
        <w:t>, 3 -4</w:t>
      </w:r>
      <w:r w:rsidR="00F625F5">
        <w:rPr>
          <w:color w:val="00B0F0"/>
          <w:sz w:val="24"/>
          <w:szCs w:val="24"/>
        </w:rPr>
        <w:t>)</w:t>
      </w:r>
      <w:r w:rsidRPr="00B3195A">
        <w:rPr>
          <w:color w:val="00B0F0"/>
          <w:sz w:val="24"/>
          <w:szCs w:val="24"/>
        </w:rPr>
        <w:t>, 4-3</w:t>
      </w:r>
      <w:r w:rsidR="00F625F5">
        <w:rPr>
          <w:color w:val="00B0F0"/>
          <w:sz w:val="24"/>
          <w:szCs w:val="24"/>
        </w:rPr>
        <w:t>)</w:t>
      </w:r>
      <w:r w:rsidR="00D61BC9">
        <w:rPr>
          <w:color w:val="00B0F0"/>
          <w:sz w:val="24"/>
          <w:szCs w:val="24"/>
        </w:rPr>
        <w:t>,   5—5)</w:t>
      </w:r>
    </w:p>
    <w:p w:rsidR="00FD482D" w:rsidRPr="00B3195A" w:rsidRDefault="00FD482D" w:rsidP="002972BC">
      <w:pPr>
        <w:pStyle w:val="a3"/>
        <w:numPr>
          <w:ilvl w:val="0"/>
          <w:numId w:val="1"/>
        </w:numPr>
        <w:rPr>
          <w:b/>
          <w:color w:val="0070C0"/>
          <w:sz w:val="24"/>
          <w:szCs w:val="24"/>
        </w:rPr>
      </w:pPr>
      <w:r>
        <w:rPr>
          <w:color w:val="0070C0"/>
          <w:sz w:val="24"/>
          <w:szCs w:val="24"/>
        </w:rPr>
        <w:lastRenderedPageBreak/>
        <w:t xml:space="preserve">Βασικά είδη </w:t>
      </w:r>
      <w:r w:rsidRPr="00FD482D">
        <w:rPr>
          <w:color w:val="00B050"/>
          <w:sz w:val="24"/>
          <w:szCs w:val="24"/>
        </w:rPr>
        <w:t>Ποιοτικών</w:t>
      </w:r>
      <w:r>
        <w:rPr>
          <w:color w:val="0070C0"/>
          <w:sz w:val="24"/>
          <w:szCs w:val="24"/>
        </w:rPr>
        <w:t xml:space="preserve"> ερευνών. </w:t>
      </w:r>
      <w:r w:rsidRPr="00B3195A">
        <w:rPr>
          <w:color w:val="0070C0"/>
          <w:sz w:val="24"/>
          <w:szCs w:val="24"/>
        </w:rPr>
        <w:t>Αντιστοιχίστε τις φράσεις της Στήλης Α με τις λέξεις της Στήλης Β.</w:t>
      </w:r>
    </w:p>
    <w:tbl>
      <w:tblPr>
        <w:tblStyle w:val="a6"/>
        <w:tblW w:w="0" w:type="auto"/>
        <w:tblLook w:val="04A0"/>
      </w:tblPr>
      <w:tblGrid>
        <w:gridCol w:w="4261"/>
        <w:gridCol w:w="4261"/>
      </w:tblGrid>
      <w:tr w:rsidR="00FD482D" w:rsidTr="00FD482D">
        <w:tc>
          <w:tcPr>
            <w:tcW w:w="4261" w:type="dxa"/>
          </w:tcPr>
          <w:p w:rsidR="00FD482D" w:rsidRDefault="00FD482D" w:rsidP="00901B4E">
            <w:pPr>
              <w:rPr>
                <w:sz w:val="24"/>
                <w:szCs w:val="24"/>
              </w:rPr>
            </w:pPr>
            <w:r>
              <w:rPr>
                <w:color w:val="0070C0"/>
                <w:sz w:val="24"/>
                <w:szCs w:val="24"/>
              </w:rPr>
              <w:t>Βασικάείδη</w:t>
            </w:r>
            <w:r w:rsidRPr="00FD482D">
              <w:rPr>
                <w:color w:val="00B050"/>
                <w:sz w:val="24"/>
                <w:szCs w:val="24"/>
              </w:rPr>
              <w:t>Ποιοτικών</w:t>
            </w:r>
            <w:r>
              <w:rPr>
                <w:color w:val="0070C0"/>
                <w:sz w:val="24"/>
                <w:szCs w:val="24"/>
              </w:rPr>
              <w:t>ερευνών.</w:t>
            </w:r>
          </w:p>
        </w:tc>
        <w:tc>
          <w:tcPr>
            <w:tcW w:w="4261" w:type="dxa"/>
          </w:tcPr>
          <w:p w:rsidR="00FD482D" w:rsidRPr="00FD482D" w:rsidRDefault="00FD482D" w:rsidP="00901B4E">
            <w:pPr>
              <w:rPr>
                <w:sz w:val="24"/>
                <w:szCs w:val="24"/>
                <w:lang w:val="el-GR"/>
              </w:rPr>
            </w:pPr>
            <w:r>
              <w:rPr>
                <w:sz w:val="24"/>
                <w:szCs w:val="24"/>
                <w:lang w:val="el-GR"/>
              </w:rPr>
              <w:t>Χαρακτηριστικά τους</w:t>
            </w:r>
          </w:p>
        </w:tc>
      </w:tr>
      <w:tr w:rsidR="00FD482D" w:rsidTr="00FD482D">
        <w:tc>
          <w:tcPr>
            <w:tcW w:w="4261" w:type="dxa"/>
          </w:tcPr>
          <w:p w:rsidR="00FD482D" w:rsidRDefault="002D6927" w:rsidP="002D6927">
            <w:pPr>
              <w:rPr>
                <w:sz w:val="24"/>
                <w:szCs w:val="24"/>
              </w:rPr>
            </w:pPr>
            <w:r w:rsidRPr="002D6927">
              <w:rPr>
                <w:sz w:val="24"/>
                <w:szCs w:val="24"/>
                <w:lang w:val="el-GR"/>
              </w:rPr>
              <w:t xml:space="preserve">1.Εθνογραφικές:  </w:t>
            </w:r>
          </w:p>
        </w:tc>
        <w:tc>
          <w:tcPr>
            <w:tcW w:w="4261" w:type="dxa"/>
          </w:tcPr>
          <w:p w:rsidR="00FD482D" w:rsidRPr="002D6927" w:rsidRDefault="002D6927" w:rsidP="00127B25">
            <w:pPr>
              <w:pStyle w:val="a3"/>
              <w:numPr>
                <w:ilvl w:val="0"/>
                <w:numId w:val="35"/>
              </w:numPr>
              <w:rPr>
                <w:sz w:val="24"/>
                <w:szCs w:val="24"/>
                <w:lang w:val="el-GR"/>
              </w:rPr>
            </w:pPr>
            <w:r w:rsidRPr="002D6927">
              <w:rPr>
                <w:sz w:val="24"/>
                <w:szCs w:val="24"/>
                <w:lang w:val="el-GR"/>
              </w:rPr>
              <w:t>μελετούν το παρελθόν, προς κατανόηση του παρόντος</w:t>
            </w:r>
          </w:p>
        </w:tc>
      </w:tr>
      <w:tr w:rsidR="00FD482D" w:rsidTr="00FD482D">
        <w:tc>
          <w:tcPr>
            <w:tcW w:w="4261" w:type="dxa"/>
          </w:tcPr>
          <w:p w:rsidR="00FD482D" w:rsidRDefault="002D6927" w:rsidP="00901B4E">
            <w:pPr>
              <w:rPr>
                <w:sz w:val="24"/>
                <w:szCs w:val="24"/>
              </w:rPr>
            </w:pPr>
            <w:r w:rsidRPr="002D6927">
              <w:rPr>
                <w:sz w:val="24"/>
                <w:szCs w:val="24"/>
                <w:lang w:val="el-GR"/>
              </w:rPr>
              <w:t>2.Ιστορικές:</w:t>
            </w:r>
          </w:p>
        </w:tc>
        <w:tc>
          <w:tcPr>
            <w:tcW w:w="4261" w:type="dxa"/>
          </w:tcPr>
          <w:p w:rsidR="00FD482D" w:rsidRPr="002D6927" w:rsidRDefault="002D6927" w:rsidP="00127B25">
            <w:pPr>
              <w:pStyle w:val="a3"/>
              <w:numPr>
                <w:ilvl w:val="0"/>
                <w:numId w:val="35"/>
              </w:numPr>
              <w:rPr>
                <w:sz w:val="24"/>
                <w:szCs w:val="24"/>
                <w:lang w:val="el-GR"/>
              </w:rPr>
            </w:pPr>
            <w:r w:rsidRPr="002D6927">
              <w:rPr>
                <w:sz w:val="24"/>
                <w:szCs w:val="24"/>
                <w:lang w:val="el-GR"/>
              </w:rPr>
              <w:t>ανθρωπολογία, μελέτη πολιτισμικού περιβάλλοντος μέσα από αφηγήσεις</w:t>
            </w:r>
          </w:p>
        </w:tc>
      </w:tr>
      <w:tr w:rsidR="00FD482D" w:rsidTr="00FD482D">
        <w:tc>
          <w:tcPr>
            <w:tcW w:w="4261" w:type="dxa"/>
          </w:tcPr>
          <w:p w:rsidR="00FD482D" w:rsidRDefault="002D6927" w:rsidP="00901B4E">
            <w:pPr>
              <w:rPr>
                <w:sz w:val="24"/>
                <w:szCs w:val="24"/>
              </w:rPr>
            </w:pPr>
            <w:r w:rsidRPr="002D6927">
              <w:rPr>
                <w:sz w:val="24"/>
                <w:szCs w:val="24"/>
                <w:lang w:val="el-GR"/>
              </w:rPr>
              <w:t>3.Φιλοσοφικές:</w:t>
            </w:r>
          </w:p>
        </w:tc>
        <w:tc>
          <w:tcPr>
            <w:tcW w:w="4261" w:type="dxa"/>
          </w:tcPr>
          <w:p w:rsidR="00FD482D" w:rsidRPr="002D6927" w:rsidRDefault="002D6927" w:rsidP="00127B25">
            <w:pPr>
              <w:pStyle w:val="a3"/>
              <w:numPr>
                <w:ilvl w:val="0"/>
                <w:numId w:val="35"/>
              </w:numPr>
              <w:rPr>
                <w:sz w:val="24"/>
                <w:szCs w:val="24"/>
                <w:lang w:val="el-GR"/>
              </w:rPr>
            </w:pPr>
            <w:r w:rsidRPr="002D6927">
              <w:rPr>
                <w:sz w:val="24"/>
                <w:szCs w:val="24"/>
                <w:lang w:val="el-GR"/>
              </w:rPr>
              <w:t>ανάπτυξη θεωρίας μέσα από την πρακτική</w:t>
            </w:r>
          </w:p>
        </w:tc>
      </w:tr>
      <w:tr w:rsidR="00FD482D" w:rsidTr="00FD482D">
        <w:tc>
          <w:tcPr>
            <w:tcW w:w="4261" w:type="dxa"/>
          </w:tcPr>
          <w:p w:rsidR="00FD482D" w:rsidRDefault="002D6927" w:rsidP="00901B4E">
            <w:pPr>
              <w:rPr>
                <w:sz w:val="24"/>
                <w:szCs w:val="24"/>
              </w:rPr>
            </w:pPr>
            <w:r w:rsidRPr="002D6927">
              <w:rPr>
                <w:sz w:val="24"/>
                <w:szCs w:val="24"/>
                <w:lang w:val="el-GR"/>
              </w:rPr>
              <w:t>4.Θεμελιωμένης Θεωρίας:</w:t>
            </w:r>
          </w:p>
        </w:tc>
        <w:tc>
          <w:tcPr>
            <w:tcW w:w="4261" w:type="dxa"/>
          </w:tcPr>
          <w:p w:rsidR="00FD482D" w:rsidRPr="002D6927" w:rsidRDefault="002D6927" w:rsidP="00127B25">
            <w:pPr>
              <w:pStyle w:val="a3"/>
              <w:numPr>
                <w:ilvl w:val="0"/>
                <w:numId w:val="35"/>
              </w:numPr>
              <w:tabs>
                <w:tab w:val="left" w:pos="1011"/>
              </w:tabs>
              <w:rPr>
                <w:sz w:val="24"/>
                <w:szCs w:val="24"/>
                <w:lang w:val="el-GR"/>
              </w:rPr>
            </w:pPr>
            <w:r w:rsidRPr="002D6927">
              <w:rPr>
                <w:sz w:val="24"/>
                <w:szCs w:val="24"/>
                <w:lang w:val="el-GR"/>
              </w:rPr>
              <w:t>πνευματική αναζήτηση εννοιών με σκοπό υποθέσεις όσων προτείνει</w:t>
            </w:r>
          </w:p>
        </w:tc>
      </w:tr>
      <w:tr w:rsidR="00FD482D" w:rsidTr="00FD482D">
        <w:tc>
          <w:tcPr>
            <w:tcW w:w="4261" w:type="dxa"/>
          </w:tcPr>
          <w:p w:rsidR="00FD482D" w:rsidRDefault="002D6927" w:rsidP="00901B4E">
            <w:pPr>
              <w:rPr>
                <w:sz w:val="24"/>
                <w:szCs w:val="24"/>
              </w:rPr>
            </w:pPr>
            <w:r w:rsidRPr="002D6927">
              <w:rPr>
                <w:sz w:val="24"/>
                <w:szCs w:val="24"/>
                <w:lang w:val="el-GR"/>
              </w:rPr>
              <w:t>5.Φαινομενολογικές:</w:t>
            </w:r>
          </w:p>
        </w:tc>
        <w:tc>
          <w:tcPr>
            <w:tcW w:w="4261" w:type="dxa"/>
          </w:tcPr>
          <w:p w:rsidR="00FD482D" w:rsidRPr="002D6927" w:rsidRDefault="002D6927" w:rsidP="00127B25">
            <w:pPr>
              <w:pStyle w:val="a3"/>
              <w:numPr>
                <w:ilvl w:val="0"/>
                <w:numId w:val="35"/>
              </w:numPr>
              <w:rPr>
                <w:sz w:val="24"/>
                <w:szCs w:val="24"/>
                <w:lang w:val="el-GR"/>
              </w:rPr>
            </w:pPr>
            <w:r w:rsidRPr="002D6927">
              <w:rPr>
                <w:sz w:val="24"/>
                <w:szCs w:val="24"/>
                <w:lang w:val="el-GR"/>
              </w:rPr>
              <w:t>ο ερευνητής προσπαθεί να ερμηνεύσει ή να κατανοήσει την επικοινωνία των ανθρώπων σε μία κοινωνία</w:t>
            </w:r>
          </w:p>
        </w:tc>
      </w:tr>
      <w:tr w:rsidR="00FD482D" w:rsidTr="00FD482D">
        <w:tc>
          <w:tcPr>
            <w:tcW w:w="4261" w:type="dxa"/>
          </w:tcPr>
          <w:p w:rsidR="00FD482D" w:rsidRDefault="002D6927" w:rsidP="00901B4E">
            <w:pPr>
              <w:rPr>
                <w:sz w:val="24"/>
                <w:szCs w:val="24"/>
              </w:rPr>
            </w:pPr>
            <w:r w:rsidRPr="002D6927">
              <w:rPr>
                <w:sz w:val="24"/>
                <w:szCs w:val="24"/>
                <w:lang w:val="el-GR"/>
              </w:rPr>
              <w:t>6.Κριτικές κοινωνιολογικές :</w:t>
            </w:r>
          </w:p>
        </w:tc>
        <w:tc>
          <w:tcPr>
            <w:tcW w:w="4261" w:type="dxa"/>
          </w:tcPr>
          <w:p w:rsidR="00FD482D" w:rsidRPr="002D6927" w:rsidRDefault="002D6927" w:rsidP="00127B25">
            <w:pPr>
              <w:pStyle w:val="a3"/>
              <w:numPr>
                <w:ilvl w:val="0"/>
                <w:numId w:val="35"/>
              </w:numPr>
              <w:rPr>
                <w:sz w:val="24"/>
                <w:szCs w:val="24"/>
                <w:lang w:val="el-GR"/>
              </w:rPr>
            </w:pPr>
            <w:r w:rsidRPr="002D6927">
              <w:rPr>
                <w:sz w:val="24"/>
                <w:szCs w:val="24"/>
                <w:lang w:val="el-GR"/>
              </w:rPr>
              <w:t>ακολουθούν μία περιγραφική, επαγωγική προσέγγιση με βάση τη φαινομενολογική φιλοσοφία</w:t>
            </w:r>
          </w:p>
        </w:tc>
      </w:tr>
    </w:tbl>
    <w:p w:rsidR="00901B4E" w:rsidRDefault="00901B4E" w:rsidP="00901B4E">
      <w:pPr>
        <w:rPr>
          <w:sz w:val="24"/>
          <w:szCs w:val="24"/>
        </w:rPr>
      </w:pPr>
    </w:p>
    <w:p w:rsidR="002D6927" w:rsidRPr="002D6927" w:rsidRDefault="002D6927" w:rsidP="00901B4E">
      <w:pPr>
        <w:rPr>
          <w:color w:val="00B0F0"/>
          <w:sz w:val="24"/>
          <w:szCs w:val="24"/>
        </w:rPr>
      </w:pPr>
      <w:r w:rsidRPr="002D6927">
        <w:rPr>
          <w:color w:val="00B0F0"/>
          <w:sz w:val="24"/>
          <w:szCs w:val="24"/>
        </w:rPr>
        <w:t>Απαντήσεις: 1-</w:t>
      </w:r>
      <w:r w:rsidRPr="002D6927">
        <w:rPr>
          <w:color w:val="00B0F0"/>
          <w:sz w:val="24"/>
          <w:szCs w:val="24"/>
          <w:lang w:val="en-US"/>
        </w:rPr>
        <w:t>B</w:t>
      </w:r>
      <w:r w:rsidRPr="002D6927">
        <w:rPr>
          <w:color w:val="00B0F0"/>
          <w:sz w:val="24"/>
          <w:szCs w:val="24"/>
        </w:rPr>
        <w:t>, 2-</w:t>
      </w:r>
      <w:r w:rsidRPr="002D6927">
        <w:rPr>
          <w:color w:val="00B0F0"/>
          <w:sz w:val="24"/>
          <w:szCs w:val="24"/>
          <w:lang w:val="en-US"/>
        </w:rPr>
        <w:t>A</w:t>
      </w:r>
      <w:r w:rsidRPr="002D6927">
        <w:rPr>
          <w:color w:val="00B0F0"/>
          <w:sz w:val="24"/>
          <w:szCs w:val="24"/>
        </w:rPr>
        <w:t>, 3-</w:t>
      </w:r>
      <w:r w:rsidRPr="002D6927">
        <w:rPr>
          <w:color w:val="00B0F0"/>
          <w:sz w:val="24"/>
          <w:szCs w:val="24"/>
          <w:lang w:val="en-US"/>
        </w:rPr>
        <w:t>D</w:t>
      </w:r>
      <w:r w:rsidRPr="002D6927">
        <w:rPr>
          <w:color w:val="00B0F0"/>
          <w:sz w:val="24"/>
          <w:szCs w:val="24"/>
        </w:rPr>
        <w:t>,</w:t>
      </w:r>
      <w:r w:rsidR="00575E66">
        <w:rPr>
          <w:color w:val="00B0F0"/>
          <w:sz w:val="24"/>
          <w:szCs w:val="24"/>
        </w:rPr>
        <w:t xml:space="preserve">  4-</w:t>
      </w:r>
      <w:r w:rsidRPr="002D6927">
        <w:rPr>
          <w:color w:val="00B0F0"/>
          <w:sz w:val="24"/>
          <w:szCs w:val="24"/>
          <w:lang w:val="en-US"/>
        </w:rPr>
        <w:t>C</w:t>
      </w:r>
      <w:r w:rsidRPr="002D6927">
        <w:rPr>
          <w:color w:val="00B0F0"/>
          <w:sz w:val="24"/>
          <w:szCs w:val="24"/>
        </w:rPr>
        <w:t>,  5-</w:t>
      </w:r>
      <w:r w:rsidRPr="002D6927">
        <w:rPr>
          <w:color w:val="00B0F0"/>
          <w:sz w:val="24"/>
          <w:szCs w:val="24"/>
          <w:lang w:val="en-US"/>
        </w:rPr>
        <w:t>F</w:t>
      </w:r>
      <w:r w:rsidRPr="002D6927">
        <w:rPr>
          <w:color w:val="00B0F0"/>
          <w:sz w:val="24"/>
          <w:szCs w:val="24"/>
        </w:rPr>
        <w:t>, 6-</w:t>
      </w:r>
      <w:r w:rsidRPr="002D6927">
        <w:rPr>
          <w:color w:val="00B0F0"/>
          <w:sz w:val="24"/>
          <w:szCs w:val="24"/>
          <w:lang w:val="en-US"/>
        </w:rPr>
        <w:t>E</w:t>
      </w:r>
    </w:p>
    <w:p w:rsidR="00FD482D" w:rsidRDefault="00FD482D" w:rsidP="00901B4E">
      <w:pPr>
        <w:rPr>
          <w:sz w:val="24"/>
          <w:szCs w:val="24"/>
        </w:rPr>
      </w:pPr>
    </w:p>
    <w:p w:rsidR="00901B4E" w:rsidRPr="00102324" w:rsidRDefault="00901B4E" w:rsidP="002972BC">
      <w:pPr>
        <w:pStyle w:val="a3"/>
        <w:numPr>
          <w:ilvl w:val="0"/>
          <w:numId w:val="1"/>
        </w:numPr>
        <w:rPr>
          <w:color w:val="0070C0"/>
          <w:sz w:val="24"/>
          <w:szCs w:val="24"/>
        </w:rPr>
      </w:pPr>
      <w:r w:rsidRPr="00102324">
        <w:rPr>
          <w:color w:val="0070C0"/>
          <w:sz w:val="24"/>
          <w:szCs w:val="24"/>
        </w:rPr>
        <w:t>Σημειώστε (Σ) για τα Σωστά και (Λ) για τα Λάθος.</w:t>
      </w:r>
    </w:p>
    <w:p w:rsidR="00901B4E" w:rsidRPr="00565808" w:rsidRDefault="00901B4E" w:rsidP="00127B25">
      <w:pPr>
        <w:pStyle w:val="a3"/>
        <w:numPr>
          <w:ilvl w:val="0"/>
          <w:numId w:val="6"/>
        </w:numPr>
        <w:spacing w:after="160" w:line="259" w:lineRule="auto"/>
        <w:rPr>
          <w:sz w:val="24"/>
          <w:szCs w:val="24"/>
        </w:rPr>
      </w:pPr>
      <w:r w:rsidRPr="00565808">
        <w:rPr>
          <w:sz w:val="24"/>
          <w:szCs w:val="24"/>
        </w:rPr>
        <w:t>Οι φιλοσοφικές έρευνες περιλαμβάνουν τη συστηματική διερεύνηση συσχετίσεων μεταξύ δύο ή περισσότερων φαινομένων.</w:t>
      </w:r>
    </w:p>
    <w:p w:rsidR="00901B4E" w:rsidRPr="00565808" w:rsidRDefault="00901B4E" w:rsidP="00127B25">
      <w:pPr>
        <w:pStyle w:val="a3"/>
        <w:numPr>
          <w:ilvl w:val="0"/>
          <w:numId w:val="6"/>
        </w:numPr>
        <w:spacing w:after="160" w:line="259" w:lineRule="auto"/>
        <w:rPr>
          <w:sz w:val="24"/>
          <w:szCs w:val="24"/>
        </w:rPr>
      </w:pPr>
      <w:r w:rsidRPr="00565808">
        <w:rPr>
          <w:sz w:val="24"/>
          <w:szCs w:val="24"/>
        </w:rPr>
        <w:t>Οι οιονεί πειραματικές έρευνες είναι οι πιο συχνές πειραματικές έρευνες στον κλινικό χώρο.</w:t>
      </w:r>
    </w:p>
    <w:p w:rsidR="00901B4E" w:rsidRPr="00565808" w:rsidRDefault="00901B4E" w:rsidP="00127B25">
      <w:pPr>
        <w:pStyle w:val="a3"/>
        <w:numPr>
          <w:ilvl w:val="0"/>
          <w:numId w:val="6"/>
        </w:numPr>
        <w:spacing w:after="160" w:line="259" w:lineRule="auto"/>
        <w:rPr>
          <w:sz w:val="24"/>
          <w:szCs w:val="24"/>
        </w:rPr>
      </w:pPr>
      <w:r w:rsidRPr="00565808">
        <w:rPr>
          <w:sz w:val="24"/>
          <w:szCs w:val="24"/>
        </w:rPr>
        <w:t>Οι έρευνες συσχέτισης ή ερμηνευτικές έρευνες μελετούν την σχέση αιτίου-αιτιατού.</w:t>
      </w:r>
    </w:p>
    <w:p w:rsidR="00901B4E" w:rsidRPr="00565808" w:rsidRDefault="00901B4E" w:rsidP="00127B25">
      <w:pPr>
        <w:pStyle w:val="a3"/>
        <w:numPr>
          <w:ilvl w:val="0"/>
          <w:numId w:val="6"/>
        </w:numPr>
        <w:spacing w:after="160" w:line="259" w:lineRule="auto"/>
        <w:rPr>
          <w:sz w:val="24"/>
          <w:szCs w:val="24"/>
        </w:rPr>
      </w:pPr>
      <w:r w:rsidRPr="00565808">
        <w:rPr>
          <w:sz w:val="24"/>
          <w:szCs w:val="24"/>
        </w:rPr>
        <w:t>Στην φάση διάχυσης μιας ποιοτικής έρευνας δεν παρουσιάζονται σχεδόν ποτέ πρωτογενή δεδομένα.</w:t>
      </w:r>
    </w:p>
    <w:p w:rsidR="00901B4E" w:rsidRPr="00102324" w:rsidRDefault="00901B4E" w:rsidP="00901B4E">
      <w:pPr>
        <w:rPr>
          <w:color w:val="00B0F0"/>
          <w:sz w:val="24"/>
          <w:szCs w:val="24"/>
        </w:rPr>
      </w:pPr>
      <w:r w:rsidRPr="00102324">
        <w:rPr>
          <w:color w:val="00B0F0"/>
          <w:sz w:val="24"/>
          <w:szCs w:val="24"/>
        </w:rPr>
        <w:t>Απαντήσεις : a. Λ, b. Σ, c. Λ, d. Σ</w:t>
      </w:r>
    </w:p>
    <w:p w:rsidR="00901B4E" w:rsidRDefault="00901B4E" w:rsidP="00901B4E">
      <w:pPr>
        <w:rPr>
          <w:sz w:val="24"/>
          <w:szCs w:val="24"/>
        </w:rPr>
      </w:pPr>
    </w:p>
    <w:p w:rsidR="002A4D68" w:rsidRDefault="002A4D68" w:rsidP="00901B4E">
      <w:pPr>
        <w:rPr>
          <w:sz w:val="24"/>
          <w:szCs w:val="24"/>
        </w:rPr>
      </w:pPr>
    </w:p>
    <w:p w:rsidR="002A4D68" w:rsidRDefault="002A4D68" w:rsidP="00901B4E">
      <w:pPr>
        <w:rPr>
          <w:sz w:val="24"/>
          <w:szCs w:val="24"/>
        </w:rPr>
      </w:pPr>
    </w:p>
    <w:p w:rsidR="002972BC" w:rsidRDefault="002972BC" w:rsidP="00901B4E">
      <w:pPr>
        <w:rPr>
          <w:sz w:val="24"/>
          <w:szCs w:val="24"/>
        </w:rPr>
      </w:pPr>
    </w:p>
    <w:p w:rsidR="002A4D68" w:rsidRDefault="002A4D68" w:rsidP="00901B4E">
      <w:pPr>
        <w:rPr>
          <w:sz w:val="24"/>
          <w:szCs w:val="24"/>
        </w:rPr>
      </w:pPr>
    </w:p>
    <w:p w:rsidR="00901B4E" w:rsidRPr="00D335B8" w:rsidRDefault="00102324" w:rsidP="002972BC">
      <w:pPr>
        <w:pStyle w:val="a3"/>
        <w:numPr>
          <w:ilvl w:val="0"/>
          <w:numId w:val="1"/>
        </w:numPr>
        <w:rPr>
          <w:color w:val="0070C0"/>
          <w:sz w:val="24"/>
          <w:szCs w:val="24"/>
        </w:rPr>
      </w:pPr>
      <w:r w:rsidRPr="00D335B8">
        <w:rPr>
          <w:color w:val="0070C0"/>
          <w:sz w:val="24"/>
          <w:szCs w:val="24"/>
        </w:rPr>
        <w:lastRenderedPageBreak/>
        <w:t xml:space="preserve">Βήματα Ποσοτικής έρευνας. Ιεραρχείστε </w:t>
      </w:r>
      <w:r w:rsidR="00F6239E" w:rsidRPr="00D335B8">
        <w:rPr>
          <w:color w:val="0070C0"/>
          <w:sz w:val="24"/>
          <w:szCs w:val="24"/>
        </w:rPr>
        <w:t xml:space="preserve">χρονολογικά τις ακόλουθες φάσεις. </w:t>
      </w:r>
    </w:p>
    <w:tbl>
      <w:tblPr>
        <w:tblStyle w:val="a6"/>
        <w:tblW w:w="0" w:type="auto"/>
        <w:tblLook w:val="04A0"/>
      </w:tblPr>
      <w:tblGrid>
        <w:gridCol w:w="6487"/>
        <w:gridCol w:w="2035"/>
      </w:tblGrid>
      <w:tr w:rsidR="00F6239E" w:rsidRPr="00F6239E" w:rsidTr="00F6239E">
        <w:tc>
          <w:tcPr>
            <w:tcW w:w="6487" w:type="dxa"/>
          </w:tcPr>
          <w:p w:rsidR="00F6239E" w:rsidRPr="00F6239E" w:rsidRDefault="00F6239E">
            <w:pPr>
              <w:rPr>
                <w:b/>
                <w:lang w:val="el-GR"/>
              </w:rPr>
            </w:pPr>
            <w:r w:rsidRPr="00F6239E">
              <w:rPr>
                <w:b/>
                <w:lang w:val="el-GR"/>
              </w:rPr>
              <w:t xml:space="preserve">Φάση </w:t>
            </w:r>
          </w:p>
        </w:tc>
        <w:tc>
          <w:tcPr>
            <w:tcW w:w="2035" w:type="dxa"/>
          </w:tcPr>
          <w:p w:rsidR="00F6239E" w:rsidRPr="00F6239E" w:rsidRDefault="00F6239E">
            <w:pPr>
              <w:rPr>
                <w:b/>
                <w:lang w:val="el-GR"/>
              </w:rPr>
            </w:pPr>
            <w:r w:rsidRPr="00F6239E">
              <w:rPr>
                <w:b/>
                <w:lang w:val="el-GR"/>
              </w:rPr>
              <w:t>Ιεραρχική- χρονολογική σειρά</w:t>
            </w:r>
          </w:p>
        </w:tc>
      </w:tr>
      <w:tr w:rsidR="00F6239E" w:rsidTr="00F6239E">
        <w:tc>
          <w:tcPr>
            <w:tcW w:w="6487" w:type="dxa"/>
          </w:tcPr>
          <w:p w:rsidR="00F6239E" w:rsidRPr="00F6239E" w:rsidRDefault="00F6239E" w:rsidP="00F6239E">
            <w:pPr>
              <w:rPr>
                <w:lang w:val="el-GR"/>
              </w:rPr>
            </w:pPr>
            <w:r>
              <w:rPr>
                <w:b/>
                <w:bCs/>
                <w:lang w:val="el-GR"/>
              </w:rPr>
              <w:t xml:space="preserve">Α. </w:t>
            </w:r>
            <w:r w:rsidRPr="00F6239E">
              <w:rPr>
                <w:b/>
                <w:bCs/>
                <w:lang w:val="el-GR"/>
              </w:rPr>
              <w:t>ΦΑΣΗ ΣΧΕΔΙΑΣΜΟΥ – ΠΡΟΓΡΑΜΜΑΤΙΣΜΟΥ (Τι, Πως, Που, Πότε)</w:t>
            </w:r>
            <w:r w:rsidR="005D5A24">
              <w:rPr>
                <w:lang w:val="el-GR"/>
              </w:rPr>
              <w:t>(γενικός σχεδιασμός, πληθυσμός, δειγματοληψία, μέτρηση, δεοντολογία, πιλοτική έρευνα, πρωτόκολλο έρευνας)</w:t>
            </w:r>
          </w:p>
          <w:p w:rsidR="00F6239E" w:rsidRPr="00F6239E" w:rsidRDefault="00F6239E" w:rsidP="00F6239E">
            <w:pPr>
              <w:ind w:firstLine="720"/>
              <w:rPr>
                <w:lang w:val="el-GR"/>
              </w:rPr>
            </w:pPr>
          </w:p>
        </w:tc>
        <w:tc>
          <w:tcPr>
            <w:tcW w:w="2035" w:type="dxa"/>
          </w:tcPr>
          <w:p w:rsidR="00F6239E" w:rsidRPr="00F6239E" w:rsidRDefault="00F6239E">
            <w:pPr>
              <w:rPr>
                <w:b/>
                <w:lang w:val="el-GR"/>
              </w:rPr>
            </w:pPr>
          </w:p>
        </w:tc>
      </w:tr>
      <w:tr w:rsidR="00F6239E" w:rsidTr="00F6239E">
        <w:tc>
          <w:tcPr>
            <w:tcW w:w="6487" w:type="dxa"/>
          </w:tcPr>
          <w:p w:rsidR="00F6239E" w:rsidRPr="00F6239E" w:rsidRDefault="00F6239E" w:rsidP="00F6239E">
            <w:pPr>
              <w:rPr>
                <w:lang w:val="el-GR"/>
              </w:rPr>
            </w:pPr>
            <w:r>
              <w:rPr>
                <w:b/>
                <w:bCs/>
                <w:lang w:val="el-GR"/>
              </w:rPr>
              <w:t xml:space="preserve">Β. </w:t>
            </w:r>
            <w:r w:rsidRPr="00F6239E">
              <w:rPr>
                <w:b/>
                <w:bCs/>
                <w:lang w:val="el-GR"/>
              </w:rPr>
              <w:t>ΕΝΝΟΙΟΛΟΓΙΚΗ ΦΑΣΗ (η πιο σημαντική)</w:t>
            </w:r>
            <w:r w:rsidR="005D5A24">
              <w:rPr>
                <w:lang w:val="el-GR"/>
              </w:rPr>
              <w:t>(πρόβλημα, βιβλιογραφία, σκοπός-στόχοι ερευνητικοί-υποθέσεις)</w:t>
            </w:r>
          </w:p>
          <w:p w:rsidR="00F6239E" w:rsidRPr="00F6239E" w:rsidRDefault="00F6239E">
            <w:pPr>
              <w:rPr>
                <w:lang w:val="el-GR"/>
              </w:rPr>
            </w:pPr>
          </w:p>
        </w:tc>
        <w:tc>
          <w:tcPr>
            <w:tcW w:w="2035" w:type="dxa"/>
          </w:tcPr>
          <w:p w:rsidR="00F6239E" w:rsidRPr="00F6239E" w:rsidRDefault="00F6239E">
            <w:pPr>
              <w:rPr>
                <w:b/>
                <w:lang w:val="el-GR"/>
              </w:rPr>
            </w:pPr>
          </w:p>
        </w:tc>
      </w:tr>
      <w:tr w:rsidR="00F6239E" w:rsidTr="00F6239E">
        <w:tc>
          <w:tcPr>
            <w:tcW w:w="6487" w:type="dxa"/>
          </w:tcPr>
          <w:p w:rsidR="00F6239E" w:rsidRPr="00F6239E" w:rsidRDefault="00F6239E" w:rsidP="00F6239E">
            <w:pPr>
              <w:rPr>
                <w:lang w:val="el-GR"/>
              </w:rPr>
            </w:pPr>
            <w:r>
              <w:rPr>
                <w:b/>
                <w:bCs/>
                <w:lang w:val="el-GR"/>
              </w:rPr>
              <w:t xml:space="preserve">Γ. </w:t>
            </w:r>
            <w:r w:rsidRPr="00F6239E">
              <w:rPr>
                <w:b/>
                <w:bCs/>
                <w:lang w:val="el-GR"/>
              </w:rPr>
              <w:t>ΑΝΑΛΥΤΙΚΗ ΦΑΣΗ</w:t>
            </w:r>
            <w:r w:rsidR="005D5A24">
              <w:rPr>
                <w:lang w:val="el-GR"/>
              </w:rPr>
              <w:t>(Στατιστική ανάλυση, ερμηνεία)</w:t>
            </w:r>
          </w:p>
          <w:p w:rsidR="00F6239E" w:rsidRPr="00F6239E" w:rsidRDefault="00F6239E" w:rsidP="00F6239E">
            <w:pPr>
              <w:ind w:firstLine="720"/>
              <w:rPr>
                <w:lang w:val="el-GR"/>
              </w:rPr>
            </w:pPr>
          </w:p>
        </w:tc>
        <w:tc>
          <w:tcPr>
            <w:tcW w:w="2035" w:type="dxa"/>
          </w:tcPr>
          <w:p w:rsidR="00F6239E" w:rsidRPr="00F6239E" w:rsidRDefault="00F6239E">
            <w:pPr>
              <w:rPr>
                <w:b/>
                <w:lang w:val="el-GR"/>
              </w:rPr>
            </w:pPr>
          </w:p>
        </w:tc>
      </w:tr>
      <w:tr w:rsidR="00F6239E" w:rsidTr="00F6239E">
        <w:tc>
          <w:tcPr>
            <w:tcW w:w="6487" w:type="dxa"/>
          </w:tcPr>
          <w:p w:rsidR="00F6239E" w:rsidRPr="00F6239E" w:rsidRDefault="00F6239E" w:rsidP="00F6239E">
            <w:pPr>
              <w:tabs>
                <w:tab w:val="left" w:pos="1501"/>
              </w:tabs>
              <w:rPr>
                <w:lang w:val="el-GR"/>
              </w:rPr>
            </w:pPr>
            <w:r>
              <w:rPr>
                <w:b/>
                <w:bCs/>
                <w:lang w:val="el-GR"/>
              </w:rPr>
              <w:t xml:space="preserve">Δ. </w:t>
            </w:r>
            <w:r w:rsidRPr="00F6239E">
              <w:rPr>
                <w:b/>
                <w:bCs/>
                <w:lang w:val="el-GR"/>
              </w:rPr>
              <w:t>ΕΜΠΕΙΡΙΚΗ ΦΑΣΗ</w:t>
            </w:r>
            <w:r w:rsidR="005D5A24">
              <w:rPr>
                <w:lang w:val="el-GR"/>
              </w:rPr>
              <w:t>(Συλλογή δεδομένων)</w:t>
            </w:r>
          </w:p>
          <w:p w:rsidR="00F6239E" w:rsidRPr="00F6239E" w:rsidRDefault="00F6239E" w:rsidP="00F6239E">
            <w:pPr>
              <w:tabs>
                <w:tab w:val="left" w:pos="1501"/>
              </w:tabs>
              <w:rPr>
                <w:lang w:val="el-GR"/>
              </w:rPr>
            </w:pPr>
          </w:p>
        </w:tc>
        <w:tc>
          <w:tcPr>
            <w:tcW w:w="2035" w:type="dxa"/>
          </w:tcPr>
          <w:p w:rsidR="00F6239E" w:rsidRPr="00F6239E" w:rsidRDefault="00F6239E">
            <w:pPr>
              <w:rPr>
                <w:b/>
                <w:lang w:val="el-GR"/>
              </w:rPr>
            </w:pPr>
          </w:p>
        </w:tc>
      </w:tr>
      <w:tr w:rsidR="00F6239E" w:rsidTr="00F6239E">
        <w:tc>
          <w:tcPr>
            <w:tcW w:w="6487" w:type="dxa"/>
          </w:tcPr>
          <w:p w:rsidR="00F6239E" w:rsidRPr="005D5A24" w:rsidRDefault="00F6239E" w:rsidP="00F6239E">
            <w:pPr>
              <w:rPr>
                <w:b/>
                <w:bCs/>
                <w:lang w:val="el-GR"/>
              </w:rPr>
            </w:pPr>
            <w:r>
              <w:rPr>
                <w:b/>
                <w:bCs/>
                <w:lang w:val="el-GR"/>
              </w:rPr>
              <w:t xml:space="preserve">Ε. </w:t>
            </w:r>
            <w:r w:rsidRPr="005D5A24">
              <w:rPr>
                <w:b/>
                <w:bCs/>
                <w:lang w:val="el-GR"/>
              </w:rPr>
              <w:t xml:space="preserve"> ΦΑΣΗ ΔΙΑΧΥΣΗΣ </w:t>
            </w:r>
            <w:r w:rsidR="005D5A24" w:rsidRPr="005D5A24">
              <w:rPr>
                <w:bCs/>
                <w:lang w:val="el-GR"/>
              </w:rPr>
              <w:t>(επικοινωνία, κριτική, εφαρμογή)</w:t>
            </w:r>
          </w:p>
          <w:p w:rsidR="00F6239E" w:rsidRPr="00F6239E" w:rsidRDefault="00F6239E" w:rsidP="00F6239E">
            <w:pPr>
              <w:rPr>
                <w:lang w:val="el-GR"/>
              </w:rPr>
            </w:pPr>
          </w:p>
          <w:p w:rsidR="00F6239E" w:rsidRPr="00F6239E" w:rsidRDefault="00F6239E">
            <w:pPr>
              <w:rPr>
                <w:lang w:val="el-GR"/>
              </w:rPr>
            </w:pPr>
          </w:p>
        </w:tc>
        <w:tc>
          <w:tcPr>
            <w:tcW w:w="2035" w:type="dxa"/>
          </w:tcPr>
          <w:p w:rsidR="00F6239E" w:rsidRPr="00F6239E" w:rsidRDefault="00F6239E">
            <w:pPr>
              <w:rPr>
                <w:b/>
                <w:lang w:val="el-GR"/>
              </w:rPr>
            </w:pPr>
          </w:p>
        </w:tc>
      </w:tr>
    </w:tbl>
    <w:p w:rsidR="00F6239E" w:rsidRDefault="00F6239E"/>
    <w:p w:rsidR="00567F6A" w:rsidRDefault="00F6239E">
      <w:pPr>
        <w:rPr>
          <w:color w:val="00B0F0"/>
        </w:rPr>
      </w:pPr>
      <w:r w:rsidRPr="00D335B8">
        <w:rPr>
          <w:color w:val="00B0F0"/>
        </w:rPr>
        <w:t xml:space="preserve">Απαντήσεις: 1-Β, 2- Α, 3-Δ, 4-Γ, 5 </w:t>
      </w:r>
      <w:r w:rsidR="00567F6A">
        <w:rPr>
          <w:color w:val="00B0F0"/>
        </w:rPr>
        <w:t>–</w:t>
      </w:r>
      <w:r w:rsidRPr="00D335B8">
        <w:rPr>
          <w:color w:val="00B0F0"/>
        </w:rPr>
        <w:t>Ε</w:t>
      </w:r>
    </w:p>
    <w:p w:rsidR="00567F6A" w:rsidRDefault="00567F6A">
      <w:pPr>
        <w:rPr>
          <w:color w:val="00B0F0"/>
        </w:rPr>
      </w:pPr>
    </w:p>
    <w:p w:rsidR="00567F6A" w:rsidRPr="00D335B8" w:rsidRDefault="00567F6A" w:rsidP="002972BC">
      <w:pPr>
        <w:pStyle w:val="a3"/>
        <w:numPr>
          <w:ilvl w:val="0"/>
          <w:numId w:val="1"/>
        </w:numPr>
        <w:rPr>
          <w:color w:val="0070C0"/>
          <w:sz w:val="24"/>
          <w:szCs w:val="24"/>
        </w:rPr>
      </w:pPr>
      <w:r w:rsidRPr="00D335B8">
        <w:rPr>
          <w:color w:val="0070C0"/>
          <w:sz w:val="24"/>
          <w:szCs w:val="24"/>
        </w:rPr>
        <w:t>Β</w:t>
      </w:r>
      <w:r>
        <w:rPr>
          <w:color w:val="0070C0"/>
          <w:sz w:val="24"/>
          <w:szCs w:val="24"/>
        </w:rPr>
        <w:t>ήματα Ποιοτική</w:t>
      </w:r>
      <w:r w:rsidRPr="00D335B8">
        <w:rPr>
          <w:color w:val="0070C0"/>
          <w:sz w:val="24"/>
          <w:szCs w:val="24"/>
        </w:rPr>
        <w:t xml:space="preserve">ς έρευνας. </w:t>
      </w:r>
      <w:r>
        <w:rPr>
          <w:color w:val="0070C0"/>
          <w:sz w:val="24"/>
          <w:szCs w:val="24"/>
        </w:rPr>
        <w:t>Αντιστοιχίστε</w:t>
      </w:r>
      <w:r w:rsidRPr="00D335B8">
        <w:rPr>
          <w:color w:val="0070C0"/>
          <w:sz w:val="24"/>
          <w:szCs w:val="24"/>
        </w:rPr>
        <w:t xml:space="preserve"> τις ακόλουθες φάσεις</w:t>
      </w:r>
      <w:r>
        <w:rPr>
          <w:color w:val="0070C0"/>
          <w:sz w:val="24"/>
          <w:szCs w:val="24"/>
        </w:rPr>
        <w:t xml:space="preserve"> στη στήλη Α με τις κατάλληλες δράσεις</w:t>
      </w:r>
      <w:r w:rsidRPr="00D335B8">
        <w:rPr>
          <w:color w:val="0070C0"/>
          <w:sz w:val="24"/>
          <w:szCs w:val="24"/>
        </w:rPr>
        <w:t xml:space="preserve">.  </w:t>
      </w:r>
    </w:p>
    <w:tbl>
      <w:tblPr>
        <w:tblStyle w:val="a6"/>
        <w:tblW w:w="0" w:type="auto"/>
        <w:tblLook w:val="04A0"/>
      </w:tblPr>
      <w:tblGrid>
        <w:gridCol w:w="4644"/>
        <w:gridCol w:w="3878"/>
      </w:tblGrid>
      <w:tr w:rsidR="00567F6A" w:rsidRPr="00F6239E" w:rsidTr="00567F6A">
        <w:tc>
          <w:tcPr>
            <w:tcW w:w="4644" w:type="dxa"/>
          </w:tcPr>
          <w:p w:rsidR="00567F6A" w:rsidRPr="00F6239E" w:rsidRDefault="00567F6A" w:rsidP="001111CA">
            <w:pPr>
              <w:rPr>
                <w:b/>
                <w:lang w:val="el-GR"/>
              </w:rPr>
            </w:pPr>
            <w:r w:rsidRPr="00F6239E">
              <w:rPr>
                <w:b/>
                <w:lang w:val="el-GR"/>
              </w:rPr>
              <w:t xml:space="preserve">Φάση </w:t>
            </w:r>
          </w:p>
        </w:tc>
        <w:tc>
          <w:tcPr>
            <w:tcW w:w="3878" w:type="dxa"/>
          </w:tcPr>
          <w:p w:rsidR="00567F6A" w:rsidRPr="00F6239E" w:rsidRDefault="00162040" w:rsidP="001111CA">
            <w:pPr>
              <w:rPr>
                <w:b/>
                <w:lang w:val="el-GR"/>
              </w:rPr>
            </w:pPr>
            <w:r>
              <w:rPr>
                <w:b/>
                <w:lang w:val="el-GR"/>
              </w:rPr>
              <w:t>Δ</w:t>
            </w:r>
            <w:r w:rsidR="00567F6A">
              <w:rPr>
                <w:b/>
                <w:lang w:val="el-GR"/>
              </w:rPr>
              <w:t>ράσεις</w:t>
            </w:r>
          </w:p>
        </w:tc>
      </w:tr>
      <w:tr w:rsidR="00567F6A" w:rsidTr="00567F6A">
        <w:tc>
          <w:tcPr>
            <w:tcW w:w="4644" w:type="dxa"/>
          </w:tcPr>
          <w:p w:rsidR="00567F6A" w:rsidRPr="00567F6A" w:rsidRDefault="00567F6A" w:rsidP="001111CA">
            <w:pPr>
              <w:rPr>
                <w:lang w:val="el-GR"/>
              </w:rPr>
            </w:pPr>
            <w:r w:rsidRPr="00567F6A">
              <w:rPr>
                <w:bCs/>
                <w:lang w:val="el-GR"/>
              </w:rPr>
              <w:t xml:space="preserve">Α. ΕΝΝΟΙΟΛΟΓΙΚΗ ΦΑΣΗ </w:t>
            </w:r>
          </w:p>
          <w:p w:rsidR="00567F6A" w:rsidRPr="00567F6A" w:rsidRDefault="00567F6A" w:rsidP="001111CA">
            <w:pPr>
              <w:ind w:firstLine="720"/>
              <w:rPr>
                <w:lang w:val="el-GR"/>
              </w:rPr>
            </w:pPr>
          </w:p>
        </w:tc>
        <w:tc>
          <w:tcPr>
            <w:tcW w:w="3878" w:type="dxa"/>
          </w:tcPr>
          <w:p w:rsidR="00567F6A" w:rsidRPr="00567F6A" w:rsidRDefault="00567F6A" w:rsidP="00127B25">
            <w:pPr>
              <w:pStyle w:val="a3"/>
              <w:numPr>
                <w:ilvl w:val="0"/>
                <w:numId w:val="36"/>
              </w:numPr>
              <w:rPr>
                <w:lang w:val="el-GR"/>
              </w:rPr>
            </w:pPr>
            <w:r>
              <w:rPr>
                <w:lang w:val="el-GR"/>
              </w:rPr>
              <w:t>Συνομιλία ή παρατήρηση υποκειμένων, όχι δομημένα ερωτηματολόγια, σταδιακή αναγνώριση κατηγοριών του υπό μελέτη έως υπάρξει κορεσμός δεδομένων</w:t>
            </w:r>
          </w:p>
        </w:tc>
      </w:tr>
      <w:tr w:rsidR="00567F6A" w:rsidTr="00567F6A">
        <w:tc>
          <w:tcPr>
            <w:tcW w:w="4644" w:type="dxa"/>
          </w:tcPr>
          <w:p w:rsidR="00567F6A" w:rsidRPr="00567F6A" w:rsidRDefault="00567F6A" w:rsidP="001111CA">
            <w:pPr>
              <w:rPr>
                <w:lang w:val="el-GR"/>
              </w:rPr>
            </w:pPr>
            <w:r w:rsidRPr="00567F6A">
              <w:rPr>
                <w:bCs/>
                <w:lang w:val="el-GR"/>
              </w:rPr>
              <w:t xml:space="preserve"> Β. ΦΑΣΗ ΣΧΕΔΙΑΣΜΟΥ – ΠΡΟΓΡΑΜΜΑΤΙΣΜΟΥ</w:t>
            </w:r>
          </w:p>
          <w:p w:rsidR="00567F6A" w:rsidRPr="00567F6A" w:rsidRDefault="00567F6A" w:rsidP="001111CA">
            <w:pPr>
              <w:rPr>
                <w:lang w:val="el-GR"/>
              </w:rPr>
            </w:pPr>
          </w:p>
        </w:tc>
        <w:tc>
          <w:tcPr>
            <w:tcW w:w="3878" w:type="dxa"/>
          </w:tcPr>
          <w:p w:rsidR="00567F6A" w:rsidRPr="00567F6A" w:rsidRDefault="00567F6A" w:rsidP="00127B25">
            <w:pPr>
              <w:pStyle w:val="a3"/>
              <w:numPr>
                <w:ilvl w:val="0"/>
                <w:numId w:val="36"/>
              </w:numPr>
              <w:rPr>
                <w:lang w:val="el-GR"/>
              </w:rPr>
            </w:pPr>
            <w:r>
              <w:rPr>
                <w:lang w:val="el-GR"/>
              </w:rPr>
              <w:t>Προκύπτει, δεν προηγείται, άρα αναδυόμενος</w:t>
            </w:r>
          </w:p>
        </w:tc>
      </w:tr>
      <w:tr w:rsidR="00567F6A" w:rsidTr="00567F6A">
        <w:tc>
          <w:tcPr>
            <w:tcW w:w="4644" w:type="dxa"/>
          </w:tcPr>
          <w:p w:rsidR="00567F6A" w:rsidRPr="00567F6A" w:rsidRDefault="00567F6A" w:rsidP="001111CA">
            <w:pPr>
              <w:rPr>
                <w:lang w:val="el-GR"/>
              </w:rPr>
            </w:pPr>
            <w:r w:rsidRPr="00567F6A">
              <w:rPr>
                <w:bCs/>
                <w:lang w:val="el-GR"/>
              </w:rPr>
              <w:t xml:space="preserve"> Γ. ΕΜΠΕΙΡΙΚΗ ΦΑΣΗ </w:t>
            </w:r>
            <w:r>
              <w:rPr>
                <w:bCs/>
                <w:lang w:val="el-GR"/>
              </w:rPr>
              <w:t>-</w:t>
            </w:r>
            <w:r w:rsidRPr="00567F6A">
              <w:rPr>
                <w:bCs/>
                <w:lang w:val="el-GR"/>
              </w:rPr>
              <w:t>Δ. ΑΝΑΛΥΤΙΚΗ ΦΑΣΗ</w:t>
            </w:r>
          </w:p>
          <w:p w:rsidR="00567F6A" w:rsidRPr="00567F6A" w:rsidRDefault="00567F6A" w:rsidP="001111CA">
            <w:pPr>
              <w:ind w:firstLine="720"/>
              <w:rPr>
                <w:lang w:val="el-GR"/>
              </w:rPr>
            </w:pPr>
          </w:p>
        </w:tc>
        <w:tc>
          <w:tcPr>
            <w:tcW w:w="3878" w:type="dxa"/>
          </w:tcPr>
          <w:p w:rsidR="00567F6A" w:rsidRPr="00567F6A" w:rsidRDefault="00567F6A" w:rsidP="00127B25">
            <w:pPr>
              <w:pStyle w:val="a3"/>
              <w:numPr>
                <w:ilvl w:val="0"/>
                <w:numId w:val="36"/>
              </w:numPr>
              <w:rPr>
                <w:lang w:val="el-GR"/>
              </w:rPr>
            </w:pPr>
            <w:r w:rsidRPr="00567F6A">
              <w:rPr>
                <w:lang w:val="el-GR"/>
              </w:rPr>
              <w:t>Δεν διατυπώνονται σκοποί, ερωτήματα, υποθέσεις, ίσως όχι ανασκόπηση βιβλιογραφίας</w:t>
            </w:r>
          </w:p>
        </w:tc>
      </w:tr>
      <w:tr w:rsidR="00567F6A" w:rsidTr="00567F6A">
        <w:tc>
          <w:tcPr>
            <w:tcW w:w="4644" w:type="dxa"/>
          </w:tcPr>
          <w:p w:rsidR="00567F6A" w:rsidRPr="00567F6A" w:rsidRDefault="00567F6A" w:rsidP="001111CA">
            <w:pPr>
              <w:tabs>
                <w:tab w:val="left" w:pos="1501"/>
              </w:tabs>
              <w:rPr>
                <w:lang w:val="el-GR"/>
              </w:rPr>
            </w:pPr>
          </w:p>
          <w:p w:rsidR="00567F6A" w:rsidRPr="00567F6A" w:rsidRDefault="00567F6A" w:rsidP="00567F6A">
            <w:pPr>
              <w:rPr>
                <w:bCs/>
                <w:lang w:val="el-GR"/>
              </w:rPr>
            </w:pPr>
            <w:r w:rsidRPr="00567F6A">
              <w:rPr>
                <w:bCs/>
                <w:lang w:val="el-GR"/>
              </w:rPr>
              <w:t xml:space="preserve">Ε.  ΦΑΣΗ ΔΙΑΧΥΣΗΣ </w:t>
            </w:r>
          </w:p>
          <w:p w:rsidR="00567F6A" w:rsidRPr="00567F6A" w:rsidRDefault="00567F6A" w:rsidP="001111CA">
            <w:pPr>
              <w:tabs>
                <w:tab w:val="left" w:pos="1501"/>
              </w:tabs>
              <w:rPr>
                <w:lang w:val="el-GR"/>
              </w:rPr>
            </w:pPr>
          </w:p>
        </w:tc>
        <w:tc>
          <w:tcPr>
            <w:tcW w:w="3878" w:type="dxa"/>
          </w:tcPr>
          <w:p w:rsidR="00567F6A" w:rsidRPr="00567F6A" w:rsidRDefault="00567F6A" w:rsidP="00127B25">
            <w:pPr>
              <w:pStyle w:val="a3"/>
              <w:numPr>
                <w:ilvl w:val="0"/>
                <w:numId w:val="36"/>
              </w:numPr>
              <w:rPr>
                <w:lang w:val="el-GR"/>
              </w:rPr>
            </w:pPr>
            <w:r>
              <w:rPr>
                <w:lang w:val="el-GR"/>
              </w:rPr>
              <w:t>Δεν παρουσιάζονται πρωτογενή δεδομένα, αντίθετα αποσπάσματα όπως συλλέχθηκαν.</w:t>
            </w:r>
          </w:p>
        </w:tc>
      </w:tr>
    </w:tbl>
    <w:p w:rsidR="00B1718D" w:rsidRDefault="00B1718D">
      <w:pPr>
        <w:rPr>
          <w:rFonts w:asciiTheme="majorHAnsi" w:eastAsiaTheme="majorEastAsia" w:hAnsiTheme="majorHAnsi" w:cstheme="majorBidi"/>
          <w:b/>
          <w:bCs/>
          <w:color w:val="00B0F0"/>
          <w:sz w:val="28"/>
          <w:szCs w:val="28"/>
        </w:rPr>
      </w:pPr>
    </w:p>
    <w:p w:rsidR="00567F6A" w:rsidRPr="00567F6A" w:rsidRDefault="00567F6A">
      <w:pPr>
        <w:rPr>
          <w:color w:val="00B0F0"/>
        </w:rPr>
      </w:pPr>
      <w:r w:rsidRPr="00567F6A">
        <w:rPr>
          <w:color w:val="00B0F0"/>
        </w:rPr>
        <w:t xml:space="preserve">Απαντήσεις: </w:t>
      </w:r>
      <w:r>
        <w:rPr>
          <w:color w:val="00B0F0"/>
        </w:rPr>
        <w:t>Α-2,  Β-3, Γ-2, Ε- 4</w:t>
      </w:r>
    </w:p>
    <w:p w:rsidR="009B7097" w:rsidRDefault="00B13484" w:rsidP="002A4D68">
      <w:pPr>
        <w:pStyle w:val="1"/>
      </w:pPr>
      <w:bookmarkStart w:id="7" w:name="_GoBack"/>
      <w:bookmarkStart w:id="8" w:name="_Toc31749766"/>
      <w:bookmarkEnd w:id="7"/>
      <w:r w:rsidRPr="00A7651B">
        <w:lastRenderedPageBreak/>
        <w:t>ΚΕΦΑΛΑΙΟ 2</w:t>
      </w:r>
      <w:r w:rsidRPr="00760C1A">
        <w:t>α</w:t>
      </w:r>
      <w:bookmarkEnd w:id="8"/>
    </w:p>
    <w:p w:rsidR="00155663" w:rsidRDefault="00155663" w:rsidP="002A4D68">
      <w:pPr>
        <w:pStyle w:val="1"/>
        <w:rPr>
          <w:sz w:val="24"/>
          <w:szCs w:val="24"/>
        </w:rPr>
      </w:pPr>
      <w:bookmarkStart w:id="9" w:name="_Toc31749767"/>
      <w:r w:rsidRPr="00155663">
        <w:rPr>
          <w:sz w:val="24"/>
          <w:szCs w:val="24"/>
        </w:rPr>
        <w:t>ΜΑΘΗΜΑ 2α  ΕΝΝΟΙΟΛΟΓΙΚΗ ΦΑΣΗ</w:t>
      </w:r>
      <w:r>
        <w:rPr>
          <w:sz w:val="24"/>
          <w:szCs w:val="24"/>
        </w:rPr>
        <w:t xml:space="preserve">, </w:t>
      </w:r>
      <w:r w:rsidRPr="00155663">
        <w:rPr>
          <w:sz w:val="24"/>
          <w:szCs w:val="24"/>
        </w:rPr>
        <w:t xml:space="preserve"> 2.1. Επιστημονική Γνώση: Βασικοί Ορισμοί</w:t>
      </w:r>
      <w:bookmarkEnd w:id="9"/>
    </w:p>
    <w:p w:rsidR="002A4D68" w:rsidRPr="002A4D68" w:rsidRDefault="002A4D68" w:rsidP="002A4D68"/>
    <w:p w:rsidR="00B13484" w:rsidRPr="001713C8" w:rsidRDefault="001111CA" w:rsidP="002972BC">
      <w:pPr>
        <w:pStyle w:val="a3"/>
        <w:numPr>
          <w:ilvl w:val="0"/>
          <w:numId w:val="1"/>
        </w:numPr>
        <w:rPr>
          <w:b/>
          <w:color w:val="0070C0"/>
          <w:sz w:val="24"/>
          <w:szCs w:val="24"/>
        </w:rPr>
      </w:pPr>
      <w:r w:rsidRPr="001713C8">
        <w:rPr>
          <w:b/>
          <w:color w:val="0070C0"/>
          <w:sz w:val="24"/>
          <w:szCs w:val="24"/>
        </w:rPr>
        <w:t>Επίπεδα</w:t>
      </w:r>
      <w:r w:rsidR="001713C8">
        <w:rPr>
          <w:b/>
          <w:color w:val="0070C0"/>
          <w:sz w:val="24"/>
          <w:szCs w:val="24"/>
        </w:rPr>
        <w:t xml:space="preserve"> έννοιας. Ιεραρχείστε από το Α</w:t>
      </w:r>
      <w:r w:rsidRPr="001713C8">
        <w:rPr>
          <w:b/>
          <w:color w:val="0070C0"/>
          <w:sz w:val="24"/>
          <w:szCs w:val="24"/>
        </w:rPr>
        <w:t xml:space="preserve">φηρημένο </w:t>
      </w:r>
      <w:r w:rsidR="001713C8">
        <w:rPr>
          <w:b/>
          <w:color w:val="0070C0"/>
          <w:sz w:val="24"/>
          <w:szCs w:val="24"/>
        </w:rPr>
        <w:t>-</w:t>
      </w:r>
      <w:r w:rsidRPr="001713C8">
        <w:rPr>
          <w:b/>
          <w:color w:val="0070C0"/>
          <w:sz w:val="24"/>
          <w:szCs w:val="24"/>
        </w:rPr>
        <w:t>1 προς</w:t>
      </w:r>
      <w:r w:rsidR="001713C8">
        <w:rPr>
          <w:b/>
          <w:color w:val="0070C0"/>
          <w:sz w:val="24"/>
          <w:szCs w:val="24"/>
        </w:rPr>
        <w:t xml:space="preserve"> το Σ</w:t>
      </w:r>
      <w:r w:rsidRPr="001713C8">
        <w:rPr>
          <w:b/>
          <w:color w:val="0070C0"/>
          <w:sz w:val="24"/>
          <w:szCs w:val="24"/>
        </w:rPr>
        <w:t>υγκεκριμένο επίπεδο</w:t>
      </w:r>
      <w:r w:rsidR="001713C8">
        <w:rPr>
          <w:b/>
          <w:color w:val="0070C0"/>
          <w:sz w:val="24"/>
          <w:szCs w:val="24"/>
        </w:rPr>
        <w:t>-</w:t>
      </w:r>
      <w:r w:rsidRPr="001713C8">
        <w:rPr>
          <w:b/>
          <w:color w:val="0070C0"/>
          <w:sz w:val="24"/>
          <w:szCs w:val="24"/>
        </w:rPr>
        <w:t xml:space="preserve"> 3 τα ακόλουθα. </w:t>
      </w:r>
    </w:p>
    <w:tbl>
      <w:tblPr>
        <w:tblStyle w:val="a6"/>
        <w:tblW w:w="0" w:type="auto"/>
        <w:tblLook w:val="04A0"/>
      </w:tblPr>
      <w:tblGrid>
        <w:gridCol w:w="4191"/>
        <w:gridCol w:w="4105"/>
      </w:tblGrid>
      <w:tr w:rsidR="001713C8" w:rsidTr="002A4D68">
        <w:tc>
          <w:tcPr>
            <w:tcW w:w="4191" w:type="dxa"/>
          </w:tcPr>
          <w:p w:rsidR="001713C8" w:rsidRPr="001713C8" w:rsidRDefault="001713C8" w:rsidP="00127B25">
            <w:pPr>
              <w:pStyle w:val="a3"/>
              <w:numPr>
                <w:ilvl w:val="0"/>
                <w:numId w:val="37"/>
              </w:numPr>
              <w:spacing w:after="160" w:line="259" w:lineRule="auto"/>
              <w:rPr>
                <w:b/>
                <w:sz w:val="24"/>
                <w:szCs w:val="24"/>
                <w:lang w:val="el-GR"/>
              </w:rPr>
            </w:pPr>
            <w:r w:rsidRPr="001713C8">
              <w:rPr>
                <w:b/>
                <w:sz w:val="24"/>
                <w:szCs w:val="24"/>
                <w:lang w:val="el-GR"/>
              </w:rPr>
              <w:t>Εννοιολογική δομή</w:t>
            </w:r>
          </w:p>
        </w:tc>
        <w:tc>
          <w:tcPr>
            <w:tcW w:w="4105" w:type="dxa"/>
          </w:tcPr>
          <w:p w:rsidR="001713C8" w:rsidRDefault="001713C8" w:rsidP="001111CA">
            <w:pPr>
              <w:spacing w:after="160" w:line="259" w:lineRule="auto"/>
              <w:rPr>
                <w:b/>
                <w:sz w:val="24"/>
                <w:szCs w:val="24"/>
              </w:rPr>
            </w:pPr>
          </w:p>
        </w:tc>
      </w:tr>
      <w:tr w:rsidR="001713C8" w:rsidTr="002A4D68">
        <w:tc>
          <w:tcPr>
            <w:tcW w:w="4191" w:type="dxa"/>
          </w:tcPr>
          <w:p w:rsidR="001713C8" w:rsidRPr="001713C8" w:rsidRDefault="001713C8" w:rsidP="00127B25">
            <w:pPr>
              <w:pStyle w:val="a3"/>
              <w:numPr>
                <w:ilvl w:val="0"/>
                <w:numId w:val="37"/>
              </w:numPr>
              <w:spacing w:after="160" w:line="259" w:lineRule="auto"/>
              <w:rPr>
                <w:b/>
                <w:sz w:val="24"/>
                <w:szCs w:val="24"/>
                <w:lang w:val="el-GR"/>
              </w:rPr>
            </w:pPr>
            <w:r w:rsidRPr="001713C8">
              <w:rPr>
                <w:b/>
                <w:sz w:val="24"/>
                <w:szCs w:val="24"/>
                <w:lang w:val="el-GR"/>
              </w:rPr>
              <w:t xml:space="preserve">Μεταβλητή </w:t>
            </w:r>
          </w:p>
        </w:tc>
        <w:tc>
          <w:tcPr>
            <w:tcW w:w="4105" w:type="dxa"/>
          </w:tcPr>
          <w:p w:rsidR="001713C8" w:rsidRDefault="001713C8" w:rsidP="001111CA">
            <w:pPr>
              <w:spacing w:after="160" w:line="259" w:lineRule="auto"/>
              <w:rPr>
                <w:b/>
                <w:sz w:val="24"/>
                <w:szCs w:val="24"/>
              </w:rPr>
            </w:pPr>
          </w:p>
        </w:tc>
      </w:tr>
      <w:tr w:rsidR="001713C8" w:rsidTr="002A4D68">
        <w:tc>
          <w:tcPr>
            <w:tcW w:w="4191" w:type="dxa"/>
          </w:tcPr>
          <w:p w:rsidR="001713C8" w:rsidRPr="001713C8" w:rsidRDefault="001713C8" w:rsidP="00127B25">
            <w:pPr>
              <w:pStyle w:val="a3"/>
              <w:numPr>
                <w:ilvl w:val="0"/>
                <w:numId w:val="37"/>
              </w:numPr>
              <w:spacing w:after="160" w:line="259" w:lineRule="auto"/>
              <w:rPr>
                <w:b/>
                <w:sz w:val="24"/>
                <w:szCs w:val="24"/>
                <w:lang w:val="el-GR"/>
              </w:rPr>
            </w:pPr>
            <w:r w:rsidRPr="001713C8">
              <w:rPr>
                <w:b/>
                <w:sz w:val="24"/>
                <w:szCs w:val="24"/>
                <w:lang w:val="el-GR"/>
              </w:rPr>
              <w:t>Έννοια</w:t>
            </w:r>
          </w:p>
        </w:tc>
        <w:tc>
          <w:tcPr>
            <w:tcW w:w="4105" w:type="dxa"/>
          </w:tcPr>
          <w:p w:rsidR="001713C8" w:rsidRDefault="001713C8" w:rsidP="001111CA">
            <w:pPr>
              <w:spacing w:after="160" w:line="259" w:lineRule="auto"/>
              <w:rPr>
                <w:b/>
                <w:sz w:val="24"/>
                <w:szCs w:val="24"/>
              </w:rPr>
            </w:pPr>
          </w:p>
        </w:tc>
      </w:tr>
    </w:tbl>
    <w:p w:rsidR="001111CA" w:rsidRDefault="001111CA" w:rsidP="001111CA">
      <w:pPr>
        <w:spacing w:after="160" w:line="259" w:lineRule="auto"/>
        <w:rPr>
          <w:b/>
          <w:sz w:val="24"/>
          <w:szCs w:val="24"/>
        </w:rPr>
      </w:pPr>
    </w:p>
    <w:p w:rsidR="001713C8" w:rsidRPr="001713C8" w:rsidRDefault="001713C8" w:rsidP="001111CA">
      <w:pPr>
        <w:spacing w:after="160" w:line="259" w:lineRule="auto"/>
        <w:rPr>
          <w:b/>
          <w:color w:val="00B0F0"/>
          <w:sz w:val="24"/>
          <w:szCs w:val="24"/>
          <w:lang w:val="en-US"/>
        </w:rPr>
      </w:pPr>
      <w:r w:rsidRPr="001713C8">
        <w:rPr>
          <w:b/>
          <w:color w:val="00B0F0"/>
          <w:sz w:val="24"/>
          <w:szCs w:val="24"/>
        </w:rPr>
        <w:t xml:space="preserve">Απαντήσεις: 1-Α,   2 – </w:t>
      </w:r>
      <w:r w:rsidRPr="001713C8">
        <w:rPr>
          <w:b/>
          <w:color w:val="00B0F0"/>
          <w:sz w:val="24"/>
          <w:szCs w:val="24"/>
          <w:lang w:val="en-US"/>
        </w:rPr>
        <w:t>C,   3 -B</w:t>
      </w:r>
    </w:p>
    <w:p w:rsidR="001111CA" w:rsidRDefault="001111CA" w:rsidP="001111CA">
      <w:pPr>
        <w:spacing w:after="160" w:line="259" w:lineRule="auto"/>
        <w:rPr>
          <w:b/>
          <w:sz w:val="24"/>
          <w:szCs w:val="24"/>
        </w:rPr>
      </w:pPr>
    </w:p>
    <w:p w:rsidR="00005EDB" w:rsidRDefault="00005EDB" w:rsidP="002972BC">
      <w:pPr>
        <w:pStyle w:val="a3"/>
        <w:numPr>
          <w:ilvl w:val="0"/>
          <w:numId w:val="1"/>
        </w:numPr>
        <w:rPr>
          <w:b/>
          <w:color w:val="0070C0"/>
          <w:sz w:val="24"/>
          <w:szCs w:val="24"/>
        </w:rPr>
      </w:pPr>
      <w:r w:rsidRPr="001713C8">
        <w:rPr>
          <w:b/>
          <w:color w:val="0070C0"/>
          <w:sz w:val="24"/>
          <w:szCs w:val="24"/>
        </w:rPr>
        <w:t>Επίπεδα</w:t>
      </w:r>
      <w:r>
        <w:rPr>
          <w:b/>
          <w:color w:val="0070C0"/>
          <w:sz w:val="24"/>
          <w:szCs w:val="24"/>
        </w:rPr>
        <w:t xml:space="preserve"> έννοιας. Ιεραρχείστε από το Α</w:t>
      </w:r>
      <w:r w:rsidRPr="001713C8">
        <w:rPr>
          <w:b/>
          <w:color w:val="0070C0"/>
          <w:sz w:val="24"/>
          <w:szCs w:val="24"/>
        </w:rPr>
        <w:t xml:space="preserve">φηρημένο </w:t>
      </w:r>
      <w:r>
        <w:rPr>
          <w:b/>
          <w:color w:val="0070C0"/>
          <w:sz w:val="24"/>
          <w:szCs w:val="24"/>
        </w:rPr>
        <w:t>-</w:t>
      </w:r>
      <w:r w:rsidRPr="001713C8">
        <w:rPr>
          <w:b/>
          <w:color w:val="0070C0"/>
          <w:sz w:val="24"/>
          <w:szCs w:val="24"/>
        </w:rPr>
        <w:t>1 προς</w:t>
      </w:r>
      <w:r>
        <w:rPr>
          <w:b/>
          <w:color w:val="0070C0"/>
          <w:sz w:val="24"/>
          <w:szCs w:val="24"/>
        </w:rPr>
        <w:t xml:space="preserve"> το Σ</w:t>
      </w:r>
      <w:r w:rsidRPr="001713C8">
        <w:rPr>
          <w:b/>
          <w:color w:val="0070C0"/>
          <w:sz w:val="24"/>
          <w:szCs w:val="24"/>
        </w:rPr>
        <w:t>υγκεκριμένο επίπεδο</w:t>
      </w:r>
      <w:r>
        <w:rPr>
          <w:b/>
          <w:color w:val="0070C0"/>
          <w:sz w:val="24"/>
          <w:szCs w:val="24"/>
        </w:rPr>
        <w:t>-</w:t>
      </w:r>
      <w:r w:rsidRPr="001713C8">
        <w:rPr>
          <w:b/>
          <w:color w:val="0070C0"/>
          <w:sz w:val="24"/>
          <w:szCs w:val="24"/>
        </w:rPr>
        <w:t xml:space="preserve"> 3 τα ακόλουθα. </w:t>
      </w:r>
    </w:p>
    <w:tbl>
      <w:tblPr>
        <w:tblStyle w:val="a6"/>
        <w:tblW w:w="0" w:type="auto"/>
        <w:tblLook w:val="04A0"/>
      </w:tblPr>
      <w:tblGrid>
        <w:gridCol w:w="4261"/>
        <w:gridCol w:w="4261"/>
      </w:tblGrid>
      <w:tr w:rsidR="00005EDB" w:rsidTr="00335694">
        <w:tc>
          <w:tcPr>
            <w:tcW w:w="4261" w:type="dxa"/>
          </w:tcPr>
          <w:p w:rsidR="00005EDB" w:rsidRPr="00005EDB" w:rsidRDefault="00005EDB" w:rsidP="00127B25">
            <w:pPr>
              <w:pStyle w:val="a3"/>
              <w:numPr>
                <w:ilvl w:val="0"/>
                <w:numId w:val="38"/>
              </w:numPr>
              <w:spacing w:after="160" w:line="259" w:lineRule="auto"/>
              <w:rPr>
                <w:b/>
                <w:sz w:val="24"/>
                <w:szCs w:val="24"/>
                <w:lang w:val="el-GR"/>
              </w:rPr>
            </w:pPr>
            <w:r w:rsidRPr="00005EDB">
              <w:rPr>
                <w:b/>
                <w:sz w:val="24"/>
                <w:szCs w:val="24"/>
                <w:lang w:val="el-GR"/>
              </w:rPr>
              <w:t>Εννοιολογική δομή</w:t>
            </w:r>
          </w:p>
        </w:tc>
        <w:tc>
          <w:tcPr>
            <w:tcW w:w="4261" w:type="dxa"/>
          </w:tcPr>
          <w:p w:rsidR="00005EDB" w:rsidRPr="00005EDB" w:rsidRDefault="00005EDB" w:rsidP="00127B25">
            <w:pPr>
              <w:pStyle w:val="a3"/>
              <w:numPr>
                <w:ilvl w:val="0"/>
                <w:numId w:val="39"/>
              </w:numPr>
              <w:spacing w:after="160" w:line="259" w:lineRule="auto"/>
              <w:rPr>
                <w:b/>
                <w:sz w:val="24"/>
                <w:szCs w:val="24"/>
                <w:lang w:val="el-GR"/>
              </w:rPr>
            </w:pPr>
            <w:r w:rsidRPr="00005EDB">
              <w:rPr>
                <w:b/>
                <w:sz w:val="24"/>
                <w:szCs w:val="24"/>
                <w:lang w:val="el-GR"/>
              </w:rPr>
              <w:t>Ικανοποίηση ασθενούς</w:t>
            </w:r>
          </w:p>
        </w:tc>
      </w:tr>
      <w:tr w:rsidR="00005EDB" w:rsidTr="00335694">
        <w:tc>
          <w:tcPr>
            <w:tcW w:w="4261" w:type="dxa"/>
          </w:tcPr>
          <w:p w:rsidR="00005EDB" w:rsidRPr="00005EDB" w:rsidRDefault="00005EDB" w:rsidP="00127B25">
            <w:pPr>
              <w:pStyle w:val="a3"/>
              <w:numPr>
                <w:ilvl w:val="0"/>
                <w:numId w:val="38"/>
              </w:numPr>
              <w:spacing w:after="160" w:line="259" w:lineRule="auto"/>
              <w:rPr>
                <w:b/>
                <w:sz w:val="24"/>
                <w:szCs w:val="24"/>
                <w:lang w:val="el-GR"/>
              </w:rPr>
            </w:pPr>
            <w:r w:rsidRPr="00005EDB">
              <w:rPr>
                <w:b/>
                <w:sz w:val="24"/>
                <w:szCs w:val="24"/>
                <w:lang w:val="el-GR"/>
              </w:rPr>
              <w:t xml:space="preserve">Μεταβλητή </w:t>
            </w:r>
          </w:p>
        </w:tc>
        <w:tc>
          <w:tcPr>
            <w:tcW w:w="4261" w:type="dxa"/>
          </w:tcPr>
          <w:p w:rsidR="00005EDB" w:rsidRPr="00005EDB" w:rsidRDefault="00005EDB" w:rsidP="00127B25">
            <w:pPr>
              <w:pStyle w:val="a3"/>
              <w:numPr>
                <w:ilvl w:val="0"/>
                <w:numId w:val="39"/>
              </w:numPr>
              <w:spacing w:after="160" w:line="259" w:lineRule="auto"/>
              <w:rPr>
                <w:b/>
                <w:sz w:val="24"/>
                <w:szCs w:val="24"/>
                <w:lang w:val="el-GR"/>
              </w:rPr>
            </w:pPr>
            <w:r w:rsidRPr="00005EDB">
              <w:rPr>
                <w:b/>
                <w:sz w:val="24"/>
                <w:szCs w:val="24"/>
                <w:lang w:val="el-GR"/>
              </w:rPr>
              <w:t>Αποτέλεσμα υγείας</w:t>
            </w:r>
          </w:p>
        </w:tc>
      </w:tr>
      <w:tr w:rsidR="00005EDB" w:rsidTr="00335694">
        <w:tc>
          <w:tcPr>
            <w:tcW w:w="4261" w:type="dxa"/>
          </w:tcPr>
          <w:p w:rsidR="00005EDB" w:rsidRPr="00005EDB" w:rsidRDefault="00005EDB" w:rsidP="00127B25">
            <w:pPr>
              <w:pStyle w:val="a3"/>
              <w:numPr>
                <w:ilvl w:val="0"/>
                <w:numId w:val="38"/>
              </w:numPr>
              <w:spacing w:after="160" w:line="259" w:lineRule="auto"/>
              <w:rPr>
                <w:b/>
                <w:sz w:val="24"/>
                <w:szCs w:val="24"/>
                <w:lang w:val="el-GR"/>
              </w:rPr>
            </w:pPr>
            <w:r w:rsidRPr="00005EDB">
              <w:rPr>
                <w:b/>
                <w:sz w:val="24"/>
                <w:szCs w:val="24"/>
                <w:lang w:val="el-GR"/>
              </w:rPr>
              <w:t>Έννοια</w:t>
            </w:r>
          </w:p>
        </w:tc>
        <w:tc>
          <w:tcPr>
            <w:tcW w:w="4261" w:type="dxa"/>
          </w:tcPr>
          <w:p w:rsidR="00005EDB" w:rsidRPr="00005EDB" w:rsidRDefault="00005EDB" w:rsidP="00127B25">
            <w:pPr>
              <w:pStyle w:val="a3"/>
              <w:numPr>
                <w:ilvl w:val="0"/>
                <w:numId w:val="39"/>
              </w:numPr>
              <w:spacing w:after="160" w:line="259" w:lineRule="auto"/>
              <w:rPr>
                <w:b/>
                <w:sz w:val="24"/>
                <w:szCs w:val="24"/>
                <w:lang w:val="el-GR"/>
              </w:rPr>
            </w:pPr>
            <w:r w:rsidRPr="00005EDB">
              <w:rPr>
                <w:b/>
                <w:sz w:val="24"/>
                <w:szCs w:val="24"/>
                <w:lang w:val="el-GR"/>
              </w:rPr>
              <w:t>Ικανοποίηση ασθενούς σε μία συγκεκριμένη έρευνα</w:t>
            </w:r>
          </w:p>
        </w:tc>
      </w:tr>
    </w:tbl>
    <w:p w:rsidR="00005EDB" w:rsidRDefault="00005EDB" w:rsidP="00005EDB">
      <w:pPr>
        <w:spacing w:after="160" w:line="259" w:lineRule="auto"/>
        <w:rPr>
          <w:b/>
          <w:color w:val="0070C0"/>
          <w:sz w:val="24"/>
          <w:szCs w:val="24"/>
        </w:rPr>
      </w:pPr>
    </w:p>
    <w:p w:rsidR="00005EDB" w:rsidRPr="001713C8" w:rsidRDefault="00005EDB" w:rsidP="00005EDB">
      <w:pPr>
        <w:spacing w:after="160" w:line="259" w:lineRule="auto"/>
        <w:rPr>
          <w:b/>
          <w:color w:val="00B0F0"/>
          <w:sz w:val="24"/>
          <w:szCs w:val="24"/>
          <w:lang w:val="en-US"/>
        </w:rPr>
      </w:pPr>
      <w:r w:rsidRPr="001713C8">
        <w:rPr>
          <w:b/>
          <w:color w:val="00B0F0"/>
          <w:sz w:val="24"/>
          <w:szCs w:val="24"/>
        </w:rPr>
        <w:t>Απαντήσεις: Α</w:t>
      </w:r>
      <w:r>
        <w:rPr>
          <w:b/>
          <w:color w:val="00B0F0"/>
          <w:sz w:val="24"/>
          <w:szCs w:val="24"/>
        </w:rPr>
        <w:t xml:space="preserve"> -2</w:t>
      </w:r>
      <w:r w:rsidRPr="001713C8">
        <w:rPr>
          <w:b/>
          <w:color w:val="00B0F0"/>
          <w:sz w:val="24"/>
          <w:szCs w:val="24"/>
        </w:rPr>
        <w:t xml:space="preserve">,  </w:t>
      </w:r>
      <w:r>
        <w:rPr>
          <w:b/>
          <w:color w:val="00B0F0"/>
          <w:sz w:val="24"/>
          <w:szCs w:val="24"/>
        </w:rPr>
        <w:t xml:space="preserve">Β -3,   </w:t>
      </w:r>
      <w:r>
        <w:rPr>
          <w:b/>
          <w:color w:val="00B0F0"/>
          <w:sz w:val="24"/>
          <w:szCs w:val="24"/>
          <w:lang w:val="en-US"/>
        </w:rPr>
        <w:t>C -1</w:t>
      </w:r>
    </w:p>
    <w:p w:rsidR="00005EDB" w:rsidRPr="00005EDB" w:rsidRDefault="00005EDB" w:rsidP="00005EDB">
      <w:pPr>
        <w:spacing w:after="160" w:line="259" w:lineRule="auto"/>
        <w:rPr>
          <w:b/>
          <w:color w:val="0070C0"/>
          <w:sz w:val="24"/>
          <w:szCs w:val="24"/>
        </w:rPr>
      </w:pPr>
    </w:p>
    <w:p w:rsidR="00B13484" w:rsidRPr="005368F3" w:rsidRDefault="00B13484" w:rsidP="002972BC">
      <w:pPr>
        <w:pStyle w:val="a3"/>
        <w:numPr>
          <w:ilvl w:val="0"/>
          <w:numId w:val="1"/>
        </w:numPr>
        <w:rPr>
          <w:b/>
          <w:color w:val="0070C0"/>
          <w:sz w:val="24"/>
          <w:szCs w:val="24"/>
        </w:rPr>
      </w:pPr>
      <w:r w:rsidRPr="005368F3">
        <w:rPr>
          <w:b/>
          <w:color w:val="0070C0"/>
          <w:sz w:val="24"/>
          <w:szCs w:val="24"/>
        </w:rPr>
        <w:t>Σημειώστε Σ (Σωστό) ή Λ (Λανθασμένο):</w:t>
      </w:r>
    </w:p>
    <w:p w:rsidR="00B13484" w:rsidRPr="00565808" w:rsidRDefault="00B13484" w:rsidP="00B13484">
      <w:pPr>
        <w:rPr>
          <w:sz w:val="24"/>
          <w:szCs w:val="24"/>
        </w:rPr>
      </w:pPr>
      <w:r w:rsidRPr="00565808">
        <w:rPr>
          <w:sz w:val="24"/>
          <w:szCs w:val="24"/>
        </w:rPr>
        <w:t>1. Το μοντέλο ή πρότυπο δίνει έμφαση στις σχέσεις μεταξύ φαινομένων ενώ η θεωρία στην δομή και τη λειτουργία ως σύνολο.</w:t>
      </w:r>
    </w:p>
    <w:p w:rsidR="00B13484" w:rsidRPr="00565808" w:rsidRDefault="00B13484" w:rsidP="00B13484">
      <w:pPr>
        <w:rPr>
          <w:sz w:val="24"/>
          <w:szCs w:val="24"/>
        </w:rPr>
      </w:pPr>
      <w:r w:rsidRPr="00565808">
        <w:rPr>
          <w:sz w:val="24"/>
          <w:szCs w:val="24"/>
        </w:rPr>
        <w:t>2. Οι όροι θεωρητικό μοντέλο και θεωρία μπορεί να θεωρηθούν ταυτόσημοι, με τη διαφορά ότι ο δεύτερος τονίζει την ύπαρξη μιας σχηματικής αναπαράστασης.</w:t>
      </w:r>
    </w:p>
    <w:p w:rsidR="00B13484" w:rsidRPr="00565808" w:rsidRDefault="00B13484" w:rsidP="00B13484">
      <w:pPr>
        <w:rPr>
          <w:sz w:val="24"/>
          <w:szCs w:val="24"/>
        </w:rPr>
      </w:pPr>
      <w:r w:rsidRPr="00565808">
        <w:rPr>
          <w:sz w:val="24"/>
          <w:szCs w:val="24"/>
        </w:rPr>
        <w:t>3. Οι έννοιες συνδέονται μεταξύ τους και σχηματίζουν προτάσεις.</w:t>
      </w:r>
    </w:p>
    <w:p w:rsidR="00B13484" w:rsidRPr="00565808" w:rsidRDefault="00B13484" w:rsidP="00B13484">
      <w:pPr>
        <w:rPr>
          <w:sz w:val="24"/>
          <w:szCs w:val="24"/>
        </w:rPr>
      </w:pPr>
      <w:r w:rsidRPr="00565808">
        <w:rPr>
          <w:sz w:val="24"/>
          <w:szCs w:val="24"/>
        </w:rPr>
        <w:t>4. Οι έννοιες είναι δυνατό να είναι άμεσα παρατηρήσιμες (αισθητηριοβασισμέν</w:t>
      </w:r>
      <w:r w:rsidR="00124816">
        <w:rPr>
          <w:sz w:val="24"/>
          <w:szCs w:val="24"/>
        </w:rPr>
        <w:t>ε</w:t>
      </w:r>
      <w:r w:rsidRPr="00565808">
        <w:rPr>
          <w:sz w:val="24"/>
          <w:szCs w:val="24"/>
        </w:rPr>
        <w:t>ς) (π.χ.αιμορραγία) ή έμμεσα παρατηρήσιμες (π.χ. θλίψη).</w:t>
      </w:r>
    </w:p>
    <w:p w:rsidR="00B13484" w:rsidRPr="005368F3" w:rsidRDefault="00B13484" w:rsidP="00B13484">
      <w:pPr>
        <w:rPr>
          <w:i/>
          <w:color w:val="00B0F0"/>
          <w:sz w:val="24"/>
          <w:szCs w:val="24"/>
        </w:rPr>
      </w:pPr>
      <w:r w:rsidRPr="005368F3">
        <w:rPr>
          <w:i/>
          <w:color w:val="00B0F0"/>
          <w:sz w:val="24"/>
          <w:szCs w:val="24"/>
        </w:rPr>
        <w:t xml:space="preserve"> ΑΠΑΝΤΗΣΕΙΣ: 1-Λ, 2-Λ, 3-Σ, 4-Σ</w:t>
      </w:r>
    </w:p>
    <w:p w:rsidR="00B13484" w:rsidRPr="005368F3" w:rsidRDefault="00B13484" w:rsidP="002972BC">
      <w:pPr>
        <w:pStyle w:val="a3"/>
        <w:numPr>
          <w:ilvl w:val="0"/>
          <w:numId w:val="1"/>
        </w:numPr>
        <w:rPr>
          <w:b/>
          <w:color w:val="0070C0"/>
          <w:sz w:val="24"/>
          <w:szCs w:val="24"/>
        </w:rPr>
      </w:pPr>
      <w:r w:rsidRPr="005368F3">
        <w:rPr>
          <w:b/>
          <w:color w:val="0070C0"/>
          <w:sz w:val="24"/>
          <w:szCs w:val="24"/>
        </w:rPr>
        <w:lastRenderedPageBreak/>
        <w:t>Συμπληρώστε τα κενά με τις λέξεις που λείπουν:</w:t>
      </w:r>
    </w:p>
    <w:p w:rsidR="00B13484" w:rsidRPr="00565808" w:rsidRDefault="00B13484" w:rsidP="00B13484">
      <w:pPr>
        <w:rPr>
          <w:i/>
          <w:sz w:val="24"/>
          <w:szCs w:val="24"/>
        </w:rPr>
      </w:pPr>
      <w:r w:rsidRPr="00565808">
        <w:rPr>
          <w:i/>
          <w:sz w:val="24"/>
          <w:szCs w:val="24"/>
        </w:rPr>
        <w:t xml:space="preserve"> Α. Σχέσεις, Β. Θεωρίες, Γ. Έννοιες, Δ.  Συγκεκριμένες προτάσεις, Ε. Μέρος,         ΣΤ. Φαινόμενο</w:t>
      </w:r>
    </w:p>
    <w:p w:rsidR="00B13484" w:rsidRPr="00565808" w:rsidRDefault="00B13484" w:rsidP="00B13484">
      <w:pPr>
        <w:rPr>
          <w:sz w:val="24"/>
          <w:szCs w:val="24"/>
        </w:rPr>
      </w:pPr>
      <w:r w:rsidRPr="00565808">
        <w:rPr>
          <w:sz w:val="24"/>
          <w:szCs w:val="24"/>
        </w:rPr>
        <w:t>Α. Η επιστήμη παράγει 1…………………. που εξηγούν ένα 2…………………. δηλαδή ένα μέρος του εμπειρικού κόσμου (κάτι που γίνεται αντιληπτό από τις αισθήσεις μας) ή με άλλα λόγια ένα 3……….……… της πραγματικότητας και μπορούν να χρησιμοποιηθούν για την περιγραφή, εξήγηση, πρόβλεψη ή και τον έλεγχο του φαινομένου αυτού.</w:t>
      </w:r>
    </w:p>
    <w:p w:rsidR="00B13484" w:rsidRPr="00565808" w:rsidRDefault="00B13484" w:rsidP="00B13484">
      <w:pPr>
        <w:rPr>
          <w:sz w:val="24"/>
          <w:szCs w:val="24"/>
        </w:rPr>
      </w:pPr>
      <w:r w:rsidRPr="00565808">
        <w:rPr>
          <w:sz w:val="24"/>
          <w:szCs w:val="24"/>
        </w:rPr>
        <w:t>Β.Η θεωρία αποτελείται από 4…………………. και 5…………………… …………………  οι οποίες αναφέρονται στις 6………………. μεταξύ των εννοιών.</w:t>
      </w:r>
    </w:p>
    <w:p w:rsidR="00B13484" w:rsidRPr="005368F3" w:rsidRDefault="00B13484" w:rsidP="00B13484">
      <w:pPr>
        <w:rPr>
          <w:i/>
          <w:color w:val="00B0F0"/>
          <w:sz w:val="24"/>
          <w:szCs w:val="24"/>
        </w:rPr>
      </w:pPr>
      <w:r w:rsidRPr="005368F3">
        <w:rPr>
          <w:i/>
          <w:color w:val="00B0F0"/>
          <w:sz w:val="24"/>
          <w:szCs w:val="24"/>
        </w:rPr>
        <w:t>ΑΠΑΝΤΗΣΕΙΣ: 1-Β, 2-ΣΤ, 3-Ε, 4-Γ, 5-Δ, 6-Α</w:t>
      </w:r>
    </w:p>
    <w:p w:rsidR="00B13484" w:rsidRPr="00565808" w:rsidRDefault="00B13484" w:rsidP="00B13484">
      <w:pPr>
        <w:rPr>
          <w:b/>
          <w:sz w:val="24"/>
          <w:szCs w:val="24"/>
        </w:rPr>
      </w:pPr>
    </w:p>
    <w:p w:rsidR="00B13484" w:rsidRPr="005368F3" w:rsidRDefault="00B13484" w:rsidP="002972BC">
      <w:pPr>
        <w:pStyle w:val="a3"/>
        <w:numPr>
          <w:ilvl w:val="0"/>
          <w:numId w:val="1"/>
        </w:numPr>
        <w:rPr>
          <w:b/>
          <w:color w:val="0070C0"/>
          <w:sz w:val="24"/>
          <w:szCs w:val="24"/>
        </w:rPr>
      </w:pPr>
      <w:r w:rsidRPr="005368F3">
        <w:rPr>
          <w:b/>
          <w:color w:val="0070C0"/>
          <w:sz w:val="24"/>
          <w:szCs w:val="24"/>
        </w:rPr>
        <w:t>Αναφέρετε ονομαστικά τα είδη ορισμού έννοιας:</w:t>
      </w:r>
    </w:p>
    <w:p w:rsidR="00B13484" w:rsidRPr="00565808" w:rsidRDefault="00B13484" w:rsidP="00B13484">
      <w:pPr>
        <w:rPr>
          <w:sz w:val="24"/>
          <w:szCs w:val="24"/>
        </w:rPr>
      </w:pPr>
      <w:r w:rsidRPr="00565808">
        <w:rPr>
          <w:b/>
          <w:sz w:val="24"/>
          <w:szCs w:val="24"/>
        </w:rPr>
        <w:t>Α</w:t>
      </w:r>
      <w:r w:rsidRPr="00565808">
        <w:rPr>
          <w:sz w:val="24"/>
          <w:szCs w:val="24"/>
        </w:rPr>
        <w:t>. …………………………………………</w:t>
      </w:r>
    </w:p>
    <w:p w:rsidR="00B13484" w:rsidRPr="00565808" w:rsidRDefault="00B13484" w:rsidP="00B13484">
      <w:pPr>
        <w:rPr>
          <w:sz w:val="24"/>
          <w:szCs w:val="24"/>
        </w:rPr>
      </w:pPr>
      <w:r w:rsidRPr="00565808">
        <w:rPr>
          <w:b/>
          <w:sz w:val="24"/>
          <w:szCs w:val="24"/>
        </w:rPr>
        <w:t>Β</w:t>
      </w:r>
      <w:r w:rsidRPr="00565808">
        <w:rPr>
          <w:sz w:val="24"/>
          <w:szCs w:val="24"/>
        </w:rPr>
        <w:t>. …………………………………………</w:t>
      </w:r>
    </w:p>
    <w:p w:rsidR="00B13484" w:rsidRPr="00565808" w:rsidRDefault="00B13484" w:rsidP="00B13484">
      <w:pPr>
        <w:rPr>
          <w:sz w:val="24"/>
          <w:szCs w:val="24"/>
        </w:rPr>
      </w:pPr>
      <w:r w:rsidRPr="00565808">
        <w:rPr>
          <w:b/>
          <w:sz w:val="24"/>
          <w:szCs w:val="24"/>
        </w:rPr>
        <w:t>Γ</w:t>
      </w:r>
      <w:r w:rsidRPr="00565808">
        <w:rPr>
          <w:sz w:val="24"/>
          <w:szCs w:val="24"/>
        </w:rPr>
        <w:t>. …………………………………………</w:t>
      </w:r>
    </w:p>
    <w:p w:rsidR="00B13484" w:rsidRDefault="00B13484" w:rsidP="00B13484">
      <w:pPr>
        <w:rPr>
          <w:i/>
          <w:color w:val="00B0F0"/>
          <w:sz w:val="24"/>
          <w:szCs w:val="24"/>
        </w:rPr>
      </w:pPr>
      <w:r w:rsidRPr="005368F3">
        <w:rPr>
          <w:i/>
          <w:color w:val="00B0F0"/>
          <w:sz w:val="24"/>
          <w:szCs w:val="24"/>
        </w:rPr>
        <w:t xml:space="preserve">ΑΠΑΝΤΗΣΕΙΣ: Α-Εννοιολογικός, Β.Θεωρητικός , Γ.Λειτουργικός </w:t>
      </w:r>
    </w:p>
    <w:p w:rsidR="005368F3" w:rsidRPr="005368F3" w:rsidRDefault="005368F3" w:rsidP="00B13484">
      <w:pPr>
        <w:rPr>
          <w:i/>
          <w:color w:val="00B0F0"/>
          <w:sz w:val="24"/>
          <w:szCs w:val="24"/>
        </w:rPr>
      </w:pPr>
    </w:p>
    <w:p w:rsidR="005368F3" w:rsidRPr="005368F3" w:rsidRDefault="005368F3" w:rsidP="002972BC">
      <w:pPr>
        <w:pStyle w:val="a3"/>
        <w:numPr>
          <w:ilvl w:val="0"/>
          <w:numId w:val="1"/>
        </w:numPr>
        <w:rPr>
          <w:b/>
          <w:color w:val="0070C0"/>
          <w:sz w:val="24"/>
          <w:szCs w:val="24"/>
        </w:rPr>
      </w:pPr>
      <w:r w:rsidRPr="005368F3">
        <w:rPr>
          <w:b/>
          <w:color w:val="0070C0"/>
          <w:sz w:val="24"/>
          <w:szCs w:val="24"/>
        </w:rPr>
        <w:t>Αντιστοιχήστε τις εκφράσεις της στήλης Α με τις εκφράσεις της στήλης Β:</w:t>
      </w:r>
    </w:p>
    <w:tbl>
      <w:tblPr>
        <w:tblStyle w:val="a6"/>
        <w:tblW w:w="0" w:type="auto"/>
        <w:tblLook w:val="04A0"/>
      </w:tblPr>
      <w:tblGrid>
        <w:gridCol w:w="3721"/>
        <w:gridCol w:w="3721"/>
      </w:tblGrid>
      <w:tr w:rsidR="005368F3" w:rsidRPr="00565808" w:rsidTr="00335694">
        <w:tc>
          <w:tcPr>
            <w:tcW w:w="3721" w:type="dxa"/>
          </w:tcPr>
          <w:p w:rsidR="005368F3" w:rsidRDefault="005368F3" w:rsidP="00335694">
            <w:pPr>
              <w:pStyle w:val="a3"/>
              <w:ind w:left="0"/>
              <w:rPr>
                <w:rFonts w:asciiTheme="minorHAnsi" w:hAnsiTheme="minorHAnsi"/>
                <w:sz w:val="24"/>
                <w:szCs w:val="24"/>
                <w:lang w:val="el-GR"/>
              </w:rPr>
            </w:pPr>
          </w:p>
          <w:p w:rsidR="005368F3" w:rsidRPr="005368F3" w:rsidRDefault="005368F3" w:rsidP="00335694">
            <w:pPr>
              <w:pStyle w:val="a3"/>
              <w:ind w:left="0"/>
              <w:rPr>
                <w:rFonts w:asciiTheme="minorHAnsi" w:hAnsiTheme="minorHAnsi"/>
                <w:b/>
                <w:sz w:val="24"/>
                <w:szCs w:val="24"/>
                <w:lang w:val="el-GR"/>
              </w:rPr>
            </w:pPr>
            <w:r w:rsidRPr="005368F3">
              <w:rPr>
                <w:rFonts w:asciiTheme="minorHAnsi" w:hAnsiTheme="minorHAnsi"/>
                <w:b/>
                <w:sz w:val="24"/>
                <w:szCs w:val="24"/>
                <w:lang w:val="el-GR"/>
              </w:rPr>
              <w:t>Είδος πρότασης</w:t>
            </w:r>
          </w:p>
        </w:tc>
        <w:tc>
          <w:tcPr>
            <w:tcW w:w="3721" w:type="dxa"/>
          </w:tcPr>
          <w:p w:rsidR="005368F3" w:rsidRDefault="005368F3" w:rsidP="00335694">
            <w:pPr>
              <w:rPr>
                <w:rFonts w:asciiTheme="minorHAnsi" w:hAnsiTheme="minorHAnsi"/>
                <w:sz w:val="24"/>
                <w:szCs w:val="24"/>
                <w:lang w:val="el-GR"/>
              </w:rPr>
            </w:pPr>
          </w:p>
          <w:p w:rsidR="005368F3" w:rsidRPr="005368F3" w:rsidRDefault="005368F3" w:rsidP="00335694">
            <w:pPr>
              <w:rPr>
                <w:rFonts w:asciiTheme="minorHAnsi" w:hAnsiTheme="minorHAnsi"/>
                <w:b/>
                <w:sz w:val="24"/>
                <w:szCs w:val="24"/>
                <w:lang w:val="el-GR"/>
              </w:rPr>
            </w:pPr>
            <w:r w:rsidRPr="005368F3">
              <w:rPr>
                <w:rFonts w:asciiTheme="minorHAnsi" w:hAnsiTheme="minorHAnsi"/>
                <w:b/>
                <w:sz w:val="24"/>
                <w:szCs w:val="24"/>
                <w:lang w:val="el-GR"/>
              </w:rPr>
              <w:t>Τίτλος πρότασης</w:t>
            </w:r>
          </w:p>
        </w:tc>
      </w:tr>
      <w:tr w:rsidR="005368F3" w:rsidRPr="00565808" w:rsidTr="00335694">
        <w:tc>
          <w:tcPr>
            <w:tcW w:w="3721" w:type="dxa"/>
          </w:tcPr>
          <w:p w:rsidR="005368F3" w:rsidRPr="005368F3" w:rsidRDefault="005368F3" w:rsidP="00127B25">
            <w:pPr>
              <w:pStyle w:val="a3"/>
              <w:numPr>
                <w:ilvl w:val="0"/>
                <w:numId w:val="40"/>
              </w:numPr>
              <w:rPr>
                <w:rFonts w:asciiTheme="minorHAnsi" w:hAnsiTheme="minorHAnsi"/>
                <w:sz w:val="24"/>
                <w:szCs w:val="24"/>
                <w:lang w:val="el-GR"/>
              </w:rPr>
            </w:pPr>
            <w:r w:rsidRPr="005368F3">
              <w:rPr>
                <w:rFonts w:asciiTheme="minorHAnsi" w:hAnsiTheme="minorHAnsi"/>
                <w:bCs/>
                <w:sz w:val="24"/>
                <w:szCs w:val="24"/>
                <w:lang w:val="el-GR"/>
              </w:rPr>
              <w:t>Γενική πρόταση:</w:t>
            </w:r>
          </w:p>
        </w:tc>
        <w:tc>
          <w:tcPr>
            <w:tcW w:w="3721" w:type="dxa"/>
          </w:tcPr>
          <w:p w:rsidR="005368F3" w:rsidRPr="005368F3" w:rsidRDefault="005368F3" w:rsidP="00127B25">
            <w:pPr>
              <w:pStyle w:val="a3"/>
              <w:numPr>
                <w:ilvl w:val="0"/>
                <w:numId w:val="41"/>
              </w:numPr>
              <w:rPr>
                <w:sz w:val="24"/>
                <w:szCs w:val="24"/>
                <w:lang w:val="el-GR"/>
              </w:rPr>
            </w:pPr>
            <w:r w:rsidRPr="005368F3">
              <w:rPr>
                <w:sz w:val="24"/>
                <w:szCs w:val="24"/>
                <w:lang w:val="el-GR"/>
              </w:rPr>
              <w:t>το άγχος αυξάνεται με την έλλειψη πληροφόρησης</w:t>
            </w:r>
          </w:p>
        </w:tc>
      </w:tr>
      <w:tr w:rsidR="005368F3" w:rsidRPr="00565808" w:rsidTr="00335694">
        <w:tc>
          <w:tcPr>
            <w:tcW w:w="3721" w:type="dxa"/>
          </w:tcPr>
          <w:p w:rsidR="005368F3" w:rsidRPr="005368F3" w:rsidRDefault="005368F3" w:rsidP="00127B25">
            <w:pPr>
              <w:pStyle w:val="a3"/>
              <w:numPr>
                <w:ilvl w:val="0"/>
                <w:numId w:val="40"/>
              </w:numPr>
              <w:rPr>
                <w:rFonts w:asciiTheme="minorHAnsi" w:hAnsiTheme="minorHAnsi"/>
                <w:sz w:val="24"/>
                <w:szCs w:val="24"/>
                <w:lang w:val="el-GR"/>
              </w:rPr>
            </w:pPr>
            <w:r w:rsidRPr="005368F3">
              <w:rPr>
                <w:rFonts w:asciiTheme="minorHAnsi" w:hAnsiTheme="minorHAnsi"/>
                <w:bCs/>
                <w:sz w:val="24"/>
                <w:szCs w:val="24"/>
                <w:lang w:val="el-GR"/>
              </w:rPr>
              <w:t>Συγκεκριμένη πρόταση</w:t>
            </w:r>
          </w:p>
        </w:tc>
        <w:tc>
          <w:tcPr>
            <w:tcW w:w="3721" w:type="dxa"/>
          </w:tcPr>
          <w:p w:rsidR="005368F3" w:rsidRDefault="005368F3" w:rsidP="00127B25">
            <w:pPr>
              <w:pStyle w:val="a3"/>
              <w:numPr>
                <w:ilvl w:val="0"/>
                <w:numId w:val="41"/>
              </w:numPr>
              <w:rPr>
                <w:rFonts w:asciiTheme="minorHAnsi" w:hAnsiTheme="minorHAnsi"/>
                <w:sz w:val="24"/>
                <w:szCs w:val="24"/>
                <w:lang w:val="el-GR"/>
              </w:rPr>
            </w:pPr>
            <w:r w:rsidRPr="005368F3">
              <w:rPr>
                <w:rFonts w:asciiTheme="minorHAnsi" w:hAnsiTheme="minorHAnsi"/>
                <w:sz w:val="24"/>
                <w:szCs w:val="24"/>
                <w:lang w:val="el-GR"/>
              </w:rPr>
              <w:t>το άγχος επηρεάζεται από την πληροφόρηση</w:t>
            </w:r>
          </w:p>
          <w:p w:rsidR="005368F3" w:rsidRPr="005368F3" w:rsidRDefault="005368F3" w:rsidP="00335694">
            <w:pPr>
              <w:pStyle w:val="a3"/>
              <w:ind w:left="0"/>
              <w:rPr>
                <w:rFonts w:asciiTheme="minorHAnsi" w:hAnsiTheme="minorHAnsi"/>
                <w:sz w:val="24"/>
                <w:szCs w:val="24"/>
                <w:lang w:val="el-GR"/>
              </w:rPr>
            </w:pPr>
          </w:p>
        </w:tc>
      </w:tr>
      <w:tr w:rsidR="005368F3" w:rsidRPr="00565808" w:rsidTr="00335694">
        <w:tc>
          <w:tcPr>
            <w:tcW w:w="3721" w:type="dxa"/>
          </w:tcPr>
          <w:p w:rsidR="005368F3" w:rsidRPr="005368F3" w:rsidRDefault="005368F3" w:rsidP="00127B25">
            <w:pPr>
              <w:pStyle w:val="a3"/>
              <w:numPr>
                <w:ilvl w:val="0"/>
                <w:numId w:val="40"/>
              </w:numPr>
              <w:rPr>
                <w:rFonts w:asciiTheme="minorHAnsi" w:hAnsiTheme="minorHAnsi"/>
                <w:sz w:val="24"/>
                <w:szCs w:val="24"/>
                <w:lang w:val="el-GR"/>
              </w:rPr>
            </w:pPr>
            <w:r w:rsidRPr="005368F3">
              <w:rPr>
                <w:rFonts w:asciiTheme="minorHAnsi" w:hAnsiTheme="minorHAnsi"/>
                <w:bCs/>
                <w:sz w:val="24"/>
                <w:szCs w:val="24"/>
                <w:lang w:val="el-GR"/>
              </w:rPr>
              <w:t>Ερευνητική υπόθεση:</w:t>
            </w:r>
          </w:p>
        </w:tc>
        <w:tc>
          <w:tcPr>
            <w:tcW w:w="3721" w:type="dxa"/>
          </w:tcPr>
          <w:p w:rsidR="005368F3" w:rsidRPr="00565808" w:rsidRDefault="005368F3" w:rsidP="00127B25">
            <w:pPr>
              <w:pStyle w:val="a3"/>
              <w:numPr>
                <w:ilvl w:val="0"/>
                <w:numId w:val="41"/>
              </w:numPr>
              <w:rPr>
                <w:rFonts w:asciiTheme="minorHAnsi" w:hAnsiTheme="minorHAnsi"/>
                <w:sz w:val="24"/>
                <w:szCs w:val="24"/>
                <w:lang w:val="el-GR"/>
              </w:rPr>
            </w:pPr>
            <w:r w:rsidRPr="005368F3">
              <w:rPr>
                <w:rFonts w:asciiTheme="minorHAnsi" w:hAnsiTheme="minorHAnsi"/>
                <w:sz w:val="24"/>
                <w:szCs w:val="24"/>
                <w:lang w:val="el-GR"/>
              </w:rPr>
              <w:t xml:space="preserve">αν ο νοσηλευτής παρέχει πληροφόρηση σε ασθενείς πριν το χειρουργείο τότε ο ασθενής θα έχει λιγότερο άγχος. </w:t>
            </w:r>
          </w:p>
        </w:tc>
      </w:tr>
    </w:tbl>
    <w:p w:rsidR="00B13484" w:rsidRDefault="00B13484" w:rsidP="00B13484">
      <w:pPr>
        <w:rPr>
          <w:sz w:val="24"/>
          <w:szCs w:val="24"/>
        </w:rPr>
      </w:pPr>
    </w:p>
    <w:p w:rsidR="005368F3" w:rsidRDefault="005368F3" w:rsidP="00B13484">
      <w:pPr>
        <w:rPr>
          <w:color w:val="00B0F0"/>
          <w:sz w:val="24"/>
          <w:szCs w:val="24"/>
        </w:rPr>
      </w:pPr>
      <w:r>
        <w:rPr>
          <w:sz w:val="24"/>
          <w:szCs w:val="24"/>
        </w:rPr>
        <w:tab/>
      </w:r>
      <w:r w:rsidRPr="005368F3">
        <w:rPr>
          <w:color w:val="00B0F0"/>
          <w:sz w:val="24"/>
          <w:szCs w:val="24"/>
        </w:rPr>
        <w:t xml:space="preserve">Απαντήσεις: Α -2, Β -1, </w:t>
      </w:r>
      <w:r w:rsidRPr="005368F3">
        <w:rPr>
          <w:color w:val="00B0F0"/>
          <w:sz w:val="24"/>
          <w:szCs w:val="24"/>
          <w:lang w:val="en-US"/>
        </w:rPr>
        <w:t>C -3</w:t>
      </w:r>
    </w:p>
    <w:p w:rsidR="002972BC" w:rsidRPr="002972BC" w:rsidRDefault="002972BC" w:rsidP="00B13484">
      <w:pPr>
        <w:rPr>
          <w:color w:val="00B0F0"/>
          <w:sz w:val="24"/>
          <w:szCs w:val="24"/>
        </w:rPr>
      </w:pPr>
    </w:p>
    <w:p w:rsidR="00B13484" w:rsidRPr="00266CAE" w:rsidRDefault="00B13484" w:rsidP="002972BC">
      <w:pPr>
        <w:pStyle w:val="a3"/>
        <w:numPr>
          <w:ilvl w:val="0"/>
          <w:numId w:val="1"/>
        </w:numPr>
        <w:rPr>
          <w:b/>
          <w:color w:val="0070C0"/>
          <w:sz w:val="24"/>
          <w:szCs w:val="24"/>
        </w:rPr>
      </w:pPr>
      <w:r w:rsidRPr="00266CAE">
        <w:rPr>
          <w:b/>
          <w:color w:val="0070C0"/>
          <w:sz w:val="24"/>
          <w:szCs w:val="24"/>
        </w:rPr>
        <w:lastRenderedPageBreak/>
        <w:t>Αντιστοιχήστε τις εκφράσεις της στήλης Α με τις εκφράσεις της στήλης Β:</w:t>
      </w:r>
    </w:p>
    <w:p w:rsidR="00266CAE" w:rsidRPr="00261472" w:rsidRDefault="00266CAE" w:rsidP="00266CAE">
      <w:pPr>
        <w:spacing w:after="160" w:line="259" w:lineRule="auto"/>
        <w:rPr>
          <w:b/>
          <w:color w:val="0070C0"/>
          <w:sz w:val="24"/>
          <w:szCs w:val="24"/>
        </w:rPr>
      </w:pPr>
    </w:p>
    <w:p w:rsidR="00B13484" w:rsidRPr="00565808" w:rsidRDefault="00B13484" w:rsidP="00B13484">
      <w:pPr>
        <w:rPr>
          <w:sz w:val="24"/>
          <w:szCs w:val="24"/>
        </w:rPr>
      </w:pPr>
      <w:r w:rsidRPr="00565808">
        <w:rPr>
          <w:b/>
          <w:sz w:val="24"/>
          <w:szCs w:val="24"/>
          <w:u w:val="single"/>
        </w:rPr>
        <w:t>ΣΤΗΛΗ ΑΣΤΗΛΗ Β</w:t>
      </w:r>
    </w:p>
    <w:tbl>
      <w:tblPr>
        <w:tblStyle w:val="a6"/>
        <w:tblW w:w="0" w:type="auto"/>
        <w:tblLook w:val="04A0"/>
      </w:tblPr>
      <w:tblGrid>
        <w:gridCol w:w="3721"/>
        <w:gridCol w:w="4127"/>
      </w:tblGrid>
      <w:tr w:rsidR="00B13484" w:rsidRPr="00565808" w:rsidTr="00D837F4">
        <w:tc>
          <w:tcPr>
            <w:tcW w:w="3721" w:type="dxa"/>
          </w:tcPr>
          <w:p w:rsidR="00B13484" w:rsidRPr="00565808" w:rsidRDefault="00B13484" w:rsidP="00D837F4">
            <w:pPr>
              <w:pStyle w:val="a3"/>
              <w:ind w:left="0"/>
              <w:rPr>
                <w:rFonts w:asciiTheme="minorHAnsi" w:hAnsiTheme="minorHAnsi"/>
                <w:sz w:val="24"/>
                <w:szCs w:val="24"/>
              </w:rPr>
            </w:pPr>
            <w:r w:rsidRPr="00565808">
              <w:rPr>
                <w:rFonts w:asciiTheme="minorHAnsi" w:hAnsiTheme="minorHAnsi"/>
                <w:sz w:val="24"/>
                <w:szCs w:val="24"/>
              </w:rPr>
              <w:t>1. Εξαρτημένη μεταβλητή</w:t>
            </w:r>
          </w:p>
        </w:tc>
        <w:tc>
          <w:tcPr>
            <w:tcW w:w="3721" w:type="dxa"/>
          </w:tcPr>
          <w:p w:rsidR="00B13484" w:rsidRPr="00565808" w:rsidRDefault="00B13484" w:rsidP="00D837F4">
            <w:pPr>
              <w:rPr>
                <w:rFonts w:asciiTheme="minorHAnsi" w:hAnsiTheme="minorHAnsi"/>
                <w:sz w:val="24"/>
                <w:szCs w:val="24"/>
              </w:rPr>
            </w:pPr>
            <w:r w:rsidRPr="00565808">
              <w:rPr>
                <w:rFonts w:asciiTheme="minorHAnsi" w:hAnsiTheme="minorHAnsi"/>
                <w:sz w:val="24"/>
                <w:szCs w:val="24"/>
              </w:rPr>
              <w:t>Α. Χαρακτηριστικάυποκειμένωνδειγμάτων</w:t>
            </w:r>
          </w:p>
        </w:tc>
      </w:tr>
      <w:tr w:rsidR="00B13484" w:rsidRPr="00565808" w:rsidTr="00D837F4">
        <w:tc>
          <w:tcPr>
            <w:tcW w:w="3721" w:type="dxa"/>
          </w:tcPr>
          <w:p w:rsidR="00B13484" w:rsidRPr="00565808" w:rsidRDefault="00B13484" w:rsidP="00D837F4">
            <w:pPr>
              <w:pStyle w:val="a3"/>
              <w:ind w:left="0"/>
              <w:rPr>
                <w:rFonts w:asciiTheme="minorHAnsi" w:hAnsiTheme="minorHAnsi"/>
                <w:sz w:val="24"/>
                <w:szCs w:val="24"/>
              </w:rPr>
            </w:pPr>
            <w:r w:rsidRPr="00565808">
              <w:rPr>
                <w:rFonts w:asciiTheme="minorHAnsi" w:hAnsiTheme="minorHAnsi"/>
                <w:sz w:val="24"/>
                <w:szCs w:val="24"/>
              </w:rPr>
              <w:t xml:space="preserve">2. Ανεξάρτητεςμεταβλητές </w:t>
            </w:r>
          </w:p>
        </w:tc>
        <w:tc>
          <w:tcPr>
            <w:tcW w:w="3721" w:type="dxa"/>
          </w:tcPr>
          <w:p w:rsidR="00B13484" w:rsidRPr="00565808" w:rsidRDefault="00B13484" w:rsidP="00D837F4">
            <w:pPr>
              <w:rPr>
                <w:rFonts w:asciiTheme="minorHAnsi" w:hAnsiTheme="minorHAnsi"/>
                <w:sz w:val="24"/>
                <w:szCs w:val="24"/>
                <w:lang w:val="el-GR"/>
              </w:rPr>
            </w:pPr>
            <w:r w:rsidRPr="00565808">
              <w:rPr>
                <w:rFonts w:asciiTheme="minorHAnsi" w:hAnsiTheme="minorHAnsi"/>
                <w:sz w:val="24"/>
                <w:szCs w:val="24"/>
                <w:lang w:val="el-GR"/>
              </w:rPr>
              <w:t>Β.Οι αιτίες ή οι συνθήκες που ο</w:t>
            </w:r>
          </w:p>
          <w:p w:rsidR="00B13484" w:rsidRPr="00565808" w:rsidRDefault="00B13484" w:rsidP="00D837F4">
            <w:pPr>
              <w:rPr>
                <w:rFonts w:asciiTheme="minorHAnsi" w:hAnsiTheme="minorHAnsi"/>
                <w:sz w:val="24"/>
                <w:szCs w:val="24"/>
                <w:lang w:val="el-GR"/>
              </w:rPr>
            </w:pPr>
            <w:r w:rsidRPr="00565808">
              <w:rPr>
                <w:rFonts w:asciiTheme="minorHAnsi" w:hAnsiTheme="minorHAnsi"/>
                <w:sz w:val="24"/>
                <w:szCs w:val="24"/>
                <w:lang w:val="el-GR"/>
              </w:rPr>
              <w:t>ερευνητής αναγνωρίζει ή ελέγχει προκειμένου να καθορίσει το τις επιδράσεις ή το αποτέλεσμα.</w:t>
            </w:r>
          </w:p>
        </w:tc>
      </w:tr>
      <w:tr w:rsidR="00B13484" w:rsidRPr="00565808" w:rsidTr="00D837F4">
        <w:tc>
          <w:tcPr>
            <w:tcW w:w="3721" w:type="dxa"/>
          </w:tcPr>
          <w:p w:rsidR="00B13484" w:rsidRPr="00565808" w:rsidRDefault="00B13484" w:rsidP="00D837F4">
            <w:pPr>
              <w:pStyle w:val="a3"/>
              <w:ind w:left="0"/>
              <w:rPr>
                <w:rFonts w:asciiTheme="minorHAnsi" w:hAnsiTheme="minorHAnsi"/>
                <w:sz w:val="24"/>
                <w:szCs w:val="24"/>
              </w:rPr>
            </w:pPr>
            <w:r w:rsidRPr="00565808">
              <w:rPr>
                <w:rFonts w:asciiTheme="minorHAnsi" w:hAnsiTheme="minorHAnsi"/>
                <w:sz w:val="24"/>
                <w:szCs w:val="24"/>
              </w:rPr>
              <w:t xml:space="preserve">3. Εξωγενείςμεταβλητές </w:t>
            </w:r>
          </w:p>
        </w:tc>
        <w:tc>
          <w:tcPr>
            <w:tcW w:w="3721" w:type="dxa"/>
          </w:tcPr>
          <w:p w:rsidR="00B13484" w:rsidRPr="00565808" w:rsidRDefault="00B13484" w:rsidP="00D837F4">
            <w:pPr>
              <w:rPr>
                <w:rFonts w:asciiTheme="minorHAnsi" w:hAnsiTheme="minorHAnsi"/>
                <w:sz w:val="24"/>
                <w:szCs w:val="24"/>
                <w:lang w:val="el-GR"/>
              </w:rPr>
            </w:pPr>
            <w:r w:rsidRPr="00565808">
              <w:rPr>
                <w:rFonts w:asciiTheme="minorHAnsi" w:hAnsiTheme="minorHAnsi"/>
                <w:sz w:val="24"/>
                <w:szCs w:val="24"/>
                <w:lang w:val="el-GR"/>
              </w:rPr>
              <w:t>Γ.Η επίδραση ή το αποτέλεσμα της</w:t>
            </w:r>
          </w:p>
          <w:p w:rsidR="00B13484" w:rsidRPr="00565808" w:rsidRDefault="00B13484" w:rsidP="00D837F4">
            <w:pPr>
              <w:rPr>
                <w:rFonts w:asciiTheme="minorHAnsi" w:hAnsiTheme="minorHAnsi"/>
                <w:sz w:val="24"/>
                <w:szCs w:val="24"/>
                <w:lang w:val="el-GR"/>
              </w:rPr>
            </w:pPr>
            <w:r w:rsidRPr="00565808">
              <w:rPr>
                <w:rFonts w:asciiTheme="minorHAnsi" w:hAnsiTheme="minorHAnsi"/>
                <w:sz w:val="24"/>
                <w:szCs w:val="24"/>
                <w:lang w:val="el-GR"/>
              </w:rPr>
              <w:t>έρευνας, αυτό που ο ερευνητής προσπαθεί να διερευνήσει, να εξηγήσει, να προβλέψει ή να</w:t>
            </w:r>
          </w:p>
          <w:p w:rsidR="00B13484" w:rsidRPr="00565808" w:rsidRDefault="00B13484" w:rsidP="00D837F4">
            <w:pPr>
              <w:pStyle w:val="a3"/>
              <w:ind w:left="0"/>
              <w:rPr>
                <w:rFonts w:asciiTheme="minorHAnsi" w:hAnsiTheme="minorHAnsi"/>
                <w:sz w:val="24"/>
                <w:szCs w:val="24"/>
              </w:rPr>
            </w:pPr>
            <w:r w:rsidRPr="00565808">
              <w:rPr>
                <w:rFonts w:asciiTheme="minorHAnsi" w:hAnsiTheme="minorHAnsi"/>
                <w:sz w:val="24"/>
                <w:szCs w:val="24"/>
              </w:rPr>
              <w:t>ελέγξει.</w:t>
            </w:r>
          </w:p>
        </w:tc>
      </w:tr>
      <w:tr w:rsidR="00B13484" w:rsidRPr="00565808" w:rsidTr="00D837F4">
        <w:tc>
          <w:tcPr>
            <w:tcW w:w="3721" w:type="dxa"/>
          </w:tcPr>
          <w:p w:rsidR="00B13484" w:rsidRPr="00565808" w:rsidRDefault="00B13484" w:rsidP="00D837F4">
            <w:pPr>
              <w:pStyle w:val="a3"/>
              <w:ind w:left="0"/>
              <w:rPr>
                <w:rFonts w:asciiTheme="minorHAnsi" w:hAnsiTheme="minorHAnsi"/>
                <w:sz w:val="24"/>
                <w:szCs w:val="24"/>
              </w:rPr>
            </w:pPr>
            <w:r w:rsidRPr="00565808">
              <w:rPr>
                <w:rFonts w:asciiTheme="minorHAnsi" w:hAnsiTheme="minorHAnsi"/>
                <w:sz w:val="24"/>
                <w:szCs w:val="24"/>
              </w:rPr>
              <w:t xml:space="preserve">4. Δημογραφικές μεταβλητές </w:t>
            </w:r>
          </w:p>
        </w:tc>
        <w:tc>
          <w:tcPr>
            <w:tcW w:w="3721" w:type="dxa"/>
          </w:tcPr>
          <w:p w:rsidR="00B13484" w:rsidRPr="00565808" w:rsidRDefault="00B13484" w:rsidP="00D837F4">
            <w:pPr>
              <w:pStyle w:val="a3"/>
              <w:ind w:left="0"/>
              <w:rPr>
                <w:rFonts w:asciiTheme="minorHAnsi" w:hAnsiTheme="minorHAnsi"/>
                <w:sz w:val="24"/>
                <w:szCs w:val="24"/>
                <w:lang w:val="el-GR"/>
              </w:rPr>
            </w:pPr>
            <w:r w:rsidRPr="00565808">
              <w:rPr>
                <w:rFonts w:asciiTheme="minorHAnsi" w:hAnsiTheme="minorHAnsi"/>
                <w:sz w:val="24"/>
                <w:szCs w:val="24"/>
                <w:lang w:val="el-GR"/>
              </w:rPr>
              <w:t>Δ.Άλλες που επηρεάζουν την μέτρηση</w:t>
            </w:r>
          </w:p>
        </w:tc>
      </w:tr>
    </w:tbl>
    <w:p w:rsidR="00B13484" w:rsidRPr="00565808" w:rsidRDefault="00B13484" w:rsidP="00B13484">
      <w:pPr>
        <w:rPr>
          <w:sz w:val="24"/>
          <w:szCs w:val="24"/>
        </w:rPr>
      </w:pPr>
    </w:p>
    <w:p w:rsidR="00B13484" w:rsidRDefault="00B13484" w:rsidP="00B13484">
      <w:pPr>
        <w:rPr>
          <w:i/>
          <w:color w:val="0070C0"/>
          <w:sz w:val="24"/>
          <w:szCs w:val="24"/>
          <w:lang w:val="en-US"/>
        </w:rPr>
      </w:pPr>
      <w:r w:rsidRPr="00E83328">
        <w:rPr>
          <w:i/>
          <w:color w:val="0070C0"/>
          <w:sz w:val="24"/>
          <w:szCs w:val="24"/>
        </w:rPr>
        <w:t xml:space="preserve">    ΑΠΑΝΤΗΣΕΙΣ:1-Γ, 2-Β, 3-Δ, 4-Α</w:t>
      </w:r>
    </w:p>
    <w:p w:rsidR="00E83328" w:rsidRDefault="00E83328" w:rsidP="00B13484">
      <w:pPr>
        <w:rPr>
          <w:i/>
          <w:color w:val="0070C0"/>
          <w:sz w:val="24"/>
          <w:szCs w:val="24"/>
          <w:lang w:val="en-US"/>
        </w:rPr>
      </w:pPr>
    </w:p>
    <w:p w:rsidR="00E83328" w:rsidRPr="00E83328" w:rsidRDefault="00E83328" w:rsidP="00B13484">
      <w:pPr>
        <w:rPr>
          <w:i/>
          <w:color w:val="0070C0"/>
          <w:sz w:val="24"/>
          <w:szCs w:val="24"/>
          <w:lang w:val="en-US"/>
        </w:rPr>
      </w:pPr>
    </w:p>
    <w:p w:rsidR="00B13484" w:rsidRPr="00266CAE" w:rsidRDefault="00B13484" w:rsidP="002972BC">
      <w:pPr>
        <w:pStyle w:val="a3"/>
        <w:numPr>
          <w:ilvl w:val="0"/>
          <w:numId w:val="1"/>
        </w:numPr>
        <w:rPr>
          <w:b/>
          <w:color w:val="002060"/>
          <w:sz w:val="24"/>
          <w:szCs w:val="24"/>
        </w:rPr>
      </w:pPr>
      <w:r w:rsidRPr="00266CAE">
        <w:rPr>
          <w:b/>
          <w:color w:val="002060"/>
          <w:sz w:val="24"/>
          <w:szCs w:val="24"/>
        </w:rPr>
        <w:t>Συμπληρώστε τα κενά με τις λέξεις που λείπουν:</w:t>
      </w:r>
    </w:p>
    <w:p w:rsidR="00B13484" w:rsidRPr="00565808" w:rsidRDefault="00B13484" w:rsidP="00B13484">
      <w:pPr>
        <w:pStyle w:val="a7"/>
        <w:rPr>
          <w:b/>
          <w:sz w:val="24"/>
          <w:szCs w:val="24"/>
        </w:rPr>
      </w:pPr>
    </w:p>
    <w:p w:rsidR="00B13484" w:rsidRPr="00565808" w:rsidRDefault="00B13484" w:rsidP="00B13484">
      <w:pPr>
        <w:pStyle w:val="a7"/>
        <w:rPr>
          <w:i/>
          <w:sz w:val="24"/>
          <w:szCs w:val="24"/>
        </w:rPr>
      </w:pPr>
      <w:r w:rsidRPr="00565808">
        <w:rPr>
          <w:i/>
          <w:sz w:val="24"/>
          <w:szCs w:val="24"/>
        </w:rPr>
        <w:t>Α. Γνώρισμα, Β. Αφηρημένα, Γ. Νόημα, Δ. Μοντέλο, Ε. Συμβολική</w:t>
      </w:r>
    </w:p>
    <w:p w:rsidR="00B13484" w:rsidRPr="00565808" w:rsidRDefault="00B13484" w:rsidP="00B13484">
      <w:pPr>
        <w:pStyle w:val="a7"/>
        <w:rPr>
          <w:sz w:val="24"/>
          <w:szCs w:val="24"/>
        </w:rPr>
      </w:pPr>
    </w:p>
    <w:p w:rsidR="00B13484" w:rsidRPr="00565808" w:rsidRDefault="00B13484" w:rsidP="00B13484">
      <w:pPr>
        <w:pStyle w:val="a7"/>
        <w:rPr>
          <w:sz w:val="24"/>
          <w:szCs w:val="24"/>
        </w:rPr>
      </w:pPr>
      <w:r w:rsidRPr="00565808">
        <w:rPr>
          <w:sz w:val="24"/>
          <w:szCs w:val="24"/>
        </w:rPr>
        <w:t>Α.Η έννοια είναι ένας όρος που 1………………. περιγράφει και ονομάζει ένα αντικείμενο ή ένα φαινόμενο και για αυτό του παρέχει ένα ξεχωριστό 2…………. ή 3……………..  π.χ. λοιμώξεις, επίπεδο δραστηριότητας, άγχος.</w:t>
      </w:r>
    </w:p>
    <w:p w:rsidR="00B13484" w:rsidRPr="00565808" w:rsidRDefault="00B13484" w:rsidP="00B13484">
      <w:pPr>
        <w:pStyle w:val="a7"/>
        <w:rPr>
          <w:sz w:val="24"/>
          <w:szCs w:val="24"/>
        </w:rPr>
      </w:pPr>
    </w:p>
    <w:p w:rsidR="00B13484" w:rsidRPr="00565808" w:rsidRDefault="00B13484" w:rsidP="00B13484">
      <w:pPr>
        <w:pStyle w:val="a7"/>
        <w:rPr>
          <w:sz w:val="24"/>
          <w:szCs w:val="24"/>
        </w:rPr>
      </w:pPr>
      <w:r w:rsidRPr="00565808">
        <w:rPr>
          <w:sz w:val="24"/>
          <w:szCs w:val="24"/>
        </w:rPr>
        <w:t>Β. Ο όρος 4……………… υποδηλώνει μια 5……………….. αναπαράσταση (οργανική, εικονογραφική, διαγραμματική ή μαθηματική) ενός φαινομένου ή</w:t>
      </w:r>
    </w:p>
    <w:p w:rsidR="00B13484" w:rsidRPr="00565808" w:rsidRDefault="00B13484" w:rsidP="00B13484">
      <w:pPr>
        <w:pStyle w:val="a7"/>
        <w:rPr>
          <w:sz w:val="24"/>
          <w:szCs w:val="24"/>
        </w:rPr>
      </w:pPr>
      <w:r w:rsidRPr="00565808">
        <w:rPr>
          <w:sz w:val="24"/>
          <w:szCs w:val="24"/>
        </w:rPr>
        <w:t>μέρους της πραγματικότητας.</w:t>
      </w:r>
    </w:p>
    <w:p w:rsidR="00B13484" w:rsidRPr="00565808" w:rsidRDefault="00B13484" w:rsidP="00B13484">
      <w:pPr>
        <w:pStyle w:val="a7"/>
        <w:rPr>
          <w:sz w:val="24"/>
          <w:szCs w:val="24"/>
        </w:rPr>
      </w:pPr>
    </w:p>
    <w:p w:rsidR="00261472" w:rsidRDefault="00261472" w:rsidP="00B13484">
      <w:pPr>
        <w:pStyle w:val="a7"/>
        <w:rPr>
          <w:color w:val="0070C0"/>
          <w:sz w:val="24"/>
          <w:szCs w:val="24"/>
        </w:rPr>
      </w:pPr>
    </w:p>
    <w:p w:rsidR="00B13484" w:rsidRPr="00E83328" w:rsidRDefault="00B13484" w:rsidP="00B13484">
      <w:pPr>
        <w:pStyle w:val="a7"/>
        <w:rPr>
          <w:i/>
          <w:color w:val="0070C0"/>
          <w:sz w:val="24"/>
          <w:szCs w:val="24"/>
        </w:rPr>
      </w:pPr>
      <w:r w:rsidRPr="00E83328">
        <w:rPr>
          <w:i/>
          <w:color w:val="0070C0"/>
          <w:sz w:val="24"/>
          <w:szCs w:val="24"/>
        </w:rPr>
        <w:t>ΑΠΑΝΤΗΣΕΙΣ: 1-Β, 2-Α, 3-Γ, 4-Δ, 5-Ε</w:t>
      </w:r>
    </w:p>
    <w:p w:rsidR="001111CA" w:rsidRDefault="001111CA">
      <w:pPr>
        <w:rPr>
          <w:rFonts w:asciiTheme="majorHAnsi" w:eastAsiaTheme="majorEastAsia" w:hAnsiTheme="majorHAnsi" w:cstheme="majorBidi"/>
          <w:b/>
          <w:bCs/>
          <w:color w:val="365F91" w:themeColor="accent1" w:themeShade="BF"/>
          <w:sz w:val="28"/>
          <w:szCs w:val="28"/>
        </w:rPr>
      </w:pPr>
      <w:r>
        <w:br w:type="page"/>
      </w:r>
    </w:p>
    <w:p w:rsidR="008C524F" w:rsidRPr="00760C1A" w:rsidRDefault="008C524F" w:rsidP="002A4D68">
      <w:pPr>
        <w:pStyle w:val="1"/>
      </w:pPr>
      <w:bookmarkStart w:id="10" w:name="_Toc31749768"/>
      <w:r w:rsidRPr="00760C1A">
        <w:lastRenderedPageBreak/>
        <w:t>ΚΕΦΑΛΑΙΟ 2β</w:t>
      </w:r>
      <w:bookmarkEnd w:id="10"/>
    </w:p>
    <w:p w:rsidR="00996592" w:rsidRPr="006B0210" w:rsidRDefault="00996592" w:rsidP="002A4D68">
      <w:pPr>
        <w:pStyle w:val="1"/>
        <w:rPr>
          <w:color w:val="002060"/>
        </w:rPr>
      </w:pPr>
      <w:bookmarkStart w:id="11" w:name="_Toc31749769"/>
      <w:r w:rsidRPr="00996592">
        <w:t>ΜΑΘΗΜΑ 2β: Εννοιολογική φάση-το Ερευνητικό πρόβλημα</w:t>
      </w:r>
      <w:bookmarkEnd w:id="11"/>
    </w:p>
    <w:p w:rsidR="00996592" w:rsidRDefault="00996592" w:rsidP="00996592">
      <w:r w:rsidRPr="00996592">
        <w:t>Σελίδα βιβλίου 42-65</w:t>
      </w:r>
    </w:p>
    <w:p w:rsidR="00F765D4" w:rsidRPr="00F765D4" w:rsidRDefault="00F765D4" w:rsidP="00996592">
      <w:pPr>
        <w:rPr>
          <w:i/>
        </w:rPr>
      </w:pPr>
      <w:r w:rsidRPr="00F765D4">
        <w:rPr>
          <w:i/>
        </w:rPr>
        <w:t>Σημ.Δεν έχουν τεθεί πολλές ερωτ</w:t>
      </w:r>
      <w:r w:rsidR="00BC3D11">
        <w:rPr>
          <w:i/>
        </w:rPr>
        <w:t>ήσει, παρά το ότι κατασκευάστηκαν από την ομάδα,</w:t>
      </w:r>
      <w:r w:rsidRPr="00F765D4">
        <w:rPr>
          <w:i/>
        </w:rPr>
        <w:t xml:space="preserve"> διότι θεωρώ ότι δεν χρειάζεται απομνημόνευση που απαιτούν οι εδώ πληροφορίες.</w:t>
      </w:r>
    </w:p>
    <w:p w:rsidR="008C524F" w:rsidRPr="006B0210" w:rsidRDefault="006B0210" w:rsidP="002972BC">
      <w:pPr>
        <w:pStyle w:val="a3"/>
        <w:numPr>
          <w:ilvl w:val="0"/>
          <w:numId w:val="1"/>
        </w:numPr>
        <w:rPr>
          <w:rFonts w:cs="Arial"/>
          <w:b/>
          <w:color w:val="002060"/>
          <w:sz w:val="24"/>
          <w:szCs w:val="24"/>
        </w:rPr>
      </w:pPr>
      <w:r>
        <w:rPr>
          <w:rFonts w:cs="Arial"/>
          <w:b/>
          <w:color w:val="002060"/>
          <w:sz w:val="24"/>
          <w:szCs w:val="24"/>
        </w:rPr>
        <w:t>Β</w:t>
      </w:r>
      <w:r w:rsidR="00C92E7F">
        <w:rPr>
          <w:rFonts w:cs="Arial"/>
          <w:b/>
          <w:color w:val="002060"/>
          <w:sz w:val="24"/>
          <w:szCs w:val="24"/>
        </w:rPr>
        <w:t>ήματα για αναγνώ</w:t>
      </w:r>
      <w:r>
        <w:rPr>
          <w:rFonts w:cs="Arial"/>
          <w:b/>
          <w:color w:val="002060"/>
          <w:sz w:val="24"/>
          <w:szCs w:val="24"/>
        </w:rPr>
        <w:t>ριση ερευνητικού προβλ</w:t>
      </w:r>
      <w:r w:rsidR="00C92E7F">
        <w:rPr>
          <w:rFonts w:cs="Arial"/>
          <w:b/>
          <w:color w:val="002060"/>
          <w:sz w:val="24"/>
          <w:szCs w:val="24"/>
        </w:rPr>
        <w:t>ή</w:t>
      </w:r>
      <w:r>
        <w:rPr>
          <w:rFonts w:cs="Arial"/>
          <w:b/>
          <w:color w:val="002060"/>
          <w:sz w:val="24"/>
          <w:szCs w:val="24"/>
        </w:rPr>
        <w:t xml:space="preserve">ματος. </w:t>
      </w:r>
      <w:r w:rsidR="00EA2308">
        <w:rPr>
          <w:rFonts w:cs="Arial"/>
          <w:b/>
          <w:color w:val="002060"/>
          <w:sz w:val="24"/>
          <w:szCs w:val="24"/>
        </w:rPr>
        <w:t xml:space="preserve">Βάλτε στη σωστή, χρονολογικώς, </w:t>
      </w:r>
      <w:r w:rsidR="008C524F" w:rsidRPr="006B0210">
        <w:rPr>
          <w:rFonts w:cs="Arial"/>
          <w:b/>
          <w:color w:val="002060"/>
          <w:sz w:val="24"/>
          <w:szCs w:val="24"/>
        </w:rPr>
        <w:t>σειρά τα βήματα που είναι απαραίτητα για την αναγνώριση ενός προβλήματος.</w:t>
      </w:r>
    </w:p>
    <w:p w:rsidR="008C524F" w:rsidRPr="00565808" w:rsidRDefault="008C524F" w:rsidP="00127B25">
      <w:pPr>
        <w:numPr>
          <w:ilvl w:val="0"/>
          <w:numId w:val="42"/>
        </w:numPr>
        <w:rPr>
          <w:rFonts w:cs="Arial"/>
          <w:sz w:val="24"/>
          <w:szCs w:val="24"/>
        </w:rPr>
      </w:pPr>
      <w:r w:rsidRPr="00565808">
        <w:rPr>
          <w:rFonts w:cs="Arial"/>
          <w:sz w:val="24"/>
          <w:szCs w:val="24"/>
        </w:rPr>
        <w:t xml:space="preserve">Πρώτη διατύπωση του προβλήματος </w:t>
      </w:r>
    </w:p>
    <w:p w:rsidR="008C524F" w:rsidRPr="00565808" w:rsidRDefault="008C524F" w:rsidP="00127B25">
      <w:pPr>
        <w:numPr>
          <w:ilvl w:val="0"/>
          <w:numId w:val="42"/>
        </w:numPr>
        <w:rPr>
          <w:rFonts w:cs="Arial"/>
          <w:sz w:val="24"/>
          <w:szCs w:val="24"/>
        </w:rPr>
      </w:pPr>
      <w:r w:rsidRPr="00565808">
        <w:rPr>
          <w:rFonts w:cs="Arial"/>
          <w:sz w:val="24"/>
          <w:szCs w:val="24"/>
        </w:rPr>
        <w:t>Ανταλλαγή απόψεων και ιδεών με συναδέλφους, εμπλεκόμενους, ειδικούς για όλες τις πιθανές εξηγήσεις και τα εμπόδια (καταιγισμός ιδεών)</w:t>
      </w:r>
    </w:p>
    <w:p w:rsidR="008C524F" w:rsidRPr="00565808" w:rsidRDefault="008C524F" w:rsidP="00127B25">
      <w:pPr>
        <w:numPr>
          <w:ilvl w:val="0"/>
          <w:numId w:val="42"/>
        </w:numPr>
        <w:rPr>
          <w:rFonts w:cs="Arial"/>
          <w:sz w:val="24"/>
          <w:szCs w:val="24"/>
        </w:rPr>
      </w:pPr>
      <w:r w:rsidRPr="00565808">
        <w:rPr>
          <w:rFonts w:cs="Arial"/>
          <w:sz w:val="24"/>
          <w:szCs w:val="24"/>
        </w:rPr>
        <w:t>Καταγραφή ερωτημάτων χωρίς επεξεργασία</w:t>
      </w:r>
    </w:p>
    <w:p w:rsidR="008C524F" w:rsidRPr="00565808" w:rsidRDefault="008C524F" w:rsidP="00127B25">
      <w:pPr>
        <w:numPr>
          <w:ilvl w:val="0"/>
          <w:numId w:val="42"/>
        </w:numPr>
        <w:rPr>
          <w:rFonts w:cs="Arial"/>
          <w:sz w:val="24"/>
          <w:szCs w:val="24"/>
        </w:rPr>
      </w:pPr>
      <w:r w:rsidRPr="00565808">
        <w:rPr>
          <w:rFonts w:cs="Arial"/>
          <w:sz w:val="24"/>
          <w:szCs w:val="24"/>
        </w:rPr>
        <w:t>Παρατήρηση της νοσηλευτικής πράξης</w:t>
      </w:r>
    </w:p>
    <w:p w:rsidR="008C524F" w:rsidRPr="00565808" w:rsidRDefault="008C524F" w:rsidP="00127B25">
      <w:pPr>
        <w:numPr>
          <w:ilvl w:val="0"/>
          <w:numId w:val="42"/>
        </w:numPr>
        <w:rPr>
          <w:rFonts w:cs="Arial"/>
          <w:sz w:val="24"/>
          <w:szCs w:val="24"/>
        </w:rPr>
      </w:pPr>
      <w:r w:rsidRPr="00565808">
        <w:rPr>
          <w:rFonts w:cs="Arial"/>
          <w:sz w:val="24"/>
          <w:szCs w:val="24"/>
        </w:rPr>
        <w:t>Καταγραφή της διαφοράς μεταξύ του τι γίνεται και του τι θα έπρεπε να γίνεται (πραγματικότητας – επιθυμητής ή ιδανικής κατάστασης)</w:t>
      </w:r>
    </w:p>
    <w:p w:rsidR="008C524F" w:rsidRPr="00565808" w:rsidRDefault="008C524F" w:rsidP="00127B25">
      <w:pPr>
        <w:numPr>
          <w:ilvl w:val="0"/>
          <w:numId w:val="42"/>
        </w:numPr>
        <w:rPr>
          <w:rFonts w:cs="Arial"/>
          <w:sz w:val="24"/>
          <w:szCs w:val="24"/>
        </w:rPr>
      </w:pPr>
      <w:r w:rsidRPr="00565808">
        <w:rPr>
          <w:rFonts w:cs="Arial"/>
          <w:sz w:val="24"/>
          <w:szCs w:val="24"/>
        </w:rPr>
        <w:t xml:space="preserve">Αναγνώριση μιας περιοχής ενδιαφέροντος </w:t>
      </w:r>
    </w:p>
    <w:p w:rsidR="008C524F" w:rsidRPr="00565808" w:rsidRDefault="008C524F" w:rsidP="00127B25">
      <w:pPr>
        <w:numPr>
          <w:ilvl w:val="0"/>
          <w:numId w:val="42"/>
        </w:numPr>
        <w:rPr>
          <w:rFonts w:cs="Arial"/>
          <w:sz w:val="24"/>
          <w:szCs w:val="24"/>
        </w:rPr>
      </w:pPr>
      <w:r w:rsidRPr="00565808">
        <w:rPr>
          <w:rFonts w:cs="Arial"/>
          <w:sz w:val="24"/>
          <w:szCs w:val="24"/>
        </w:rPr>
        <w:t>Ανασκόπηση της βιβλιογραφίας</w:t>
      </w:r>
    </w:p>
    <w:p w:rsidR="008C524F" w:rsidRPr="00565808" w:rsidRDefault="008C524F" w:rsidP="00127B25">
      <w:pPr>
        <w:numPr>
          <w:ilvl w:val="0"/>
          <w:numId w:val="42"/>
        </w:numPr>
        <w:rPr>
          <w:rFonts w:cs="Arial"/>
          <w:sz w:val="24"/>
          <w:szCs w:val="24"/>
        </w:rPr>
      </w:pPr>
      <w:r w:rsidRPr="00565808">
        <w:rPr>
          <w:rFonts w:cs="Arial"/>
          <w:sz w:val="24"/>
          <w:szCs w:val="24"/>
        </w:rPr>
        <w:t>Αξιολόγηση ερωτημάτων για δυνατότητα έρευνας</w:t>
      </w:r>
    </w:p>
    <w:p w:rsidR="008C524F" w:rsidRPr="00565808" w:rsidRDefault="008C524F" w:rsidP="00127B25">
      <w:pPr>
        <w:numPr>
          <w:ilvl w:val="0"/>
          <w:numId w:val="42"/>
        </w:numPr>
        <w:rPr>
          <w:rFonts w:cs="Arial"/>
          <w:sz w:val="24"/>
          <w:szCs w:val="24"/>
        </w:rPr>
      </w:pPr>
      <w:r w:rsidRPr="00565808">
        <w:rPr>
          <w:rFonts w:cs="Arial"/>
          <w:sz w:val="24"/>
          <w:szCs w:val="24"/>
        </w:rPr>
        <w:t>Αξιολόγηση του προβλήματος</w:t>
      </w:r>
    </w:p>
    <w:p w:rsidR="008C524F" w:rsidRPr="00565808" w:rsidRDefault="008C524F" w:rsidP="00127B25">
      <w:pPr>
        <w:numPr>
          <w:ilvl w:val="0"/>
          <w:numId w:val="42"/>
        </w:numPr>
        <w:rPr>
          <w:rFonts w:cs="Arial"/>
          <w:sz w:val="24"/>
          <w:szCs w:val="24"/>
        </w:rPr>
      </w:pPr>
      <w:r w:rsidRPr="00565808">
        <w:rPr>
          <w:rFonts w:cs="Arial"/>
          <w:sz w:val="24"/>
          <w:szCs w:val="24"/>
        </w:rPr>
        <w:t>Επαναδιατύπωση του προβλήματος</w:t>
      </w:r>
    </w:p>
    <w:p w:rsidR="00BC3D11" w:rsidRDefault="00BC3D11" w:rsidP="008C524F">
      <w:pPr>
        <w:rPr>
          <w:rFonts w:cs="Arial"/>
          <w:color w:val="0070C0"/>
          <w:sz w:val="24"/>
          <w:szCs w:val="24"/>
        </w:rPr>
      </w:pPr>
    </w:p>
    <w:p w:rsidR="006B0210" w:rsidRPr="00F765D4" w:rsidRDefault="008C524F" w:rsidP="008C524F">
      <w:pPr>
        <w:rPr>
          <w:rFonts w:cs="Arial"/>
          <w:color w:val="0070C0"/>
          <w:sz w:val="24"/>
          <w:szCs w:val="24"/>
        </w:rPr>
      </w:pPr>
      <w:r w:rsidRPr="006B0210">
        <w:rPr>
          <w:rFonts w:cs="Arial"/>
          <w:color w:val="0070C0"/>
          <w:sz w:val="24"/>
          <w:szCs w:val="24"/>
        </w:rPr>
        <w:t xml:space="preserve">Απάντηση: Η σωστή σειρά είναι: </w:t>
      </w:r>
    </w:p>
    <w:p w:rsidR="008C524F" w:rsidRPr="006B0210" w:rsidRDefault="006B0210" w:rsidP="008C524F">
      <w:pPr>
        <w:rPr>
          <w:rFonts w:cs="Arial"/>
          <w:color w:val="0070C0"/>
          <w:sz w:val="24"/>
          <w:szCs w:val="24"/>
          <w:lang w:val="en-US"/>
        </w:rPr>
      </w:pPr>
      <w:r w:rsidRPr="009F1500">
        <w:rPr>
          <w:rFonts w:cs="Arial"/>
          <w:color w:val="0070C0"/>
          <w:sz w:val="24"/>
          <w:szCs w:val="24"/>
          <w:lang w:val="en-US"/>
        </w:rPr>
        <w:t xml:space="preserve">1- </w:t>
      </w:r>
      <w:r w:rsidRPr="006B0210">
        <w:rPr>
          <w:rFonts w:cs="Arial"/>
          <w:color w:val="0070C0"/>
          <w:sz w:val="24"/>
          <w:szCs w:val="24"/>
          <w:lang w:val="en-US"/>
        </w:rPr>
        <w:t>D</w:t>
      </w:r>
      <w:r w:rsidRPr="009F1500">
        <w:rPr>
          <w:rFonts w:cs="Arial"/>
          <w:color w:val="0070C0"/>
          <w:sz w:val="24"/>
          <w:szCs w:val="24"/>
          <w:lang w:val="en-US"/>
        </w:rPr>
        <w:t xml:space="preserve">,   2- </w:t>
      </w:r>
      <w:r w:rsidRPr="006B0210">
        <w:rPr>
          <w:rFonts w:cs="Arial"/>
          <w:color w:val="0070C0"/>
          <w:sz w:val="24"/>
          <w:szCs w:val="24"/>
          <w:lang w:val="en-US"/>
        </w:rPr>
        <w:t>F</w:t>
      </w:r>
      <w:r w:rsidRPr="009F1500">
        <w:rPr>
          <w:rFonts w:cs="Arial"/>
          <w:color w:val="0070C0"/>
          <w:sz w:val="24"/>
          <w:szCs w:val="24"/>
          <w:lang w:val="en-US"/>
        </w:rPr>
        <w:t>,   3-</w:t>
      </w:r>
      <w:r w:rsidRPr="006B0210">
        <w:rPr>
          <w:rFonts w:cs="Arial"/>
          <w:color w:val="0070C0"/>
          <w:sz w:val="24"/>
          <w:szCs w:val="24"/>
          <w:lang w:val="en-US"/>
        </w:rPr>
        <w:t>C</w:t>
      </w:r>
      <w:r w:rsidRPr="009F1500">
        <w:rPr>
          <w:rFonts w:cs="Arial"/>
          <w:color w:val="0070C0"/>
          <w:sz w:val="24"/>
          <w:szCs w:val="24"/>
          <w:lang w:val="en-US"/>
        </w:rPr>
        <w:t>,    4-</w:t>
      </w:r>
      <w:r w:rsidRPr="006B0210">
        <w:rPr>
          <w:rFonts w:cs="Arial"/>
          <w:color w:val="0070C0"/>
          <w:sz w:val="24"/>
          <w:szCs w:val="24"/>
          <w:lang w:val="en-US"/>
        </w:rPr>
        <w:t>H</w:t>
      </w:r>
      <w:r w:rsidRPr="009F1500">
        <w:rPr>
          <w:rFonts w:cs="Arial"/>
          <w:color w:val="0070C0"/>
          <w:sz w:val="24"/>
          <w:szCs w:val="24"/>
          <w:lang w:val="en-US"/>
        </w:rPr>
        <w:t xml:space="preserve">.    </w:t>
      </w:r>
      <w:r w:rsidRPr="006B0210">
        <w:rPr>
          <w:rFonts w:cs="Arial"/>
          <w:color w:val="0070C0"/>
          <w:sz w:val="24"/>
          <w:szCs w:val="24"/>
          <w:lang w:val="en-US"/>
        </w:rPr>
        <w:t>5- E,    6 –A,    7 – B,     8 –G,   9</w:t>
      </w:r>
      <w:r w:rsidR="00F64F69" w:rsidRPr="009F1500">
        <w:rPr>
          <w:rFonts w:cs="Arial"/>
          <w:color w:val="0070C0"/>
          <w:sz w:val="24"/>
          <w:szCs w:val="24"/>
          <w:lang w:val="en-US"/>
        </w:rPr>
        <w:t>-</w:t>
      </w:r>
      <w:r w:rsidRPr="006B0210">
        <w:rPr>
          <w:rFonts w:cs="Arial"/>
          <w:color w:val="0070C0"/>
          <w:sz w:val="24"/>
          <w:szCs w:val="24"/>
          <w:lang w:val="en-US"/>
        </w:rPr>
        <w:t>J,    10 - I</w:t>
      </w:r>
    </w:p>
    <w:p w:rsidR="00B64CCD" w:rsidRPr="009F1500" w:rsidRDefault="00B64CCD">
      <w:pPr>
        <w:rPr>
          <w:rFonts w:cs="Arial"/>
          <w:sz w:val="24"/>
          <w:szCs w:val="24"/>
          <w:lang w:val="en-US"/>
        </w:rPr>
      </w:pPr>
      <w:r w:rsidRPr="009F1500">
        <w:rPr>
          <w:rFonts w:cs="Arial"/>
          <w:sz w:val="24"/>
          <w:szCs w:val="24"/>
          <w:lang w:val="en-US"/>
        </w:rPr>
        <w:br w:type="page"/>
      </w:r>
    </w:p>
    <w:p w:rsidR="00BC3D11" w:rsidRPr="00335694" w:rsidRDefault="00B64CCD" w:rsidP="002972BC">
      <w:pPr>
        <w:pStyle w:val="a3"/>
        <w:numPr>
          <w:ilvl w:val="0"/>
          <w:numId w:val="1"/>
        </w:numPr>
        <w:rPr>
          <w:rFonts w:cs="Arial"/>
          <w:color w:val="0070C0"/>
          <w:sz w:val="24"/>
          <w:szCs w:val="24"/>
        </w:rPr>
      </w:pPr>
      <w:r w:rsidRPr="00335694">
        <w:rPr>
          <w:rFonts w:cs="Arial"/>
          <w:color w:val="0070C0"/>
          <w:sz w:val="24"/>
          <w:szCs w:val="24"/>
        </w:rPr>
        <w:lastRenderedPageBreak/>
        <w:t>Τυπικό σχέδιο δημοσίευσης. Αντιστοιχίστε τα στάδια μία</w:t>
      </w:r>
      <w:r w:rsidR="00CB6EB3" w:rsidRPr="00335694">
        <w:rPr>
          <w:rFonts w:cs="Arial"/>
          <w:color w:val="0070C0"/>
          <w:sz w:val="24"/>
          <w:szCs w:val="24"/>
        </w:rPr>
        <w:t>ς</w:t>
      </w:r>
      <w:r w:rsidRPr="00335694">
        <w:rPr>
          <w:rFonts w:cs="Arial"/>
          <w:color w:val="0070C0"/>
          <w:sz w:val="24"/>
          <w:szCs w:val="24"/>
        </w:rPr>
        <w:t xml:space="preserve"> δημοσίευσης στην πρώτη στήλη με τα χαρακτηριστικά στη δεύτερη στήλη.</w:t>
      </w:r>
    </w:p>
    <w:tbl>
      <w:tblPr>
        <w:tblStyle w:val="a6"/>
        <w:tblW w:w="0" w:type="auto"/>
        <w:tblLook w:val="04A0"/>
      </w:tblPr>
      <w:tblGrid>
        <w:gridCol w:w="4361"/>
        <w:gridCol w:w="4161"/>
      </w:tblGrid>
      <w:tr w:rsidR="00B64CCD" w:rsidRPr="00996AC7" w:rsidTr="00B64CCD">
        <w:tc>
          <w:tcPr>
            <w:tcW w:w="4361" w:type="dxa"/>
          </w:tcPr>
          <w:p w:rsidR="00B64CCD" w:rsidRPr="00996AC7" w:rsidRDefault="00B64CCD" w:rsidP="00B64CCD">
            <w:pPr>
              <w:rPr>
                <w:rFonts w:cs="Arial"/>
                <w:b/>
                <w:sz w:val="24"/>
                <w:szCs w:val="24"/>
                <w:lang w:val="el-GR"/>
              </w:rPr>
            </w:pPr>
            <w:r w:rsidRPr="00996AC7">
              <w:rPr>
                <w:rFonts w:cs="Arial"/>
                <w:b/>
                <w:sz w:val="24"/>
                <w:szCs w:val="24"/>
                <w:lang w:val="el-GR"/>
              </w:rPr>
              <w:t>Στάδια δημοσίευσης</w:t>
            </w:r>
          </w:p>
        </w:tc>
        <w:tc>
          <w:tcPr>
            <w:tcW w:w="4161" w:type="dxa"/>
          </w:tcPr>
          <w:p w:rsidR="00B64CCD" w:rsidRPr="00996AC7" w:rsidRDefault="00B64CCD" w:rsidP="00B64CCD">
            <w:pPr>
              <w:rPr>
                <w:rFonts w:cs="Arial"/>
                <w:b/>
                <w:sz w:val="24"/>
                <w:szCs w:val="24"/>
                <w:lang w:val="el-GR"/>
              </w:rPr>
            </w:pPr>
            <w:r w:rsidRPr="00996AC7">
              <w:rPr>
                <w:rFonts w:cs="Arial"/>
                <w:b/>
                <w:sz w:val="24"/>
                <w:szCs w:val="24"/>
                <w:lang w:val="el-GR"/>
              </w:rPr>
              <w:t>χαρακτηριστικά</w:t>
            </w:r>
          </w:p>
        </w:tc>
      </w:tr>
      <w:tr w:rsidR="00B64CCD" w:rsidTr="00B64CCD">
        <w:tc>
          <w:tcPr>
            <w:tcW w:w="4361" w:type="dxa"/>
          </w:tcPr>
          <w:p w:rsidR="0061388E" w:rsidRPr="00B64CCD" w:rsidRDefault="003D2D2C" w:rsidP="00127B25">
            <w:pPr>
              <w:pStyle w:val="a3"/>
              <w:numPr>
                <w:ilvl w:val="0"/>
                <w:numId w:val="43"/>
              </w:numPr>
              <w:rPr>
                <w:rFonts w:cs="Arial"/>
                <w:sz w:val="24"/>
                <w:szCs w:val="24"/>
                <w:lang w:val="el-GR"/>
              </w:rPr>
            </w:pPr>
            <w:r w:rsidRPr="00B64CCD">
              <w:rPr>
                <w:rFonts w:cs="Arial"/>
                <w:b/>
                <w:bCs/>
                <w:sz w:val="24"/>
                <w:szCs w:val="24"/>
                <w:lang w:val="el-GR"/>
              </w:rPr>
              <w:t>Τίτλος – στοιχεία συγγραφέ</w:t>
            </w:r>
            <w:r w:rsidR="00B64CCD" w:rsidRPr="00B64CCD">
              <w:rPr>
                <w:rFonts w:cs="Arial"/>
                <w:b/>
                <w:bCs/>
                <w:sz w:val="24"/>
                <w:szCs w:val="24"/>
                <w:lang w:val="el-GR"/>
              </w:rPr>
              <w:t>ων</w:t>
            </w:r>
          </w:p>
          <w:p w:rsidR="00B64CCD" w:rsidRPr="00B64CCD" w:rsidRDefault="00B64CCD" w:rsidP="00B64CCD">
            <w:pPr>
              <w:pStyle w:val="a3"/>
              <w:rPr>
                <w:rFonts w:cs="Arial"/>
                <w:sz w:val="24"/>
                <w:szCs w:val="24"/>
              </w:rPr>
            </w:pPr>
          </w:p>
        </w:tc>
        <w:tc>
          <w:tcPr>
            <w:tcW w:w="4161" w:type="dxa"/>
          </w:tcPr>
          <w:p w:rsidR="0061388E" w:rsidRPr="00996AC7" w:rsidRDefault="003D2D2C" w:rsidP="00127B25">
            <w:pPr>
              <w:pStyle w:val="a3"/>
              <w:numPr>
                <w:ilvl w:val="0"/>
                <w:numId w:val="44"/>
              </w:numPr>
              <w:rPr>
                <w:rFonts w:cs="Arial"/>
                <w:sz w:val="24"/>
                <w:szCs w:val="24"/>
                <w:lang w:val="el-GR"/>
              </w:rPr>
            </w:pPr>
            <w:r w:rsidRPr="00996AC7">
              <w:rPr>
                <w:rFonts w:cs="Arial"/>
                <w:sz w:val="24"/>
                <w:szCs w:val="24"/>
                <w:lang w:val="el-GR"/>
              </w:rPr>
              <w:t>100 - 200 λέξεις, σκοπός, υλικό και μέθοδος (περιγραφή δείγματος, σύντομη επεξήγηση διαδικασιών συλλογής και ανάλυσης δεδομένων), σημαντικά αποτελέσματα, συμπέρασμα)</w:t>
            </w:r>
          </w:p>
          <w:p w:rsidR="00B64CCD" w:rsidRPr="00B64CCD" w:rsidRDefault="00B64CCD" w:rsidP="00B64CCD">
            <w:pPr>
              <w:ind w:left="360"/>
              <w:rPr>
                <w:rFonts w:cs="Arial"/>
                <w:sz w:val="24"/>
                <w:szCs w:val="24"/>
                <w:lang w:val="el-GR"/>
              </w:rPr>
            </w:pPr>
          </w:p>
        </w:tc>
      </w:tr>
      <w:tr w:rsidR="00B64CCD" w:rsidTr="00B64CCD">
        <w:tc>
          <w:tcPr>
            <w:tcW w:w="4361" w:type="dxa"/>
          </w:tcPr>
          <w:p w:rsidR="00B64CCD" w:rsidRPr="00B64CCD" w:rsidRDefault="00B64CCD" w:rsidP="00127B25">
            <w:pPr>
              <w:pStyle w:val="a3"/>
              <w:numPr>
                <w:ilvl w:val="0"/>
                <w:numId w:val="43"/>
              </w:numPr>
              <w:rPr>
                <w:rFonts w:cs="Arial"/>
                <w:sz w:val="24"/>
                <w:szCs w:val="24"/>
              </w:rPr>
            </w:pPr>
            <w:r w:rsidRPr="00B64CCD">
              <w:rPr>
                <w:rFonts w:cs="Arial"/>
                <w:b/>
                <w:bCs/>
                <w:sz w:val="24"/>
                <w:szCs w:val="24"/>
                <w:lang w:val="el-GR"/>
              </w:rPr>
              <w:t>Περίληψη</w:t>
            </w:r>
          </w:p>
        </w:tc>
        <w:tc>
          <w:tcPr>
            <w:tcW w:w="4161" w:type="dxa"/>
          </w:tcPr>
          <w:p w:rsidR="0061388E" w:rsidRPr="00996AC7" w:rsidRDefault="003D2D2C" w:rsidP="00127B25">
            <w:pPr>
              <w:pStyle w:val="a3"/>
              <w:numPr>
                <w:ilvl w:val="0"/>
                <w:numId w:val="44"/>
              </w:numPr>
              <w:rPr>
                <w:rFonts w:cs="Arial"/>
                <w:sz w:val="24"/>
                <w:szCs w:val="24"/>
                <w:lang w:val="el-GR"/>
              </w:rPr>
            </w:pPr>
            <w:r w:rsidRPr="00996AC7">
              <w:rPr>
                <w:rFonts w:cs="Arial"/>
                <w:sz w:val="24"/>
                <w:szCs w:val="24"/>
                <w:lang w:val="el-GR"/>
              </w:rPr>
              <w:t xml:space="preserve">ανάγκη </w:t>
            </w:r>
            <w:r w:rsidRPr="00B64CCD">
              <w:rPr>
                <w:lang w:val="el-GR"/>
              </w:rPr>
              <w:sym w:font="Wingdings" w:char="00E0"/>
            </w:r>
            <w:r w:rsidRPr="00996AC7">
              <w:rPr>
                <w:rFonts w:cs="Arial"/>
                <w:sz w:val="24"/>
                <w:szCs w:val="24"/>
                <w:lang w:val="el-GR"/>
              </w:rPr>
              <w:t xml:space="preserve"> πρόβλημα, σπουδαιότητα</w:t>
            </w:r>
          </w:p>
          <w:p w:rsidR="0061388E" w:rsidRPr="00996AC7" w:rsidRDefault="003D2D2C" w:rsidP="00127B25">
            <w:pPr>
              <w:pStyle w:val="a3"/>
              <w:numPr>
                <w:ilvl w:val="0"/>
                <w:numId w:val="44"/>
              </w:numPr>
              <w:rPr>
                <w:rFonts w:cs="Arial"/>
                <w:sz w:val="24"/>
                <w:szCs w:val="24"/>
                <w:lang w:val="el-GR"/>
              </w:rPr>
            </w:pPr>
            <w:r w:rsidRPr="00996AC7">
              <w:rPr>
                <w:rFonts w:cs="Arial"/>
                <w:sz w:val="24"/>
                <w:szCs w:val="24"/>
                <w:lang w:val="el-GR"/>
              </w:rPr>
              <w:t>πλαίσιο - βιβλιογραφική ανασκόπηση ή/και θεωρητικό υπόβαθρο</w:t>
            </w:r>
          </w:p>
          <w:p w:rsidR="00B64CCD" w:rsidRPr="00996AC7" w:rsidRDefault="00B64CCD" w:rsidP="00127B25">
            <w:pPr>
              <w:pStyle w:val="a3"/>
              <w:numPr>
                <w:ilvl w:val="0"/>
                <w:numId w:val="44"/>
              </w:numPr>
              <w:rPr>
                <w:rFonts w:cs="Arial"/>
                <w:sz w:val="24"/>
                <w:szCs w:val="24"/>
                <w:lang w:val="el-GR"/>
              </w:rPr>
            </w:pPr>
            <w:r w:rsidRPr="00996AC7">
              <w:rPr>
                <w:rFonts w:cs="Arial"/>
                <w:sz w:val="24"/>
                <w:szCs w:val="24"/>
                <w:lang w:val="el-GR"/>
              </w:rPr>
              <w:t>διατύπωση σκοπού και ερευνητικών ερωτημάτων</w:t>
            </w:r>
          </w:p>
        </w:tc>
      </w:tr>
      <w:tr w:rsidR="00B64CCD" w:rsidTr="00B64CCD">
        <w:tc>
          <w:tcPr>
            <w:tcW w:w="4361" w:type="dxa"/>
          </w:tcPr>
          <w:p w:rsidR="00B64CCD" w:rsidRPr="00B64CCD" w:rsidRDefault="003D2D2C" w:rsidP="00127B25">
            <w:pPr>
              <w:pStyle w:val="a3"/>
              <w:numPr>
                <w:ilvl w:val="0"/>
                <w:numId w:val="43"/>
              </w:numPr>
              <w:rPr>
                <w:rFonts w:cs="Arial"/>
                <w:sz w:val="24"/>
                <w:szCs w:val="24"/>
              </w:rPr>
            </w:pPr>
            <w:r w:rsidRPr="00B64CCD">
              <w:rPr>
                <w:rFonts w:cs="Arial"/>
                <w:b/>
                <w:bCs/>
                <w:sz w:val="24"/>
                <w:szCs w:val="24"/>
                <w:lang w:val="el-GR"/>
              </w:rPr>
              <w:t>Εισαγωγή</w:t>
            </w:r>
          </w:p>
        </w:tc>
        <w:tc>
          <w:tcPr>
            <w:tcW w:w="4161" w:type="dxa"/>
          </w:tcPr>
          <w:p w:rsidR="00B64CCD" w:rsidRPr="00996AC7" w:rsidRDefault="00B64CCD" w:rsidP="00127B25">
            <w:pPr>
              <w:pStyle w:val="a3"/>
              <w:numPr>
                <w:ilvl w:val="0"/>
                <w:numId w:val="44"/>
              </w:numPr>
              <w:rPr>
                <w:rFonts w:cs="Arial"/>
                <w:sz w:val="24"/>
                <w:szCs w:val="24"/>
              </w:rPr>
            </w:pPr>
            <w:r w:rsidRPr="00996AC7">
              <w:rPr>
                <w:rFonts w:cs="Arial"/>
                <w:sz w:val="24"/>
                <w:szCs w:val="24"/>
                <w:lang w:val="el-GR"/>
              </w:rPr>
              <w:t>σχεδιασμός, υποκείμενα, υλικό, διαδικασίες</w:t>
            </w:r>
          </w:p>
        </w:tc>
      </w:tr>
      <w:tr w:rsidR="00B64CCD" w:rsidTr="00B64CCD">
        <w:tc>
          <w:tcPr>
            <w:tcW w:w="4361" w:type="dxa"/>
          </w:tcPr>
          <w:p w:rsidR="00B64CCD" w:rsidRPr="00B64CCD" w:rsidRDefault="00B64CCD" w:rsidP="00127B25">
            <w:pPr>
              <w:pStyle w:val="a3"/>
              <w:numPr>
                <w:ilvl w:val="0"/>
                <w:numId w:val="43"/>
              </w:numPr>
              <w:rPr>
                <w:rFonts w:cs="Arial"/>
                <w:sz w:val="24"/>
                <w:szCs w:val="24"/>
              </w:rPr>
            </w:pPr>
            <w:r w:rsidRPr="00B64CCD">
              <w:rPr>
                <w:rFonts w:cs="Arial"/>
                <w:b/>
                <w:bCs/>
                <w:sz w:val="24"/>
                <w:szCs w:val="24"/>
                <w:lang w:val="el-GR"/>
              </w:rPr>
              <w:t>Υλικό και Μέθοδος</w:t>
            </w:r>
          </w:p>
        </w:tc>
        <w:tc>
          <w:tcPr>
            <w:tcW w:w="4161" w:type="dxa"/>
          </w:tcPr>
          <w:p w:rsidR="00B64CCD" w:rsidRPr="00996AC7" w:rsidRDefault="00B64CCD" w:rsidP="00127B25">
            <w:pPr>
              <w:pStyle w:val="a3"/>
              <w:numPr>
                <w:ilvl w:val="0"/>
                <w:numId w:val="44"/>
              </w:numPr>
              <w:rPr>
                <w:rFonts w:cs="Arial"/>
                <w:sz w:val="24"/>
                <w:szCs w:val="24"/>
                <w:lang w:val="el-GR"/>
              </w:rPr>
            </w:pPr>
            <w:r w:rsidRPr="00996AC7">
              <w:rPr>
                <w:rFonts w:cs="Arial"/>
                <w:sz w:val="24"/>
                <w:szCs w:val="24"/>
                <w:lang w:val="el-GR"/>
              </w:rPr>
              <w:t>σημαντικά σε κείμενο, τα υπόλοιπα σε πίνακες</w:t>
            </w:r>
          </w:p>
        </w:tc>
      </w:tr>
      <w:tr w:rsidR="00B64CCD" w:rsidTr="00B64CCD">
        <w:tc>
          <w:tcPr>
            <w:tcW w:w="4361" w:type="dxa"/>
          </w:tcPr>
          <w:p w:rsidR="00B64CCD" w:rsidRPr="00B64CCD" w:rsidRDefault="00B64CCD" w:rsidP="00127B25">
            <w:pPr>
              <w:pStyle w:val="a3"/>
              <w:numPr>
                <w:ilvl w:val="0"/>
                <w:numId w:val="43"/>
              </w:numPr>
              <w:rPr>
                <w:rFonts w:cs="Arial"/>
                <w:sz w:val="24"/>
                <w:szCs w:val="24"/>
              </w:rPr>
            </w:pPr>
            <w:r w:rsidRPr="00B64CCD">
              <w:rPr>
                <w:rFonts w:cs="Arial"/>
                <w:b/>
                <w:bCs/>
                <w:sz w:val="24"/>
                <w:szCs w:val="24"/>
                <w:lang w:val="el-GR"/>
              </w:rPr>
              <w:t>Αποτελέσματα</w:t>
            </w:r>
          </w:p>
        </w:tc>
        <w:tc>
          <w:tcPr>
            <w:tcW w:w="4161" w:type="dxa"/>
          </w:tcPr>
          <w:p w:rsidR="00B64CCD" w:rsidRPr="00996AC7" w:rsidRDefault="00B64CCD" w:rsidP="00127B25">
            <w:pPr>
              <w:pStyle w:val="a3"/>
              <w:numPr>
                <w:ilvl w:val="0"/>
                <w:numId w:val="44"/>
              </w:numPr>
              <w:rPr>
                <w:rFonts w:cs="Arial"/>
                <w:sz w:val="24"/>
                <w:szCs w:val="24"/>
                <w:lang w:val="el-GR"/>
              </w:rPr>
            </w:pPr>
            <w:r w:rsidRPr="00996AC7">
              <w:rPr>
                <w:rFonts w:cs="Arial"/>
                <w:sz w:val="24"/>
                <w:szCs w:val="24"/>
                <w:lang w:val="el-GR"/>
              </w:rPr>
              <w:t>Να περιέχει τις μελετούμενες έννοιες, μεταβλητές,  ερωτήματα</w:t>
            </w:r>
          </w:p>
        </w:tc>
      </w:tr>
      <w:tr w:rsidR="00B64CCD" w:rsidTr="00B64CCD">
        <w:tc>
          <w:tcPr>
            <w:tcW w:w="4361" w:type="dxa"/>
          </w:tcPr>
          <w:p w:rsidR="00B64CCD" w:rsidRPr="00B64CCD" w:rsidRDefault="00B64CCD" w:rsidP="00127B25">
            <w:pPr>
              <w:pStyle w:val="a3"/>
              <w:numPr>
                <w:ilvl w:val="0"/>
                <w:numId w:val="43"/>
              </w:numPr>
              <w:rPr>
                <w:rFonts w:cs="Arial"/>
                <w:sz w:val="24"/>
                <w:szCs w:val="24"/>
              </w:rPr>
            </w:pPr>
            <w:r w:rsidRPr="00B64CCD">
              <w:rPr>
                <w:rFonts w:cs="Arial"/>
                <w:b/>
                <w:bCs/>
                <w:sz w:val="24"/>
                <w:szCs w:val="24"/>
                <w:lang w:val="el-GR"/>
              </w:rPr>
              <w:t>Συζήτηση</w:t>
            </w:r>
          </w:p>
        </w:tc>
        <w:tc>
          <w:tcPr>
            <w:tcW w:w="4161" w:type="dxa"/>
          </w:tcPr>
          <w:p w:rsidR="00B64CCD" w:rsidRPr="00996AC7" w:rsidRDefault="00B64CCD" w:rsidP="00127B25">
            <w:pPr>
              <w:pStyle w:val="a3"/>
              <w:numPr>
                <w:ilvl w:val="0"/>
                <w:numId w:val="44"/>
              </w:numPr>
              <w:rPr>
                <w:rFonts w:cs="Arial"/>
                <w:sz w:val="24"/>
                <w:szCs w:val="24"/>
                <w:lang w:val="el-GR"/>
              </w:rPr>
            </w:pPr>
            <w:r w:rsidRPr="00996AC7">
              <w:rPr>
                <w:rFonts w:cs="Arial"/>
                <w:sz w:val="24"/>
                <w:szCs w:val="24"/>
                <w:lang w:val="el-GR"/>
              </w:rPr>
              <w:t>ερμηνεία ευρημάτων, συμπεράσματα, προτάσεις περιορισμοί</w:t>
            </w:r>
          </w:p>
        </w:tc>
      </w:tr>
      <w:tr w:rsidR="00B64CCD" w:rsidTr="00B64CCD">
        <w:tc>
          <w:tcPr>
            <w:tcW w:w="4361" w:type="dxa"/>
          </w:tcPr>
          <w:p w:rsidR="0061388E" w:rsidRPr="00B64CCD" w:rsidRDefault="003D2D2C" w:rsidP="00127B25">
            <w:pPr>
              <w:pStyle w:val="a3"/>
              <w:numPr>
                <w:ilvl w:val="0"/>
                <w:numId w:val="43"/>
              </w:numPr>
              <w:rPr>
                <w:rFonts w:cs="Arial"/>
                <w:sz w:val="24"/>
                <w:szCs w:val="24"/>
                <w:lang w:val="el-GR"/>
              </w:rPr>
            </w:pPr>
            <w:r w:rsidRPr="00B64CCD">
              <w:rPr>
                <w:rFonts w:cs="Arial"/>
                <w:b/>
                <w:bCs/>
                <w:sz w:val="24"/>
                <w:szCs w:val="24"/>
                <w:lang w:val="el-GR"/>
              </w:rPr>
              <w:t>Βιβλιογραφικές παραπομπές</w:t>
            </w:r>
          </w:p>
          <w:p w:rsidR="00B64CCD" w:rsidRPr="00B64CCD" w:rsidRDefault="00B64CCD" w:rsidP="00B64CCD">
            <w:pPr>
              <w:pStyle w:val="a3"/>
              <w:rPr>
                <w:rFonts w:cs="Arial"/>
                <w:sz w:val="24"/>
                <w:szCs w:val="24"/>
              </w:rPr>
            </w:pPr>
          </w:p>
        </w:tc>
        <w:tc>
          <w:tcPr>
            <w:tcW w:w="4161" w:type="dxa"/>
          </w:tcPr>
          <w:p w:rsidR="00B64CCD" w:rsidRPr="00996AC7" w:rsidRDefault="00CB6EB3" w:rsidP="00127B25">
            <w:pPr>
              <w:pStyle w:val="a3"/>
              <w:numPr>
                <w:ilvl w:val="0"/>
                <w:numId w:val="44"/>
              </w:numPr>
              <w:rPr>
                <w:rFonts w:cs="Arial"/>
                <w:sz w:val="24"/>
                <w:szCs w:val="24"/>
                <w:lang w:val="el-GR"/>
              </w:rPr>
            </w:pPr>
            <w:r>
              <w:rPr>
                <w:rFonts w:cs="Arial"/>
                <w:sz w:val="24"/>
                <w:szCs w:val="24"/>
                <w:lang w:val="el-GR"/>
              </w:rPr>
              <w:t>Αριθμητικές ή παρενθετικές</w:t>
            </w:r>
          </w:p>
        </w:tc>
      </w:tr>
    </w:tbl>
    <w:p w:rsidR="00B64CCD" w:rsidRPr="00B64CCD" w:rsidRDefault="00B64CCD" w:rsidP="00B64CCD">
      <w:pPr>
        <w:rPr>
          <w:rFonts w:cs="Arial"/>
          <w:sz w:val="24"/>
          <w:szCs w:val="24"/>
        </w:rPr>
      </w:pPr>
    </w:p>
    <w:p w:rsidR="008C524F" w:rsidRPr="00CB6EB3" w:rsidRDefault="003C574D" w:rsidP="008355A0">
      <w:pPr>
        <w:rPr>
          <w:rFonts w:cs="Arial"/>
          <w:b/>
          <w:color w:val="00B0F0"/>
          <w:sz w:val="24"/>
          <w:szCs w:val="24"/>
          <w:lang w:val="en-US"/>
        </w:rPr>
      </w:pPr>
      <w:r w:rsidRPr="003C574D">
        <w:rPr>
          <w:rFonts w:cs="Arial"/>
          <w:b/>
          <w:color w:val="00B0F0"/>
          <w:sz w:val="24"/>
          <w:szCs w:val="24"/>
        </w:rPr>
        <w:t>Απάντηση</w:t>
      </w:r>
      <w:r w:rsidR="008973BF" w:rsidRPr="00CB6EB3">
        <w:rPr>
          <w:rFonts w:cs="Arial"/>
          <w:b/>
          <w:color w:val="00B0F0"/>
          <w:sz w:val="24"/>
          <w:szCs w:val="24"/>
          <w:lang w:val="en-US"/>
        </w:rPr>
        <w:t xml:space="preserve">: 1- </w:t>
      </w:r>
      <w:r w:rsidR="008973BF">
        <w:rPr>
          <w:rFonts w:cs="Arial"/>
          <w:b/>
          <w:color w:val="00B0F0"/>
          <w:sz w:val="24"/>
          <w:szCs w:val="24"/>
          <w:lang w:val="en-US"/>
        </w:rPr>
        <w:t>G, 2-A, 3- B,C,D,  4-E,  5- F, 6 –H, 7- I</w:t>
      </w:r>
    </w:p>
    <w:p w:rsidR="00B13484" w:rsidRDefault="00B13484" w:rsidP="008355A0">
      <w:pPr>
        <w:rPr>
          <w:rFonts w:cs="Arial"/>
          <w:b/>
          <w:sz w:val="24"/>
          <w:szCs w:val="24"/>
          <w:u w:val="single"/>
          <w:lang w:val="en-US"/>
        </w:rPr>
      </w:pPr>
    </w:p>
    <w:p w:rsidR="002A4D68" w:rsidRDefault="002A4D68" w:rsidP="008355A0">
      <w:pPr>
        <w:rPr>
          <w:rFonts w:cs="Arial"/>
          <w:b/>
          <w:sz w:val="24"/>
          <w:szCs w:val="24"/>
          <w:u w:val="single"/>
          <w:lang w:val="en-US"/>
        </w:rPr>
      </w:pPr>
    </w:p>
    <w:p w:rsidR="002A4D68" w:rsidRDefault="002A4D68" w:rsidP="008355A0">
      <w:pPr>
        <w:rPr>
          <w:rFonts w:cs="Arial"/>
          <w:b/>
          <w:sz w:val="24"/>
          <w:szCs w:val="24"/>
          <w:u w:val="single"/>
          <w:lang w:val="en-US"/>
        </w:rPr>
      </w:pPr>
    </w:p>
    <w:p w:rsidR="002A4D68" w:rsidRDefault="002A4D68" w:rsidP="008355A0">
      <w:pPr>
        <w:rPr>
          <w:rFonts w:cs="Arial"/>
          <w:b/>
          <w:sz w:val="24"/>
          <w:szCs w:val="24"/>
          <w:u w:val="single"/>
          <w:lang w:val="en-US"/>
        </w:rPr>
      </w:pPr>
    </w:p>
    <w:p w:rsidR="002A4D68" w:rsidRDefault="002A4D68" w:rsidP="008355A0">
      <w:pPr>
        <w:rPr>
          <w:rFonts w:cs="Arial"/>
          <w:b/>
          <w:sz w:val="24"/>
          <w:szCs w:val="24"/>
          <w:u w:val="single"/>
          <w:lang w:val="en-US"/>
        </w:rPr>
      </w:pPr>
    </w:p>
    <w:p w:rsidR="002A4D68" w:rsidRPr="00CB6EB3" w:rsidRDefault="002A4D68" w:rsidP="008355A0">
      <w:pPr>
        <w:rPr>
          <w:rFonts w:cs="Arial"/>
          <w:b/>
          <w:sz w:val="24"/>
          <w:szCs w:val="24"/>
          <w:u w:val="single"/>
          <w:lang w:val="en-US"/>
        </w:rPr>
      </w:pPr>
    </w:p>
    <w:p w:rsidR="00E92DB4" w:rsidRPr="00E92DB4" w:rsidRDefault="00E92DB4" w:rsidP="002972BC">
      <w:pPr>
        <w:pStyle w:val="a3"/>
        <w:numPr>
          <w:ilvl w:val="0"/>
          <w:numId w:val="1"/>
        </w:numPr>
        <w:rPr>
          <w:rFonts w:cs="Arial"/>
          <w:b/>
          <w:color w:val="0070C0"/>
          <w:sz w:val="24"/>
          <w:szCs w:val="24"/>
          <w:u w:val="single"/>
        </w:rPr>
      </w:pPr>
      <w:bookmarkStart w:id="12" w:name="_Hlk31740551"/>
      <w:r w:rsidRPr="00987630">
        <w:rPr>
          <w:rFonts w:cs="Arial"/>
          <w:b/>
          <w:color w:val="0070C0"/>
          <w:sz w:val="24"/>
          <w:szCs w:val="24"/>
        </w:rPr>
        <w:lastRenderedPageBreak/>
        <w:t>Σε κάθε μία από τις επόμενες προτάσεις, σημειώστε με Σ όσες είναι σωστές και Λ όσες είναι λανθασμένες</w:t>
      </w:r>
      <w:bookmarkEnd w:id="12"/>
      <w:r w:rsidRPr="00E92DB4">
        <w:rPr>
          <w:rFonts w:cs="Arial"/>
          <w:b/>
          <w:color w:val="0070C0"/>
          <w:sz w:val="24"/>
          <w:szCs w:val="24"/>
          <w:u w:val="single"/>
        </w:rPr>
        <w:t>.</w:t>
      </w:r>
    </w:p>
    <w:p w:rsidR="00E92DB4" w:rsidRPr="00565808" w:rsidRDefault="00E92DB4" w:rsidP="00127B25">
      <w:pPr>
        <w:numPr>
          <w:ilvl w:val="0"/>
          <w:numId w:val="45"/>
        </w:numPr>
        <w:rPr>
          <w:rFonts w:cs="Arial"/>
          <w:sz w:val="24"/>
          <w:szCs w:val="24"/>
        </w:rPr>
      </w:pPr>
      <w:r w:rsidRPr="00565808">
        <w:rPr>
          <w:rFonts w:cs="Arial"/>
          <w:sz w:val="24"/>
          <w:szCs w:val="24"/>
        </w:rPr>
        <w:t>Ο σκοπός της βιβλιογραφικής ανασκόπησης στην ποιοτική έρευνα καλύπτει ουσιαστικά όλα τα στάδια της ερευνητικής διαδικασίας.</w:t>
      </w:r>
    </w:p>
    <w:p w:rsidR="00E92DB4" w:rsidRPr="00565808" w:rsidRDefault="00E92DB4" w:rsidP="00127B25">
      <w:pPr>
        <w:numPr>
          <w:ilvl w:val="0"/>
          <w:numId w:val="45"/>
        </w:numPr>
        <w:rPr>
          <w:rFonts w:cs="Arial"/>
          <w:sz w:val="24"/>
          <w:szCs w:val="24"/>
        </w:rPr>
      </w:pPr>
      <w:r w:rsidRPr="00565808">
        <w:rPr>
          <w:rFonts w:cs="Arial"/>
          <w:sz w:val="24"/>
          <w:szCs w:val="24"/>
        </w:rPr>
        <w:t>Η σχέση ανάμεσα στο πλάτος και το βάθος μιας βιβλιογραφικής ανασκόπησης είναι ανάλογη.</w:t>
      </w:r>
    </w:p>
    <w:p w:rsidR="00E92DB4" w:rsidRPr="00565808" w:rsidRDefault="00E92DB4" w:rsidP="00127B25">
      <w:pPr>
        <w:numPr>
          <w:ilvl w:val="0"/>
          <w:numId w:val="45"/>
        </w:numPr>
        <w:rPr>
          <w:rFonts w:cs="Arial"/>
          <w:sz w:val="24"/>
          <w:szCs w:val="24"/>
        </w:rPr>
      </w:pPr>
      <w:r w:rsidRPr="00565808">
        <w:rPr>
          <w:rFonts w:cs="Arial"/>
          <w:sz w:val="24"/>
          <w:szCs w:val="24"/>
        </w:rPr>
        <w:t>Η πιθανότητα για αναγνώριση και διατύπωση σαφών ερευνητικών ερωτημάτων αυξάνεται με τη συζήτηση με όσους έχουν εμπειρία στο συγκεκριμένο θέμα καθώς και με τη μελέτη σχετικής βιβλιογραφίας.</w:t>
      </w:r>
    </w:p>
    <w:p w:rsidR="00E92DB4" w:rsidRPr="00565808" w:rsidRDefault="00E92DB4" w:rsidP="00127B25">
      <w:pPr>
        <w:numPr>
          <w:ilvl w:val="0"/>
          <w:numId w:val="45"/>
        </w:numPr>
        <w:rPr>
          <w:rFonts w:cs="Arial"/>
          <w:sz w:val="24"/>
          <w:szCs w:val="24"/>
        </w:rPr>
      </w:pPr>
      <w:r w:rsidRPr="00565808">
        <w:rPr>
          <w:rFonts w:cs="Arial"/>
          <w:sz w:val="24"/>
          <w:szCs w:val="24"/>
        </w:rPr>
        <w:t xml:space="preserve">Η βιβλιογραφική ανασκόπηση λαμβάνει χώρα μόνο πριν και μετά τη λήξη της ερευνητικής προσπάθειας. </w:t>
      </w:r>
    </w:p>
    <w:p w:rsidR="00E92DB4" w:rsidRPr="00565808" w:rsidRDefault="00E92DB4" w:rsidP="00127B25">
      <w:pPr>
        <w:numPr>
          <w:ilvl w:val="0"/>
          <w:numId w:val="45"/>
        </w:numPr>
        <w:rPr>
          <w:rFonts w:cs="Arial"/>
          <w:sz w:val="24"/>
          <w:szCs w:val="24"/>
        </w:rPr>
      </w:pPr>
      <w:r w:rsidRPr="00565808">
        <w:rPr>
          <w:rFonts w:cs="Arial"/>
          <w:sz w:val="24"/>
          <w:szCs w:val="24"/>
        </w:rPr>
        <w:t>Ανεξάρτητα από την πρωτογενή πηγή του προβλήματος θα πρέπει πάντα να γίνει μια προκαταρκτική βιβλιογραφική ανασκόπηση και συζήτηση με άλλους (συναδέλφους, ειδικούς, ερευνητές, κτλ) προκειμένου να γίνει η τελική επιλογή και διατύπωση του ερευνητικού προβλήματος.</w:t>
      </w:r>
    </w:p>
    <w:p w:rsidR="00E92DB4" w:rsidRPr="00565808" w:rsidRDefault="00E92DB4" w:rsidP="00127B25">
      <w:pPr>
        <w:numPr>
          <w:ilvl w:val="0"/>
          <w:numId w:val="45"/>
        </w:numPr>
        <w:rPr>
          <w:rFonts w:cs="Arial"/>
          <w:sz w:val="24"/>
          <w:szCs w:val="24"/>
        </w:rPr>
      </w:pPr>
      <w:r w:rsidRPr="00565808">
        <w:rPr>
          <w:rFonts w:cs="Arial"/>
          <w:sz w:val="24"/>
          <w:szCs w:val="24"/>
        </w:rPr>
        <w:t>Ο οδηγός αναλυτικής ανάγνωσης ενός επιστημονικού κειμένου πε</w:t>
      </w:r>
      <w:r w:rsidR="00F64F69">
        <w:rPr>
          <w:rFonts w:cs="Arial"/>
          <w:sz w:val="24"/>
          <w:szCs w:val="24"/>
        </w:rPr>
        <w:t>ρ</w:t>
      </w:r>
      <w:r w:rsidRPr="00565808">
        <w:rPr>
          <w:rFonts w:cs="Arial"/>
          <w:sz w:val="24"/>
          <w:szCs w:val="24"/>
        </w:rPr>
        <w:t>ιλαμβάνει το προσεκτικό διάβασμα των κεφαλίδων ή των περιεχομένων προκειμένου να υπάρχει μια αίσθηση της δομής.</w:t>
      </w:r>
    </w:p>
    <w:p w:rsidR="00E92DB4" w:rsidRPr="00565808" w:rsidRDefault="00E92DB4" w:rsidP="00127B25">
      <w:pPr>
        <w:numPr>
          <w:ilvl w:val="0"/>
          <w:numId w:val="45"/>
        </w:numPr>
        <w:rPr>
          <w:rFonts w:cs="Arial"/>
          <w:sz w:val="24"/>
          <w:szCs w:val="24"/>
        </w:rPr>
      </w:pPr>
      <w:r w:rsidRPr="00565808">
        <w:rPr>
          <w:rFonts w:cs="Arial"/>
          <w:sz w:val="24"/>
          <w:szCs w:val="24"/>
        </w:rPr>
        <w:t>Ο πρωταρχικός σκοπός της βιβλιογραφικής ανασκόπησης σε μια ποσοτική έρευνα είναι να αποκτήσει ο ερευνητής ένα ευρύτερο υπόβαθρο σε σχέση με τις πληροφορίες που είναι διαθέσιμες για ένα συγκεκριμένο πρόβλημα.</w:t>
      </w:r>
    </w:p>
    <w:p w:rsidR="00E92DB4" w:rsidRPr="00565808" w:rsidRDefault="00E92DB4" w:rsidP="00127B25">
      <w:pPr>
        <w:numPr>
          <w:ilvl w:val="0"/>
          <w:numId w:val="45"/>
        </w:numPr>
        <w:rPr>
          <w:rFonts w:cs="Arial"/>
          <w:sz w:val="24"/>
          <w:szCs w:val="24"/>
        </w:rPr>
      </w:pPr>
      <w:r w:rsidRPr="00565808">
        <w:rPr>
          <w:rFonts w:cs="Arial"/>
          <w:sz w:val="24"/>
          <w:szCs w:val="24"/>
        </w:rPr>
        <w:t>Οι δευτερογενείς πηγές πρέπει να χρησιμοποιούνται με ιδιαίτερη προσοχή και μόνο όταν δεν είναι δυνατό να βρεθεί η πρωτότυπη (αρχική) εργασία, διότι υπάρχει μεγάλη πιθανότητα συστηματικού λάθους.</w:t>
      </w:r>
    </w:p>
    <w:p w:rsidR="00E92DB4" w:rsidRPr="00542782" w:rsidRDefault="00E92DB4" w:rsidP="00E92DB4">
      <w:pPr>
        <w:rPr>
          <w:rFonts w:cs="Arial"/>
          <w:color w:val="00B0F0"/>
          <w:sz w:val="24"/>
          <w:szCs w:val="24"/>
        </w:rPr>
      </w:pPr>
      <w:r w:rsidRPr="00542782">
        <w:rPr>
          <w:rFonts w:cs="Arial"/>
          <w:color w:val="00B0F0"/>
          <w:sz w:val="24"/>
          <w:szCs w:val="24"/>
        </w:rPr>
        <w:t>Απάντηση:  (Σ): γ,ε,ζ,η      (Λ): α,β,δ,στ</w:t>
      </w:r>
    </w:p>
    <w:p w:rsidR="00E518DF" w:rsidRPr="00E92DB4" w:rsidRDefault="00E518DF" w:rsidP="008355A0">
      <w:pPr>
        <w:rPr>
          <w:rFonts w:cs="Arial"/>
          <w:b/>
          <w:sz w:val="24"/>
          <w:szCs w:val="24"/>
          <w:u w:val="single"/>
        </w:rPr>
      </w:pPr>
    </w:p>
    <w:p w:rsidR="00213DCE" w:rsidRPr="00E92DB4" w:rsidRDefault="00213DCE" w:rsidP="008355A0">
      <w:pPr>
        <w:rPr>
          <w:rFonts w:cs="Arial"/>
          <w:b/>
          <w:sz w:val="24"/>
          <w:szCs w:val="24"/>
          <w:u w:val="single"/>
        </w:rPr>
      </w:pPr>
    </w:p>
    <w:p w:rsidR="003C574D" w:rsidRPr="00E92DB4" w:rsidRDefault="003C574D">
      <w:pPr>
        <w:rPr>
          <w:rFonts w:asciiTheme="majorHAnsi" w:eastAsiaTheme="majorEastAsia" w:hAnsiTheme="majorHAnsi" w:cstheme="majorBidi"/>
          <w:b/>
          <w:bCs/>
          <w:color w:val="365F91" w:themeColor="accent1" w:themeShade="BF"/>
          <w:sz w:val="28"/>
          <w:szCs w:val="28"/>
        </w:rPr>
      </w:pPr>
      <w:r w:rsidRPr="00E92DB4">
        <w:rPr>
          <w:rFonts w:asciiTheme="majorHAnsi" w:eastAsiaTheme="majorEastAsia" w:hAnsiTheme="majorHAnsi" w:cstheme="majorBidi"/>
          <w:b/>
          <w:bCs/>
          <w:color w:val="365F91" w:themeColor="accent1" w:themeShade="BF"/>
          <w:sz w:val="28"/>
          <w:szCs w:val="28"/>
        </w:rPr>
        <w:br w:type="page"/>
      </w:r>
    </w:p>
    <w:p w:rsidR="0067074D" w:rsidRPr="002A4D68" w:rsidRDefault="00D56C75" w:rsidP="002A4D68">
      <w:pPr>
        <w:pStyle w:val="1"/>
      </w:pPr>
      <w:bookmarkStart w:id="13" w:name="_Toc31749770"/>
      <w:r w:rsidRPr="002A4D68">
        <w:lastRenderedPageBreak/>
        <w:t>ΜΑΘΗΜΑ  2γ:</w:t>
      </w:r>
      <w:bookmarkEnd w:id="13"/>
    </w:p>
    <w:p w:rsidR="00D56C75" w:rsidRPr="002A4D68" w:rsidRDefault="00D56C75" w:rsidP="002A4D68">
      <w:pPr>
        <w:pStyle w:val="1"/>
      </w:pPr>
      <w:bookmarkStart w:id="14" w:name="_Toc31749771"/>
      <w:r w:rsidRPr="002A4D68">
        <w:t>Στόχοι-Ερωτήματα-Υποθέσεις Ενότητες 2.4-2.5,</w:t>
      </w:r>
      <w:bookmarkEnd w:id="14"/>
    </w:p>
    <w:p w:rsidR="00D56C75" w:rsidRPr="00D56C75" w:rsidRDefault="00D56C75" w:rsidP="00D56C75">
      <w:pPr>
        <w:rPr>
          <w:rFonts w:cs="Arial"/>
          <w:sz w:val="24"/>
          <w:szCs w:val="24"/>
        </w:rPr>
      </w:pPr>
      <w:r w:rsidRPr="00D56C75">
        <w:rPr>
          <w:rFonts w:cs="Arial"/>
          <w:sz w:val="24"/>
          <w:szCs w:val="24"/>
        </w:rPr>
        <w:t>σελίδα 66-78</w:t>
      </w:r>
    </w:p>
    <w:p w:rsidR="00E518DF" w:rsidRPr="008E7045" w:rsidRDefault="00987630" w:rsidP="002972BC">
      <w:pPr>
        <w:pStyle w:val="a3"/>
        <w:numPr>
          <w:ilvl w:val="0"/>
          <w:numId w:val="1"/>
        </w:numPr>
        <w:rPr>
          <w:b/>
          <w:color w:val="0070C0"/>
          <w:sz w:val="24"/>
          <w:szCs w:val="24"/>
        </w:rPr>
      </w:pPr>
      <w:r w:rsidRPr="00987630">
        <w:rPr>
          <w:b/>
          <w:color w:val="0070C0"/>
          <w:sz w:val="24"/>
          <w:szCs w:val="24"/>
        </w:rPr>
        <w:t xml:space="preserve">Σε κάθε μία από τις επόμενες προτάσεις, σημειώστε με Σ όσες είναι σωστές και Λ όσες είναι λανθασμένες </w:t>
      </w:r>
    </w:p>
    <w:p w:rsidR="004353D8" w:rsidRPr="00565808" w:rsidRDefault="00E518DF" w:rsidP="004353D8">
      <w:pPr>
        <w:pStyle w:val="a3"/>
        <w:ind w:left="0"/>
        <w:rPr>
          <w:sz w:val="24"/>
          <w:szCs w:val="24"/>
        </w:rPr>
      </w:pPr>
      <w:r w:rsidRPr="00565808">
        <w:rPr>
          <w:b/>
          <w:sz w:val="24"/>
          <w:szCs w:val="24"/>
        </w:rPr>
        <w:t xml:space="preserve">Α) </w:t>
      </w:r>
      <w:r w:rsidRPr="00565808">
        <w:rPr>
          <w:sz w:val="24"/>
          <w:szCs w:val="24"/>
          <w:lang w:val="en-US"/>
        </w:rPr>
        <w:t>O</w:t>
      </w:r>
      <w:r w:rsidRPr="00565808">
        <w:rPr>
          <w:sz w:val="24"/>
          <w:szCs w:val="24"/>
        </w:rPr>
        <w:t xml:space="preserve"> σκοπός της έρευνας αποτελείται από:</w:t>
      </w:r>
    </w:p>
    <w:p w:rsidR="00E518DF" w:rsidRPr="00565808" w:rsidRDefault="00E518DF" w:rsidP="00127B25">
      <w:pPr>
        <w:pStyle w:val="a3"/>
        <w:numPr>
          <w:ilvl w:val="0"/>
          <w:numId w:val="7"/>
        </w:numPr>
        <w:rPr>
          <w:sz w:val="24"/>
          <w:szCs w:val="24"/>
        </w:rPr>
      </w:pPr>
      <w:r w:rsidRPr="00565808">
        <w:rPr>
          <w:sz w:val="24"/>
          <w:szCs w:val="24"/>
        </w:rPr>
        <w:t>ένα ρήμα ή το αντίστοιχο ουσιαστικό που υποδηλώνει το Σκοπό</w:t>
      </w:r>
    </w:p>
    <w:p w:rsidR="00E518DF" w:rsidRPr="00565808" w:rsidRDefault="00E518DF" w:rsidP="00127B25">
      <w:pPr>
        <w:pStyle w:val="a3"/>
        <w:numPr>
          <w:ilvl w:val="0"/>
          <w:numId w:val="7"/>
        </w:numPr>
        <w:rPr>
          <w:sz w:val="24"/>
          <w:szCs w:val="24"/>
        </w:rPr>
      </w:pPr>
      <w:r w:rsidRPr="00565808">
        <w:rPr>
          <w:sz w:val="24"/>
          <w:szCs w:val="24"/>
        </w:rPr>
        <w:t xml:space="preserve">τις δευτερεύουσες Μεταβλητές </w:t>
      </w:r>
    </w:p>
    <w:p w:rsidR="00E518DF" w:rsidRPr="00565808" w:rsidRDefault="00E518DF" w:rsidP="00127B25">
      <w:pPr>
        <w:pStyle w:val="a3"/>
        <w:numPr>
          <w:ilvl w:val="0"/>
          <w:numId w:val="7"/>
        </w:numPr>
        <w:rPr>
          <w:sz w:val="24"/>
          <w:szCs w:val="24"/>
        </w:rPr>
      </w:pPr>
      <w:r w:rsidRPr="00565808">
        <w:rPr>
          <w:sz w:val="24"/>
          <w:szCs w:val="24"/>
        </w:rPr>
        <w:t>τον Πληθυσμιακό δείγμα</w:t>
      </w:r>
    </w:p>
    <w:p w:rsidR="00E518DF" w:rsidRPr="00565808" w:rsidRDefault="00E518DF" w:rsidP="00E518DF">
      <w:pPr>
        <w:rPr>
          <w:sz w:val="24"/>
          <w:szCs w:val="24"/>
        </w:rPr>
      </w:pPr>
      <w:r w:rsidRPr="00565808">
        <w:rPr>
          <w:b/>
          <w:sz w:val="24"/>
          <w:szCs w:val="24"/>
        </w:rPr>
        <w:t>Β)</w:t>
      </w:r>
      <w:r w:rsidRPr="00565808">
        <w:rPr>
          <w:sz w:val="24"/>
          <w:szCs w:val="24"/>
        </w:rPr>
        <w:t xml:space="preserve"> Μια έρευνα θα πρέπει να περιλαμβάνει ή επιμέρους ερευνητικούς σκοπούς δηλ. στόχους ή ερευνητικά ερωτήματα.</w:t>
      </w:r>
    </w:p>
    <w:p w:rsidR="00E518DF" w:rsidRPr="00565808" w:rsidRDefault="00E518DF" w:rsidP="00E518DF">
      <w:pPr>
        <w:rPr>
          <w:sz w:val="24"/>
          <w:szCs w:val="24"/>
        </w:rPr>
      </w:pPr>
      <w:r w:rsidRPr="00565808">
        <w:rPr>
          <w:b/>
          <w:sz w:val="24"/>
          <w:szCs w:val="24"/>
        </w:rPr>
        <w:t xml:space="preserve">Γ) </w:t>
      </w:r>
      <w:r w:rsidRPr="00565808">
        <w:rPr>
          <w:sz w:val="24"/>
          <w:szCs w:val="24"/>
        </w:rPr>
        <w:t>Η αναγνώριση και η διερεύνηση νέων δεδομένων ανήκουν στο 3</w:t>
      </w:r>
      <w:r w:rsidRPr="00565808">
        <w:rPr>
          <w:sz w:val="24"/>
          <w:szCs w:val="24"/>
          <w:vertAlign w:val="superscript"/>
        </w:rPr>
        <w:t>ο</w:t>
      </w:r>
      <w:r w:rsidRPr="00565808">
        <w:rPr>
          <w:sz w:val="24"/>
          <w:szCs w:val="24"/>
        </w:rPr>
        <w:t xml:space="preserve"> επίπεδο της ταξινόμησης </w:t>
      </w:r>
      <w:r w:rsidR="00406359">
        <w:rPr>
          <w:sz w:val="24"/>
          <w:szCs w:val="24"/>
        </w:rPr>
        <w:t>δηλαδή τα</w:t>
      </w:r>
      <w:r w:rsidRPr="00565808">
        <w:rPr>
          <w:sz w:val="24"/>
          <w:szCs w:val="24"/>
        </w:rPr>
        <w:t xml:space="preserve"> 3 επίπεδα του σκοπού της νοσηλευτικής έρευνας</w:t>
      </w:r>
    </w:p>
    <w:p w:rsidR="00E518DF" w:rsidRPr="00565808" w:rsidRDefault="00E518DF" w:rsidP="00E518DF">
      <w:pPr>
        <w:rPr>
          <w:sz w:val="24"/>
          <w:szCs w:val="24"/>
        </w:rPr>
      </w:pPr>
      <w:r w:rsidRPr="00565808">
        <w:rPr>
          <w:b/>
          <w:sz w:val="24"/>
          <w:szCs w:val="24"/>
        </w:rPr>
        <w:t>Δ)</w:t>
      </w:r>
      <w:r w:rsidRPr="00565808">
        <w:rPr>
          <w:sz w:val="24"/>
          <w:szCs w:val="24"/>
        </w:rPr>
        <w:t xml:space="preserve"> Σε μια περιγραφική έρευνα είναι δυνατό να μην αναφέρονται  οι επιμέρους ερευνητικοί σκοποί (στόχοι)</w:t>
      </w:r>
    </w:p>
    <w:p w:rsidR="00E518DF" w:rsidRPr="00565808" w:rsidRDefault="00E518DF" w:rsidP="00E518DF">
      <w:pPr>
        <w:rPr>
          <w:sz w:val="24"/>
          <w:szCs w:val="24"/>
        </w:rPr>
      </w:pPr>
      <w:r w:rsidRPr="00565808">
        <w:rPr>
          <w:b/>
          <w:sz w:val="24"/>
          <w:szCs w:val="24"/>
        </w:rPr>
        <w:t>Ε)</w:t>
      </w:r>
      <w:r w:rsidRPr="00565808">
        <w:rPr>
          <w:sz w:val="24"/>
          <w:szCs w:val="24"/>
        </w:rPr>
        <w:t xml:space="preserve"> Κάθε έρευνα πρέπει να έχει ένα πλαίσιο</w:t>
      </w:r>
    </w:p>
    <w:p w:rsidR="004353D8" w:rsidRDefault="00E518DF" w:rsidP="00E518DF">
      <w:pPr>
        <w:rPr>
          <w:sz w:val="24"/>
          <w:szCs w:val="24"/>
        </w:rPr>
      </w:pPr>
      <w:r w:rsidRPr="008E7045">
        <w:rPr>
          <w:b/>
          <w:color w:val="0070C0"/>
          <w:sz w:val="24"/>
          <w:szCs w:val="24"/>
        </w:rPr>
        <w:t xml:space="preserve">ΑΠΑΝΤΗΣΕΙΣ:   </w:t>
      </w:r>
      <w:r w:rsidRPr="008E7045">
        <w:rPr>
          <w:color w:val="0070C0"/>
          <w:sz w:val="24"/>
          <w:szCs w:val="24"/>
        </w:rPr>
        <w:t>Σ:  (Β) (Δ) (Ε)                             Λ:  (Α) (Γ)</w:t>
      </w:r>
    </w:p>
    <w:p w:rsidR="00E518DF" w:rsidRPr="00256903" w:rsidRDefault="00E518DF" w:rsidP="002972BC">
      <w:pPr>
        <w:pStyle w:val="a3"/>
        <w:numPr>
          <w:ilvl w:val="0"/>
          <w:numId w:val="1"/>
        </w:numPr>
        <w:rPr>
          <w:b/>
          <w:color w:val="002060"/>
          <w:sz w:val="24"/>
          <w:szCs w:val="24"/>
        </w:rPr>
      </w:pPr>
      <w:r w:rsidRPr="00256903">
        <w:rPr>
          <w:b/>
          <w:color w:val="002060"/>
          <w:sz w:val="24"/>
          <w:szCs w:val="24"/>
        </w:rPr>
        <w:t xml:space="preserve">Να βάλετε </w:t>
      </w:r>
      <w:r w:rsidR="00256903" w:rsidRPr="00256903">
        <w:rPr>
          <w:b/>
          <w:color w:val="002060"/>
          <w:sz w:val="24"/>
          <w:szCs w:val="24"/>
        </w:rPr>
        <w:t>σε χρονολογική</w:t>
      </w:r>
      <w:r w:rsidRPr="00256903">
        <w:rPr>
          <w:b/>
          <w:color w:val="002060"/>
          <w:sz w:val="24"/>
          <w:szCs w:val="24"/>
        </w:rPr>
        <w:t xml:space="preserve"> σειρά</w:t>
      </w:r>
      <w:r w:rsidR="00256903" w:rsidRPr="00256903">
        <w:rPr>
          <w:b/>
          <w:color w:val="002060"/>
          <w:sz w:val="24"/>
          <w:szCs w:val="24"/>
        </w:rPr>
        <w:t xml:space="preserve"> στη διαδικασία μίας έρευνας</w:t>
      </w:r>
      <w:r w:rsidRPr="00256903">
        <w:rPr>
          <w:b/>
          <w:color w:val="002060"/>
          <w:sz w:val="24"/>
          <w:szCs w:val="24"/>
        </w:rPr>
        <w:t xml:space="preserve"> τα παρακάτω βήματα:</w:t>
      </w:r>
    </w:p>
    <w:p w:rsidR="00E518DF" w:rsidRPr="00565808" w:rsidRDefault="00256903" w:rsidP="00E518DF">
      <w:pPr>
        <w:rPr>
          <w:sz w:val="24"/>
          <w:szCs w:val="24"/>
        </w:rPr>
      </w:pPr>
      <w:r>
        <w:rPr>
          <w:sz w:val="24"/>
          <w:szCs w:val="24"/>
        </w:rPr>
        <w:t>Α.</w:t>
      </w:r>
      <w:r w:rsidR="00E518DF" w:rsidRPr="00565808">
        <w:rPr>
          <w:sz w:val="24"/>
          <w:szCs w:val="24"/>
        </w:rPr>
        <w:t xml:space="preserve">ΕΡΕΥΝΗΤΙΚΟ ΠΡΟΒΛΗΜΑ, </w:t>
      </w:r>
      <w:r>
        <w:rPr>
          <w:sz w:val="24"/>
          <w:szCs w:val="24"/>
        </w:rPr>
        <w:t>Β.</w:t>
      </w:r>
      <w:r w:rsidR="00E518DF" w:rsidRPr="00565808">
        <w:rPr>
          <w:sz w:val="24"/>
          <w:szCs w:val="24"/>
        </w:rPr>
        <w:t xml:space="preserve">ΕΡΕΥΝΗΤΙΚΟ ΘΕΜΑ, </w:t>
      </w:r>
      <w:r>
        <w:rPr>
          <w:sz w:val="24"/>
          <w:szCs w:val="24"/>
        </w:rPr>
        <w:t xml:space="preserve">Γ. </w:t>
      </w:r>
      <w:r w:rsidR="00E518DF" w:rsidRPr="00565808">
        <w:rPr>
          <w:sz w:val="24"/>
          <w:szCs w:val="24"/>
        </w:rPr>
        <w:t xml:space="preserve"> ΕΠΙΜΕΡΟΥΣ ΕΡΕΥΝΗΤΙΚΟΙ ΣΚΟΠΟΙ/ΕΡΕΥΝΗΤΙΚΑ ΕΡΩΤΗΜΑΤΑ/ΕΡΕΥΝΗΤΙΚΕΣ ΥΠΟΘΕΣΕΙΣ, </w:t>
      </w:r>
      <w:r>
        <w:rPr>
          <w:sz w:val="24"/>
          <w:szCs w:val="24"/>
        </w:rPr>
        <w:t>Δ.</w:t>
      </w:r>
      <w:r w:rsidR="00E518DF" w:rsidRPr="00565808">
        <w:rPr>
          <w:sz w:val="24"/>
          <w:szCs w:val="24"/>
        </w:rPr>
        <w:t>ΣΚΟΠΟΣ ΕΡΕΥΝΑΣ</w:t>
      </w:r>
    </w:p>
    <w:p w:rsidR="00E518DF" w:rsidRPr="00256903" w:rsidRDefault="00E518DF" w:rsidP="00E518DF">
      <w:pPr>
        <w:rPr>
          <w:color w:val="0070C0"/>
          <w:sz w:val="24"/>
          <w:szCs w:val="24"/>
        </w:rPr>
      </w:pPr>
      <w:r w:rsidRPr="00256903">
        <w:rPr>
          <w:b/>
          <w:color w:val="0070C0"/>
          <w:sz w:val="24"/>
          <w:szCs w:val="24"/>
        </w:rPr>
        <w:t xml:space="preserve">ΑΠΑΝΤΗΣΕΙΣ:  </w:t>
      </w:r>
      <w:r w:rsidR="00256903" w:rsidRPr="00256903">
        <w:rPr>
          <w:b/>
          <w:color w:val="0070C0"/>
          <w:sz w:val="24"/>
          <w:szCs w:val="24"/>
        </w:rPr>
        <w:t>1-Β, 2-Α, 3-Δ, 4-Γ</w:t>
      </w:r>
    </w:p>
    <w:p w:rsidR="00E518DF" w:rsidRPr="00A94BCA" w:rsidRDefault="00E518DF" w:rsidP="002972BC">
      <w:pPr>
        <w:pStyle w:val="a3"/>
        <w:numPr>
          <w:ilvl w:val="0"/>
          <w:numId w:val="1"/>
        </w:numPr>
        <w:rPr>
          <w:b/>
          <w:color w:val="002060"/>
          <w:sz w:val="24"/>
          <w:szCs w:val="24"/>
        </w:rPr>
      </w:pPr>
      <w:bookmarkStart w:id="15" w:name="_Hlk31740715"/>
      <w:bookmarkStart w:id="16" w:name="_Hlk31740667"/>
      <w:r w:rsidRPr="00A94BCA">
        <w:rPr>
          <w:b/>
          <w:color w:val="002060"/>
          <w:sz w:val="24"/>
          <w:szCs w:val="24"/>
        </w:rPr>
        <w:t>Αντιστοιχήστε</w:t>
      </w:r>
      <w:bookmarkEnd w:id="15"/>
      <w:r w:rsidR="002972BC">
        <w:rPr>
          <w:b/>
          <w:color w:val="002060"/>
          <w:sz w:val="24"/>
          <w:szCs w:val="24"/>
        </w:rPr>
        <w:t xml:space="preserve"> </w:t>
      </w:r>
      <w:r w:rsidR="00987630">
        <w:rPr>
          <w:b/>
          <w:color w:val="002060"/>
          <w:sz w:val="24"/>
          <w:szCs w:val="24"/>
        </w:rPr>
        <w:t>τ</w:t>
      </w:r>
      <w:r w:rsidR="00A94BCA" w:rsidRPr="00A94BCA">
        <w:rPr>
          <w:b/>
          <w:color w:val="002060"/>
          <w:sz w:val="24"/>
          <w:szCs w:val="24"/>
        </w:rPr>
        <w:t>ο είδος της νοσηλευτικής έρευνας στην 1</w:t>
      </w:r>
      <w:r w:rsidR="00A94BCA" w:rsidRPr="00A94BCA">
        <w:rPr>
          <w:b/>
          <w:color w:val="002060"/>
          <w:sz w:val="24"/>
          <w:szCs w:val="24"/>
          <w:vertAlign w:val="superscript"/>
        </w:rPr>
        <w:t>η</w:t>
      </w:r>
      <w:r w:rsidR="00A94BCA" w:rsidRPr="00A94BCA">
        <w:rPr>
          <w:b/>
          <w:color w:val="002060"/>
          <w:sz w:val="24"/>
          <w:szCs w:val="24"/>
        </w:rPr>
        <w:t xml:space="preserve"> στήλη με τα αντίστοιχα ερωτήματα στη</w:t>
      </w:r>
      <w:r w:rsidRPr="00A94BCA">
        <w:rPr>
          <w:b/>
          <w:color w:val="002060"/>
          <w:sz w:val="24"/>
          <w:szCs w:val="24"/>
        </w:rPr>
        <w:t xml:space="preserve"> 2</w:t>
      </w:r>
      <w:r w:rsidR="00A94BCA" w:rsidRPr="00A94BCA">
        <w:rPr>
          <w:b/>
          <w:color w:val="002060"/>
          <w:sz w:val="24"/>
          <w:szCs w:val="24"/>
          <w:vertAlign w:val="superscript"/>
        </w:rPr>
        <w:t>η</w:t>
      </w:r>
      <w:r w:rsidR="00A94BCA" w:rsidRPr="00A94BCA">
        <w:rPr>
          <w:b/>
          <w:color w:val="002060"/>
          <w:sz w:val="24"/>
          <w:szCs w:val="24"/>
        </w:rPr>
        <w:t xml:space="preserve"> στήλη.</w:t>
      </w:r>
    </w:p>
    <w:tbl>
      <w:tblPr>
        <w:tblStyle w:val="a6"/>
        <w:tblW w:w="0" w:type="auto"/>
        <w:tblLook w:val="04A0"/>
      </w:tblPr>
      <w:tblGrid>
        <w:gridCol w:w="4148"/>
        <w:gridCol w:w="4148"/>
      </w:tblGrid>
      <w:tr w:rsidR="00A94BCA" w:rsidTr="00A94BCA">
        <w:tc>
          <w:tcPr>
            <w:tcW w:w="4148" w:type="dxa"/>
          </w:tcPr>
          <w:bookmarkEnd w:id="16"/>
          <w:p w:rsidR="00A94BCA" w:rsidRPr="00A94BCA" w:rsidRDefault="00A94BCA" w:rsidP="00A94BCA">
            <w:pPr>
              <w:rPr>
                <w:b/>
                <w:sz w:val="24"/>
                <w:szCs w:val="24"/>
                <w:lang w:val="el-GR"/>
              </w:rPr>
            </w:pPr>
            <w:r>
              <w:rPr>
                <w:b/>
                <w:sz w:val="24"/>
                <w:szCs w:val="24"/>
                <w:lang w:val="el-GR"/>
              </w:rPr>
              <w:t>Είδος νοσηλευτικής έρευνας</w:t>
            </w:r>
          </w:p>
        </w:tc>
        <w:tc>
          <w:tcPr>
            <w:tcW w:w="4148" w:type="dxa"/>
          </w:tcPr>
          <w:p w:rsidR="00A94BCA" w:rsidRPr="00A94BCA" w:rsidRDefault="00A94BCA" w:rsidP="00A94BCA">
            <w:pPr>
              <w:rPr>
                <w:b/>
                <w:sz w:val="24"/>
                <w:szCs w:val="24"/>
                <w:lang w:val="el-GR"/>
              </w:rPr>
            </w:pPr>
            <w:r>
              <w:rPr>
                <w:b/>
                <w:sz w:val="24"/>
                <w:szCs w:val="24"/>
                <w:lang w:val="el-GR"/>
              </w:rPr>
              <w:t>ερωτήματα</w:t>
            </w:r>
          </w:p>
        </w:tc>
      </w:tr>
      <w:tr w:rsidR="00A94BCA" w:rsidTr="00A94BCA">
        <w:tc>
          <w:tcPr>
            <w:tcW w:w="4148" w:type="dxa"/>
          </w:tcPr>
          <w:p w:rsidR="00A94BCA" w:rsidRPr="00A94BCA" w:rsidRDefault="00A94BCA" w:rsidP="00127B25">
            <w:pPr>
              <w:pStyle w:val="a3"/>
              <w:numPr>
                <w:ilvl w:val="0"/>
                <w:numId w:val="51"/>
              </w:numPr>
              <w:rPr>
                <w:bCs/>
                <w:sz w:val="24"/>
                <w:szCs w:val="24"/>
              </w:rPr>
            </w:pPr>
            <w:r w:rsidRPr="00A94BCA">
              <w:rPr>
                <w:bCs/>
                <w:sz w:val="24"/>
                <w:szCs w:val="24"/>
              </w:rPr>
              <w:t>Επίπεδο 1: Περιγραφή φαινομένων</w:t>
            </w:r>
          </w:p>
        </w:tc>
        <w:tc>
          <w:tcPr>
            <w:tcW w:w="4148" w:type="dxa"/>
          </w:tcPr>
          <w:p w:rsidR="00A94BCA" w:rsidRPr="00A94BCA" w:rsidRDefault="00A94BCA" w:rsidP="00A94BCA">
            <w:pPr>
              <w:rPr>
                <w:bCs/>
                <w:sz w:val="24"/>
                <w:szCs w:val="24"/>
                <w:lang w:val="el-GR"/>
              </w:rPr>
            </w:pPr>
            <w:r w:rsidRPr="00A94BCA">
              <w:rPr>
                <w:bCs/>
                <w:sz w:val="24"/>
                <w:szCs w:val="24"/>
                <w:lang w:val="el-GR"/>
              </w:rPr>
              <w:t>Α.τι θα συμβεί εάν …)</w:t>
            </w:r>
          </w:p>
        </w:tc>
      </w:tr>
      <w:tr w:rsidR="00A94BCA" w:rsidTr="00A94BCA">
        <w:tc>
          <w:tcPr>
            <w:tcW w:w="4148" w:type="dxa"/>
          </w:tcPr>
          <w:p w:rsidR="00A94BCA" w:rsidRPr="00A94BCA" w:rsidRDefault="00A94BCA" w:rsidP="00127B25">
            <w:pPr>
              <w:pStyle w:val="a3"/>
              <w:numPr>
                <w:ilvl w:val="0"/>
                <w:numId w:val="51"/>
              </w:numPr>
              <w:rPr>
                <w:bCs/>
                <w:sz w:val="24"/>
                <w:szCs w:val="24"/>
                <w:lang w:val="el-GR"/>
              </w:rPr>
            </w:pPr>
            <w:r w:rsidRPr="00A94BCA">
              <w:rPr>
                <w:bCs/>
                <w:sz w:val="24"/>
                <w:szCs w:val="24"/>
                <w:lang w:val="el-GR"/>
              </w:rPr>
              <w:t>Επίπεδο 2:  Ερμηνεία φαινομένων – σχέσεων παραγόντων</w:t>
            </w:r>
          </w:p>
        </w:tc>
        <w:tc>
          <w:tcPr>
            <w:tcW w:w="4148" w:type="dxa"/>
          </w:tcPr>
          <w:p w:rsidR="00A94BCA" w:rsidRPr="00A94BCA" w:rsidRDefault="00A94BCA" w:rsidP="00A94BCA">
            <w:pPr>
              <w:rPr>
                <w:bCs/>
                <w:sz w:val="24"/>
                <w:szCs w:val="24"/>
                <w:lang w:val="el-GR"/>
              </w:rPr>
            </w:pPr>
            <w:r w:rsidRPr="00A94BCA">
              <w:rPr>
                <w:bCs/>
                <w:sz w:val="24"/>
                <w:szCs w:val="24"/>
                <w:lang w:val="el-GR"/>
              </w:rPr>
              <w:t>Β. πως και-γιατί συμβαίνει αυτό;)</w:t>
            </w:r>
          </w:p>
        </w:tc>
      </w:tr>
      <w:tr w:rsidR="00A94BCA" w:rsidTr="00A94BCA">
        <w:tc>
          <w:tcPr>
            <w:tcW w:w="4148" w:type="dxa"/>
          </w:tcPr>
          <w:p w:rsidR="00A94BCA" w:rsidRPr="00A94BCA" w:rsidRDefault="00A94BCA" w:rsidP="00127B25">
            <w:pPr>
              <w:pStyle w:val="a3"/>
              <w:numPr>
                <w:ilvl w:val="0"/>
                <w:numId w:val="51"/>
              </w:numPr>
              <w:rPr>
                <w:bCs/>
                <w:sz w:val="24"/>
                <w:szCs w:val="24"/>
                <w:lang w:val="el-GR"/>
              </w:rPr>
            </w:pPr>
            <w:r w:rsidRPr="00A94BCA">
              <w:rPr>
                <w:bCs/>
                <w:sz w:val="24"/>
                <w:szCs w:val="24"/>
                <w:lang w:val="el-GR"/>
              </w:rPr>
              <w:t>Επίπεδο 3 :Περιγραφή Πρόβλεψη ή/και έλεγχος φαινομένων</w:t>
            </w:r>
          </w:p>
        </w:tc>
        <w:tc>
          <w:tcPr>
            <w:tcW w:w="4148" w:type="dxa"/>
          </w:tcPr>
          <w:p w:rsidR="00A94BCA" w:rsidRPr="00A94BCA" w:rsidRDefault="00A94BCA" w:rsidP="00A94BCA">
            <w:pPr>
              <w:rPr>
                <w:bCs/>
                <w:sz w:val="24"/>
                <w:szCs w:val="24"/>
                <w:lang w:val="el-GR"/>
              </w:rPr>
            </w:pPr>
            <w:r w:rsidRPr="00A94BCA">
              <w:rPr>
                <w:bCs/>
                <w:sz w:val="24"/>
                <w:szCs w:val="24"/>
                <w:lang w:val="el-GR"/>
              </w:rPr>
              <w:t>Γ.τι συμβαίνει εδώ;)</w:t>
            </w:r>
          </w:p>
        </w:tc>
      </w:tr>
    </w:tbl>
    <w:p w:rsidR="00A94BCA" w:rsidRDefault="00A94BCA" w:rsidP="00E518DF">
      <w:pPr>
        <w:rPr>
          <w:b/>
          <w:sz w:val="24"/>
          <w:szCs w:val="24"/>
        </w:rPr>
      </w:pPr>
    </w:p>
    <w:p w:rsidR="00E518DF" w:rsidRPr="00A94BCA" w:rsidRDefault="00E518DF" w:rsidP="00E518DF">
      <w:pPr>
        <w:rPr>
          <w:color w:val="002060"/>
          <w:sz w:val="24"/>
          <w:szCs w:val="24"/>
        </w:rPr>
      </w:pPr>
      <w:r w:rsidRPr="00A94BCA">
        <w:rPr>
          <w:b/>
          <w:color w:val="002060"/>
          <w:sz w:val="24"/>
          <w:szCs w:val="24"/>
        </w:rPr>
        <w:t xml:space="preserve">ΑΠΑΝΤΗΣΕΙΣ  </w:t>
      </w:r>
      <w:r w:rsidRPr="00A94BCA">
        <w:rPr>
          <w:color w:val="002060"/>
          <w:sz w:val="24"/>
          <w:szCs w:val="24"/>
        </w:rPr>
        <w:t>1</w:t>
      </w:r>
      <w:r w:rsidR="00A94BCA" w:rsidRPr="00A94BCA">
        <w:rPr>
          <w:color w:val="002060"/>
          <w:sz w:val="24"/>
          <w:szCs w:val="24"/>
        </w:rPr>
        <w:t>-Γ</w:t>
      </w:r>
      <w:r w:rsidRPr="00A94BCA">
        <w:rPr>
          <w:color w:val="002060"/>
          <w:sz w:val="24"/>
          <w:szCs w:val="24"/>
        </w:rPr>
        <w:t>, 2</w:t>
      </w:r>
      <w:r w:rsidR="00A94BCA" w:rsidRPr="00A94BCA">
        <w:rPr>
          <w:color w:val="002060"/>
          <w:sz w:val="24"/>
          <w:szCs w:val="24"/>
        </w:rPr>
        <w:t>-Β</w:t>
      </w:r>
      <w:r w:rsidRPr="00A94BCA">
        <w:rPr>
          <w:color w:val="002060"/>
          <w:sz w:val="24"/>
          <w:szCs w:val="24"/>
        </w:rPr>
        <w:t>, 3</w:t>
      </w:r>
      <w:r w:rsidR="00A94BCA" w:rsidRPr="00A94BCA">
        <w:rPr>
          <w:color w:val="002060"/>
          <w:sz w:val="24"/>
          <w:szCs w:val="24"/>
        </w:rPr>
        <w:t>-Α</w:t>
      </w:r>
    </w:p>
    <w:p w:rsidR="00E518DF" w:rsidRPr="00565808" w:rsidRDefault="00E518DF" w:rsidP="00E518DF">
      <w:pPr>
        <w:rPr>
          <w:sz w:val="24"/>
          <w:szCs w:val="24"/>
        </w:rPr>
      </w:pPr>
    </w:p>
    <w:p w:rsidR="00E518DF" w:rsidRPr="00A77A5E" w:rsidRDefault="00987630" w:rsidP="002972BC">
      <w:pPr>
        <w:pStyle w:val="a3"/>
        <w:numPr>
          <w:ilvl w:val="0"/>
          <w:numId w:val="1"/>
        </w:numPr>
        <w:rPr>
          <w:b/>
          <w:color w:val="002060"/>
          <w:sz w:val="24"/>
          <w:szCs w:val="24"/>
        </w:rPr>
      </w:pPr>
      <w:bookmarkStart w:id="17" w:name="_Hlk31741314"/>
      <w:r w:rsidRPr="00A77A5E">
        <w:rPr>
          <w:b/>
          <w:color w:val="002060"/>
          <w:sz w:val="24"/>
          <w:szCs w:val="24"/>
        </w:rPr>
        <w:t xml:space="preserve">Αντιστοιχήστε </w:t>
      </w:r>
      <w:r w:rsidR="00A77A5E" w:rsidRPr="00A77A5E">
        <w:rPr>
          <w:b/>
          <w:color w:val="002060"/>
          <w:sz w:val="24"/>
          <w:szCs w:val="24"/>
        </w:rPr>
        <w:t>ορθά</w:t>
      </w:r>
    </w:p>
    <w:bookmarkEnd w:id="17"/>
    <w:p w:rsidR="00E518DF" w:rsidRPr="00565808" w:rsidRDefault="00E518DF" w:rsidP="00E518DF">
      <w:pPr>
        <w:rPr>
          <w:sz w:val="24"/>
          <w:szCs w:val="24"/>
        </w:rPr>
      </w:pPr>
      <w:r w:rsidRPr="00565808">
        <w:rPr>
          <w:sz w:val="24"/>
          <w:szCs w:val="24"/>
        </w:rPr>
        <w:t>1)Μία έρευνα συσχέτισης περιλαμβάνει:</w:t>
      </w:r>
    </w:p>
    <w:p w:rsidR="00E518DF" w:rsidRPr="00565808" w:rsidRDefault="00E518DF" w:rsidP="00127B25">
      <w:pPr>
        <w:pStyle w:val="a3"/>
        <w:numPr>
          <w:ilvl w:val="0"/>
          <w:numId w:val="8"/>
        </w:numPr>
        <w:rPr>
          <w:sz w:val="24"/>
          <w:szCs w:val="24"/>
        </w:rPr>
      </w:pPr>
      <w:r w:rsidRPr="00565808">
        <w:rPr>
          <w:sz w:val="24"/>
          <w:szCs w:val="24"/>
        </w:rPr>
        <w:t>την παρέμβαση</w:t>
      </w:r>
    </w:p>
    <w:p w:rsidR="00E518DF" w:rsidRPr="00565808" w:rsidRDefault="00E518DF" w:rsidP="00127B25">
      <w:pPr>
        <w:pStyle w:val="a3"/>
        <w:numPr>
          <w:ilvl w:val="0"/>
          <w:numId w:val="8"/>
        </w:numPr>
        <w:rPr>
          <w:sz w:val="24"/>
          <w:szCs w:val="24"/>
        </w:rPr>
      </w:pPr>
      <w:r w:rsidRPr="00565808">
        <w:rPr>
          <w:sz w:val="24"/>
          <w:szCs w:val="24"/>
        </w:rPr>
        <w:t>την αναμενόμενη συσχέτιση ή διαφορά</w:t>
      </w:r>
    </w:p>
    <w:p w:rsidR="00E518DF" w:rsidRPr="00565808" w:rsidRDefault="00E518DF" w:rsidP="00127B25">
      <w:pPr>
        <w:pStyle w:val="a3"/>
        <w:numPr>
          <w:ilvl w:val="0"/>
          <w:numId w:val="8"/>
        </w:numPr>
        <w:rPr>
          <w:sz w:val="24"/>
          <w:szCs w:val="24"/>
        </w:rPr>
      </w:pPr>
      <w:r w:rsidRPr="00565808">
        <w:rPr>
          <w:sz w:val="24"/>
          <w:szCs w:val="24"/>
        </w:rPr>
        <w:t>την πειραματική ομάδα και την ομάδα  ελέγχου</w:t>
      </w:r>
    </w:p>
    <w:p w:rsidR="00E518DF" w:rsidRPr="00565808" w:rsidRDefault="00E518DF" w:rsidP="00127B25">
      <w:pPr>
        <w:pStyle w:val="a3"/>
        <w:numPr>
          <w:ilvl w:val="0"/>
          <w:numId w:val="8"/>
        </w:numPr>
        <w:rPr>
          <w:sz w:val="24"/>
          <w:szCs w:val="24"/>
        </w:rPr>
      </w:pPr>
      <w:r w:rsidRPr="00565808">
        <w:rPr>
          <w:sz w:val="24"/>
          <w:szCs w:val="24"/>
        </w:rPr>
        <w:t>τις ερωτήσεις ‘αξίας’</w:t>
      </w:r>
    </w:p>
    <w:p w:rsidR="00E518DF" w:rsidRPr="00565808" w:rsidRDefault="00E518DF" w:rsidP="00E518DF">
      <w:pPr>
        <w:rPr>
          <w:sz w:val="24"/>
          <w:szCs w:val="24"/>
        </w:rPr>
      </w:pPr>
      <w:r w:rsidRPr="00565808">
        <w:rPr>
          <w:sz w:val="24"/>
          <w:szCs w:val="24"/>
        </w:rPr>
        <w:t>2)Τα είδη  των ερευνητικών υποθέσεων είναι :</w:t>
      </w:r>
    </w:p>
    <w:p w:rsidR="00E518DF" w:rsidRPr="00565808" w:rsidRDefault="00E518DF" w:rsidP="00127B25">
      <w:pPr>
        <w:pStyle w:val="a3"/>
        <w:numPr>
          <w:ilvl w:val="0"/>
          <w:numId w:val="9"/>
        </w:numPr>
        <w:rPr>
          <w:sz w:val="24"/>
          <w:szCs w:val="24"/>
        </w:rPr>
      </w:pPr>
      <w:r w:rsidRPr="00565808">
        <w:rPr>
          <w:sz w:val="24"/>
          <w:szCs w:val="24"/>
        </w:rPr>
        <w:t>απλές,σύνθετες, κατευθυνόμενες, μερικώς κατευθυνόμενες, μη κατευθυνόμενες</w:t>
      </w:r>
    </w:p>
    <w:p w:rsidR="00E518DF" w:rsidRPr="00565808" w:rsidRDefault="00E518DF" w:rsidP="00127B25">
      <w:pPr>
        <w:pStyle w:val="a3"/>
        <w:numPr>
          <w:ilvl w:val="0"/>
          <w:numId w:val="9"/>
        </w:numPr>
        <w:rPr>
          <w:sz w:val="24"/>
          <w:szCs w:val="24"/>
        </w:rPr>
      </w:pPr>
      <w:r w:rsidRPr="00565808">
        <w:rPr>
          <w:sz w:val="24"/>
          <w:szCs w:val="24"/>
        </w:rPr>
        <w:t>απλές, σύνθετες, κατευθυνόμενες,μη κατευθυνόμενες</w:t>
      </w:r>
    </w:p>
    <w:p w:rsidR="00E518DF" w:rsidRPr="00565808" w:rsidRDefault="00E518DF" w:rsidP="00127B25">
      <w:pPr>
        <w:pStyle w:val="a3"/>
        <w:numPr>
          <w:ilvl w:val="0"/>
          <w:numId w:val="9"/>
        </w:numPr>
        <w:rPr>
          <w:sz w:val="24"/>
          <w:szCs w:val="24"/>
        </w:rPr>
      </w:pPr>
      <w:r w:rsidRPr="00565808">
        <w:rPr>
          <w:sz w:val="24"/>
          <w:szCs w:val="24"/>
        </w:rPr>
        <w:t>απλές, σύνθετες, κατευθυνόμενες, μη κατευθυνόμενες, μηδενική υπόθεση</w:t>
      </w:r>
    </w:p>
    <w:p w:rsidR="00E518DF" w:rsidRPr="00565808" w:rsidRDefault="00E518DF" w:rsidP="00127B25">
      <w:pPr>
        <w:pStyle w:val="a3"/>
        <w:numPr>
          <w:ilvl w:val="0"/>
          <w:numId w:val="9"/>
        </w:numPr>
        <w:rPr>
          <w:sz w:val="24"/>
          <w:szCs w:val="24"/>
        </w:rPr>
      </w:pPr>
      <w:r w:rsidRPr="00565808">
        <w:rPr>
          <w:sz w:val="24"/>
          <w:szCs w:val="24"/>
        </w:rPr>
        <w:t>απλές, σύνθετες, μερικώς κατευθυνόμενες, μη κατευθυνόμενες</w:t>
      </w:r>
    </w:p>
    <w:p w:rsidR="00E518DF" w:rsidRPr="00565808" w:rsidRDefault="00E518DF" w:rsidP="00E518DF">
      <w:pPr>
        <w:rPr>
          <w:sz w:val="24"/>
          <w:szCs w:val="24"/>
        </w:rPr>
      </w:pPr>
      <w:r w:rsidRPr="00565808">
        <w:rPr>
          <w:sz w:val="24"/>
          <w:szCs w:val="24"/>
        </w:rPr>
        <w:t>3) Τα μη ερευνήσιμα ερωτήματα είναι:</w:t>
      </w:r>
    </w:p>
    <w:p w:rsidR="00A77A5E" w:rsidRDefault="00A77A5E" w:rsidP="00127B25">
      <w:pPr>
        <w:pStyle w:val="a3"/>
        <w:numPr>
          <w:ilvl w:val="0"/>
          <w:numId w:val="10"/>
        </w:numPr>
        <w:rPr>
          <w:sz w:val="24"/>
          <w:szCs w:val="24"/>
        </w:rPr>
      </w:pPr>
      <w:r w:rsidRPr="00A77A5E">
        <w:rPr>
          <w:sz w:val="24"/>
          <w:szCs w:val="24"/>
        </w:rPr>
        <w:t xml:space="preserve">Πρέπει όλες οι νέες μητέρες να ενθαρρύνονται να θηλάσουν το μωρό τους; </w:t>
      </w:r>
    </w:p>
    <w:p w:rsidR="00A77A5E" w:rsidRDefault="00A77A5E" w:rsidP="00127B25">
      <w:pPr>
        <w:pStyle w:val="a3"/>
        <w:numPr>
          <w:ilvl w:val="0"/>
          <w:numId w:val="10"/>
        </w:numPr>
        <w:rPr>
          <w:sz w:val="24"/>
          <w:szCs w:val="24"/>
        </w:rPr>
      </w:pPr>
      <w:r w:rsidRPr="00A77A5E">
        <w:rPr>
          <w:sz w:val="24"/>
          <w:szCs w:val="24"/>
        </w:rPr>
        <w:t xml:space="preserve">Οι ασθενείς είναι ενημερωμένοι προτού πάρουν μια απόφαση; </w:t>
      </w:r>
    </w:p>
    <w:p w:rsidR="00A77A5E" w:rsidRDefault="00A77A5E" w:rsidP="00127B25">
      <w:pPr>
        <w:pStyle w:val="a3"/>
        <w:numPr>
          <w:ilvl w:val="0"/>
          <w:numId w:val="10"/>
        </w:numPr>
        <w:rPr>
          <w:sz w:val="24"/>
          <w:szCs w:val="24"/>
        </w:rPr>
      </w:pPr>
      <w:r w:rsidRPr="00A77A5E">
        <w:rPr>
          <w:sz w:val="24"/>
          <w:szCs w:val="24"/>
        </w:rPr>
        <w:t xml:space="preserve">Πρέπει όλοι οι πατεράδες να συμμετέχουν στην εμπειρία της γέννας </w:t>
      </w:r>
    </w:p>
    <w:p w:rsidR="00E518DF" w:rsidRPr="00565808" w:rsidRDefault="00E518DF" w:rsidP="00127B25">
      <w:pPr>
        <w:pStyle w:val="a3"/>
        <w:numPr>
          <w:ilvl w:val="0"/>
          <w:numId w:val="10"/>
        </w:numPr>
        <w:rPr>
          <w:sz w:val="24"/>
          <w:szCs w:val="24"/>
        </w:rPr>
      </w:pPr>
      <w:r w:rsidRPr="00565808">
        <w:rPr>
          <w:sz w:val="24"/>
          <w:szCs w:val="24"/>
        </w:rPr>
        <w:t>Κανένα</w:t>
      </w:r>
    </w:p>
    <w:p w:rsidR="00E518DF" w:rsidRPr="00565808" w:rsidRDefault="00E518DF" w:rsidP="00E518DF">
      <w:pPr>
        <w:rPr>
          <w:sz w:val="24"/>
          <w:szCs w:val="24"/>
        </w:rPr>
      </w:pPr>
      <w:r w:rsidRPr="00565808">
        <w:rPr>
          <w:sz w:val="24"/>
          <w:szCs w:val="24"/>
        </w:rPr>
        <w:t>4) Οι επιμέρους  αναλυτικοί σκοποί (στόχοι ) διατυπώνονται όπως και ο (γενικός) σκοπός της έρευνας, η διαφορά είναι ότι είναι πολύ…………………</w:t>
      </w:r>
    </w:p>
    <w:p w:rsidR="00E518DF" w:rsidRPr="00565808" w:rsidRDefault="00E518DF" w:rsidP="00127B25">
      <w:pPr>
        <w:pStyle w:val="a3"/>
        <w:numPr>
          <w:ilvl w:val="0"/>
          <w:numId w:val="11"/>
        </w:numPr>
        <w:rPr>
          <w:sz w:val="24"/>
          <w:szCs w:val="24"/>
        </w:rPr>
      </w:pPr>
      <w:r w:rsidRPr="00565808">
        <w:rPr>
          <w:sz w:val="24"/>
          <w:szCs w:val="24"/>
        </w:rPr>
        <w:t>Περιορισμένοι</w:t>
      </w:r>
    </w:p>
    <w:p w:rsidR="00E518DF" w:rsidRPr="00565808" w:rsidRDefault="00E518DF" w:rsidP="00127B25">
      <w:pPr>
        <w:pStyle w:val="a3"/>
        <w:numPr>
          <w:ilvl w:val="0"/>
          <w:numId w:val="11"/>
        </w:numPr>
        <w:rPr>
          <w:sz w:val="24"/>
          <w:szCs w:val="24"/>
        </w:rPr>
      </w:pPr>
      <w:r w:rsidRPr="00565808">
        <w:rPr>
          <w:sz w:val="24"/>
          <w:szCs w:val="24"/>
        </w:rPr>
        <w:t xml:space="preserve">Αναλυτικοί </w:t>
      </w:r>
    </w:p>
    <w:p w:rsidR="00E518DF" w:rsidRPr="00565808" w:rsidRDefault="00E518DF" w:rsidP="00127B25">
      <w:pPr>
        <w:pStyle w:val="a3"/>
        <w:numPr>
          <w:ilvl w:val="0"/>
          <w:numId w:val="11"/>
        </w:numPr>
        <w:rPr>
          <w:sz w:val="24"/>
          <w:szCs w:val="24"/>
        </w:rPr>
      </w:pPr>
      <w:r w:rsidRPr="00565808">
        <w:rPr>
          <w:sz w:val="24"/>
          <w:szCs w:val="24"/>
        </w:rPr>
        <w:t>Συγκεκριμένοι</w:t>
      </w:r>
    </w:p>
    <w:p w:rsidR="00E518DF" w:rsidRPr="00565808" w:rsidRDefault="00E518DF" w:rsidP="00127B25">
      <w:pPr>
        <w:pStyle w:val="a3"/>
        <w:numPr>
          <w:ilvl w:val="0"/>
          <w:numId w:val="11"/>
        </w:numPr>
        <w:rPr>
          <w:sz w:val="24"/>
          <w:szCs w:val="24"/>
        </w:rPr>
      </w:pPr>
      <w:r w:rsidRPr="00565808">
        <w:rPr>
          <w:sz w:val="24"/>
          <w:szCs w:val="24"/>
        </w:rPr>
        <w:t>Αφηρημένοι</w:t>
      </w:r>
    </w:p>
    <w:p w:rsidR="00E518DF" w:rsidRPr="00A77A5E" w:rsidRDefault="00E518DF" w:rsidP="00E518DF">
      <w:pPr>
        <w:rPr>
          <w:color w:val="0070C0"/>
          <w:sz w:val="24"/>
          <w:szCs w:val="24"/>
        </w:rPr>
      </w:pPr>
      <w:r w:rsidRPr="00A77A5E">
        <w:rPr>
          <w:b/>
          <w:color w:val="0070C0"/>
          <w:sz w:val="24"/>
          <w:szCs w:val="24"/>
        </w:rPr>
        <w:t xml:space="preserve">ΑΠΑΝΤΗΣΕΙΣ  </w:t>
      </w:r>
      <w:r w:rsidRPr="00A77A5E">
        <w:rPr>
          <w:color w:val="0070C0"/>
          <w:sz w:val="24"/>
          <w:szCs w:val="24"/>
        </w:rPr>
        <w:t>1</w:t>
      </w:r>
      <w:r w:rsidR="00A77A5E" w:rsidRPr="00A77A5E">
        <w:rPr>
          <w:color w:val="0070C0"/>
          <w:sz w:val="24"/>
          <w:szCs w:val="24"/>
        </w:rPr>
        <w:t>-</w:t>
      </w:r>
      <w:r w:rsidRPr="00A77A5E">
        <w:rPr>
          <w:color w:val="0070C0"/>
          <w:sz w:val="24"/>
          <w:szCs w:val="24"/>
          <w:lang w:val="en-US"/>
        </w:rPr>
        <w:t>B</w:t>
      </w:r>
      <w:r w:rsidRPr="00A77A5E">
        <w:rPr>
          <w:color w:val="0070C0"/>
          <w:sz w:val="24"/>
          <w:szCs w:val="24"/>
        </w:rPr>
        <w:t>, 2</w:t>
      </w:r>
      <w:r w:rsidR="00A77A5E" w:rsidRPr="00A77A5E">
        <w:rPr>
          <w:color w:val="0070C0"/>
          <w:sz w:val="24"/>
          <w:szCs w:val="24"/>
        </w:rPr>
        <w:t>-</w:t>
      </w:r>
      <w:r w:rsidRPr="00A77A5E">
        <w:rPr>
          <w:color w:val="0070C0"/>
          <w:sz w:val="24"/>
          <w:szCs w:val="24"/>
          <w:lang w:val="en-US"/>
        </w:rPr>
        <w:t>C</w:t>
      </w:r>
      <w:r w:rsidRPr="00A77A5E">
        <w:rPr>
          <w:color w:val="0070C0"/>
          <w:sz w:val="24"/>
          <w:szCs w:val="24"/>
        </w:rPr>
        <w:t>, 3</w:t>
      </w:r>
      <w:r w:rsidR="00A77A5E" w:rsidRPr="00A77A5E">
        <w:rPr>
          <w:color w:val="0070C0"/>
          <w:sz w:val="24"/>
          <w:szCs w:val="24"/>
        </w:rPr>
        <w:t>-</w:t>
      </w:r>
      <w:r w:rsidR="00A77A5E" w:rsidRPr="00A77A5E">
        <w:rPr>
          <w:color w:val="0070C0"/>
          <w:sz w:val="24"/>
          <w:szCs w:val="24"/>
          <w:lang w:val="en-US"/>
        </w:rPr>
        <w:t>D</w:t>
      </w:r>
      <w:r w:rsidRPr="00A77A5E">
        <w:rPr>
          <w:color w:val="0070C0"/>
          <w:sz w:val="24"/>
          <w:szCs w:val="24"/>
        </w:rPr>
        <w:t>, 4</w:t>
      </w:r>
      <w:r w:rsidR="00A77A5E" w:rsidRPr="00A77A5E">
        <w:rPr>
          <w:color w:val="0070C0"/>
          <w:sz w:val="24"/>
          <w:szCs w:val="24"/>
        </w:rPr>
        <w:t>-</w:t>
      </w:r>
      <w:r w:rsidRPr="00A77A5E">
        <w:rPr>
          <w:color w:val="0070C0"/>
          <w:sz w:val="24"/>
          <w:szCs w:val="24"/>
          <w:lang w:val="en-US"/>
        </w:rPr>
        <w:t>C</w:t>
      </w:r>
    </w:p>
    <w:p w:rsidR="00E518DF" w:rsidRDefault="00E518DF" w:rsidP="00E518DF">
      <w:pPr>
        <w:rPr>
          <w:sz w:val="24"/>
          <w:szCs w:val="24"/>
        </w:rPr>
      </w:pPr>
    </w:p>
    <w:p w:rsidR="002972BC" w:rsidRDefault="002972BC" w:rsidP="00E518DF">
      <w:pPr>
        <w:rPr>
          <w:sz w:val="24"/>
          <w:szCs w:val="24"/>
        </w:rPr>
      </w:pPr>
    </w:p>
    <w:p w:rsidR="002972BC" w:rsidRDefault="002972BC" w:rsidP="00E518DF">
      <w:pPr>
        <w:rPr>
          <w:sz w:val="24"/>
          <w:szCs w:val="24"/>
        </w:rPr>
      </w:pPr>
    </w:p>
    <w:p w:rsidR="00A77A5E" w:rsidRPr="00565808" w:rsidRDefault="00A77A5E" w:rsidP="00E518DF">
      <w:pPr>
        <w:rPr>
          <w:sz w:val="24"/>
          <w:szCs w:val="24"/>
        </w:rPr>
      </w:pPr>
    </w:p>
    <w:p w:rsidR="00E518DF" w:rsidRPr="00A77A5E" w:rsidRDefault="00E518DF" w:rsidP="002972BC">
      <w:pPr>
        <w:pStyle w:val="a3"/>
        <w:numPr>
          <w:ilvl w:val="0"/>
          <w:numId w:val="1"/>
        </w:numPr>
        <w:rPr>
          <w:b/>
          <w:color w:val="0070C0"/>
          <w:sz w:val="24"/>
          <w:szCs w:val="24"/>
        </w:rPr>
      </w:pPr>
      <w:bookmarkStart w:id="18" w:name="_Hlk31741273"/>
      <w:r w:rsidRPr="00A77A5E">
        <w:rPr>
          <w:b/>
          <w:color w:val="0070C0"/>
          <w:sz w:val="24"/>
          <w:szCs w:val="24"/>
        </w:rPr>
        <w:lastRenderedPageBreak/>
        <w:t>Χαρακτηρίστε τις ερωτήσεις ως σωστές ή λάθος:</w:t>
      </w:r>
      <w:bookmarkEnd w:id="18"/>
    </w:p>
    <w:p w:rsidR="00E518DF" w:rsidRPr="00565808" w:rsidRDefault="00E518DF" w:rsidP="00E518DF">
      <w:pPr>
        <w:ind w:left="360"/>
        <w:rPr>
          <w:sz w:val="24"/>
          <w:szCs w:val="24"/>
        </w:rPr>
      </w:pPr>
      <w:r w:rsidRPr="00565808">
        <w:rPr>
          <w:b/>
          <w:sz w:val="24"/>
          <w:szCs w:val="24"/>
        </w:rPr>
        <w:t>Α)</w:t>
      </w:r>
      <w:r w:rsidRPr="00565808">
        <w:rPr>
          <w:sz w:val="24"/>
          <w:szCs w:val="24"/>
        </w:rPr>
        <w:t xml:space="preserve"> Τα ερευνητικά ερωτήματα έχουν την μορφή ερώτησης</w:t>
      </w:r>
    </w:p>
    <w:p w:rsidR="00E518DF" w:rsidRPr="00565808" w:rsidRDefault="00E518DF" w:rsidP="00E518DF">
      <w:pPr>
        <w:ind w:left="360"/>
        <w:rPr>
          <w:sz w:val="24"/>
          <w:szCs w:val="24"/>
        </w:rPr>
      </w:pPr>
      <w:r w:rsidRPr="00565808">
        <w:rPr>
          <w:b/>
          <w:sz w:val="24"/>
          <w:szCs w:val="24"/>
        </w:rPr>
        <w:t xml:space="preserve">Β) </w:t>
      </w:r>
      <w:r w:rsidRPr="00565808">
        <w:rPr>
          <w:sz w:val="24"/>
          <w:szCs w:val="24"/>
        </w:rPr>
        <w:t>Οι σύνθετες ερευνητικές υποθέσεις έχουν τουλάχιστον 4 μεταβλητές</w:t>
      </w:r>
    </w:p>
    <w:p w:rsidR="00E518DF" w:rsidRPr="00565808" w:rsidRDefault="00E518DF" w:rsidP="00E518DF">
      <w:pPr>
        <w:ind w:left="360"/>
        <w:rPr>
          <w:sz w:val="24"/>
          <w:szCs w:val="24"/>
        </w:rPr>
      </w:pPr>
      <w:r w:rsidRPr="00565808">
        <w:rPr>
          <w:b/>
          <w:sz w:val="24"/>
          <w:szCs w:val="24"/>
        </w:rPr>
        <w:t xml:space="preserve">Γ) </w:t>
      </w:r>
      <w:r w:rsidRPr="00565808">
        <w:rPr>
          <w:sz w:val="24"/>
          <w:szCs w:val="24"/>
        </w:rPr>
        <w:t>Οι ερωτήσεις τύπου ‘ναι-όχι’ δεν ανήκουν στα μη ερευνήσιμα ερωτήματα</w:t>
      </w:r>
    </w:p>
    <w:p w:rsidR="00E518DF" w:rsidRPr="00565808" w:rsidRDefault="00E518DF" w:rsidP="00E518DF">
      <w:pPr>
        <w:ind w:left="360"/>
        <w:rPr>
          <w:sz w:val="24"/>
          <w:szCs w:val="24"/>
        </w:rPr>
      </w:pPr>
      <w:r w:rsidRPr="00565808">
        <w:rPr>
          <w:b/>
          <w:sz w:val="24"/>
          <w:szCs w:val="24"/>
        </w:rPr>
        <w:t>Δ)</w:t>
      </w:r>
      <w:r w:rsidRPr="00565808">
        <w:rPr>
          <w:sz w:val="24"/>
          <w:szCs w:val="24"/>
        </w:rPr>
        <w:t xml:space="preserve"> Η μηδενική υπόθεση προβλέπει ότι δεν υπάρχει συσχέτιση ή διαφορά</w:t>
      </w:r>
    </w:p>
    <w:p w:rsidR="00E518DF" w:rsidRPr="00565808" w:rsidRDefault="00E518DF" w:rsidP="00E518DF">
      <w:pPr>
        <w:ind w:left="360"/>
        <w:rPr>
          <w:sz w:val="24"/>
          <w:szCs w:val="24"/>
        </w:rPr>
      </w:pPr>
      <w:r w:rsidRPr="00565808">
        <w:rPr>
          <w:b/>
          <w:sz w:val="24"/>
          <w:szCs w:val="24"/>
        </w:rPr>
        <w:t>Ε)</w:t>
      </w:r>
      <w:r w:rsidRPr="00565808">
        <w:rPr>
          <w:sz w:val="24"/>
          <w:szCs w:val="24"/>
        </w:rPr>
        <w:t xml:space="preserve"> Σε μια ποσοτική έρευνα αν δεν υπάρχουν θεωρίες ή εννοιολογικά μοντέλα είναι δυνατό το πλαίσιο της έρευνας να διαμορφωθεί με βάση τα εμπειρικά (ερευνητικά) δεδομένα ή ακόμα και τη διαίσθηση</w:t>
      </w:r>
    </w:p>
    <w:p w:rsidR="00E518DF" w:rsidRPr="00A77A5E" w:rsidRDefault="00E518DF" w:rsidP="00A77A5E">
      <w:pPr>
        <w:rPr>
          <w:b/>
          <w:color w:val="0070C0"/>
          <w:sz w:val="24"/>
          <w:szCs w:val="24"/>
        </w:rPr>
      </w:pPr>
      <w:r w:rsidRPr="00A77A5E">
        <w:rPr>
          <w:b/>
          <w:color w:val="0070C0"/>
          <w:sz w:val="24"/>
          <w:szCs w:val="24"/>
        </w:rPr>
        <w:t xml:space="preserve">ΑΠΑΝΤΗΣΕΙΣ:  </w:t>
      </w:r>
      <w:r w:rsidRPr="00A77A5E">
        <w:rPr>
          <w:color w:val="0070C0"/>
          <w:sz w:val="24"/>
          <w:szCs w:val="24"/>
        </w:rPr>
        <w:t>Σ (Α) (Δ) (Ε)                             Λ  (Β) (Γ)</w:t>
      </w:r>
    </w:p>
    <w:p w:rsidR="00E518DF" w:rsidRPr="00565808" w:rsidRDefault="00E518DF" w:rsidP="008355A0">
      <w:pPr>
        <w:rPr>
          <w:rFonts w:cs="Arial"/>
          <w:b/>
          <w:sz w:val="24"/>
          <w:szCs w:val="24"/>
          <w:u w:val="single"/>
        </w:rPr>
      </w:pPr>
    </w:p>
    <w:p w:rsidR="00A77A5E" w:rsidRPr="00CE0AF7" w:rsidRDefault="00A77A5E" w:rsidP="002972BC">
      <w:pPr>
        <w:pStyle w:val="a3"/>
        <w:numPr>
          <w:ilvl w:val="0"/>
          <w:numId w:val="1"/>
        </w:numPr>
        <w:rPr>
          <w:rFonts w:cs="Arial"/>
          <w:b/>
          <w:color w:val="002060"/>
          <w:sz w:val="24"/>
          <w:szCs w:val="24"/>
        </w:rPr>
      </w:pPr>
      <w:r w:rsidRPr="002972BC">
        <w:rPr>
          <w:b/>
          <w:color w:val="0070C0"/>
          <w:sz w:val="24"/>
          <w:szCs w:val="24"/>
        </w:rPr>
        <w:t>Αντιστοιχήστε</w:t>
      </w:r>
      <w:r w:rsidRPr="00CE0AF7">
        <w:rPr>
          <w:rFonts w:cs="Arial"/>
          <w:b/>
          <w:color w:val="002060"/>
          <w:sz w:val="24"/>
          <w:szCs w:val="24"/>
        </w:rPr>
        <w:t xml:space="preserve"> ορθά τα επίπεδα ερευνητικού ερωτήματος με τα αντίστοιχα παραδείγματα</w:t>
      </w:r>
    </w:p>
    <w:tbl>
      <w:tblPr>
        <w:tblStyle w:val="a6"/>
        <w:tblW w:w="0" w:type="auto"/>
        <w:tblLook w:val="04A0"/>
      </w:tblPr>
      <w:tblGrid>
        <w:gridCol w:w="4148"/>
        <w:gridCol w:w="4148"/>
      </w:tblGrid>
      <w:tr w:rsidR="00A77A5E" w:rsidRPr="00A77A5E" w:rsidTr="00A77A5E">
        <w:tc>
          <w:tcPr>
            <w:tcW w:w="4148" w:type="dxa"/>
          </w:tcPr>
          <w:p w:rsidR="00A77A5E" w:rsidRPr="00A77A5E" w:rsidRDefault="00A77A5E" w:rsidP="008355A0">
            <w:pPr>
              <w:rPr>
                <w:rFonts w:cs="Arial"/>
                <w:b/>
                <w:sz w:val="24"/>
                <w:szCs w:val="24"/>
                <w:lang w:val="el-GR"/>
              </w:rPr>
            </w:pPr>
            <w:r w:rsidRPr="00A77A5E">
              <w:rPr>
                <w:rFonts w:cs="Arial"/>
                <w:b/>
                <w:sz w:val="24"/>
                <w:szCs w:val="24"/>
                <w:lang w:val="el-GR"/>
              </w:rPr>
              <w:t>Επίπεδο ερευνητικού ερωτήματος</w:t>
            </w:r>
          </w:p>
        </w:tc>
        <w:tc>
          <w:tcPr>
            <w:tcW w:w="4148" w:type="dxa"/>
          </w:tcPr>
          <w:p w:rsidR="00A77A5E" w:rsidRPr="00A77A5E" w:rsidRDefault="00A77A5E" w:rsidP="008355A0">
            <w:pPr>
              <w:rPr>
                <w:rFonts w:cs="Arial"/>
                <w:b/>
                <w:sz w:val="24"/>
                <w:szCs w:val="24"/>
                <w:lang w:val="el-GR"/>
              </w:rPr>
            </w:pPr>
            <w:r w:rsidRPr="00A77A5E">
              <w:rPr>
                <w:rFonts w:cs="Arial"/>
                <w:b/>
                <w:sz w:val="24"/>
                <w:szCs w:val="24"/>
                <w:lang w:val="el-GR"/>
              </w:rPr>
              <w:t>παράδειγμα</w:t>
            </w:r>
          </w:p>
        </w:tc>
      </w:tr>
      <w:tr w:rsidR="00A77A5E" w:rsidTr="00A77A5E">
        <w:tc>
          <w:tcPr>
            <w:tcW w:w="4148" w:type="dxa"/>
          </w:tcPr>
          <w:p w:rsidR="00A77A5E" w:rsidRPr="00676469" w:rsidRDefault="00676469" w:rsidP="00676469">
            <w:pPr>
              <w:tabs>
                <w:tab w:val="left" w:pos="1230"/>
              </w:tabs>
              <w:rPr>
                <w:rFonts w:cs="Arial"/>
                <w:bCs/>
                <w:sz w:val="24"/>
                <w:szCs w:val="24"/>
              </w:rPr>
            </w:pPr>
            <w:r w:rsidRPr="00676469">
              <w:rPr>
                <w:rFonts w:cs="Arial"/>
                <w:bCs/>
                <w:sz w:val="24"/>
                <w:szCs w:val="24"/>
                <w:lang w:val="el-GR"/>
              </w:rPr>
              <w:t>1.</w:t>
            </w:r>
            <w:r w:rsidR="00A77A5E" w:rsidRPr="00676469">
              <w:rPr>
                <w:rFonts w:cs="Arial"/>
                <w:bCs/>
                <w:sz w:val="24"/>
                <w:szCs w:val="24"/>
              </w:rPr>
              <w:t>Επίπεδο 1 (Περιγραφή).</w:t>
            </w:r>
          </w:p>
        </w:tc>
        <w:tc>
          <w:tcPr>
            <w:tcW w:w="4148" w:type="dxa"/>
          </w:tcPr>
          <w:p w:rsidR="00A77A5E" w:rsidRPr="00676469" w:rsidRDefault="00676469" w:rsidP="00127B25">
            <w:pPr>
              <w:pStyle w:val="a3"/>
              <w:numPr>
                <w:ilvl w:val="0"/>
                <w:numId w:val="52"/>
              </w:numPr>
              <w:rPr>
                <w:rFonts w:cs="Arial"/>
                <w:bCs/>
                <w:sz w:val="24"/>
                <w:szCs w:val="24"/>
                <w:lang w:val="el-GR"/>
              </w:rPr>
            </w:pPr>
            <w:r w:rsidRPr="00676469">
              <w:rPr>
                <w:rFonts w:cs="Arial"/>
                <w:bCs/>
                <w:sz w:val="24"/>
                <w:szCs w:val="24"/>
                <w:lang w:val="el-GR"/>
              </w:rPr>
              <w:t>Υπάρχει σχέση ανάμεσα στην ηλικία και την πιθανότητα εμφάνισης κατάκλισης</w:t>
            </w:r>
          </w:p>
        </w:tc>
      </w:tr>
      <w:tr w:rsidR="00CE0AF7" w:rsidTr="00A77A5E">
        <w:tc>
          <w:tcPr>
            <w:tcW w:w="4148" w:type="dxa"/>
            <w:vMerge w:val="restart"/>
          </w:tcPr>
          <w:p w:rsidR="00CE0AF7" w:rsidRPr="00676469" w:rsidRDefault="00CE0AF7" w:rsidP="00676469">
            <w:pPr>
              <w:rPr>
                <w:rFonts w:cs="Arial"/>
                <w:bCs/>
                <w:sz w:val="24"/>
                <w:szCs w:val="24"/>
                <w:lang w:val="el-GR"/>
              </w:rPr>
            </w:pPr>
            <w:r>
              <w:rPr>
                <w:rFonts w:cs="Arial"/>
                <w:bCs/>
                <w:sz w:val="24"/>
                <w:szCs w:val="24"/>
                <w:lang w:val="el-GR"/>
              </w:rPr>
              <w:t>2.</w:t>
            </w:r>
            <w:r w:rsidRPr="00676469">
              <w:rPr>
                <w:rFonts w:cs="Arial"/>
                <w:bCs/>
                <w:sz w:val="24"/>
                <w:szCs w:val="24"/>
              </w:rPr>
              <w:t>Επίπεδο 2 (Ερμηνεία</w:t>
            </w:r>
            <w:r w:rsidRPr="00676469">
              <w:rPr>
                <w:rFonts w:cs="Arial"/>
                <w:bCs/>
                <w:sz w:val="24"/>
                <w:szCs w:val="24"/>
                <w:lang w:val="el-GR"/>
              </w:rPr>
              <w:t>)</w:t>
            </w:r>
          </w:p>
        </w:tc>
        <w:tc>
          <w:tcPr>
            <w:tcW w:w="4148" w:type="dxa"/>
          </w:tcPr>
          <w:p w:rsidR="00CE0AF7" w:rsidRPr="00CE0AF7" w:rsidRDefault="00CE0AF7" w:rsidP="00127B25">
            <w:pPr>
              <w:pStyle w:val="a3"/>
              <w:numPr>
                <w:ilvl w:val="0"/>
                <w:numId w:val="52"/>
              </w:numPr>
              <w:rPr>
                <w:rFonts w:cs="Arial"/>
                <w:bCs/>
                <w:sz w:val="24"/>
                <w:szCs w:val="24"/>
                <w:lang w:val="el-GR"/>
              </w:rPr>
            </w:pPr>
            <w:r w:rsidRPr="00CE0AF7">
              <w:rPr>
                <w:rFonts w:cs="Arial"/>
                <w:bCs/>
                <w:sz w:val="24"/>
                <w:szCs w:val="24"/>
                <w:lang w:val="el-GR"/>
              </w:rPr>
              <w:t>υπάρχει διαφορά στο βαθμό στρες ανάμεσα στους ασθενείς που συμμετείχαν σε σχετικό πρόγραμμα ενημέρωσης πριν από την καρδιοχειρουργική επέμβαση σε σχέση με αυτούς που δεν συμμετείχαν;</w:t>
            </w:r>
          </w:p>
        </w:tc>
      </w:tr>
      <w:tr w:rsidR="00CE0AF7" w:rsidTr="00CE0AF7">
        <w:trPr>
          <w:trHeight w:val="70"/>
        </w:trPr>
        <w:tc>
          <w:tcPr>
            <w:tcW w:w="4148" w:type="dxa"/>
            <w:vMerge/>
          </w:tcPr>
          <w:p w:rsidR="00CE0AF7" w:rsidRPr="00676469" w:rsidRDefault="00CE0AF7" w:rsidP="00676469">
            <w:pPr>
              <w:rPr>
                <w:rFonts w:cs="Arial"/>
                <w:bCs/>
                <w:sz w:val="24"/>
                <w:szCs w:val="24"/>
                <w:lang w:val="el-GR"/>
              </w:rPr>
            </w:pPr>
          </w:p>
        </w:tc>
        <w:tc>
          <w:tcPr>
            <w:tcW w:w="4148" w:type="dxa"/>
          </w:tcPr>
          <w:p w:rsidR="00CE0AF7" w:rsidRPr="00676469" w:rsidRDefault="00CE0AF7" w:rsidP="00127B25">
            <w:pPr>
              <w:pStyle w:val="a3"/>
              <w:numPr>
                <w:ilvl w:val="0"/>
                <w:numId w:val="52"/>
              </w:numPr>
              <w:rPr>
                <w:rFonts w:cs="Arial"/>
                <w:bCs/>
                <w:sz w:val="24"/>
                <w:szCs w:val="24"/>
                <w:lang w:val="el-GR"/>
              </w:rPr>
            </w:pPr>
            <w:r w:rsidRPr="00676469">
              <w:rPr>
                <w:rFonts w:cs="Arial"/>
                <w:bCs/>
                <w:sz w:val="24"/>
                <w:szCs w:val="24"/>
                <w:lang w:val="el-GR"/>
              </w:rPr>
              <w:t>Υπάρχει διαφορά μεταξύ παθολογικών και χειρουργικών τμημάτων ως προς την ικανοποίηση των ασθενών;</w:t>
            </w:r>
          </w:p>
        </w:tc>
      </w:tr>
      <w:tr w:rsidR="00676469" w:rsidTr="00A77A5E">
        <w:tc>
          <w:tcPr>
            <w:tcW w:w="4148" w:type="dxa"/>
          </w:tcPr>
          <w:p w:rsidR="00676469" w:rsidRPr="00676469" w:rsidRDefault="00676469" w:rsidP="00676469">
            <w:pPr>
              <w:rPr>
                <w:rFonts w:cs="Arial"/>
                <w:bCs/>
                <w:sz w:val="24"/>
                <w:szCs w:val="24"/>
              </w:rPr>
            </w:pPr>
            <w:r>
              <w:rPr>
                <w:rFonts w:cs="Arial"/>
                <w:bCs/>
                <w:sz w:val="24"/>
                <w:szCs w:val="24"/>
                <w:lang w:val="el-GR"/>
              </w:rPr>
              <w:t>3.</w:t>
            </w:r>
            <w:r w:rsidRPr="00676469">
              <w:rPr>
                <w:rFonts w:cs="Arial"/>
                <w:bCs/>
                <w:sz w:val="24"/>
                <w:szCs w:val="24"/>
              </w:rPr>
              <w:t>Επίπεδο 3 (Πρόβλεψη/έλεγχος).</w:t>
            </w:r>
          </w:p>
        </w:tc>
        <w:tc>
          <w:tcPr>
            <w:tcW w:w="4148" w:type="dxa"/>
          </w:tcPr>
          <w:p w:rsidR="00676469" w:rsidRPr="00676469" w:rsidRDefault="00676469" w:rsidP="00127B25">
            <w:pPr>
              <w:pStyle w:val="a3"/>
              <w:numPr>
                <w:ilvl w:val="0"/>
                <w:numId w:val="52"/>
              </w:numPr>
              <w:rPr>
                <w:rFonts w:cs="Arial"/>
                <w:bCs/>
                <w:sz w:val="24"/>
                <w:szCs w:val="24"/>
                <w:lang w:val="el-GR"/>
              </w:rPr>
            </w:pPr>
            <w:r w:rsidRPr="00676469">
              <w:rPr>
                <w:rFonts w:cs="Arial"/>
                <w:bCs/>
                <w:sz w:val="24"/>
                <w:szCs w:val="24"/>
                <w:lang w:val="el-GR"/>
              </w:rPr>
              <w:t>Ποια είναι η συχνότητα των κατακλίσεων στα γενικά νοσοκομεία της Αττικής</w:t>
            </w:r>
          </w:p>
        </w:tc>
      </w:tr>
    </w:tbl>
    <w:p w:rsidR="007F795C" w:rsidRDefault="007F795C" w:rsidP="008355A0">
      <w:pPr>
        <w:rPr>
          <w:rFonts w:cs="Arial"/>
          <w:b/>
          <w:sz w:val="24"/>
          <w:szCs w:val="24"/>
          <w:u w:val="single"/>
        </w:rPr>
      </w:pPr>
    </w:p>
    <w:p w:rsidR="007F795C" w:rsidRPr="00676469" w:rsidRDefault="00676469">
      <w:pPr>
        <w:rPr>
          <w:rFonts w:cs="Arial"/>
          <w:bCs/>
          <w:sz w:val="24"/>
          <w:szCs w:val="24"/>
        </w:rPr>
      </w:pPr>
      <w:r w:rsidRPr="00CE0AF7">
        <w:rPr>
          <w:rFonts w:cs="Arial"/>
          <w:bCs/>
          <w:color w:val="0070C0"/>
          <w:sz w:val="24"/>
          <w:szCs w:val="24"/>
        </w:rPr>
        <w:t>Απάντηση:  1-</w:t>
      </w:r>
      <w:r w:rsidR="00CE0AF7" w:rsidRPr="00CE0AF7">
        <w:rPr>
          <w:rFonts w:cs="Arial"/>
          <w:bCs/>
          <w:color w:val="0070C0"/>
          <w:sz w:val="24"/>
          <w:szCs w:val="24"/>
        </w:rPr>
        <w:t>4</w:t>
      </w:r>
      <w:r w:rsidRPr="00CE0AF7">
        <w:rPr>
          <w:rFonts w:cs="Arial"/>
          <w:bCs/>
          <w:color w:val="0070C0"/>
          <w:sz w:val="24"/>
          <w:szCs w:val="24"/>
        </w:rPr>
        <w:t>, 2-1, 2-</w:t>
      </w:r>
      <w:r w:rsidR="00CE0AF7" w:rsidRPr="00CE0AF7">
        <w:rPr>
          <w:rFonts w:cs="Arial"/>
          <w:bCs/>
          <w:color w:val="0070C0"/>
          <w:sz w:val="24"/>
          <w:szCs w:val="24"/>
        </w:rPr>
        <w:t>3</w:t>
      </w:r>
      <w:r w:rsidRPr="00CE0AF7">
        <w:rPr>
          <w:rFonts w:cs="Arial"/>
          <w:bCs/>
          <w:color w:val="0070C0"/>
          <w:sz w:val="24"/>
          <w:szCs w:val="24"/>
        </w:rPr>
        <w:t>, 3-</w:t>
      </w:r>
      <w:r w:rsidR="00CE0AF7" w:rsidRPr="00CE0AF7">
        <w:rPr>
          <w:rFonts w:cs="Arial"/>
          <w:bCs/>
          <w:color w:val="0070C0"/>
          <w:sz w:val="24"/>
          <w:szCs w:val="24"/>
        </w:rPr>
        <w:t>2</w:t>
      </w:r>
      <w:r w:rsidR="007F795C" w:rsidRPr="00676469">
        <w:rPr>
          <w:rFonts w:cs="Arial"/>
          <w:bCs/>
          <w:sz w:val="24"/>
          <w:szCs w:val="24"/>
        </w:rPr>
        <w:br w:type="page"/>
      </w:r>
    </w:p>
    <w:p w:rsidR="00C27F46" w:rsidRPr="00C27F46" w:rsidRDefault="00393CFA" w:rsidP="00C27F46">
      <w:pPr>
        <w:pStyle w:val="1"/>
      </w:pPr>
      <w:bookmarkStart w:id="19" w:name="_Toc31749772"/>
      <w:r w:rsidRPr="00C27F46">
        <w:lastRenderedPageBreak/>
        <w:t>ΚΕΦΑΛΑΙΟ 3α</w:t>
      </w:r>
      <w:bookmarkEnd w:id="19"/>
    </w:p>
    <w:p w:rsidR="00C27F46" w:rsidRPr="00C27F46" w:rsidRDefault="00C27F46" w:rsidP="00C27F46">
      <w:pPr>
        <w:pStyle w:val="1"/>
      </w:pPr>
      <w:bookmarkStart w:id="20" w:name="_Toc31749773"/>
      <w:r w:rsidRPr="00C27F46">
        <w:t>3.1 ΣΧΕΔΙΑΣΜΟΣ ΤΗΣ ΕΡΕΥΝΑΣ – ΟΡΙΣΜΟΣ</w:t>
      </w:r>
      <w:bookmarkEnd w:id="20"/>
    </w:p>
    <w:p w:rsidR="00C27F46" w:rsidRPr="00C27F46" w:rsidRDefault="00C27F46" w:rsidP="00C27F46">
      <w:pPr>
        <w:pStyle w:val="1"/>
      </w:pPr>
      <w:bookmarkStart w:id="21" w:name="_Toc31749774"/>
      <w:r w:rsidRPr="00C27F46">
        <w:t>3.2. ΕΓΚΥΡΟΤΗΤΑ ΕΡΕΥΝΑΣ</w:t>
      </w:r>
      <w:bookmarkEnd w:id="21"/>
    </w:p>
    <w:p w:rsidR="00393CFA" w:rsidRPr="00565808" w:rsidRDefault="00C27F46" w:rsidP="00C27F46">
      <w:pPr>
        <w:pStyle w:val="1"/>
        <w:rPr>
          <w:rFonts w:cs="Arial"/>
          <w:sz w:val="24"/>
          <w:szCs w:val="24"/>
          <w:u w:val="single"/>
        </w:rPr>
      </w:pPr>
      <w:bookmarkStart w:id="22" w:name="_Toc31749775"/>
      <w:r w:rsidRPr="00C27F46">
        <w:t>3.3. ΕΠΙΛΟΓΗ ΣΧΕΔΙΑΣΜΟΥ – είδη</w:t>
      </w:r>
      <w:bookmarkEnd w:id="22"/>
      <w:r w:rsidR="00393CFA" w:rsidRPr="00A7651B">
        <w:br/>
      </w:r>
    </w:p>
    <w:p w:rsidR="00393CFA" w:rsidRPr="0079598B" w:rsidRDefault="00393CFA" w:rsidP="002972BC">
      <w:pPr>
        <w:pStyle w:val="a3"/>
        <w:numPr>
          <w:ilvl w:val="0"/>
          <w:numId w:val="1"/>
        </w:numPr>
        <w:rPr>
          <w:b/>
          <w:bCs/>
          <w:color w:val="002060"/>
          <w:sz w:val="24"/>
          <w:szCs w:val="24"/>
        </w:rPr>
      </w:pPr>
      <w:r w:rsidRPr="0079598B">
        <w:rPr>
          <w:b/>
          <w:bCs/>
          <w:color w:val="002060"/>
          <w:sz w:val="24"/>
          <w:szCs w:val="24"/>
        </w:rPr>
        <w:t xml:space="preserve">Συμπληρώστε  τα κενά με τις λέξεις που λείπουν :     </w:t>
      </w:r>
    </w:p>
    <w:p w:rsidR="00393CFA" w:rsidRPr="00565808" w:rsidRDefault="00393CFA" w:rsidP="00393CFA">
      <w:pPr>
        <w:rPr>
          <w:sz w:val="24"/>
          <w:szCs w:val="24"/>
        </w:rPr>
      </w:pPr>
      <w:r w:rsidRPr="00565808">
        <w:rPr>
          <w:sz w:val="24"/>
          <w:szCs w:val="24"/>
        </w:rPr>
        <w:t xml:space="preserve">Α. ουδετερότητα,Β. έλεγχο παραγόντων,Γ. αντίστοιχη, Δ. εγκυρότητα,Ε. αντικειμενικότητα , ΣΤ.  λεπτομερές προσχέδιο </w:t>
      </w:r>
    </w:p>
    <w:p w:rsidR="00393CFA" w:rsidRPr="00565808" w:rsidRDefault="00393CFA" w:rsidP="00393CFA">
      <w:pPr>
        <w:rPr>
          <w:sz w:val="24"/>
          <w:szCs w:val="24"/>
        </w:rPr>
      </w:pPr>
    </w:p>
    <w:p w:rsidR="005B6C04" w:rsidRPr="0079598B" w:rsidRDefault="0079598B" w:rsidP="00393CFA">
      <w:pPr>
        <w:rPr>
          <w:i/>
          <w:iCs/>
          <w:sz w:val="24"/>
          <w:szCs w:val="24"/>
        </w:rPr>
      </w:pPr>
      <w:r w:rsidRPr="0079598B">
        <w:rPr>
          <w:i/>
          <w:iCs/>
          <w:sz w:val="24"/>
          <w:szCs w:val="24"/>
        </w:rPr>
        <w:t>«</w:t>
      </w:r>
      <w:r w:rsidR="00393CFA" w:rsidRPr="0079598B">
        <w:rPr>
          <w:i/>
          <w:iCs/>
          <w:sz w:val="24"/>
          <w:szCs w:val="24"/>
          <w:lang w:val="en-US"/>
        </w:rPr>
        <w:t>O</w:t>
      </w:r>
      <w:r w:rsidR="00393CFA" w:rsidRPr="0079598B">
        <w:rPr>
          <w:i/>
          <w:iCs/>
          <w:sz w:val="24"/>
          <w:szCs w:val="24"/>
        </w:rPr>
        <w:t xml:space="preserve"> σχεδιασμός της έρευνας είναι ένας οδηγός, ένας σκελετός ή ένα 1…………….   ……………….. για την υλοποίηση της έρευνας που αυξάνει τον 2…………………..    …………………….. που θα επηρέαζαν την 3……………………… των αποτελεσμάτων. </w:t>
      </w:r>
    </w:p>
    <w:p w:rsidR="00393CFA" w:rsidRPr="0079598B" w:rsidRDefault="0079598B" w:rsidP="00393CFA">
      <w:pPr>
        <w:rPr>
          <w:i/>
          <w:iCs/>
          <w:sz w:val="24"/>
          <w:szCs w:val="24"/>
        </w:rPr>
      </w:pPr>
      <w:r w:rsidRPr="0079598B">
        <w:rPr>
          <w:i/>
          <w:iCs/>
          <w:sz w:val="24"/>
          <w:szCs w:val="24"/>
        </w:rPr>
        <w:t xml:space="preserve"> Στις ποσοτικές έρευνες, η</w:t>
      </w:r>
      <w:r w:rsidR="00393CFA" w:rsidRPr="0079598B">
        <w:rPr>
          <w:i/>
          <w:iCs/>
          <w:sz w:val="24"/>
          <w:szCs w:val="24"/>
        </w:rPr>
        <w:t xml:space="preserve">επιβεβαιωσιμότητα σχετίζεται με την 4 ………………………………. </w:t>
      </w:r>
      <w:r w:rsidR="00AA1D54">
        <w:rPr>
          <w:i/>
          <w:iCs/>
          <w:sz w:val="24"/>
          <w:szCs w:val="24"/>
        </w:rPr>
        <w:t xml:space="preserve">Ή </w:t>
      </w:r>
      <w:r w:rsidR="00393CFA" w:rsidRPr="0079598B">
        <w:rPr>
          <w:i/>
          <w:iCs/>
          <w:sz w:val="24"/>
          <w:szCs w:val="24"/>
        </w:rPr>
        <w:t xml:space="preserve"> 5………………………. των δεδομένων.Εννοιολογικά είναι 6…………………….της αντικειμενικότητας στις ποσοτικές έρευνες.</w:t>
      </w:r>
      <w:r w:rsidRPr="0079598B">
        <w:rPr>
          <w:i/>
          <w:iCs/>
          <w:sz w:val="24"/>
          <w:szCs w:val="24"/>
        </w:rPr>
        <w:t>»</w:t>
      </w:r>
    </w:p>
    <w:p w:rsidR="00393CFA" w:rsidRPr="0079598B" w:rsidRDefault="00393CFA" w:rsidP="00393CFA">
      <w:pPr>
        <w:rPr>
          <w:color w:val="0070C0"/>
          <w:sz w:val="24"/>
          <w:szCs w:val="24"/>
        </w:rPr>
      </w:pPr>
      <w:r w:rsidRPr="0079598B">
        <w:rPr>
          <w:b/>
          <w:bCs/>
          <w:color w:val="0070C0"/>
          <w:sz w:val="24"/>
          <w:szCs w:val="24"/>
        </w:rPr>
        <w:t>Απαντήσεις</w:t>
      </w:r>
      <w:r w:rsidRPr="0079598B">
        <w:rPr>
          <w:color w:val="0070C0"/>
          <w:sz w:val="24"/>
          <w:szCs w:val="24"/>
        </w:rPr>
        <w:t xml:space="preserve">: 1.ΣΤ , 2.Β , 3.Δ , 4. Α , 5.Ε , 6. Γ </w:t>
      </w:r>
    </w:p>
    <w:p w:rsidR="00393CFA" w:rsidRPr="00565808" w:rsidRDefault="00393CFA" w:rsidP="00393CFA">
      <w:pPr>
        <w:rPr>
          <w:sz w:val="24"/>
          <w:szCs w:val="24"/>
        </w:rPr>
      </w:pPr>
    </w:p>
    <w:p w:rsidR="00393CFA" w:rsidRPr="0079598B" w:rsidRDefault="00393CFA" w:rsidP="002972BC">
      <w:pPr>
        <w:pStyle w:val="a3"/>
        <w:numPr>
          <w:ilvl w:val="0"/>
          <w:numId w:val="1"/>
        </w:numPr>
        <w:rPr>
          <w:b/>
          <w:bCs/>
          <w:color w:val="0070C0"/>
          <w:sz w:val="24"/>
          <w:szCs w:val="24"/>
        </w:rPr>
      </w:pPr>
      <w:bookmarkStart w:id="23" w:name="_Hlk29211907"/>
      <w:r w:rsidRPr="0079598B">
        <w:rPr>
          <w:b/>
          <w:bCs/>
          <w:color w:val="0070C0"/>
          <w:sz w:val="24"/>
          <w:szCs w:val="24"/>
        </w:rPr>
        <w:t xml:space="preserve">Να επιλέξετε τις σωστές απαντήσεις : </w:t>
      </w:r>
    </w:p>
    <w:bookmarkEnd w:id="23"/>
    <w:p w:rsidR="00393CFA" w:rsidRPr="00565808" w:rsidRDefault="00393CFA" w:rsidP="00393CFA">
      <w:pPr>
        <w:rPr>
          <w:sz w:val="24"/>
          <w:szCs w:val="24"/>
        </w:rPr>
      </w:pPr>
      <w:r w:rsidRPr="00565808">
        <w:rPr>
          <w:sz w:val="24"/>
          <w:szCs w:val="24"/>
        </w:rPr>
        <w:t>Α. Η εγκυρότητα της έρευνας είναι μέτρο της ορθότητας και αφορά την ερευνητική διαδικασία  στο σύνολό της.</w:t>
      </w:r>
    </w:p>
    <w:p w:rsidR="00393CFA" w:rsidRPr="00565808" w:rsidRDefault="00393CFA" w:rsidP="00393CFA">
      <w:pPr>
        <w:rPr>
          <w:sz w:val="24"/>
          <w:szCs w:val="24"/>
        </w:rPr>
      </w:pPr>
      <w:r w:rsidRPr="00565808">
        <w:rPr>
          <w:sz w:val="24"/>
          <w:szCs w:val="24"/>
        </w:rPr>
        <w:t>Β. Η εσωτερική εγκυρότητα μετράει το αποτέλεσμα της επίδρασης εξωγενών παραγόντων.</w:t>
      </w:r>
    </w:p>
    <w:p w:rsidR="00393CFA" w:rsidRPr="00565808" w:rsidRDefault="00393CFA" w:rsidP="00393CFA">
      <w:pPr>
        <w:rPr>
          <w:sz w:val="24"/>
          <w:szCs w:val="24"/>
        </w:rPr>
      </w:pPr>
      <w:r w:rsidRPr="00565808">
        <w:rPr>
          <w:sz w:val="24"/>
          <w:szCs w:val="24"/>
        </w:rPr>
        <w:t>Γ. Η εξωτερική εγκυρότητα σχετίζεται με το βαθμό ειδίκευσης των αποτελεσμάτων.</w:t>
      </w:r>
    </w:p>
    <w:p w:rsidR="00393CFA" w:rsidRPr="00565808" w:rsidRDefault="00393CFA" w:rsidP="00393CFA">
      <w:pPr>
        <w:rPr>
          <w:sz w:val="24"/>
          <w:szCs w:val="24"/>
        </w:rPr>
      </w:pPr>
      <w:r w:rsidRPr="00565808">
        <w:rPr>
          <w:sz w:val="24"/>
          <w:szCs w:val="24"/>
        </w:rPr>
        <w:t>Δ. Σκοπός του  φαινομενολογικού σχεδιασμού είναι η περιγραφή της εμπειρίας  όπως βιώνεται από το άτομο.</w:t>
      </w:r>
    </w:p>
    <w:p w:rsidR="00393CFA" w:rsidRPr="0079598B" w:rsidRDefault="00393CFA" w:rsidP="00393CFA">
      <w:pPr>
        <w:rPr>
          <w:color w:val="0070C0"/>
          <w:sz w:val="24"/>
          <w:szCs w:val="24"/>
        </w:rPr>
      </w:pPr>
      <w:r w:rsidRPr="0079598B">
        <w:rPr>
          <w:b/>
          <w:bCs/>
          <w:color w:val="0070C0"/>
          <w:sz w:val="24"/>
          <w:szCs w:val="24"/>
          <w:u w:val="single"/>
        </w:rPr>
        <w:t>Απαντήσεις</w:t>
      </w:r>
      <w:r w:rsidRPr="0079598B">
        <w:rPr>
          <w:color w:val="0070C0"/>
          <w:sz w:val="24"/>
          <w:szCs w:val="24"/>
        </w:rPr>
        <w:t xml:space="preserve"> :  (Α) , (Δ)</w:t>
      </w:r>
    </w:p>
    <w:p w:rsidR="00393CFA" w:rsidRPr="00565808" w:rsidRDefault="00393CFA" w:rsidP="00393CFA">
      <w:pPr>
        <w:rPr>
          <w:sz w:val="24"/>
          <w:szCs w:val="24"/>
        </w:rPr>
      </w:pPr>
    </w:p>
    <w:p w:rsidR="00393CFA" w:rsidRPr="00565808" w:rsidRDefault="00393CFA" w:rsidP="00393CFA">
      <w:pPr>
        <w:rPr>
          <w:sz w:val="24"/>
          <w:szCs w:val="24"/>
        </w:rPr>
      </w:pPr>
    </w:p>
    <w:p w:rsidR="00393CFA" w:rsidRPr="0079598B" w:rsidRDefault="00393CFA" w:rsidP="002972BC">
      <w:pPr>
        <w:pStyle w:val="a3"/>
        <w:numPr>
          <w:ilvl w:val="0"/>
          <w:numId w:val="1"/>
        </w:numPr>
        <w:rPr>
          <w:b/>
          <w:bCs/>
          <w:color w:val="002060"/>
          <w:sz w:val="24"/>
          <w:szCs w:val="24"/>
        </w:rPr>
      </w:pPr>
      <w:r w:rsidRPr="0079598B">
        <w:rPr>
          <w:b/>
          <w:bCs/>
          <w:color w:val="002060"/>
          <w:sz w:val="24"/>
          <w:szCs w:val="24"/>
        </w:rPr>
        <w:t xml:space="preserve">Συμπληρώστε  τα κενά με τις λέξεις που λείπουν :     </w:t>
      </w:r>
    </w:p>
    <w:p w:rsidR="00393CFA" w:rsidRPr="00565808" w:rsidRDefault="00393CFA" w:rsidP="00393CFA">
      <w:pPr>
        <w:rPr>
          <w:sz w:val="24"/>
          <w:szCs w:val="24"/>
        </w:rPr>
      </w:pPr>
      <w:r w:rsidRPr="00565808">
        <w:rPr>
          <w:sz w:val="24"/>
          <w:szCs w:val="24"/>
        </w:rPr>
        <w:t xml:space="preserve">Α. διαφορές , Β.  στατιστικών , Γ. συσχετίσεις ,  Δ. ακριβής απεικόνιση </w:t>
      </w:r>
    </w:p>
    <w:p w:rsidR="00393CFA" w:rsidRPr="0079598B" w:rsidRDefault="0079598B" w:rsidP="00393CFA">
      <w:pPr>
        <w:rPr>
          <w:i/>
          <w:iCs/>
          <w:sz w:val="24"/>
          <w:szCs w:val="24"/>
        </w:rPr>
      </w:pPr>
      <w:r w:rsidRPr="0079598B">
        <w:rPr>
          <w:i/>
          <w:iCs/>
          <w:sz w:val="24"/>
          <w:szCs w:val="24"/>
        </w:rPr>
        <w:t>«</w:t>
      </w:r>
      <w:r w:rsidR="00393CFA" w:rsidRPr="0079598B">
        <w:rPr>
          <w:i/>
          <w:iCs/>
          <w:sz w:val="24"/>
          <w:szCs w:val="24"/>
        </w:rPr>
        <w:t>Η εγκυρότητα στατιστικού συμπεράσματος μας βοηθάει στο να εκτιμήσουμε αν οι 1………………. ή οι 2………………… που βρήκαμε με την στατιστική ανάλυση είναι 3………………………….. ……………………….. των όσων συμβαίνουν στην πραγματικότητα. Σχετίζεται κύρια με την επιλογή , την τήρηση των προϋποθέσεων και την εφαρμογή των 4……………………….δοκιμασιών.</w:t>
      </w:r>
      <w:r w:rsidRPr="0079598B">
        <w:rPr>
          <w:i/>
          <w:iCs/>
          <w:sz w:val="24"/>
          <w:szCs w:val="24"/>
        </w:rPr>
        <w:t>»</w:t>
      </w:r>
    </w:p>
    <w:p w:rsidR="00393CFA" w:rsidRPr="0079598B" w:rsidRDefault="00393CFA" w:rsidP="00393CFA">
      <w:pPr>
        <w:rPr>
          <w:color w:val="0070C0"/>
          <w:sz w:val="24"/>
          <w:szCs w:val="24"/>
        </w:rPr>
      </w:pPr>
      <w:r w:rsidRPr="0079598B">
        <w:rPr>
          <w:b/>
          <w:bCs/>
          <w:color w:val="0070C0"/>
          <w:sz w:val="24"/>
          <w:szCs w:val="24"/>
          <w:u w:val="single"/>
        </w:rPr>
        <w:t>Απαντήσεις</w:t>
      </w:r>
      <w:r w:rsidRPr="0079598B">
        <w:rPr>
          <w:color w:val="0070C0"/>
          <w:sz w:val="24"/>
          <w:szCs w:val="24"/>
        </w:rPr>
        <w:t xml:space="preserve"> :1.Γ , 2.Α , 3.Δ , 4. Β </w:t>
      </w:r>
    </w:p>
    <w:p w:rsidR="00393CFA" w:rsidRPr="00565808" w:rsidRDefault="00393CFA" w:rsidP="00393CFA">
      <w:pPr>
        <w:rPr>
          <w:sz w:val="24"/>
          <w:szCs w:val="24"/>
        </w:rPr>
      </w:pPr>
    </w:p>
    <w:p w:rsidR="00393CFA" w:rsidRPr="00631317" w:rsidRDefault="00393CFA" w:rsidP="002972BC">
      <w:pPr>
        <w:pStyle w:val="a3"/>
        <w:numPr>
          <w:ilvl w:val="0"/>
          <w:numId w:val="1"/>
        </w:numPr>
        <w:rPr>
          <w:b/>
          <w:bCs/>
          <w:color w:val="002060"/>
          <w:sz w:val="24"/>
          <w:szCs w:val="24"/>
        </w:rPr>
      </w:pPr>
      <w:r w:rsidRPr="00631317">
        <w:rPr>
          <w:b/>
          <w:bCs/>
          <w:color w:val="002060"/>
          <w:sz w:val="24"/>
          <w:szCs w:val="24"/>
        </w:rPr>
        <w:t>Αντιστοιχήστε τ</w:t>
      </w:r>
      <w:r w:rsidR="0079598B" w:rsidRPr="00631317">
        <w:rPr>
          <w:b/>
          <w:bCs/>
          <w:color w:val="002060"/>
          <w:sz w:val="24"/>
          <w:szCs w:val="24"/>
        </w:rPr>
        <w:t xml:space="preserve">α </w:t>
      </w:r>
      <w:r w:rsidR="00631317" w:rsidRPr="00631317">
        <w:rPr>
          <w:b/>
          <w:bCs/>
          <w:color w:val="002060"/>
          <w:sz w:val="24"/>
          <w:szCs w:val="24"/>
        </w:rPr>
        <w:t xml:space="preserve">2 </w:t>
      </w:r>
      <w:r w:rsidR="0079598B" w:rsidRPr="00631317">
        <w:rPr>
          <w:b/>
          <w:bCs/>
          <w:color w:val="002060"/>
          <w:sz w:val="24"/>
          <w:szCs w:val="24"/>
        </w:rPr>
        <w:t xml:space="preserve">κριτήρια αξιολόγησης ποσοτικών ερευνών της στήλης Α με τα </w:t>
      </w:r>
      <w:r w:rsidR="00631317" w:rsidRPr="00631317">
        <w:rPr>
          <w:b/>
          <w:bCs/>
          <w:color w:val="002060"/>
          <w:sz w:val="24"/>
          <w:szCs w:val="24"/>
        </w:rPr>
        <w:t xml:space="preserve">4  </w:t>
      </w:r>
      <w:r w:rsidR="0079598B" w:rsidRPr="00631317">
        <w:rPr>
          <w:b/>
          <w:bCs/>
          <w:color w:val="002060"/>
          <w:sz w:val="24"/>
          <w:szCs w:val="24"/>
        </w:rPr>
        <w:t xml:space="preserve">αντίστοιχα των </w:t>
      </w:r>
      <w:r w:rsidR="00631317" w:rsidRPr="00631317">
        <w:rPr>
          <w:b/>
          <w:bCs/>
          <w:color w:val="002060"/>
          <w:sz w:val="24"/>
          <w:szCs w:val="24"/>
        </w:rPr>
        <w:t>ποιοτικών</w:t>
      </w:r>
      <w:r w:rsidRPr="00631317">
        <w:rPr>
          <w:b/>
          <w:bCs/>
          <w:color w:val="002060"/>
          <w:sz w:val="24"/>
          <w:szCs w:val="24"/>
        </w:rPr>
        <w:t xml:space="preserve"> εκφράσεις της στήλης Β :</w:t>
      </w:r>
    </w:p>
    <w:p w:rsidR="00393CFA" w:rsidRPr="00565808" w:rsidRDefault="00393CFA" w:rsidP="00393CFA">
      <w:pPr>
        <w:rPr>
          <w:sz w:val="24"/>
          <w:szCs w:val="24"/>
        </w:rPr>
      </w:pPr>
    </w:p>
    <w:p w:rsidR="00393CFA" w:rsidRPr="00565808" w:rsidRDefault="00393CFA" w:rsidP="00393CFA">
      <w:pPr>
        <w:rPr>
          <w:sz w:val="24"/>
          <w:szCs w:val="24"/>
        </w:rPr>
      </w:pPr>
      <w:r w:rsidRPr="00565808">
        <w:rPr>
          <w:sz w:val="24"/>
          <w:szCs w:val="24"/>
        </w:rPr>
        <w:t>Στήλη Α                                                                                                               Στήλη Β</w:t>
      </w:r>
    </w:p>
    <w:p w:rsidR="00393CFA" w:rsidRPr="00565808" w:rsidRDefault="00393CFA" w:rsidP="00127B25">
      <w:pPr>
        <w:pStyle w:val="a3"/>
        <w:numPr>
          <w:ilvl w:val="0"/>
          <w:numId w:val="12"/>
        </w:numPr>
        <w:spacing w:after="160" w:line="259" w:lineRule="auto"/>
        <w:rPr>
          <w:sz w:val="24"/>
          <w:szCs w:val="24"/>
        </w:rPr>
      </w:pPr>
      <w:r w:rsidRPr="00565808">
        <w:rPr>
          <w:sz w:val="24"/>
          <w:szCs w:val="24"/>
        </w:rPr>
        <w:t>Κριτήρια αξιολόγησης ποσοτικών ερευνών          Α. Εσωτερική εγκυρότητα</w:t>
      </w:r>
    </w:p>
    <w:p w:rsidR="00393CFA" w:rsidRPr="00565808" w:rsidRDefault="00393CFA" w:rsidP="00393CFA">
      <w:pPr>
        <w:pStyle w:val="a3"/>
        <w:rPr>
          <w:sz w:val="24"/>
          <w:szCs w:val="24"/>
        </w:rPr>
      </w:pPr>
      <w:r w:rsidRPr="00565808">
        <w:rPr>
          <w:sz w:val="24"/>
          <w:szCs w:val="24"/>
        </w:rPr>
        <w:t xml:space="preserve">                                                                                       Β. Πιστότητα </w:t>
      </w:r>
      <w:r w:rsidR="00631317">
        <w:rPr>
          <w:sz w:val="24"/>
          <w:szCs w:val="24"/>
        </w:rPr>
        <w:t>-</w:t>
      </w:r>
      <w:r w:rsidRPr="00565808">
        <w:rPr>
          <w:sz w:val="24"/>
          <w:szCs w:val="24"/>
        </w:rPr>
        <w:t>αυθεντικότητα</w:t>
      </w:r>
    </w:p>
    <w:p w:rsidR="00393CFA" w:rsidRPr="00565808" w:rsidRDefault="00393CFA" w:rsidP="00393CFA">
      <w:pPr>
        <w:rPr>
          <w:sz w:val="24"/>
          <w:szCs w:val="24"/>
        </w:rPr>
      </w:pPr>
      <w:r w:rsidRPr="00565808">
        <w:rPr>
          <w:sz w:val="24"/>
          <w:szCs w:val="24"/>
        </w:rPr>
        <w:t xml:space="preserve">                                                                                                      Γ. Επιβεβαιωσιμότητα</w:t>
      </w:r>
    </w:p>
    <w:p w:rsidR="00393CFA" w:rsidRPr="00565808" w:rsidRDefault="00393CFA" w:rsidP="00393CFA">
      <w:pPr>
        <w:pStyle w:val="a3"/>
        <w:rPr>
          <w:sz w:val="24"/>
          <w:szCs w:val="24"/>
        </w:rPr>
      </w:pPr>
      <w:r w:rsidRPr="00565808">
        <w:rPr>
          <w:sz w:val="24"/>
          <w:szCs w:val="24"/>
        </w:rPr>
        <w:t xml:space="preserve">                                                                                        Δ. Αντικειμενικότητα</w:t>
      </w:r>
    </w:p>
    <w:p w:rsidR="00393CFA" w:rsidRPr="00565808" w:rsidRDefault="00393CFA" w:rsidP="00393CFA">
      <w:pPr>
        <w:pStyle w:val="a3"/>
        <w:rPr>
          <w:sz w:val="24"/>
          <w:szCs w:val="24"/>
        </w:rPr>
      </w:pPr>
      <w:r w:rsidRPr="00565808">
        <w:rPr>
          <w:sz w:val="24"/>
          <w:szCs w:val="24"/>
        </w:rPr>
        <w:t xml:space="preserve">                                                                                        Ε. Βασιμότητα </w:t>
      </w:r>
    </w:p>
    <w:p w:rsidR="00393CFA" w:rsidRPr="00565808" w:rsidRDefault="00393CFA" w:rsidP="00393CFA">
      <w:pPr>
        <w:pStyle w:val="a3"/>
        <w:rPr>
          <w:sz w:val="24"/>
          <w:szCs w:val="24"/>
        </w:rPr>
      </w:pPr>
      <w:r w:rsidRPr="00565808">
        <w:rPr>
          <w:sz w:val="24"/>
          <w:szCs w:val="24"/>
        </w:rPr>
        <w:t xml:space="preserve">                                                                                        ΣΤ.Αξιοπιστία </w:t>
      </w:r>
    </w:p>
    <w:p w:rsidR="00393CFA" w:rsidRPr="00565808" w:rsidRDefault="00393CFA" w:rsidP="00127B25">
      <w:pPr>
        <w:pStyle w:val="a3"/>
        <w:numPr>
          <w:ilvl w:val="0"/>
          <w:numId w:val="12"/>
        </w:numPr>
        <w:spacing w:after="160" w:line="259" w:lineRule="auto"/>
        <w:rPr>
          <w:sz w:val="24"/>
          <w:szCs w:val="24"/>
        </w:rPr>
      </w:pPr>
      <w:r w:rsidRPr="00565808">
        <w:rPr>
          <w:sz w:val="24"/>
          <w:szCs w:val="24"/>
        </w:rPr>
        <w:t xml:space="preserve">Κριτήρια αξιολόγησης ποιοτικών  ερευνών                                                                     </w:t>
      </w:r>
    </w:p>
    <w:p w:rsidR="00393CFA" w:rsidRPr="00565808" w:rsidRDefault="00393CFA" w:rsidP="00393CFA">
      <w:pPr>
        <w:rPr>
          <w:sz w:val="24"/>
          <w:szCs w:val="24"/>
        </w:rPr>
      </w:pPr>
    </w:p>
    <w:p w:rsidR="00393CFA" w:rsidRPr="00631317" w:rsidRDefault="00393CFA" w:rsidP="00393CFA">
      <w:pPr>
        <w:rPr>
          <w:color w:val="0070C0"/>
          <w:sz w:val="24"/>
          <w:szCs w:val="24"/>
        </w:rPr>
      </w:pPr>
      <w:r w:rsidRPr="00631317">
        <w:rPr>
          <w:b/>
          <w:bCs/>
          <w:color w:val="0070C0"/>
          <w:sz w:val="24"/>
          <w:szCs w:val="24"/>
          <w:u w:val="single"/>
        </w:rPr>
        <w:t>Απαντήσεις</w:t>
      </w:r>
      <w:r w:rsidRPr="00631317">
        <w:rPr>
          <w:color w:val="0070C0"/>
          <w:sz w:val="24"/>
          <w:szCs w:val="24"/>
        </w:rPr>
        <w:t xml:space="preserve"> 1. Α , 2.Β , 2. Γ , 1. Δ , 2. Ε , 1 . ΣΤ </w:t>
      </w:r>
    </w:p>
    <w:p w:rsidR="00393CFA" w:rsidRDefault="00393CFA" w:rsidP="00393CFA">
      <w:pPr>
        <w:rPr>
          <w:sz w:val="24"/>
          <w:szCs w:val="24"/>
        </w:rPr>
      </w:pPr>
    </w:p>
    <w:p w:rsidR="002972BC" w:rsidRDefault="002972BC" w:rsidP="00393CFA">
      <w:pPr>
        <w:rPr>
          <w:sz w:val="24"/>
          <w:szCs w:val="24"/>
        </w:rPr>
      </w:pPr>
    </w:p>
    <w:p w:rsidR="002972BC" w:rsidRDefault="002972BC" w:rsidP="00393CFA">
      <w:pPr>
        <w:rPr>
          <w:sz w:val="24"/>
          <w:szCs w:val="24"/>
        </w:rPr>
      </w:pPr>
    </w:p>
    <w:p w:rsidR="002972BC" w:rsidRDefault="002972BC" w:rsidP="00393CFA">
      <w:pPr>
        <w:rPr>
          <w:sz w:val="24"/>
          <w:szCs w:val="24"/>
        </w:rPr>
      </w:pPr>
    </w:p>
    <w:p w:rsidR="002972BC" w:rsidRDefault="002972BC" w:rsidP="00393CFA">
      <w:pPr>
        <w:rPr>
          <w:sz w:val="24"/>
          <w:szCs w:val="24"/>
        </w:rPr>
      </w:pPr>
    </w:p>
    <w:p w:rsidR="002972BC" w:rsidRPr="00565808" w:rsidRDefault="002972BC" w:rsidP="00393CFA">
      <w:pPr>
        <w:rPr>
          <w:sz w:val="24"/>
          <w:szCs w:val="24"/>
        </w:rPr>
      </w:pPr>
    </w:p>
    <w:p w:rsidR="00393CFA" w:rsidRPr="008856B4" w:rsidRDefault="00631317" w:rsidP="002972BC">
      <w:pPr>
        <w:pStyle w:val="a3"/>
        <w:numPr>
          <w:ilvl w:val="0"/>
          <w:numId w:val="1"/>
        </w:numPr>
        <w:rPr>
          <w:b/>
          <w:bCs/>
          <w:color w:val="002060"/>
          <w:sz w:val="24"/>
          <w:szCs w:val="24"/>
        </w:rPr>
      </w:pPr>
      <w:r w:rsidRPr="008856B4">
        <w:rPr>
          <w:b/>
          <w:bCs/>
          <w:color w:val="002060"/>
          <w:sz w:val="24"/>
          <w:szCs w:val="24"/>
        </w:rPr>
        <w:lastRenderedPageBreak/>
        <w:t>Αντιστοιχήστε τα στάδια της ποσοτικής έρευνας με εκείνα της ποιοτικής</w:t>
      </w:r>
    </w:p>
    <w:tbl>
      <w:tblPr>
        <w:tblStyle w:val="a6"/>
        <w:tblW w:w="5000" w:type="pct"/>
        <w:tblLook w:val="04A0"/>
      </w:tblPr>
      <w:tblGrid>
        <w:gridCol w:w="4261"/>
        <w:gridCol w:w="4261"/>
      </w:tblGrid>
      <w:tr w:rsidR="00631317" w:rsidRPr="008856B4" w:rsidTr="00631317">
        <w:tc>
          <w:tcPr>
            <w:tcW w:w="2500" w:type="pct"/>
          </w:tcPr>
          <w:p w:rsidR="00631317" w:rsidRPr="008856B4" w:rsidRDefault="00631317" w:rsidP="00393CFA">
            <w:pPr>
              <w:rPr>
                <w:b/>
                <w:bCs/>
                <w:sz w:val="24"/>
                <w:szCs w:val="24"/>
                <w:lang w:val="el-GR"/>
              </w:rPr>
            </w:pPr>
            <w:r w:rsidRPr="008856B4">
              <w:rPr>
                <w:b/>
                <w:bCs/>
                <w:sz w:val="24"/>
                <w:szCs w:val="24"/>
                <w:lang w:val="el-GR"/>
              </w:rPr>
              <w:t xml:space="preserve">Ποσοτική έρευνα </w:t>
            </w:r>
          </w:p>
        </w:tc>
        <w:tc>
          <w:tcPr>
            <w:tcW w:w="2500" w:type="pct"/>
          </w:tcPr>
          <w:p w:rsidR="00631317" w:rsidRPr="008856B4" w:rsidRDefault="00631317" w:rsidP="00393CFA">
            <w:pPr>
              <w:rPr>
                <w:b/>
                <w:bCs/>
                <w:sz w:val="24"/>
                <w:szCs w:val="24"/>
                <w:lang w:val="el-GR"/>
              </w:rPr>
            </w:pPr>
            <w:r w:rsidRPr="008856B4">
              <w:rPr>
                <w:b/>
                <w:bCs/>
                <w:sz w:val="24"/>
                <w:szCs w:val="24"/>
                <w:lang w:val="el-GR"/>
              </w:rPr>
              <w:t>Ποιοτική έρευνα</w:t>
            </w:r>
          </w:p>
        </w:tc>
      </w:tr>
      <w:tr w:rsidR="00631317" w:rsidTr="00631317">
        <w:tc>
          <w:tcPr>
            <w:tcW w:w="2500" w:type="pct"/>
          </w:tcPr>
          <w:p w:rsidR="00631317" w:rsidRPr="00631317" w:rsidRDefault="008856B4" w:rsidP="00393CFA">
            <w:pPr>
              <w:rPr>
                <w:sz w:val="24"/>
                <w:szCs w:val="24"/>
                <w:lang w:val="el-GR"/>
              </w:rPr>
            </w:pPr>
            <w:r>
              <w:rPr>
                <w:sz w:val="24"/>
                <w:szCs w:val="24"/>
                <w:lang w:val="el-GR"/>
              </w:rPr>
              <w:t>1.εγκυρότητα</w:t>
            </w:r>
          </w:p>
        </w:tc>
        <w:tc>
          <w:tcPr>
            <w:tcW w:w="2500" w:type="pct"/>
          </w:tcPr>
          <w:p w:rsidR="00631317" w:rsidRPr="00631317" w:rsidRDefault="008856B4" w:rsidP="00393CFA">
            <w:pPr>
              <w:rPr>
                <w:sz w:val="24"/>
                <w:szCs w:val="24"/>
                <w:lang w:val="el-GR"/>
              </w:rPr>
            </w:pPr>
            <w:r>
              <w:rPr>
                <w:sz w:val="24"/>
                <w:szCs w:val="24"/>
                <w:lang w:val="el-GR"/>
              </w:rPr>
              <w:t>Α.</w:t>
            </w:r>
            <w:r>
              <w:rPr>
                <w:rFonts w:asciiTheme="minorHAnsi" w:hAnsiTheme="minorHAnsi" w:cstheme="minorBidi"/>
                <w:lang w:val="el-GR" w:bidi="ar-SA"/>
              </w:rPr>
              <w:t xml:space="preserve">Βασιμότητα ή Συνέπεια. </w:t>
            </w:r>
            <w:r w:rsidRPr="008856B4">
              <w:rPr>
                <w:sz w:val="24"/>
                <w:szCs w:val="24"/>
                <w:lang w:val="el-GR"/>
              </w:rPr>
              <w:t>Αναφέρεται στη σταθερότητα των δεδομένων σε σχέση με το χρόνο και τις συνθήκες που επικρατούν</w:t>
            </w:r>
            <w:r>
              <w:rPr>
                <w:sz w:val="24"/>
                <w:szCs w:val="24"/>
                <w:lang w:val="el-GR"/>
              </w:rPr>
              <w:t>.</w:t>
            </w:r>
          </w:p>
        </w:tc>
      </w:tr>
      <w:tr w:rsidR="00631317" w:rsidTr="00631317">
        <w:tc>
          <w:tcPr>
            <w:tcW w:w="2500" w:type="pct"/>
          </w:tcPr>
          <w:p w:rsidR="00631317" w:rsidRPr="008856B4" w:rsidRDefault="008856B4" w:rsidP="008856B4">
            <w:pPr>
              <w:rPr>
                <w:sz w:val="24"/>
                <w:szCs w:val="24"/>
                <w:lang w:val="el-GR"/>
              </w:rPr>
            </w:pPr>
            <w:r w:rsidRPr="008856B4">
              <w:rPr>
                <w:sz w:val="24"/>
                <w:szCs w:val="24"/>
                <w:lang w:val="el-GR"/>
              </w:rPr>
              <w:t>2.αξιοπιστία</w:t>
            </w:r>
          </w:p>
        </w:tc>
        <w:tc>
          <w:tcPr>
            <w:tcW w:w="2500" w:type="pct"/>
          </w:tcPr>
          <w:p w:rsidR="008856B4" w:rsidRPr="008856B4" w:rsidRDefault="008856B4" w:rsidP="008856B4">
            <w:pPr>
              <w:rPr>
                <w:sz w:val="24"/>
                <w:szCs w:val="24"/>
                <w:lang w:val="el-GR"/>
              </w:rPr>
            </w:pPr>
            <w:r>
              <w:rPr>
                <w:sz w:val="24"/>
                <w:szCs w:val="24"/>
                <w:lang w:val="el-GR"/>
              </w:rPr>
              <w:t xml:space="preserve">Β. πιστότητα ή αυθεντικότητα. </w:t>
            </w:r>
            <w:r w:rsidRPr="008856B4">
              <w:rPr>
                <w:sz w:val="24"/>
                <w:szCs w:val="24"/>
                <w:lang w:val="el-GR"/>
              </w:rPr>
              <w:t>Οι τεχνικές που αυξάνουν την πιστότητα είναι:</w:t>
            </w:r>
          </w:p>
          <w:p w:rsidR="008856B4" w:rsidRPr="008856B4" w:rsidRDefault="008856B4" w:rsidP="008856B4">
            <w:pPr>
              <w:rPr>
                <w:sz w:val="24"/>
                <w:szCs w:val="24"/>
                <w:lang w:val="el-GR"/>
              </w:rPr>
            </w:pPr>
            <w:r w:rsidRPr="008856B4">
              <w:rPr>
                <w:sz w:val="24"/>
                <w:szCs w:val="24"/>
                <w:lang w:val="el-GR"/>
              </w:rPr>
              <w:t>Ο χρόνος που δαπανήθηκε για την έρευνα και τη συνεχή παρακολούθηση των υποκειμένων</w:t>
            </w:r>
          </w:p>
          <w:p w:rsidR="008856B4" w:rsidRPr="008856B4" w:rsidRDefault="008856B4" w:rsidP="008856B4">
            <w:pPr>
              <w:rPr>
                <w:sz w:val="24"/>
                <w:szCs w:val="24"/>
                <w:lang w:val="el-GR"/>
              </w:rPr>
            </w:pPr>
            <w:r w:rsidRPr="008856B4">
              <w:rPr>
                <w:sz w:val="24"/>
                <w:szCs w:val="24"/>
                <w:lang w:val="el-GR"/>
              </w:rPr>
              <w:t>Η τριγωνοποίηση</w:t>
            </w:r>
          </w:p>
          <w:p w:rsidR="008856B4" w:rsidRPr="008856B4" w:rsidRDefault="008856B4" w:rsidP="008856B4">
            <w:pPr>
              <w:rPr>
                <w:sz w:val="24"/>
                <w:szCs w:val="24"/>
                <w:lang w:val="el-GR"/>
              </w:rPr>
            </w:pPr>
            <w:r w:rsidRPr="008856B4">
              <w:rPr>
                <w:sz w:val="24"/>
                <w:szCs w:val="24"/>
                <w:lang w:val="el-GR"/>
              </w:rPr>
              <w:t>Οι κριτικές αναφορές άλλων ερευνητών</w:t>
            </w:r>
          </w:p>
          <w:p w:rsidR="008856B4" w:rsidRPr="008856B4" w:rsidRDefault="008856B4" w:rsidP="008856B4">
            <w:pPr>
              <w:rPr>
                <w:sz w:val="24"/>
                <w:szCs w:val="24"/>
                <w:lang w:val="el-GR"/>
              </w:rPr>
            </w:pPr>
            <w:r w:rsidRPr="008856B4">
              <w:rPr>
                <w:sz w:val="24"/>
                <w:szCs w:val="24"/>
                <w:lang w:val="el-GR"/>
              </w:rPr>
              <w:t>Ο έλεγχος, κριτική και ανατροφοδότηση από τους συμμετέχοντες στην έρευνα για τα ευρήματα</w:t>
            </w:r>
          </w:p>
          <w:p w:rsidR="008856B4" w:rsidRPr="008856B4" w:rsidRDefault="008856B4" w:rsidP="008856B4">
            <w:pPr>
              <w:rPr>
                <w:sz w:val="24"/>
                <w:szCs w:val="24"/>
                <w:lang w:val="el-GR"/>
              </w:rPr>
            </w:pPr>
            <w:r w:rsidRPr="008856B4">
              <w:rPr>
                <w:sz w:val="24"/>
                <w:szCs w:val="24"/>
                <w:lang w:val="el-GR"/>
              </w:rPr>
              <w:t>Η αναζήτηση δεδομένων που διαψεύδουν τα ευρήματα</w:t>
            </w:r>
          </w:p>
          <w:p w:rsidR="00631317" w:rsidRPr="00631317" w:rsidRDefault="008856B4" w:rsidP="008856B4">
            <w:pPr>
              <w:rPr>
                <w:sz w:val="24"/>
                <w:szCs w:val="24"/>
                <w:lang w:val="el-GR"/>
              </w:rPr>
            </w:pPr>
            <w:r w:rsidRPr="008856B4">
              <w:rPr>
                <w:rFonts w:asciiTheme="minorHAnsi" w:hAnsiTheme="minorHAnsi" w:cstheme="minorBidi"/>
                <w:sz w:val="24"/>
                <w:szCs w:val="24"/>
                <w:lang w:val="el-GR" w:bidi="ar-SA"/>
              </w:rPr>
              <w:t>Η αξιοπιστία του ερευνητή</w:t>
            </w:r>
          </w:p>
        </w:tc>
      </w:tr>
      <w:tr w:rsidR="00631317" w:rsidTr="00631317">
        <w:tc>
          <w:tcPr>
            <w:tcW w:w="2500" w:type="pct"/>
          </w:tcPr>
          <w:p w:rsidR="00631317" w:rsidRPr="008856B4" w:rsidRDefault="008856B4" w:rsidP="008856B4">
            <w:pPr>
              <w:rPr>
                <w:sz w:val="24"/>
                <w:szCs w:val="24"/>
                <w:lang w:val="el-GR"/>
              </w:rPr>
            </w:pPr>
            <w:r>
              <w:rPr>
                <w:sz w:val="24"/>
                <w:szCs w:val="24"/>
                <w:lang w:val="el-GR"/>
              </w:rPr>
              <w:t xml:space="preserve">3. Ουδετερότητα ή </w:t>
            </w:r>
            <w:r w:rsidRPr="008856B4">
              <w:rPr>
                <w:sz w:val="24"/>
                <w:szCs w:val="24"/>
                <w:lang w:val="el-GR"/>
              </w:rPr>
              <w:t>αντικειμενικότητα</w:t>
            </w:r>
          </w:p>
        </w:tc>
        <w:tc>
          <w:tcPr>
            <w:tcW w:w="2500" w:type="pct"/>
          </w:tcPr>
          <w:p w:rsidR="00631317" w:rsidRPr="00631317" w:rsidRDefault="008856B4" w:rsidP="00393CFA">
            <w:pPr>
              <w:rPr>
                <w:sz w:val="24"/>
                <w:szCs w:val="24"/>
                <w:lang w:val="el-GR"/>
              </w:rPr>
            </w:pPr>
            <w:r>
              <w:rPr>
                <w:sz w:val="24"/>
                <w:szCs w:val="24"/>
                <w:lang w:val="el-GR"/>
              </w:rPr>
              <w:t xml:space="preserve">Γ. Επιβεβαιωσημότητα. </w:t>
            </w:r>
            <w:r w:rsidRPr="008856B4">
              <w:rPr>
                <w:sz w:val="24"/>
                <w:szCs w:val="24"/>
                <w:lang w:val="el-GR"/>
              </w:rPr>
              <w:t>Ο ερευνητής πρέπει να διαθέτει τα στοιχεία (υλικό) εκείνα (π.χ. σημειώσεις, οπτικοακουστικό υλικό, προσωπικές σημειώσεις, συμπεράσματα) τα οποία και θα είναι διαθέσιμα στους εξωτερικούς κριτές.</w:t>
            </w:r>
          </w:p>
        </w:tc>
      </w:tr>
    </w:tbl>
    <w:p w:rsidR="00393CFA" w:rsidRPr="00565808" w:rsidRDefault="00393CFA" w:rsidP="00393CFA">
      <w:pPr>
        <w:rPr>
          <w:sz w:val="24"/>
          <w:szCs w:val="24"/>
        </w:rPr>
      </w:pPr>
    </w:p>
    <w:p w:rsidR="00631317" w:rsidRPr="008856B4" w:rsidRDefault="00393CFA" w:rsidP="00393CFA">
      <w:pPr>
        <w:rPr>
          <w:color w:val="0070C0"/>
          <w:sz w:val="24"/>
          <w:szCs w:val="24"/>
        </w:rPr>
      </w:pPr>
      <w:r w:rsidRPr="008856B4">
        <w:rPr>
          <w:color w:val="0070C0"/>
          <w:sz w:val="24"/>
          <w:szCs w:val="24"/>
        </w:rPr>
        <w:t>Απαντήσεις</w:t>
      </w:r>
      <w:r w:rsidR="008856B4" w:rsidRPr="008856B4">
        <w:rPr>
          <w:color w:val="0070C0"/>
          <w:sz w:val="24"/>
          <w:szCs w:val="24"/>
        </w:rPr>
        <w:t>:  1-Β,  2-Α, 3-Γ</w:t>
      </w:r>
    </w:p>
    <w:p w:rsidR="008856B4" w:rsidRPr="00565808" w:rsidRDefault="008856B4" w:rsidP="00393CFA">
      <w:pPr>
        <w:rPr>
          <w:sz w:val="24"/>
          <w:szCs w:val="24"/>
        </w:rPr>
      </w:pPr>
    </w:p>
    <w:p w:rsidR="00393CFA" w:rsidRPr="00565808" w:rsidRDefault="00393CFA" w:rsidP="002972BC">
      <w:pPr>
        <w:pStyle w:val="a3"/>
        <w:numPr>
          <w:ilvl w:val="0"/>
          <w:numId w:val="1"/>
        </w:numPr>
        <w:rPr>
          <w:b/>
          <w:bCs/>
          <w:sz w:val="24"/>
          <w:szCs w:val="24"/>
        </w:rPr>
      </w:pPr>
      <w:r w:rsidRPr="00565808">
        <w:rPr>
          <w:b/>
          <w:bCs/>
          <w:sz w:val="24"/>
          <w:szCs w:val="24"/>
        </w:rPr>
        <w:t>Επιλέξτε τη σωστή απάντηση από τα παρακάτω :</w:t>
      </w:r>
    </w:p>
    <w:p w:rsidR="00393CFA" w:rsidRPr="00565808" w:rsidRDefault="00D42949" w:rsidP="00393CFA">
      <w:pPr>
        <w:rPr>
          <w:sz w:val="24"/>
          <w:szCs w:val="24"/>
        </w:rPr>
      </w:pPr>
      <w:r>
        <w:rPr>
          <w:sz w:val="24"/>
          <w:szCs w:val="24"/>
        </w:rPr>
        <w:t>Ο σχεδιασμός στην ποιοτική έρευνα περιλαμβάνει τα ακόλουθα στάδια</w:t>
      </w:r>
      <w:r w:rsidR="00393CFA" w:rsidRPr="00565808">
        <w:rPr>
          <w:sz w:val="24"/>
          <w:szCs w:val="24"/>
        </w:rPr>
        <w:t xml:space="preserve"> :</w:t>
      </w:r>
    </w:p>
    <w:p w:rsidR="00D42949" w:rsidRPr="00D42949" w:rsidRDefault="00D42949" w:rsidP="00127B25">
      <w:pPr>
        <w:pStyle w:val="a3"/>
        <w:numPr>
          <w:ilvl w:val="0"/>
          <w:numId w:val="13"/>
        </w:numPr>
        <w:spacing w:after="160" w:line="259" w:lineRule="auto"/>
        <w:rPr>
          <w:sz w:val="24"/>
          <w:szCs w:val="24"/>
        </w:rPr>
      </w:pPr>
      <w:r w:rsidRPr="00D42949">
        <w:rPr>
          <w:sz w:val="24"/>
          <w:szCs w:val="24"/>
        </w:rPr>
        <w:t>Εντοπισμός χώρου</w:t>
      </w:r>
    </w:p>
    <w:p w:rsidR="00D42949" w:rsidRPr="00D42949" w:rsidRDefault="00D42949" w:rsidP="00127B25">
      <w:pPr>
        <w:pStyle w:val="a3"/>
        <w:numPr>
          <w:ilvl w:val="0"/>
          <w:numId w:val="13"/>
        </w:numPr>
        <w:spacing w:after="160" w:line="259" w:lineRule="auto"/>
        <w:rPr>
          <w:sz w:val="24"/>
          <w:szCs w:val="24"/>
        </w:rPr>
      </w:pPr>
      <w:r w:rsidRPr="00D42949">
        <w:rPr>
          <w:sz w:val="24"/>
          <w:szCs w:val="24"/>
        </w:rPr>
        <w:t>Απόκτηση πρόσβασης</w:t>
      </w:r>
    </w:p>
    <w:p w:rsidR="00D42949" w:rsidRPr="00D42949" w:rsidRDefault="00D42949" w:rsidP="00127B25">
      <w:pPr>
        <w:pStyle w:val="a3"/>
        <w:numPr>
          <w:ilvl w:val="0"/>
          <w:numId w:val="13"/>
        </w:numPr>
        <w:spacing w:after="160" w:line="259" w:lineRule="auto"/>
        <w:rPr>
          <w:sz w:val="24"/>
          <w:szCs w:val="24"/>
        </w:rPr>
      </w:pPr>
      <w:r w:rsidRPr="00D42949">
        <w:rPr>
          <w:sz w:val="24"/>
          <w:szCs w:val="24"/>
        </w:rPr>
        <w:t>Διαπραγμάτευση για ένα ρόλο</w:t>
      </w:r>
    </w:p>
    <w:p w:rsidR="00D42949" w:rsidRPr="00D42949" w:rsidRDefault="00D42949" w:rsidP="00127B25">
      <w:pPr>
        <w:pStyle w:val="a3"/>
        <w:numPr>
          <w:ilvl w:val="0"/>
          <w:numId w:val="13"/>
        </w:numPr>
        <w:spacing w:after="160" w:line="259" w:lineRule="auto"/>
        <w:rPr>
          <w:sz w:val="24"/>
          <w:szCs w:val="24"/>
        </w:rPr>
      </w:pPr>
      <w:r w:rsidRPr="00D42949">
        <w:rPr>
          <w:sz w:val="24"/>
          <w:szCs w:val="24"/>
        </w:rPr>
        <w:t>Συλλογή και καταγραφή δεδομένων</w:t>
      </w:r>
    </w:p>
    <w:p w:rsidR="00D42949" w:rsidRDefault="00D42949" w:rsidP="00127B25">
      <w:pPr>
        <w:pStyle w:val="a3"/>
        <w:numPr>
          <w:ilvl w:val="0"/>
          <w:numId w:val="13"/>
        </w:numPr>
        <w:spacing w:after="160" w:line="259" w:lineRule="auto"/>
        <w:rPr>
          <w:sz w:val="24"/>
          <w:szCs w:val="24"/>
        </w:rPr>
      </w:pPr>
      <w:r w:rsidRPr="00D42949">
        <w:rPr>
          <w:sz w:val="24"/>
          <w:szCs w:val="24"/>
        </w:rPr>
        <w:t>Αναχώρηση από το χώρο</w:t>
      </w:r>
    </w:p>
    <w:p w:rsidR="00393CFA" w:rsidRPr="00565808" w:rsidRDefault="00393CFA" w:rsidP="00127B25">
      <w:pPr>
        <w:pStyle w:val="a3"/>
        <w:numPr>
          <w:ilvl w:val="0"/>
          <w:numId w:val="13"/>
        </w:numPr>
        <w:spacing w:after="160" w:line="259" w:lineRule="auto"/>
        <w:rPr>
          <w:sz w:val="24"/>
          <w:szCs w:val="24"/>
        </w:rPr>
      </w:pPr>
      <w:r w:rsidRPr="00565808">
        <w:rPr>
          <w:sz w:val="24"/>
          <w:szCs w:val="24"/>
        </w:rPr>
        <w:t xml:space="preserve">Όλα τα παραπάνω </w:t>
      </w:r>
    </w:p>
    <w:p w:rsidR="00393CFA" w:rsidRPr="00D42949" w:rsidRDefault="00393CFA" w:rsidP="00393CFA">
      <w:pPr>
        <w:rPr>
          <w:b/>
          <w:bCs/>
          <w:color w:val="0070C0"/>
          <w:sz w:val="24"/>
          <w:szCs w:val="24"/>
          <w:lang w:val="en-US"/>
        </w:rPr>
      </w:pPr>
      <w:r w:rsidRPr="00D42949">
        <w:rPr>
          <w:b/>
          <w:bCs/>
          <w:color w:val="0070C0"/>
          <w:sz w:val="24"/>
          <w:szCs w:val="24"/>
        </w:rPr>
        <w:t xml:space="preserve">Απάντηση : </w:t>
      </w:r>
      <w:r w:rsidR="00D42949" w:rsidRPr="00D42949">
        <w:rPr>
          <w:b/>
          <w:bCs/>
          <w:color w:val="0070C0"/>
          <w:sz w:val="24"/>
          <w:szCs w:val="24"/>
          <w:lang w:val="en-US"/>
        </w:rPr>
        <w:t>F</w:t>
      </w:r>
    </w:p>
    <w:p w:rsidR="00C27F46" w:rsidRDefault="006851DC" w:rsidP="00C27F46">
      <w:pPr>
        <w:pStyle w:val="1"/>
      </w:pPr>
      <w:bookmarkStart w:id="24" w:name="_Toc31749776"/>
      <w:r w:rsidRPr="00C27F46">
        <w:lastRenderedPageBreak/>
        <w:t>ΚΕΦΑΛΑΙΟ 3β</w:t>
      </w:r>
      <w:r w:rsidRPr="00C27F46">
        <w:br/>
      </w:r>
      <w:r w:rsidR="00C27F46" w:rsidRPr="00C27F46">
        <w:t>Ενότητα 3.4. Δειγματοληψία</w:t>
      </w:r>
      <w:bookmarkEnd w:id="24"/>
    </w:p>
    <w:p w:rsidR="00506D7F" w:rsidRDefault="00200491" w:rsidP="00C27F46">
      <w:r w:rsidRPr="006F7FB8">
        <w:rPr>
          <w:color w:val="FF0000"/>
        </w:rPr>
        <w:t>Η ενότητα αυτή δεν αναλύεται ως εξεταστική ύλη καθώς αποτελεί υλικό προσβάσιμο όταν και όποτε απαιτηθεί για μία έρευνα</w:t>
      </w:r>
      <w:r>
        <w:t xml:space="preserve">. </w:t>
      </w:r>
      <w:r w:rsidR="00C27F46" w:rsidRPr="00C27F46">
        <w:t>σελίδες 106-116</w:t>
      </w:r>
    </w:p>
    <w:p w:rsidR="00200491" w:rsidRPr="006F7FB8" w:rsidRDefault="00200491" w:rsidP="002972BC">
      <w:pPr>
        <w:pStyle w:val="a3"/>
        <w:numPr>
          <w:ilvl w:val="0"/>
          <w:numId w:val="1"/>
        </w:numPr>
        <w:rPr>
          <w:b/>
          <w:color w:val="FF0000"/>
        </w:rPr>
      </w:pPr>
      <w:r w:rsidRPr="006F7FB8">
        <w:rPr>
          <w:b/>
          <w:color w:val="FF0000"/>
        </w:rPr>
        <w:t xml:space="preserve"> Οιαδήποτε ερώτηση από τη θεωρία, που όμως όπως αναφέρθηκε δεν αποτελεί σκοπό της γραπτής εξέτασης.</w:t>
      </w:r>
    </w:p>
    <w:p w:rsidR="00200491" w:rsidRPr="00200491" w:rsidRDefault="00200491" w:rsidP="00200491">
      <w:pPr>
        <w:rPr>
          <w:b/>
        </w:rPr>
      </w:pPr>
    </w:p>
    <w:p w:rsidR="00200491" w:rsidRPr="00200491" w:rsidRDefault="00200491" w:rsidP="00200491">
      <w:pPr>
        <w:pStyle w:val="1"/>
      </w:pPr>
      <w:bookmarkStart w:id="25" w:name="_Toc31749777"/>
      <w:r w:rsidRPr="00200491">
        <w:t>ΜΑΘΗΜΑ 3γ: Μέτρηση-Ηθική Πρωτόκολλο έρευνας</w:t>
      </w:r>
      <w:bookmarkEnd w:id="25"/>
    </w:p>
    <w:p w:rsidR="00200491" w:rsidRPr="00200491" w:rsidRDefault="00200491" w:rsidP="00200491">
      <w:pPr>
        <w:pStyle w:val="1"/>
      </w:pPr>
      <w:bookmarkStart w:id="26" w:name="_Toc31749778"/>
      <w:r w:rsidRPr="00200491">
        <w:t>Ενότητες 3.5.</w:t>
      </w:r>
      <w:bookmarkEnd w:id="26"/>
    </w:p>
    <w:p w:rsidR="00200491" w:rsidRDefault="00200491" w:rsidP="00200491"/>
    <w:p w:rsidR="00200491" w:rsidRDefault="00200491" w:rsidP="00200491">
      <w:r w:rsidRPr="00200491">
        <w:t>σελίδες 116-138</w:t>
      </w:r>
    </w:p>
    <w:p w:rsidR="006F7FB8" w:rsidRPr="006F7FB8" w:rsidRDefault="00200491" w:rsidP="00200491">
      <w:pPr>
        <w:rPr>
          <w:rFonts w:cs="Arial"/>
          <w:b/>
          <w:color w:val="FF0000"/>
          <w:sz w:val="24"/>
          <w:szCs w:val="24"/>
          <w:u w:val="single"/>
        </w:rPr>
      </w:pPr>
      <w:r w:rsidRPr="006F7FB8">
        <w:rPr>
          <w:rFonts w:cs="Arial"/>
          <w:b/>
          <w:color w:val="FF0000"/>
          <w:sz w:val="24"/>
          <w:szCs w:val="24"/>
          <w:u w:val="single"/>
        </w:rPr>
        <w:t xml:space="preserve">Δεν συνιστάται για αξιολόγηση σε </w:t>
      </w:r>
      <w:r w:rsidR="006F7FB8" w:rsidRPr="006F7FB8">
        <w:rPr>
          <w:rFonts w:cs="Arial"/>
          <w:b/>
          <w:color w:val="FF0000"/>
          <w:sz w:val="24"/>
          <w:szCs w:val="24"/>
          <w:u w:val="single"/>
        </w:rPr>
        <w:t>επίπεδο</w:t>
      </w:r>
      <w:r w:rsidRPr="006F7FB8">
        <w:rPr>
          <w:rFonts w:cs="Arial"/>
          <w:b/>
          <w:color w:val="FF0000"/>
          <w:sz w:val="24"/>
          <w:szCs w:val="24"/>
          <w:u w:val="single"/>
        </w:rPr>
        <w:t>γνώσεω</w:t>
      </w:r>
      <w:r w:rsidR="006F7FB8" w:rsidRPr="006F7FB8">
        <w:rPr>
          <w:rFonts w:cs="Arial"/>
          <w:b/>
          <w:color w:val="FF0000"/>
          <w:sz w:val="24"/>
          <w:szCs w:val="24"/>
          <w:u w:val="single"/>
        </w:rPr>
        <w:t>ν.</w:t>
      </w:r>
      <w:r w:rsidRPr="006F7FB8">
        <w:rPr>
          <w:rFonts w:cs="Arial"/>
          <w:b/>
          <w:color w:val="FF0000"/>
          <w:sz w:val="24"/>
          <w:szCs w:val="24"/>
          <w:u w:val="single"/>
        </w:rPr>
        <w:t xml:space="preserve">Το  θέμα του Πρωτοκόλλου έρευνας έχει αντιμετωπισθεί σε επίπεδο φροντιστηρίου και </w:t>
      </w:r>
      <w:r w:rsidR="006F7FB8" w:rsidRPr="006F7FB8">
        <w:rPr>
          <w:rFonts w:cs="Arial"/>
          <w:b/>
          <w:color w:val="FF0000"/>
          <w:sz w:val="24"/>
          <w:szCs w:val="24"/>
          <w:u w:val="single"/>
        </w:rPr>
        <w:t>εργαστηρίου.</w:t>
      </w:r>
    </w:p>
    <w:p w:rsidR="006851DC" w:rsidRPr="00565808" w:rsidRDefault="006851DC" w:rsidP="002972BC">
      <w:pPr>
        <w:pStyle w:val="a3"/>
        <w:numPr>
          <w:ilvl w:val="0"/>
          <w:numId w:val="1"/>
        </w:numPr>
        <w:rPr>
          <w:sz w:val="24"/>
          <w:szCs w:val="24"/>
          <w:u w:val="single"/>
        </w:rPr>
      </w:pPr>
      <w:r w:rsidRPr="00511DAD">
        <w:rPr>
          <w:b/>
          <w:color w:val="002060"/>
          <w:sz w:val="24"/>
          <w:szCs w:val="24"/>
        </w:rPr>
        <w:t xml:space="preserve">Στην βιβλιογραφία, αρκετά συχνά, δεν δίνονται λεπτομέρειες για την τεχνική ή τη μεθοδολογία έρευνας. Τι απαντήσεις πρέπει να δίνουν οι βιβλιογραφικές πηγές στις παρακάτω ερωτήσεις  προκειμένου ο αναγνώστης να είναι σε θέση να επαναλάβει τη μέτρηση με τον ίδιο ακριβώς τρόπο και τις ίδιες συνθήκες;  </w:t>
      </w:r>
      <w:r w:rsidRPr="00511DAD">
        <w:rPr>
          <w:b/>
          <w:color w:val="002060"/>
          <w:sz w:val="24"/>
          <w:szCs w:val="24"/>
        </w:rPr>
        <w:br/>
        <w:t>Αντιστοιχίστε τις ερωτήσεις της στήλης Α με τις απαντήσεις της στήλης Β.</w:t>
      </w:r>
      <w:r w:rsidRPr="00565808">
        <w:rPr>
          <w:sz w:val="24"/>
          <w:szCs w:val="24"/>
        </w:rPr>
        <w:br/>
      </w:r>
      <w:r w:rsidRPr="00565808">
        <w:rPr>
          <w:sz w:val="24"/>
          <w:szCs w:val="24"/>
        </w:rPr>
        <w:br/>
        <w:t>ΣΤΗΛΗ  Α                                             ΣΤΗΛΗ Β</w:t>
      </w:r>
    </w:p>
    <w:p w:rsidR="006851DC" w:rsidRPr="00565808" w:rsidRDefault="006851DC" w:rsidP="00127B25">
      <w:pPr>
        <w:pStyle w:val="a3"/>
        <w:numPr>
          <w:ilvl w:val="0"/>
          <w:numId w:val="14"/>
        </w:numPr>
        <w:rPr>
          <w:sz w:val="24"/>
          <w:szCs w:val="24"/>
        </w:rPr>
      </w:pPr>
      <w:r w:rsidRPr="00565808">
        <w:rPr>
          <w:sz w:val="24"/>
          <w:szCs w:val="24"/>
        </w:rPr>
        <w:t>Τι;                                 Α) Χρονική στιγμή που έγινε η έρευνα.</w:t>
      </w:r>
    </w:p>
    <w:p w:rsidR="006851DC" w:rsidRPr="00565808" w:rsidRDefault="006851DC" w:rsidP="00127B25">
      <w:pPr>
        <w:pStyle w:val="a3"/>
        <w:numPr>
          <w:ilvl w:val="0"/>
          <w:numId w:val="14"/>
        </w:numPr>
        <w:rPr>
          <w:sz w:val="24"/>
          <w:szCs w:val="24"/>
        </w:rPr>
      </w:pPr>
      <w:r w:rsidRPr="00565808">
        <w:rPr>
          <w:sz w:val="24"/>
          <w:szCs w:val="24"/>
        </w:rPr>
        <w:t>Πώς;                            Β)  Ο τρόπος με τον οποίο διεξήχθη η μέτρηση.</w:t>
      </w:r>
    </w:p>
    <w:p w:rsidR="006851DC" w:rsidRPr="00565808" w:rsidRDefault="006851DC" w:rsidP="00127B25">
      <w:pPr>
        <w:pStyle w:val="a3"/>
        <w:numPr>
          <w:ilvl w:val="0"/>
          <w:numId w:val="14"/>
        </w:numPr>
        <w:rPr>
          <w:sz w:val="24"/>
          <w:szCs w:val="24"/>
        </w:rPr>
      </w:pPr>
      <w:r w:rsidRPr="00565808">
        <w:rPr>
          <w:sz w:val="24"/>
          <w:szCs w:val="24"/>
        </w:rPr>
        <w:t xml:space="preserve">Πού;                             Γ) Λόγος/οι που επιλέχθηκε η συγκεκριμένη μέθοδος,                                </w:t>
      </w:r>
    </w:p>
    <w:p w:rsidR="006851DC" w:rsidRPr="00565808" w:rsidRDefault="006851DC" w:rsidP="00127B25">
      <w:pPr>
        <w:pStyle w:val="a3"/>
        <w:numPr>
          <w:ilvl w:val="0"/>
          <w:numId w:val="14"/>
        </w:numPr>
        <w:rPr>
          <w:sz w:val="24"/>
          <w:szCs w:val="24"/>
        </w:rPr>
      </w:pPr>
      <w:r w:rsidRPr="00565808">
        <w:rPr>
          <w:sz w:val="24"/>
          <w:szCs w:val="24"/>
        </w:rPr>
        <w:t xml:space="preserve">Πότε;                              Πλεονεκτήματα-μειονεκτήματα, αξιοπιστία, </w:t>
      </w:r>
    </w:p>
    <w:p w:rsidR="006851DC" w:rsidRPr="00565808" w:rsidRDefault="006851DC" w:rsidP="00127B25">
      <w:pPr>
        <w:pStyle w:val="a3"/>
        <w:numPr>
          <w:ilvl w:val="0"/>
          <w:numId w:val="14"/>
        </w:numPr>
        <w:rPr>
          <w:sz w:val="24"/>
          <w:szCs w:val="24"/>
        </w:rPr>
      </w:pPr>
      <w:r w:rsidRPr="00565808">
        <w:rPr>
          <w:sz w:val="24"/>
          <w:szCs w:val="24"/>
        </w:rPr>
        <w:t xml:space="preserve">Γιατί;                                 Εγκυρότητα, ευαισθησία. </w:t>
      </w:r>
      <w:r w:rsidRPr="00565808">
        <w:rPr>
          <w:sz w:val="24"/>
          <w:szCs w:val="24"/>
        </w:rPr>
        <w:br/>
        <w:t xml:space="preserve">                                         Δ) Υλικό και εξοπλισμός που χρησιμοποιήθηκε.</w:t>
      </w:r>
    </w:p>
    <w:p w:rsidR="006851DC" w:rsidRPr="00565808" w:rsidRDefault="006851DC" w:rsidP="006851DC">
      <w:pPr>
        <w:pStyle w:val="a3"/>
        <w:rPr>
          <w:sz w:val="24"/>
          <w:szCs w:val="24"/>
        </w:rPr>
      </w:pPr>
      <w:r w:rsidRPr="00565808">
        <w:rPr>
          <w:sz w:val="24"/>
          <w:szCs w:val="24"/>
        </w:rPr>
        <w:t xml:space="preserve">                                          Ε) Το περιβάλλον που διεξήχθη η έρευνα. </w:t>
      </w:r>
    </w:p>
    <w:p w:rsidR="006851DC" w:rsidRPr="00565808" w:rsidRDefault="006851DC" w:rsidP="006851DC">
      <w:pPr>
        <w:pStyle w:val="a3"/>
        <w:rPr>
          <w:sz w:val="24"/>
          <w:szCs w:val="24"/>
        </w:rPr>
      </w:pPr>
    </w:p>
    <w:p w:rsidR="006851DC" w:rsidRPr="00565808" w:rsidRDefault="006F7FB8" w:rsidP="006851DC">
      <w:pPr>
        <w:pStyle w:val="a3"/>
        <w:rPr>
          <w:color w:val="000000" w:themeColor="text1"/>
          <w:sz w:val="24"/>
          <w:szCs w:val="24"/>
        </w:rPr>
      </w:pPr>
      <w:r w:rsidRPr="00511DAD">
        <w:rPr>
          <w:color w:val="00B0F0"/>
          <w:sz w:val="24"/>
          <w:szCs w:val="24"/>
        </w:rPr>
        <w:t xml:space="preserve">Απάντηση: </w:t>
      </w:r>
      <w:r w:rsidR="006851DC" w:rsidRPr="00511DAD">
        <w:rPr>
          <w:color w:val="00B0F0"/>
          <w:sz w:val="24"/>
          <w:szCs w:val="24"/>
        </w:rPr>
        <w:t xml:space="preserve"> 1-Δ , 2-Β, 3-Ε, 4-Α, 5-Γ </w:t>
      </w:r>
    </w:p>
    <w:p w:rsidR="006851DC" w:rsidRDefault="006851DC" w:rsidP="006851DC">
      <w:pPr>
        <w:pStyle w:val="a3"/>
        <w:rPr>
          <w:b/>
          <w:color w:val="FF0000"/>
          <w:sz w:val="24"/>
          <w:szCs w:val="24"/>
        </w:rPr>
      </w:pPr>
    </w:p>
    <w:p w:rsidR="006F7FB8" w:rsidRDefault="006F7FB8" w:rsidP="006851DC">
      <w:pPr>
        <w:pStyle w:val="a3"/>
        <w:rPr>
          <w:b/>
          <w:color w:val="FF0000"/>
          <w:sz w:val="24"/>
          <w:szCs w:val="24"/>
        </w:rPr>
      </w:pPr>
    </w:p>
    <w:p w:rsidR="006F7FB8" w:rsidRDefault="006F7FB8" w:rsidP="006851DC">
      <w:pPr>
        <w:pStyle w:val="a3"/>
        <w:rPr>
          <w:b/>
          <w:color w:val="FF0000"/>
          <w:sz w:val="24"/>
          <w:szCs w:val="24"/>
        </w:rPr>
      </w:pPr>
    </w:p>
    <w:p w:rsidR="002972BC" w:rsidRPr="00565808" w:rsidRDefault="002972BC" w:rsidP="006851DC">
      <w:pPr>
        <w:pStyle w:val="a3"/>
        <w:rPr>
          <w:b/>
          <w:color w:val="FF0000"/>
          <w:sz w:val="24"/>
          <w:szCs w:val="24"/>
        </w:rPr>
      </w:pPr>
    </w:p>
    <w:p w:rsidR="006851DC" w:rsidRPr="00565808" w:rsidRDefault="006851DC" w:rsidP="002972BC">
      <w:pPr>
        <w:pStyle w:val="a3"/>
        <w:numPr>
          <w:ilvl w:val="0"/>
          <w:numId w:val="1"/>
        </w:numPr>
        <w:rPr>
          <w:sz w:val="24"/>
          <w:szCs w:val="24"/>
        </w:rPr>
      </w:pPr>
      <w:r w:rsidRPr="006F7FB8">
        <w:rPr>
          <w:b/>
          <w:color w:val="002060"/>
          <w:sz w:val="24"/>
          <w:szCs w:val="24"/>
        </w:rPr>
        <w:lastRenderedPageBreak/>
        <w:t xml:space="preserve">  Συμπληρώστε τα κενά χρησιμοποιώντας  τις παρακάτω λέξεις:</w:t>
      </w:r>
      <w:r w:rsidRPr="006F7FB8">
        <w:rPr>
          <w:b/>
          <w:color w:val="002060"/>
          <w:sz w:val="24"/>
          <w:szCs w:val="24"/>
        </w:rPr>
        <w:br/>
      </w:r>
      <w:r w:rsidR="006F7FB8" w:rsidRPr="006F7FB8">
        <w:rPr>
          <w:b/>
          <w:color w:val="002060"/>
          <w:sz w:val="24"/>
          <w:szCs w:val="24"/>
        </w:rPr>
        <w:t xml:space="preserve">α. </w:t>
      </w:r>
      <w:r w:rsidRPr="006F7FB8">
        <w:rPr>
          <w:b/>
          <w:color w:val="002060"/>
          <w:sz w:val="24"/>
          <w:szCs w:val="24"/>
        </w:rPr>
        <w:t xml:space="preserve">μορφή, </w:t>
      </w:r>
      <w:r w:rsidR="006F7FB8" w:rsidRPr="006F7FB8">
        <w:rPr>
          <w:b/>
          <w:color w:val="002060"/>
          <w:sz w:val="24"/>
          <w:szCs w:val="24"/>
        </w:rPr>
        <w:t xml:space="preserve">β. </w:t>
      </w:r>
      <w:r w:rsidRPr="006F7FB8">
        <w:rPr>
          <w:b/>
          <w:color w:val="002060"/>
          <w:sz w:val="24"/>
          <w:szCs w:val="24"/>
        </w:rPr>
        <w:t xml:space="preserve">τύπος, </w:t>
      </w:r>
      <w:r w:rsidR="006F7FB8" w:rsidRPr="006F7FB8">
        <w:rPr>
          <w:b/>
          <w:color w:val="002060"/>
          <w:sz w:val="24"/>
          <w:szCs w:val="24"/>
        </w:rPr>
        <w:t xml:space="preserve">γ. </w:t>
      </w:r>
      <w:r w:rsidRPr="006F7FB8">
        <w:rPr>
          <w:b/>
          <w:color w:val="002060"/>
          <w:sz w:val="24"/>
          <w:szCs w:val="24"/>
        </w:rPr>
        <w:t xml:space="preserve">δοκιμή, </w:t>
      </w:r>
      <w:r w:rsidR="006F7FB8" w:rsidRPr="006F7FB8">
        <w:rPr>
          <w:b/>
          <w:color w:val="002060"/>
          <w:sz w:val="24"/>
          <w:szCs w:val="24"/>
        </w:rPr>
        <w:t xml:space="preserve">δ. </w:t>
      </w:r>
      <w:r w:rsidRPr="006F7FB8">
        <w:rPr>
          <w:b/>
          <w:color w:val="002060"/>
          <w:sz w:val="24"/>
          <w:szCs w:val="24"/>
        </w:rPr>
        <w:t xml:space="preserve">μέρος, </w:t>
      </w:r>
      <w:r w:rsidR="006F7FB8" w:rsidRPr="006F7FB8">
        <w:rPr>
          <w:b/>
          <w:color w:val="002060"/>
          <w:sz w:val="24"/>
          <w:szCs w:val="24"/>
        </w:rPr>
        <w:t xml:space="preserve">ε. </w:t>
      </w:r>
      <w:r w:rsidRPr="006F7FB8">
        <w:rPr>
          <w:b/>
          <w:color w:val="002060"/>
          <w:sz w:val="24"/>
          <w:szCs w:val="24"/>
        </w:rPr>
        <w:t xml:space="preserve">καθοδήγηση, </w:t>
      </w:r>
      <w:r w:rsidR="006F7FB8" w:rsidRPr="006F7FB8">
        <w:rPr>
          <w:b/>
          <w:color w:val="002060"/>
          <w:sz w:val="24"/>
          <w:szCs w:val="24"/>
        </w:rPr>
        <w:t xml:space="preserve">στ. </w:t>
      </w:r>
      <w:r w:rsidRPr="006F7FB8">
        <w:rPr>
          <w:b/>
          <w:color w:val="002060"/>
          <w:sz w:val="24"/>
          <w:szCs w:val="24"/>
        </w:rPr>
        <w:t xml:space="preserve">ενημέρωση, </w:t>
      </w:r>
      <w:r w:rsidR="006F7FB8" w:rsidRPr="006F7FB8">
        <w:rPr>
          <w:b/>
          <w:color w:val="002060"/>
          <w:sz w:val="24"/>
          <w:szCs w:val="24"/>
        </w:rPr>
        <w:t xml:space="preserve">ζ. </w:t>
      </w:r>
      <w:r w:rsidRPr="006F7FB8">
        <w:rPr>
          <w:b/>
          <w:color w:val="002060"/>
          <w:sz w:val="24"/>
          <w:szCs w:val="24"/>
        </w:rPr>
        <w:t xml:space="preserve">οδηγίες, </w:t>
      </w:r>
      <w:r w:rsidR="006F7FB8" w:rsidRPr="006F7FB8">
        <w:rPr>
          <w:b/>
          <w:color w:val="002060"/>
          <w:sz w:val="24"/>
          <w:szCs w:val="24"/>
        </w:rPr>
        <w:t xml:space="preserve">η. </w:t>
      </w:r>
      <w:r w:rsidRPr="006F7FB8">
        <w:rPr>
          <w:b/>
          <w:color w:val="002060"/>
          <w:sz w:val="24"/>
          <w:szCs w:val="24"/>
        </w:rPr>
        <w:t xml:space="preserve">σειρά , </w:t>
      </w:r>
      <w:r w:rsidR="006F7FB8" w:rsidRPr="006F7FB8">
        <w:rPr>
          <w:b/>
          <w:color w:val="002060"/>
          <w:sz w:val="24"/>
          <w:szCs w:val="24"/>
        </w:rPr>
        <w:t xml:space="preserve">θ. </w:t>
      </w:r>
      <w:r w:rsidRPr="006F7FB8">
        <w:rPr>
          <w:b/>
          <w:color w:val="002060"/>
          <w:sz w:val="24"/>
          <w:szCs w:val="24"/>
        </w:rPr>
        <w:t xml:space="preserve">ύφος, </w:t>
      </w:r>
      <w:r w:rsidR="006F7FB8" w:rsidRPr="006F7FB8">
        <w:rPr>
          <w:b/>
          <w:color w:val="002060"/>
          <w:sz w:val="24"/>
          <w:szCs w:val="24"/>
        </w:rPr>
        <w:t>ι .</w:t>
      </w:r>
      <w:r w:rsidRPr="006F7FB8">
        <w:rPr>
          <w:b/>
          <w:color w:val="002060"/>
          <w:sz w:val="24"/>
          <w:szCs w:val="24"/>
        </w:rPr>
        <w:t xml:space="preserve">περιβάλλον, </w:t>
      </w:r>
      <w:r w:rsidR="006F7FB8" w:rsidRPr="006F7FB8">
        <w:rPr>
          <w:b/>
          <w:color w:val="002060"/>
          <w:sz w:val="24"/>
          <w:szCs w:val="24"/>
        </w:rPr>
        <w:t xml:space="preserve">κ. </w:t>
      </w:r>
      <w:r w:rsidRPr="006F7FB8">
        <w:rPr>
          <w:b/>
          <w:color w:val="002060"/>
          <w:sz w:val="24"/>
          <w:szCs w:val="24"/>
        </w:rPr>
        <w:t xml:space="preserve">ομαδοποίηση, </w:t>
      </w:r>
      <w:r w:rsidR="006F7FB8" w:rsidRPr="006F7FB8">
        <w:rPr>
          <w:b/>
          <w:color w:val="002060"/>
          <w:sz w:val="24"/>
          <w:szCs w:val="24"/>
        </w:rPr>
        <w:t xml:space="preserve">λ. </w:t>
      </w:r>
      <w:r w:rsidRPr="006F7FB8">
        <w:rPr>
          <w:b/>
          <w:color w:val="002060"/>
          <w:sz w:val="24"/>
          <w:szCs w:val="24"/>
        </w:rPr>
        <w:t xml:space="preserve">διατύπωση, </w:t>
      </w:r>
      <w:r w:rsidR="006F7FB8" w:rsidRPr="006F7FB8">
        <w:rPr>
          <w:b/>
          <w:color w:val="002060"/>
          <w:sz w:val="24"/>
          <w:szCs w:val="24"/>
        </w:rPr>
        <w:t xml:space="preserve">μ. </w:t>
      </w:r>
      <w:r w:rsidRPr="006F7FB8">
        <w:rPr>
          <w:b/>
          <w:color w:val="002060"/>
          <w:sz w:val="24"/>
          <w:szCs w:val="24"/>
        </w:rPr>
        <w:t xml:space="preserve">συναίνεση, </w:t>
      </w:r>
      <w:r w:rsidR="006F7FB8" w:rsidRPr="006F7FB8">
        <w:rPr>
          <w:b/>
          <w:color w:val="002060"/>
          <w:sz w:val="24"/>
          <w:szCs w:val="24"/>
        </w:rPr>
        <w:t xml:space="preserve">ν. </w:t>
      </w:r>
      <w:r w:rsidRPr="006F7FB8">
        <w:rPr>
          <w:b/>
          <w:color w:val="002060"/>
          <w:sz w:val="24"/>
          <w:szCs w:val="24"/>
        </w:rPr>
        <w:t>εκπαίδευση</w:t>
      </w:r>
      <w:r w:rsidRPr="00565808">
        <w:rPr>
          <w:sz w:val="24"/>
          <w:szCs w:val="24"/>
        </w:rPr>
        <w:br/>
      </w:r>
      <w:r w:rsidRPr="00565808">
        <w:rPr>
          <w:sz w:val="24"/>
          <w:szCs w:val="24"/>
        </w:rPr>
        <w:br/>
        <w:t>Τα σημεία που πρέπει να προσεχθούν σε μία συνέντευξη είναι:</w:t>
      </w:r>
      <w:r w:rsidRPr="00565808">
        <w:rPr>
          <w:sz w:val="24"/>
          <w:szCs w:val="24"/>
        </w:rPr>
        <w:br/>
        <w:t>1. Η ______ των ερωτήσεων.</w:t>
      </w:r>
      <w:r w:rsidRPr="00565808">
        <w:rPr>
          <w:sz w:val="24"/>
          <w:szCs w:val="24"/>
        </w:rPr>
        <w:br/>
        <w:t xml:space="preserve">2. Η ______ των ερωτήσεων. </w:t>
      </w:r>
      <w:r w:rsidRPr="00565808">
        <w:rPr>
          <w:sz w:val="24"/>
          <w:szCs w:val="24"/>
        </w:rPr>
        <w:br/>
        <w:t xml:space="preserve">3. Ο ______ των ερωτήσεων. </w:t>
      </w:r>
      <w:r w:rsidRPr="00565808">
        <w:rPr>
          <w:sz w:val="24"/>
          <w:szCs w:val="24"/>
        </w:rPr>
        <w:br/>
        <w:t>4. Το _____ των ερωτήσεων.</w:t>
      </w:r>
      <w:r w:rsidRPr="00565808">
        <w:rPr>
          <w:sz w:val="24"/>
          <w:szCs w:val="24"/>
        </w:rPr>
        <w:br/>
        <w:t>5. Η ______ των ερωτήσεων.</w:t>
      </w:r>
      <w:r w:rsidRPr="00565808">
        <w:rPr>
          <w:sz w:val="24"/>
          <w:szCs w:val="24"/>
        </w:rPr>
        <w:br/>
        <w:t xml:space="preserve">6. _____ σχεδίου της συνέντευξης. </w:t>
      </w:r>
      <w:r w:rsidRPr="00565808">
        <w:rPr>
          <w:sz w:val="24"/>
          <w:szCs w:val="24"/>
        </w:rPr>
        <w:br/>
        <w:t xml:space="preserve">7. _______ των ερευνητών που θα πάρουν τις συνεντεύξεις. </w:t>
      </w:r>
      <w:r w:rsidRPr="00565808">
        <w:rPr>
          <w:sz w:val="24"/>
          <w:szCs w:val="24"/>
        </w:rPr>
        <w:br/>
        <w:t xml:space="preserve">8._________ των υποκειμένων για το θέμα ( να δοθούν </w:t>
      </w:r>
      <w:r w:rsidRPr="00565808">
        <w:rPr>
          <w:sz w:val="24"/>
          <w:szCs w:val="24"/>
        </w:rPr>
        <w:softHyphen/>
      </w:r>
      <w:r w:rsidRPr="00565808">
        <w:rPr>
          <w:sz w:val="24"/>
          <w:szCs w:val="24"/>
        </w:rPr>
        <w:softHyphen/>
      </w:r>
      <w:r w:rsidRPr="00565808">
        <w:rPr>
          <w:sz w:val="24"/>
          <w:szCs w:val="24"/>
        </w:rPr>
        <w:softHyphen/>
        <w:t>_____, να ζητηθεί ______).</w:t>
      </w:r>
      <w:r w:rsidRPr="00565808">
        <w:rPr>
          <w:sz w:val="24"/>
          <w:szCs w:val="24"/>
        </w:rPr>
        <w:br/>
        <w:t xml:space="preserve">9. Το _______ και η  χρονική στιγμή που θα γίνει η συνέντευξη. </w:t>
      </w:r>
    </w:p>
    <w:p w:rsidR="006851DC" w:rsidRPr="00565808" w:rsidRDefault="006F7FB8" w:rsidP="006851DC">
      <w:pPr>
        <w:rPr>
          <w:color w:val="000000" w:themeColor="text1"/>
          <w:sz w:val="24"/>
          <w:szCs w:val="24"/>
        </w:rPr>
      </w:pPr>
      <w:r w:rsidRPr="006F7FB8">
        <w:rPr>
          <w:color w:val="0070C0"/>
          <w:sz w:val="24"/>
          <w:szCs w:val="24"/>
        </w:rPr>
        <w:t>Απάντηση:</w:t>
      </w:r>
      <w:r w:rsidR="006851DC" w:rsidRPr="006F7FB8">
        <w:rPr>
          <w:color w:val="0070C0"/>
          <w:sz w:val="24"/>
          <w:szCs w:val="24"/>
        </w:rPr>
        <w:t xml:space="preserve"> 1-Σειρά</w:t>
      </w:r>
      <w:r w:rsidRPr="006F7FB8">
        <w:rPr>
          <w:color w:val="0070C0"/>
          <w:sz w:val="24"/>
          <w:szCs w:val="24"/>
        </w:rPr>
        <w:t>-η</w:t>
      </w:r>
      <w:r w:rsidR="006851DC" w:rsidRPr="006F7FB8">
        <w:rPr>
          <w:color w:val="0070C0"/>
          <w:sz w:val="24"/>
          <w:szCs w:val="24"/>
        </w:rPr>
        <w:t>, 2-Ομαδοποίηση</w:t>
      </w:r>
      <w:r w:rsidRPr="006F7FB8">
        <w:rPr>
          <w:color w:val="0070C0"/>
          <w:sz w:val="24"/>
          <w:szCs w:val="24"/>
        </w:rPr>
        <w:t>-κ</w:t>
      </w:r>
      <w:r w:rsidR="006851DC" w:rsidRPr="006F7FB8">
        <w:rPr>
          <w:color w:val="0070C0"/>
          <w:sz w:val="24"/>
          <w:szCs w:val="24"/>
        </w:rPr>
        <w:t>, 3-Τύπος</w:t>
      </w:r>
      <w:r w:rsidRPr="006F7FB8">
        <w:rPr>
          <w:color w:val="0070C0"/>
          <w:sz w:val="24"/>
          <w:szCs w:val="24"/>
        </w:rPr>
        <w:t>-β</w:t>
      </w:r>
      <w:r w:rsidR="006851DC" w:rsidRPr="006F7FB8">
        <w:rPr>
          <w:color w:val="0070C0"/>
          <w:sz w:val="24"/>
          <w:szCs w:val="24"/>
        </w:rPr>
        <w:t>, 4-Ύφος</w:t>
      </w:r>
      <w:r w:rsidRPr="006F7FB8">
        <w:rPr>
          <w:color w:val="0070C0"/>
          <w:sz w:val="24"/>
          <w:szCs w:val="24"/>
        </w:rPr>
        <w:t>-θ</w:t>
      </w:r>
      <w:r w:rsidR="006851DC" w:rsidRPr="006F7FB8">
        <w:rPr>
          <w:color w:val="0070C0"/>
          <w:sz w:val="24"/>
          <w:szCs w:val="24"/>
        </w:rPr>
        <w:t>, 5-Διατύπωση</w:t>
      </w:r>
      <w:r w:rsidRPr="006F7FB8">
        <w:rPr>
          <w:color w:val="0070C0"/>
          <w:sz w:val="24"/>
          <w:szCs w:val="24"/>
        </w:rPr>
        <w:t>-λ</w:t>
      </w:r>
      <w:r w:rsidR="006851DC" w:rsidRPr="006F7FB8">
        <w:rPr>
          <w:color w:val="0070C0"/>
          <w:sz w:val="24"/>
          <w:szCs w:val="24"/>
        </w:rPr>
        <w:t>, 6-Δοκιμή</w:t>
      </w:r>
      <w:r w:rsidRPr="006F7FB8">
        <w:rPr>
          <w:color w:val="0070C0"/>
          <w:sz w:val="24"/>
          <w:szCs w:val="24"/>
        </w:rPr>
        <w:t>-γ</w:t>
      </w:r>
      <w:r w:rsidR="006851DC" w:rsidRPr="006F7FB8">
        <w:rPr>
          <w:color w:val="0070C0"/>
          <w:sz w:val="24"/>
          <w:szCs w:val="24"/>
        </w:rPr>
        <w:t>, 7-Εκπαίσευση</w:t>
      </w:r>
      <w:r w:rsidRPr="006F7FB8">
        <w:rPr>
          <w:color w:val="0070C0"/>
          <w:sz w:val="24"/>
          <w:szCs w:val="24"/>
        </w:rPr>
        <w:t>-ν</w:t>
      </w:r>
      <w:r w:rsidR="006851DC" w:rsidRPr="006F7FB8">
        <w:rPr>
          <w:color w:val="0070C0"/>
          <w:sz w:val="24"/>
          <w:szCs w:val="24"/>
        </w:rPr>
        <w:t>, 8-Ενημέρωση</w:t>
      </w:r>
      <w:r w:rsidRPr="006F7FB8">
        <w:rPr>
          <w:color w:val="0070C0"/>
          <w:sz w:val="24"/>
          <w:szCs w:val="24"/>
        </w:rPr>
        <w:t>-στ</w:t>
      </w:r>
      <w:r w:rsidR="006851DC" w:rsidRPr="006F7FB8">
        <w:rPr>
          <w:color w:val="0070C0"/>
          <w:sz w:val="24"/>
          <w:szCs w:val="24"/>
        </w:rPr>
        <w:t>, Οδηγίες</w:t>
      </w:r>
      <w:r w:rsidRPr="006F7FB8">
        <w:rPr>
          <w:color w:val="0070C0"/>
          <w:sz w:val="24"/>
          <w:szCs w:val="24"/>
        </w:rPr>
        <w:t>-ζ</w:t>
      </w:r>
      <w:r w:rsidR="006851DC" w:rsidRPr="006F7FB8">
        <w:rPr>
          <w:color w:val="0070C0"/>
          <w:sz w:val="24"/>
          <w:szCs w:val="24"/>
        </w:rPr>
        <w:t>, Συναίνεση</w:t>
      </w:r>
      <w:r w:rsidRPr="006F7FB8">
        <w:rPr>
          <w:color w:val="0070C0"/>
          <w:sz w:val="24"/>
          <w:szCs w:val="24"/>
        </w:rPr>
        <w:t>-μ</w:t>
      </w:r>
      <w:r w:rsidR="006851DC" w:rsidRPr="006F7FB8">
        <w:rPr>
          <w:color w:val="0070C0"/>
          <w:sz w:val="24"/>
          <w:szCs w:val="24"/>
        </w:rPr>
        <w:t>, 9-Περιβάλλον</w:t>
      </w:r>
      <w:r w:rsidRPr="006F7FB8">
        <w:rPr>
          <w:color w:val="0070C0"/>
          <w:sz w:val="24"/>
          <w:szCs w:val="24"/>
        </w:rPr>
        <w:t>-ι</w:t>
      </w:r>
      <w:r w:rsidR="006851DC" w:rsidRPr="006F7FB8">
        <w:rPr>
          <w:color w:val="0070C0"/>
          <w:sz w:val="24"/>
          <w:szCs w:val="24"/>
        </w:rPr>
        <w:t xml:space="preserve">) </w:t>
      </w:r>
      <w:r w:rsidR="006851DC" w:rsidRPr="00565808">
        <w:rPr>
          <w:color w:val="000000" w:themeColor="text1"/>
          <w:sz w:val="24"/>
          <w:szCs w:val="24"/>
        </w:rPr>
        <w:br/>
      </w:r>
    </w:p>
    <w:p w:rsidR="006851DC" w:rsidRPr="00565808" w:rsidRDefault="006851DC" w:rsidP="002972BC">
      <w:pPr>
        <w:pStyle w:val="a3"/>
        <w:numPr>
          <w:ilvl w:val="0"/>
          <w:numId w:val="1"/>
        </w:numPr>
        <w:rPr>
          <w:sz w:val="24"/>
          <w:szCs w:val="24"/>
        </w:rPr>
      </w:pPr>
      <w:r w:rsidRPr="009C2CA7">
        <w:rPr>
          <w:b/>
          <w:color w:val="002060"/>
          <w:sz w:val="24"/>
          <w:szCs w:val="24"/>
        </w:rPr>
        <w:t xml:space="preserve"> Σημειώστε Σ ( Σωστό) ή Λ ( Λάθος ):</w:t>
      </w:r>
      <w:r w:rsidRPr="00565808">
        <w:rPr>
          <w:sz w:val="24"/>
          <w:szCs w:val="24"/>
        </w:rPr>
        <w:br/>
        <w:t>1. Η μη δομημένη παρατήρηση γίνεται με βάση συγκεκριμένο σχέδιο.</w:t>
      </w:r>
      <w:r w:rsidRPr="00565808">
        <w:rPr>
          <w:sz w:val="24"/>
          <w:szCs w:val="24"/>
        </w:rPr>
        <w:br/>
        <w:t>2. Η δομημένη παρατήρηση περιλαμβάνει την αυθόρμητη παρατήρηση και καταγραφή των γεγονότων με βάση κάποιο αδρό σχέδιο.</w:t>
      </w:r>
      <w:r w:rsidRPr="00565808">
        <w:rPr>
          <w:sz w:val="24"/>
          <w:szCs w:val="24"/>
        </w:rPr>
        <w:br/>
        <w:t xml:space="preserve">3. Η μη δομημένη παρατήρηση δίνει ελευθερία στον παρατηρητή, αλλά υπάρχει πάντα ο κίνδυνος της υποκειμενικότητας. </w:t>
      </w:r>
      <w:r w:rsidRPr="00565808">
        <w:rPr>
          <w:sz w:val="24"/>
          <w:szCs w:val="24"/>
        </w:rPr>
        <w:br/>
        <w:t xml:space="preserve">4. Η συνέντευξη περιλαμβάνει την προφορική επικοινωνία μεταξύ του ερευνητή και του υποκειμένου. </w:t>
      </w:r>
      <w:r w:rsidRPr="00565808">
        <w:rPr>
          <w:sz w:val="24"/>
          <w:szCs w:val="24"/>
        </w:rPr>
        <w:br/>
        <w:t>5. Η μη δομημένη συνέντευξη χρησιμοποιείται κυρίως στην ποσοτική προσέγγιση, προκειμένου να αναγνωριστεί το περιεχόμενο της έννοιας που θα μετρηθεί.</w:t>
      </w:r>
      <w:r w:rsidRPr="00565808">
        <w:rPr>
          <w:sz w:val="24"/>
          <w:szCs w:val="24"/>
        </w:rPr>
        <w:br/>
        <w:t xml:space="preserve">6. Η ημιδομημένη συνέντευξη γίνεται με τη βοήθεια ενός αρχικού σχεδίου ή ενός οδηγού, με τον ερωτώμενο να έχει την ευχέρεια να απαντήσει ελεύθερα, με δικές του λέξεις. </w:t>
      </w:r>
    </w:p>
    <w:p w:rsidR="006851DC" w:rsidRPr="00511DAD" w:rsidRDefault="009C2CA7" w:rsidP="006851DC">
      <w:pPr>
        <w:rPr>
          <w:color w:val="0070C0"/>
          <w:sz w:val="24"/>
          <w:szCs w:val="24"/>
        </w:rPr>
      </w:pPr>
      <w:r w:rsidRPr="00511DAD">
        <w:rPr>
          <w:color w:val="0070C0"/>
          <w:sz w:val="24"/>
          <w:szCs w:val="24"/>
        </w:rPr>
        <w:t xml:space="preserve">Απάντηση: </w:t>
      </w:r>
      <w:r w:rsidR="006851DC" w:rsidRPr="00511DAD">
        <w:rPr>
          <w:color w:val="0070C0"/>
          <w:sz w:val="24"/>
          <w:szCs w:val="24"/>
        </w:rPr>
        <w:t xml:space="preserve"> 1-Λ, 2-Λ, 3-Σ, 4-Σ, 5-Λ, 6-Σ </w:t>
      </w:r>
    </w:p>
    <w:p w:rsidR="009C2CA7" w:rsidRDefault="009C2CA7" w:rsidP="006851DC">
      <w:pPr>
        <w:rPr>
          <w:color w:val="000000" w:themeColor="text1"/>
          <w:sz w:val="24"/>
          <w:szCs w:val="24"/>
        </w:rPr>
      </w:pPr>
    </w:p>
    <w:p w:rsidR="009C2CA7" w:rsidRDefault="009C2CA7" w:rsidP="006851DC">
      <w:pPr>
        <w:rPr>
          <w:color w:val="000000" w:themeColor="text1"/>
          <w:sz w:val="24"/>
          <w:szCs w:val="24"/>
        </w:rPr>
      </w:pPr>
    </w:p>
    <w:p w:rsidR="009C2CA7" w:rsidRPr="00565808" w:rsidRDefault="009C2CA7" w:rsidP="006851DC">
      <w:pPr>
        <w:rPr>
          <w:color w:val="000000" w:themeColor="text1"/>
          <w:sz w:val="24"/>
          <w:szCs w:val="24"/>
        </w:rPr>
      </w:pPr>
    </w:p>
    <w:p w:rsidR="006851DC" w:rsidRPr="00565808" w:rsidRDefault="006851DC" w:rsidP="002972BC">
      <w:pPr>
        <w:pStyle w:val="a3"/>
        <w:numPr>
          <w:ilvl w:val="0"/>
          <w:numId w:val="1"/>
        </w:numPr>
        <w:rPr>
          <w:color w:val="000000" w:themeColor="text1"/>
          <w:sz w:val="24"/>
          <w:szCs w:val="24"/>
        </w:rPr>
      </w:pPr>
      <w:r w:rsidRPr="00116D6B">
        <w:rPr>
          <w:b/>
          <w:color w:val="002060"/>
          <w:sz w:val="24"/>
          <w:szCs w:val="24"/>
        </w:rPr>
        <w:t xml:space="preserve"> Συμπληρώστε τα κενά χρησιμοποιώντας τις παρακάτω λέξεις:</w:t>
      </w:r>
      <w:r w:rsidRPr="00116D6B">
        <w:rPr>
          <w:b/>
          <w:color w:val="002060"/>
          <w:sz w:val="24"/>
          <w:szCs w:val="24"/>
        </w:rPr>
        <w:br/>
      </w:r>
      <w:r w:rsidR="009C2CA7" w:rsidRPr="00116D6B">
        <w:rPr>
          <w:b/>
          <w:color w:val="002060"/>
          <w:sz w:val="24"/>
          <w:szCs w:val="24"/>
        </w:rPr>
        <w:t xml:space="preserve">1. </w:t>
      </w:r>
      <w:r w:rsidR="00116D6B" w:rsidRPr="00116D6B">
        <w:rPr>
          <w:b/>
          <w:color w:val="002060"/>
          <w:sz w:val="24"/>
          <w:szCs w:val="24"/>
        </w:rPr>
        <w:t>Α</w:t>
      </w:r>
      <w:r w:rsidRPr="00116D6B">
        <w:rPr>
          <w:b/>
          <w:color w:val="002060"/>
          <w:sz w:val="24"/>
          <w:szCs w:val="24"/>
        </w:rPr>
        <w:t>υτοδιάθεσης,</w:t>
      </w:r>
      <w:r w:rsidR="009C2CA7" w:rsidRPr="00116D6B">
        <w:rPr>
          <w:b/>
          <w:color w:val="002060"/>
          <w:sz w:val="24"/>
          <w:szCs w:val="24"/>
        </w:rPr>
        <w:t xml:space="preserve">2. </w:t>
      </w:r>
      <w:r w:rsidRPr="00116D6B">
        <w:rPr>
          <w:b/>
          <w:color w:val="002060"/>
          <w:sz w:val="24"/>
          <w:szCs w:val="24"/>
        </w:rPr>
        <w:t xml:space="preserve"> προστασίας, </w:t>
      </w:r>
      <w:r w:rsidR="009C2CA7" w:rsidRPr="00116D6B">
        <w:rPr>
          <w:b/>
          <w:color w:val="002060"/>
          <w:sz w:val="24"/>
          <w:szCs w:val="24"/>
        </w:rPr>
        <w:t xml:space="preserve">3. </w:t>
      </w:r>
      <w:r w:rsidRPr="00116D6B">
        <w:rPr>
          <w:b/>
          <w:color w:val="002060"/>
          <w:sz w:val="24"/>
          <w:szCs w:val="24"/>
        </w:rPr>
        <w:t xml:space="preserve">ακεραιότητας, </w:t>
      </w:r>
      <w:r w:rsidR="009C2CA7" w:rsidRPr="00116D6B">
        <w:rPr>
          <w:b/>
          <w:color w:val="002060"/>
          <w:sz w:val="24"/>
          <w:szCs w:val="24"/>
        </w:rPr>
        <w:t xml:space="preserve">4. </w:t>
      </w:r>
      <w:r w:rsidRPr="00116D6B">
        <w:rPr>
          <w:b/>
          <w:color w:val="002060"/>
          <w:sz w:val="24"/>
          <w:szCs w:val="24"/>
        </w:rPr>
        <w:t xml:space="preserve">πλήρους ενημέρωσης, </w:t>
      </w:r>
      <w:r w:rsidR="009C2CA7" w:rsidRPr="00116D6B">
        <w:rPr>
          <w:b/>
          <w:color w:val="002060"/>
          <w:sz w:val="24"/>
          <w:szCs w:val="24"/>
        </w:rPr>
        <w:t xml:space="preserve">5. </w:t>
      </w:r>
      <w:r w:rsidRPr="00116D6B">
        <w:rPr>
          <w:b/>
          <w:color w:val="002060"/>
          <w:sz w:val="24"/>
          <w:szCs w:val="24"/>
        </w:rPr>
        <w:t xml:space="preserve">ψυχικής, </w:t>
      </w:r>
      <w:r w:rsidR="009C2CA7" w:rsidRPr="00116D6B">
        <w:rPr>
          <w:b/>
          <w:color w:val="002060"/>
          <w:sz w:val="24"/>
          <w:szCs w:val="24"/>
        </w:rPr>
        <w:t xml:space="preserve">6. </w:t>
      </w:r>
      <w:r w:rsidRPr="00116D6B">
        <w:rPr>
          <w:b/>
          <w:color w:val="002060"/>
          <w:sz w:val="24"/>
          <w:szCs w:val="24"/>
        </w:rPr>
        <w:t>ιδιωτικής ζωής</w:t>
      </w:r>
      <w:r w:rsidRPr="00565808">
        <w:rPr>
          <w:color w:val="000000" w:themeColor="text1"/>
          <w:sz w:val="24"/>
          <w:szCs w:val="24"/>
        </w:rPr>
        <w:br/>
      </w:r>
      <w:r w:rsidRPr="00565808">
        <w:rPr>
          <w:color w:val="000000" w:themeColor="text1"/>
          <w:sz w:val="24"/>
          <w:szCs w:val="24"/>
        </w:rPr>
        <w:br/>
        <w:t>Οι 4 ηθικές αρχές-δικαιώματα του συμμετέχοντος σε έρευνα είναι:</w:t>
      </w:r>
      <w:r w:rsidRPr="00565808">
        <w:rPr>
          <w:color w:val="000000" w:themeColor="text1"/>
          <w:sz w:val="24"/>
          <w:szCs w:val="24"/>
        </w:rPr>
        <w:br/>
        <w:t xml:space="preserve">1. Δικαίωμα της </w:t>
      </w:r>
      <w:r w:rsidR="009C2CA7">
        <w:rPr>
          <w:color w:val="000000" w:themeColor="text1"/>
          <w:sz w:val="24"/>
          <w:szCs w:val="24"/>
        </w:rPr>
        <w:t>1)</w:t>
      </w:r>
      <w:r w:rsidRPr="00565808">
        <w:rPr>
          <w:color w:val="000000" w:themeColor="text1"/>
          <w:sz w:val="24"/>
          <w:szCs w:val="24"/>
        </w:rPr>
        <w:t>______ και σωματικής</w:t>
      </w:r>
      <w:r w:rsidR="009C2CA7">
        <w:rPr>
          <w:color w:val="000000" w:themeColor="text1"/>
          <w:sz w:val="24"/>
          <w:szCs w:val="24"/>
        </w:rPr>
        <w:t xml:space="preserve"> 2)</w:t>
      </w:r>
      <w:r w:rsidRPr="00565808">
        <w:rPr>
          <w:color w:val="000000" w:themeColor="text1"/>
          <w:sz w:val="24"/>
          <w:szCs w:val="24"/>
        </w:rPr>
        <w:softHyphen/>
      </w:r>
      <w:r w:rsidRPr="00565808">
        <w:rPr>
          <w:color w:val="000000" w:themeColor="text1"/>
          <w:sz w:val="24"/>
          <w:szCs w:val="24"/>
        </w:rPr>
        <w:softHyphen/>
        <w:t>________ ( μη βλάβης ).</w:t>
      </w:r>
      <w:r w:rsidRPr="00565808">
        <w:rPr>
          <w:color w:val="000000" w:themeColor="text1"/>
          <w:sz w:val="24"/>
          <w:szCs w:val="24"/>
        </w:rPr>
        <w:br/>
        <w:t xml:space="preserve">2. Δικαίωμα της _____   ___________. </w:t>
      </w:r>
      <w:r w:rsidRPr="00565808">
        <w:rPr>
          <w:color w:val="000000" w:themeColor="text1"/>
          <w:sz w:val="24"/>
          <w:szCs w:val="24"/>
        </w:rPr>
        <w:br/>
        <w:t>3. Δικαίωμα της __________ ( αυτονομίας ).</w:t>
      </w:r>
      <w:r w:rsidRPr="00565808">
        <w:rPr>
          <w:color w:val="000000" w:themeColor="text1"/>
          <w:sz w:val="24"/>
          <w:szCs w:val="24"/>
        </w:rPr>
        <w:br/>
        <w:t xml:space="preserve">4. Δικαίωμα της ________ των προσωπικών δεδομένων και της _______   _______. </w:t>
      </w:r>
    </w:p>
    <w:p w:rsidR="006851DC" w:rsidRPr="00116D6B" w:rsidRDefault="00116D6B" w:rsidP="006851DC">
      <w:pPr>
        <w:rPr>
          <w:color w:val="0070C0"/>
          <w:sz w:val="24"/>
          <w:szCs w:val="24"/>
        </w:rPr>
      </w:pPr>
      <w:r w:rsidRPr="00116D6B">
        <w:rPr>
          <w:color w:val="0070C0"/>
          <w:sz w:val="24"/>
          <w:szCs w:val="24"/>
        </w:rPr>
        <w:t xml:space="preserve">Απάντηση: </w:t>
      </w:r>
      <w:r w:rsidR="006851DC" w:rsidRPr="00116D6B">
        <w:rPr>
          <w:color w:val="0070C0"/>
          <w:sz w:val="24"/>
          <w:szCs w:val="24"/>
        </w:rPr>
        <w:t xml:space="preserve"> 1- ψυχικής</w:t>
      </w:r>
      <w:r w:rsidRPr="00116D6B">
        <w:rPr>
          <w:color w:val="0070C0"/>
          <w:sz w:val="24"/>
          <w:szCs w:val="24"/>
        </w:rPr>
        <w:t>-5</w:t>
      </w:r>
      <w:r w:rsidR="006851DC" w:rsidRPr="00116D6B">
        <w:rPr>
          <w:color w:val="0070C0"/>
          <w:sz w:val="24"/>
          <w:szCs w:val="24"/>
        </w:rPr>
        <w:t>,ακεραιότητας</w:t>
      </w:r>
      <w:r w:rsidRPr="00116D6B">
        <w:rPr>
          <w:color w:val="0070C0"/>
          <w:sz w:val="24"/>
          <w:szCs w:val="24"/>
        </w:rPr>
        <w:t xml:space="preserve">-3 </w:t>
      </w:r>
      <w:r w:rsidR="006851DC" w:rsidRPr="00116D6B">
        <w:rPr>
          <w:color w:val="0070C0"/>
          <w:sz w:val="24"/>
          <w:szCs w:val="24"/>
        </w:rPr>
        <w:t>, 2- πλήρους ενημέρωσης</w:t>
      </w:r>
      <w:r w:rsidRPr="00116D6B">
        <w:rPr>
          <w:color w:val="0070C0"/>
          <w:sz w:val="24"/>
          <w:szCs w:val="24"/>
        </w:rPr>
        <w:t>-4</w:t>
      </w:r>
      <w:r w:rsidR="006851DC" w:rsidRPr="00116D6B">
        <w:rPr>
          <w:color w:val="0070C0"/>
          <w:sz w:val="24"/>
          <w:szCs w:val="24"/>
        </w:rPr>
        <w:t>, 3- αυτοδιάθεσης</w:t>
      </w:r>
      <w:r w:rsidRPr="00116D6B">
        <w:rPr>
          <w:color w:val="0070C0"/>
          <w:sz w:val="24"/>
          <w:szCs w:val="24"/>
        </w:rPr>
        <w:t>-1</w:t>
      </w:r>
      <w:r w:rsidR="006851DC" w:rsidRPr="00116D6B">
        <w:rPr>
          <w:color w:val="0070C0"/>
          <w:sz w:val="24"/>
          <w:szCs w:val="24"/>
        </w:rPr>
        <w:t>, 4-προστασίας</w:t>
      </w:r>
      <w:r w:rsidRPr="00116D6B">
        <w:rPr>
          <w:color w:val="0070C0"/>
          <w:sz w:val="24"/>
          <w:szCs w:val="24"/>
        </w:rPr>
        <w:t>-2</w:t>
      </w:r>
      <w:r w:rsidR="006851DC" w:rsidRPr="00116D6B">
        <w:rPr>
          <w:color w:val="0070C0"/>
          <w:sz w:val="24"/>
          <w:szCs w:val="24"/>
        </w:rPr>
        <w:t>, ιδιωτικής ζωής</w:t>
      </w:r>
      <w:r w:rsidRPr="00116D6B">
        <w:rPr>
          <w:color w:val="0070C0"/>
          <w:sz w:val="24"/>
          <w:szCs w:val="24"/>
        </w:rPr>
        <w:t>-6</w:t>
      </w:r>
    </w:p>
    <w:p w:rsidR="006851DC" w:rsidRPr="00565808" w:rsidRDefault="006851DC" w:rsidP="006851DC">
      <w:pPr>
        <w:rPr>
          <w:color w:val="FF0000"/>
          <w:sz w:val="24"/>
          <w:szCs w:val="24"/>
        </w:rPr>
      </w:pPr>
    </w:p>
    <w:p w:rsidR="006851DC" w:rsidRPr="002972BC" w:rsidRDefault="006851DC" w:rsidP="002972BC">
      <w:pPr>
        <w:pStyle w:val="a3"/>
        <w:numPr>
          <w:ilvl w:val="0"/>
          <w:numId w:val="1"/>
        </w:numPr>
        <w:rPr>
          <w:b/>
          <w:color w:val="0070C0"/>
          <w:sz w:val="24"/>
          <w:szCs w:val="24"/>
        </w:rPr>
      </w:pPr>
      <w:r w:rsidRPr="002972BC">
        <w:rPr>
          <w:b/>
          <w:color w:val="0070C0"/>
          <w:sz w:val="24"/>
          <w:szCs w:val="24"/>
        </w:rPr>
        <w:t xml:space="preserve"> </w:t>
      </w:r>
      <w:r w:rsidR="00511DAD" w:rsidRPr="002972BC">
        <w:rPr>
          <w:b/>
          <w:color w:val="0070C0"/>
          <w:sz w:val="24"/>
          <w:szCs w:val="24"/>
        </w:rPr>
        <w:t>Σημειώστε Σ ( Σωστό) ή Λ ( Λάθος ):</w:t>
      </w:r>
    </w:p>
    <w:p w:rsidR="006851DC" w:rsidRPr="00565808" w:rsidRDefault="006851DC" w:rsidP="006851DC">
      <w:pPr>
        <w:rPr>
          <w:sz w:val="24"/>
          <w:szCs w:val="24"/>
        </w:rPr>
      </w:pPr>
      <w:r w:rsidRPr="00565808">
        <w:rPr>
          <w:sz w:val="24"/>
          <w:szCs w:val="24"/>
        </w:rPr>
        <w:t>Η σύνταξη ερευνητικού πρωτοκόλλου μπορεί να χρησιμεύσει στον ερευνητή για:</w:t>
      </w:r>
      <w:r w:rsidRPr="00565808">
        <w:rPr>
          <w:sz w:val="24"/>
          <w:szCs w:val="24"/>
        </w:rPr>
        <w:br/>
        <w:t>Α) Να οργανώσει την σκέψη του.</w:t>
      </w:r>
      <w:r w:rsidRPr="00565808">
        <w:rPr>
          <w:sz w:val="24"/>
          <w:szCs w:val="24"/>
        </w:rPr>
        <w:br/>
        <w:t>Β) Να πάρει άδεια από τους οργανισμούς που θα γίνει η έρευνα.</w:t>
      </w:r>
      <w:r w:rsidRPr="00565808">
        <w:rPr>
          <w:sz w:val="24"/>
          <w:szCs w:val="24"/>
        </w:rPr>
        <w:br/>
        <w:t xml:space="preserve">Γ) Να καθορίσει τη μεθοδολογία της έρευνας του. </w:t>
      </w:r>
      <w:r w:rsidRPr="00565808">
        <w:rPr>
          <w:sz w:val="24"/>
          <w:szCs w:val="24"/>
        </w:rPr>
        <w:br/>
        <w:t>Δ) Να αιτηθεί για χρηματοδότηση.</w:t>
      </w:r>
      <w:r w:rsidRPr="00565808">
        <w:rPr>
          <w:sz w:val="24"/>
          <w:szCs w:val="24"/>
        </w:rPr>
        <w:br/>
        <w:t xml:space="preserve">Ε) Να το υποβάλλει για έγκριση στα πλαίσια μίας εργασίας. </w:t>
      </w:r>
      <w:r w:rsidRPr="00565808">
        <w:rPr>
          <w:sz w:val="24"/>
          <w:szCs w:val="24"/>
        </w:rPr>
        <w:br/>
        <w:t>Ζ) Όλα τα παραπάνω σωστά.</w:t>
      </w:r>
      <w:r w:rsidRPr="00565808">
        <w:rPr>
          <w:sz w:val="24"/>
          <w:szCs w:val="24"/>
        </w:rPr>
        <w:br/>
        <w:t xml:space="preserve">Η) Κανένα από τα παραπάνω σωστά. </w:t>
      </w:r>
    </w:p>
    <w:p w:rsidR="006851DC" w:rsidRPr="002972BC" w:rsidRDefault="00511DAD" w:rsidP="006851DC">
      <w:pPr>
        <w:rPr>
          <w:color w:val="00B0F0"/>
          <w:sz w:val="24"/>
          <w:szCs w:val="24"/>
        </w:rPr>
      </w:pPr>
      <w:r w:rsidRPr="002972BC">
        <w:rPr>
          <w:color w:val="00B0F0"/>
          <w:sz w:val="24"/>
          <w:szCs w:val="24"/>
        </w:rPr>
        <w:t xml:space="preserve">Απάντηση:  Σ: </w:t>
      </w:r>
      <w:r w:rsidR="006851DC" w:rsidRPr="002972BC">
        <w:rPr>
          <w:color w:val="00B0F0"/>
          <w:sz w:val="24"/>
          <w:szCs w:val="24"/>
        </w:rPr>
        <w:t xml:space="preserve"> Β , Δ , Ε </w:t>
      </w:r>
    </w:p>
    <w:p w:rsidR="008840EB" w:rsidRPr="00A7651B" w:rsidRDefault="00506D7F" w:rsidP="00C27F46">
      <w:pPr>
        <w:pStyle w:val="1"/>
      </w:pPr>
      <w:r>
        <w:br w:type="page"/>
      </w:r>
      <w:bookmarkStart w:id="27" w:name="_Toc31749779"/>
      <w:r w:rsidR="008840EB" w:rsidRPr="00A7651B">
        <w:lastRenderedPageBreak/>
        <w:t>Κ</w:t>
      </w:r>
      <w:r w:rsidR="008840EB" w:rsidRPr="004C1368">
        <w:rPr>
          <w:rStyle w:val="1Char"/>
        </w:rPr>
        <w:t>ΕΦΑΛΑΙΟ 4α</w:t>
      </w:r>
      <w:bookmarkEnd w:id="27"/>
    </w:p>
    <w:p w:rsidR="00FF6809" w:rsidRPr="00FF6809" w:rsidRDefault="00FF6809" w:rsidP="00C27F46">
      <w:pPr>
        <w:pStyle w:val="1"/>
        <w:rPr>
          <w:rFonts w:cs="Arial"/>
          <w:sz w:val="24"/>
          <w:szCs w:val="24"/>
          <w:u w:val="single"/>
        </w:rPr>
      </w:pPr>
      <w:bookmarkStart w:id="28" w:name="_Toc31749780"/>
      <w:r w:rsidRPr="00FF6809">
        <w:rPr>
          <w:rFonts w:cs="Arial"/>
          <w:sz w:val="24"/>
          <w:szCs w:val="24"/>
          <w:u w:val="single"/>
        </w:rPr>
        <w:t>ΜΑΘΗΜΑ 4α  Εμπειρική φάση</w:t>
      </w:r>
      <w:r>
        <w:rPr>
          <w:rFonts w:cs="Arial"/>
          <w:sz w:val="24"/>
          <w:szCs w:val="24"/>
          <w:u w:val="single"/>
        </w:rPr>
        <w:t xml:space="preserve">, </w:t>
      </w:r>
      <w:r w:rsidRPr="00FF6809">
        <w:rPr>
          <w:rFonts w:cs="Arial"/>
          <w:sz w:val="24"/>
          <w:szCs w:val="24"/>
          <w:u w:val="single"/>
        </w:rPr>
        <w:t>Ενότητες 4.1-4.3 Μέτρηση4.4 Ερωτηματολόγια</w:t>
      </w:r>
      <w:bookmarkEnd w:id="28"/>
    </w:p>
    <w:p w:rsidR="00C27F46" w:rsidRDefault="00C27F46" w:rsidP="00FF6809">
      <w:pPr>
        <w:rPr>
          <w:rFonts w:cs="Arial"/>
          <w:b/>
          <w:sz w:val="24"/>
          <w:szCs w:val="24"/>
          <w:u w:val="single"/>
        </w:rPr>
      </w:pPr>
    </w:p>
    <w:p w:rsidR="00FF6809" w:rsidRDefault="00FF6809" w:rsidP="00FF6809">
      <w:pPr>
        <w:rPr>
          <w:rFonts w:cs="Arial"/>
          <w:b/>
          <w:sz w:val="24"/>
          <w:szCs w:val="24"/>
          <w:u w:val="single"/>
        </w:rPr>
      </w:pPr>
      <w:r w:rsidRPr="00FF6809">
        <w:rPr>
          <w:rFonts w:cs="Arial"/>
          <w:b/>
          <w:sz w:val="24"/>
          <w:szCs w:val="24"/>
          <w:u w:val="single"/>
        </w:rPr>
        <w:t>Σελίδες 139-159</w:t>
      </w:r>
    </w:p>
    <w:p w:rsidR="001F3EC4" w:rsidRPr="00565808" w:rsidRDefault="001F3EC4" w:rsidP="002972BC">
      <w:pPr>
        <w:pStyle w:val="a3"/>
        <w:numPr>
          <w:ilvl w:val="0"/>
          <w:numId w:val="1"/>
        </w:numPr>
        <w:rPr>
          <w:bCs/>
          <w:sz w:val="24"/>
          <w:szCs w:val="24"/>
        </w:rPr>
      </w:pPr>
      <w:r w:rsidRPr="001F3EC4">
        <w:rPr>
          <w:b/>
          <w:bCs/>
          <w:color w:val="0070C0"/>
          <w:sz w:val="24"/>
          <w:szCs w:val="24"/>
        </w:rPr>
        <w:t>Μετρήσεις. Επιλέξτε τη σωστή απάντηση</w:t>
      </w:r>
      <w:r w:rsidRPr="00565808">
        <w:rPr>
          <w:b/>
          <w:bCs/>
          <w:sz w:val="24"/>
          <w:szCs w:val="24"/>
        </w:rPr>
        <w:br/>
      </w:r>
      <w:r w:rsidRPr="00565808">
        <w:rPr>
          <w:bCs/>
          <w:sz w:val="24"/>
          <w:szCs w:val="24"/>
        </w:rPr>
        <w:t xml:space="preserve">   1) Η παρατηρηθείσα τιμή ισούται με το άθροισμα της πραγματικής τιμής και </w:t>
      </w:r>
      <w:r w:rsidRPr="00565808">
        <w:rPr>
          <w:bCs/>
          <w:sz w:val="24"/>
          <w:szCs w:val="24"/>
        </w:rPr>
        <w:br/>
        <w:t xml:space="preserve">           α. του σφάλματος μέτρησης</w:t>
      </w:r>
      <w:r w:rsidRPr="00565808">
        <w:rPr>
          <w:bCs/>
          <w:sz w:val="24"/>
          <w:szCs w:val="24"/>
        </w:rPr>
        <w:br/>
        <w:t xml:space="preserve">           β. του τυχαίου σφάλματος</w:t>
      </w:r>
      <w:r w:rsidRPr="00565808">
        <w:rPr>
          <w:bCs/>
          <w:sz w:val="24"/>
          <w:szCs w:val="24"/>
        </w:rPr>
        <w:br/>
        <w:t xml:space="preserve">           γ. του συστηματικού σφάλματος</w:t>
      </w:r>
      <w:r w:rsidRPr="00565808">
        <w:rPr>
          <w:bCs/>
          <w:sz w:val="24"/>
          <w:szCs w:val="24"/>
        </w:rPr>
        <w:br/>
        <w:t xml:space="preserve">           δ. τίποτα από τα παραπάνω</w:t>
      </w:r>
      <w:r w:rsidRPr="00565808">
        <w:rPr>
          <w:bCs/>
          <w:sz w:val="24"/>
          <w:szCs w:val="24"/>
        </w:rPr>
        <w:br/>
      </w:r>
      <w:r w:rsidRPr="00565808">
        <w:rPr>
          <w:bCs/>
          <w:sz w:val="24"/>
          <w:szCs w:val="24"/>
        </w:rPr>
        <w:br/>
        <w:t xml:space="preserve">       2) Για τον συντελεστή </w:t>
      </w:r>
      <w:r w:rsidR="00621828">
        <w:rPr>
          <w:bCs/>
          <w:sz w:val="24"/>
          <w:szCs w:val="24"/>
          <w:lang w:val="en-US"/>
        </w:rPr>
        <w:t>Cronbach</w:t>
      </w:r>
      <w:r w:rsidRPr="00565808">
        <w:rPr>
          <w:bCs/>
          <w:sz w:val="24"/>
          <w:szCs w:val="24"/>
          <w:lang w:val="en-US"/>
        </w:rPr>
        <w:t>alpha</w:t>
      </w:r>
      <w:r w:rsidRPr="00565808">
        <w:rPr>
          <w:bCs/>
          <w:sz w:val="24"/>
          <w:szCs w:val="24"/>
        </w:rPr>
        <w:t xml:space="preserve"> ισχύει:</w:t>
      </w:r>
      <w:r w:rsidRPr="00565808">
        <w:rPr>
          <w:bCs/>
          <w:sz w:val="24"/>
          <w:szCs w:val="24"/>
        </w:rPr>
        <w:br/>
        <w:t xml:space="preserve">            α. παίρνει τιμές από 0 έως 1</w:t>
      </w:r>
      <w:r w:rsidRPr="00565808">
        <w:rPr>
          <w:bCs/>
          <w:sz w:val="24"/>
          <w:szCs w:val="24"/>
        </w:rPr>
        <w:br/>
        <w:t xml:space="preserve">            β. Τιμή ίση με 1 σημαίνει ότι όλες οι ερωτήσεις μετρούν ακριβώς το ίδιο     χαρακτηριστικό</w:t>
      </w:r>
      <w:r w:rsidRPr="00565808">
        <w:rPr>
          <w:bCs/>
          <w:sz w:val="24"/>
          <w:szCs w:val="24"/>
        </w:rPr>
        <w:br/>
        <w:t xml:space="preserve">            γ. Τιμή ίση με 0 σημαίνει ότι οι ερωτήσεις μετρούν τελείως διαφορετικά χαρακτηριστικά</w:t>
      </w:r>
      <w:r w:rsidRPr="00565808">
        <w:rPr>
          <w:bCs/>
          <w:sz w:val="24"/>
          <w:szCs w:val="24"/>
        </w:rPr>
        <w:br/>
        <w:t xml:space="preserve">            δ. Ισχύουν όλα τα παραπάνω</w:t>
      </w:r>
      <w:r w:rsidRPr="00565808">
        <w:rPr>
          <w:bCs/>
          <w:sz w:val="24"/>
          <w:szCs w:val="24"/>
        </w:rPr>
        <w:br/>
      </w:r>
      <w:r w:rsidRPr="00565808">
        <w:rPr>
          <w:bCs/>
          <w:sz w:val="24"/>
          <w:szCs w:val="24"/>
        </w:rPr>
        <w:br/>
        <w:t xml:space="preserve">       3) Ποιο από τα παρακάτω ισχύει για την εγκυρότητα</w:t>
      </w:r>
      <w:r w:rsidRPr="00565808">
        <w:rPr>
          <w:bCs/>
          <w:sz w:val="24"/>
          <w:szCs w:val="24"/>
        </w:rPr>
        <w:br/>
        <w:t xml:space="preserve">            α. είναι δείκτης του τυχαίου σφάλματος</w:t>
      </w:r>
      <w:r w:rsidRPr="00565808">
        <w:rPr>
          <w:bCs/>
          <w:sz w:val="24"/>
          <w:szCs w:val="24"/>
        </w:rPr>
        <w:br/>
        <w:t xml:space="preserve">            β. Όσο το συστηματικό σφάλμα μειώνεται τόσο η εγκυρότητα μειώνεται</w:t>
      </w:r>
      <w:r w:rsidRPr="00565808">
        <w:rPr>
          <w:bCs/>
          <w:sz w:val="24"/>
          <w:szCs w:val="24"/>
        </w:rPr>
        <w:br/>
        <w:t xml:space="preserve">            γ. Είναι βαθμός στον οποίο το εργαλείο μέτρησης μετράει την υπό μελέτη έννοια</w:t>
      </w:r>
      <w:r w:rsidR="004311B0">
        <w:rPr>
          <w:bCs/>
          <w:sz w:val="24"/>
          <w:szCs w:val="24"/>
        </w:rPr>
        <w:t>, δηλαδή αυτό που υποτίθεται ότι μετράει</w:t>
      </w:r>
      <w:r w:rsidRPr="00565808">
        <w:rPr>
          <w:bCs/>
          <w:sz w:val="24"/>
          <w:szCs w:val="24"/>
        </w:rPr>
        <w:t>.</w:t>
      </w:r>
      <w:r w:rsidRPr="00565808">
        <w:rPr>
          <w:bCs/>
          <w:sz w:val="24"/>
          <w:szCs w:val="24"/>
        </w:rPr>
        <w:br/>
        <w:t xml:space="preserve">            δ. Τίποτα από τα παραπάνω</w:t>
      </w:r>
      <w:r w:rsidRPr="00565808">
        <w:rPr>
          <w:bCs/>
          <w:sz w:val="24"/>
          <w:szCs w:val="24"/>
        </w:rPr>
        <w:br/>
      </w:r>
    </w:p>
    <w:p w:rsidR="001F3EC4" w:rsidRPr="00565808" w:rsidRDefault="001F3EC4" w:rsidP="001F3EC4">
      <w:pPr>
        <w:pStyle w:val="a3"/>
        <w:tabs>
          <w:tab w:val="left" w:pos="1843"/>
        </w:tabs>
        <w:ind w:left="644"/>
        <w:rPr>
          <w:bCs/>
          <w:sz w:val="24"/>
          <w:szCs w:val="24"/>
        </w:rPr>
      </w:pPr>
      <w:r w:rsidRPr="00565808">
        <w:rPr>
          <w:bCs/>
          <w:sz w:val="24"/>
          <w:szCs w:val="24"/>
        </w:rPr>
        <w:t xml:space="preserve">        4)Σε περίπτωση όπου με βάση ένα εύρημα επιχειρείται να τεθεί διάγνωση για ένα νόσημα, η αξιολόγηση της εγκυρότητας περιλαμβάνει:</w:t>
      </w:r>
      <w:r w:rsidRPr="00565808">
        <w:rPr>
          <w:bCs/>
          <w:sz w:val="24"/>
          <w:szCs w:val="24"/>
        </w:rPr>
        <w:br/>
        <w:t xml:space="preserve">          α. την αξιοπιστία και την αυθεντικότητα</w:t>
      </w:r>
      <w:r w:rsidRPr="00565808">
        <w:rPr>
          <w:bCs/>
          <w:sz w:val="24"/>
          <w:szCs w:val="24"/>
        </w:rPr>
        <w:br/>
        <w:t xml:space="preserve">          β. την ακρίβεια και την ειδικότητα</w:t>
      </w:r>
      <w:r w:rsidRPr="00565808">
        <w:rPr>
          <w:bCs/>
          <w:sz w:val="24"/>
          <w:szCs w:val="24"/>
        </w:rPr>
        <w:br/>
        <w:t xml:space="preserve">          γ. την ακρίβεια και την αυθεντικότητα</w:t>
      </w:r>
      <w:r w:rsidRPr="00565808">
        <w:rPr>
          <w:bCs/>
          <w:sz w:val="24"/>
          <w:szCs w:val="24"/>
        </w:rPr>
        <w:br/>
        <w:t xml:space="preserve">          δ. την ειδικότητα και την ευαισθησία</w:t>
      </w:r>
    </w:p>
    <w:p w:rsidR="001F3EC4" w:rsidRPr="00565808" w:rsidRDefault="001F3EC4" w:rsidP="001F3EC4">
      <w:pPr>
        <w:pStyle w:val="a3"/>
        <w:tabs>
          <w:tab w:val="left" w:pos="1843"/>
        </w:tabs>
        <w:ind w:left="644"/>
        <w:rPr>
          <w:bCs/>
          <w:sz w:val="24"/>
          <w:szCs w:val="24"/>
        </w:rPr>
      </w:pPr>
    </w:p>
    <w:p w:rsidR="001F3EC4" w:rsidRPr="008632BD" w:rsidRDefault="001F3EC4" w:rsidP="001F3EC4">
      <w:pPr>
        <w:pStyle w:val="a3"/>
        <w:tabs>
          <w:tab w:val="left" w:pos="1843"/>
        </w:tabs>
        <w:ind w:left="644"/>
        <w:rPr>
          <w:bCs/>
          <w:color w:val="00B0F0"/>
          <w:sz w:val="24"/>
          <w:szCs w:val="24"/>
        </w:rPr>
      </w:pPr>
      <w:r w:rsidRPr="008632BD">
        <w:rPr>
          <w:bCs/>
          <w:color w:val="00B0F0"/>
          <w:sz w:val="24"/>
          <w:szCs w:val="24"/>
        </w:rPr>
        <w:t xml:space="preserve">Απάντηση: </w:t>
      </w:r>
      <w:r w:rsidR="004311B0" w:rsidRPr="008632BD">
        <w:rPr>
          <w:bCs/>
          <w:color w:val="00B0F0"/>
          <w:sz w:val="24"/>
          <w:szCs w:val="24"/>
        </w:rPr>
        <w:t>1-α, 2-δ, 3-γ</w:t>
      </w:r>
      <w:r w:rsidRPr="008632BD">
        <w:rPr>
          <w:bCs/>
          <w:color w:val="00B0F0"/>
          <w:sz w:val="24"/>
          <w:szCs w:val="24"/>
        </w:rPr>
        <w:t>, 4-δ</w:t>
      </w:r>
    </w:p>
    <w:p w:rsidR="00BE5A53" w:rsidRPr="00CB152C" w:rsidRDefault="0072598E" w:rsidP="002972BC">
      <w:pPr>
        <w:pStyle w:val="a3"/>
        <w:numPr>
          <w:ilvl w:val="0"/>
          <w:numId w:val="1"/>
        </w:numPr>
        <w:rPr>
          <w:color w:val="0070C0"/>
          <w:sz w:val="24"/>
          <w:szCs w:val="24"/>
        </w:rPr>
      </w:pPr>
      <w:r>
        <w:rPr>
          <w:b/>
          <w:color w:val="0070C0"/>
          <w:sz w:val="24"/>
          <w:szCs w:val="24"/>
        </w:rPr>
        <w:lastRenderedPageBreak/>
        <w:t xml:space="preserve">Μετρήσεις. </w:t>
      </w:r>
      <w:r w:rsidR="00BE5A53" w:rsidRPr="00CB152C">
        <w:rPr>
          <w:b/>
          <w:color w:val="0070C0"/>
          <w:sz w:val="24"/>
          <w:szCs w:val="24"/>
        </w:rPr>
        <w:t>Τι ερμηνεία δίνετε στα δεδομένα του πίνακα που ακολουθεί αναφορικά με α) την Μεταβλητότητα των ερωτήσεων, β) τη Συσχέτισή τους αναφορικά με τη συνολική βαθμολογία και γ) ποια ερώτηση θα παραλείπατε από το ερωτηματολόγιο προκειμένου να είναι αποδεκτό αναφορικά με την αξιοπιστία του</w:t>
      </w:r>
      <w:r w:rsidR="00CB152C">
        <w:rPr>
          <w:b/>
          <w:color w:val="0070C0"/>
          <w:sz w:val="24"/>
          <w:szCs w:val="24"/>
        </w:rPr>
        <w:t xml:space="preserve"> και γιατί</w:t>
      </w:r>
      <w:r w:rsidR="00BE5A53" w:rsidRPr="00CB152C">
        <w:rPr>
          <w:b/>
          <w:color w:val="0070C0"/>
          <w:sz w:val="24"/>
          <w:szCs w:val="24"/>
        </w:rPr>
        <w:t>;</w:t>
      </w:r>
    </w:p>
    <w:tbl>
      <w:tblPr>
        <w:tblW w:w="0" w:type="auto"/>
        <w:tblLayout w:type="fixed"/>
        <w:tblCellMar>
          <w:left w:w="10" w:type="dxa"/>
          <w:right w:w="10" w:type="dxa"/>
        </w:tblCellMar>
        <w:tblLook w:val="0000"/>
      </w:tblPr>
      <w:tblGrid>
        <w:gridCol w:w="40"/>
        <w:gridCol w:w="2700"/>
        <w:gridCol w:w="2657"/>
        <w:gridCol w:w="64"/>
      </w:tblGrid>
      <w:tr w:rsidR="000F09D7" w:rsidTr="008632BD">
        <w:trPr>
          <w:trHeight w:val="418"/>
        </w:trPr>
        <w:tc>
          <w:tcPr>
            <w:tcW w:w="40" w:type="dxa"/>
            <w:tcBorders>
              <w:top w:val="single" w:sz="4" w:space="0" w:color="auto"/>
              <w:right w:val="single" w:sz="4" w:space="0" w:color="auto"/>
            </w:tcBorders>
            <w:shd w:val="clear" w:color="auto" w:fill="FFFFFF"/>
          </w:tcPr>
          <w:p w:rsidR="000F09D7" w:rsidRDefault="000F09D7" w:rsidP="000F09D7">
            <w:pPr>
              <w:framePr w:wrap="notBeside" w:vAnchor="text" w:hAnchor="text" w:xAlign="center" w:y="1"/>
              <w:rPr>
                <w:sz w:val="10"/>
                <w:szCs w:val="10"/>
              </w:rPr>
            </w:pP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0F09D7" w:rsidRDefault="000F09D7" w:rsidP="000F09D7">
            <w:pPr>
              <w:pStyle w:val="30"/>
              <w:framePr w:wrap="notBeside" w:vAnchor="text" w:hAnchor="text" w:xAlign="center" w:y="1"/>
              <w:shd w:val="clear" w:color="auto" w:fill="auto"/>
              <w:spacing w:line="240" w:lineRule="auto"/>
              <w:ind w:left="960"/>
            </w:pPr>
            <w:r>
              <w:t>Reliability Statistics</w:t>
            </w:r>
          </w:p>
        </w:tc>
        <w:tc>
          <w:tcPr>
            <w:tcW w:w="64" w:type="dxa"/>
            <w:tcBorders>
              <w:top w:val="single" w:sz="4" w:space="0" w:color="auto"/>
              <w:left w:val="single" w:sz="4" w:space="0" w:color="auto"/>
            </w:tcBorders>
            <w:shd w:val="clear" w:color="auto" w:fill="FFFFFF"/>
          </w:tcPr>
          <w:p w:rsidR="000F09D7" w:rsidRDefault="000F09D7" w:rsidP="000F09D7">
            <w:pPr>
              <w:framePr w:wrap="notBeside" w:vAnchor="text" w:hAnchor="text" w:xAlign="center" w:y="1"/>
              <w:rPr>
                <w:sz w:val="10"/>
                <w:szCs w:val="10"/>
              </w:rPr>
            </w:pPr>
          </w:p>
        </w:tc>
      </w:tr>
      <w:tr w:rsidR="000F09D7" w:rsidTr="008632BD">
        <w:trPr>
          <w:trHeight w:val="499"/>
        </w:trPr>
        <w:tc>
          <w:tcPr>
            <w:tcW w:w="40" w:type="dxa"/>
            <w:tcBorders>
              <w:right w:val="single" w:sz="4" w:space="0" w:color="auto"/>
            </w:tcBorders>
            <w:shd w:val="clear" w:color="auto" w:fill="FFFFFF"/>
          </w:tcPr>
          <w:p w:rsidR="000F09D7" w:rsidRDefault="000F09D7" w:rsidP="000F09D7">
            <w:pPr>
              <w:framePr w:wrap="notBeside" w:vAnchor="text" w:hAnchor="text" w:xAlign="center" w:y="1"/>
              <w:rPr>
                <w:sz w:val="10"/>
                <w:szCs w:val="10"/>
              </w:rPr>
            </w:pPr>
          </w:p>
        </w:tc>
        <w:tc>
          <w:tcPr>
            <w:tcW w:w="2700" w:type="dxa"/>
            <w:tcBorders>
              <w:top w:val="single" w:sz="4" w:space="0" w:color="auto"/>
              <w:left w:val="single" w:sz="4" w:space="0" w:color="auto"/>
              <w:right w:val="single" w:sz="4" w:space="0" w:color="auto"/>
            </w:tcBorders>
            <w:shd w:val="clear" w:color="auto" w:fill="FFFFFF"/>
          </w:tcPr>
          <w:p w:rsidR="000F09D7" w:rsidRDefault="000F09D7" w:rsidP="000F09D7">
            <w:pPr>
              <w:pStyle w:val="10"/>
              <w:framePr w:wrap="notBeside" w:vAnchor="text" w:hAnchor="text" w:xAlign="center" w:y="1"/>
              <w:shd w:val="clear" w:color="auto" w:fill="auto"/>
              <w:spacing w:line="240" w:lineRule="auto"/>
              <w:ind w:left="140"/>
            </w:pPr>
            <w:r>
              <w:t>Cronbach</w:t>
            </w:r>
            <w:r>
              <w:rPr>
                <w:rStyle w:val="120"/>
              </w:rPr>
              <w:t>'s</w:t>
            </w:r>
            <w:r>
              <w:t xml:space="preserve"> Alpha</w:t>
            </w:r>
          </w:p>
        </w:tc>
        <w:tc>
          <w:tcPr>
            <w:tcW w:w="2657" w:type="dxa"/>
            <w:tcBorders>
              <w:top w:val="single" w:sz="4" w:space="0" w:color="auto"/>
              <w:left w:val="single" w:sz="4" w:space="0" w:color="auto"/>
              <w:right w:val="single" w:sz="4" w:space="0" w:color="auto"/>
            </w:tcBorders>
            <w:shd w:val="clear" w:color="auto" w:fill="FFFFFF"/>
          </w:tcPr>
          <w:p w:rsidR="000F09D7" w:rsidRDefault="000F09D7" w:rsidP="000F09D7">
            <w:pPr>
              <w:pStyle w:val="10"/>
              <w:framePr w:wrap="notBeside" w:vAnchor="text" w:hAnchor="text" w:xAlign="center" w:y="1"/>
              <w:shd w:val="clear" w:color="auto" w:fill="auto"/>
              <w:spacing w:line="240" w:lineRule="auto"/>
              <w:ind w:left="600"/>
            </w:pPr>
            <w:r>
              <w:t>Ν of Items</w:t>
            </w:r>
          </w:p>
        </w:tc>
        <w:tc>
          <w:tcPr>
            <w:tcW w:w="64" w:type="dxa"/>
            <w:tcBorders>
              <w:left w:val="single" w:sz="4" w:space="0" w:color="auto"/>
            </w:tcBorders>
            <w:shd w:val="clear" w:color="auto" w:fill="FFFFFF"/>
          </w:tcPr>
          <w:p w:rsidR="000F09D7" w:rsidRDefault="000F09D7" w:rsidP="000F09D7">
            <w:pPr>
              <w:framePr w:wrap="notBeside" w:vAnchor="text" w:hAnchor="text" w:xAlign="center" w:y="1"/>
              <w:rPr>
                <w:sz w:val="10"/>
                <w:szCs w:val="10"/>
              </w:rPr>
            </w:pPr>
          </w:p>
        </w:tc>
      </w:tr>
      <w:tr w:rsidR="000F09D7" w:rsidTr="008632BD">
        <w:trPr>
          <w:trHeight w:val="81"/>
        </w:trPr>
        <w:tc>
          <w:tcPr>
            <w:tcW w:w="40" w:type="dxa"/>
            <w:tcBorders>
              <w:right w:val="single" w:sz="4" w:space="0" w:color="auto"/>
            </w:tcBorders>
            <w:shd w:val="clear" w:color="auto" w:fill="FFFFFF"/>
          </w:tcPr>
          <w:p w:rsidR="000F09D7" w:rsidRDefault="000F09D7" w:rsidP="000F09D7">
            <w:pPr>
              <w:framePr w:wrap="notBeside" w:vAnchor="text" w:hAnchor="text" w:xAlign="center" w:y="1"/>
              <w:rPr>
                <w:sz w:val="10"/>
                <w:szCs w:val="10"/>
              </w:rPr>
            </w:pPr>
          </w:p>
        </w:tc>
        <w:tc>
          <w:tcPr>
            <w:tcW w:w="2700" w:type="dxa"/>
            <w:tcBorders>
              <w:left w:val="single" w:sz="4" w:space="0" w:color="auto"/>
              <w:bottom w:val="single" w:sz="4" w:space="0" w:color="auto"/>
              <w:right w:val="single" w:sz="4" w:space="0" w:color="auto"/>
            </w:tcBorders>
            <w:shd w:val="clear" w:color="auto" w:fill="FFFFFF"/>
          </w:tcPr>
          <w:p w:rsidR="000F09D7" w:rsidRDefault="000F09D7" w:rsidP="000F09D7">
            <w:pPr>
              <w:pStyle w:val="30"/>
              <w:framePr w:wrap="notBeside" w:vAnchor="text" w:hAnchor="text" w:xAlign="center" w:y="1"/>
              <w:shd w:val="clear" w:color="auto" w:fill="auto"/>
              <w:spacing w:line="240" w:lineRule="auto"/>
              <w:ind w:left="740"/>
            </w:pPr>
            <w:r>
              <w:t>,611</w:t>
            </w:r>
          </w:p>
        </w:tc>
        <w:tc>
          <w:tcPr>
            <w:tcW w:w="2657" w:type="dxa"/>
            <w:tcBorders>
              <w:left w:val="single" w:sz="4" w:space="0" w:color="auto"/>
              <w:bottom w:val="single" w:sz="4" w:space="0" w:color="auto"/>
              <w:right w:val="single" w:sz="4" w:space="0" w:color="auto"/>
            </w:tcBorders>
            <w:shd w:val="clear" w:color="auto" w:fill="FFFFFF"/>
          </w:tcPr>
          <w:p w:rsidR="000F09D7" w:rsidRDefault="000F09D7" w:rsidP="000F09D7">
            <w:pPr>
              <w:pStyle w:val="30"/>
              <w:framePr w:wrap="notBeside" w:vAnchor="text" w:hAnchor="text" w:xAlign="center" w:y="1"/>
              <w:shd w:val="clear" w:color="auto" w:fill="auto"/>
              <w:spacing w:line="240" w:lineRule="auto"/>
              <w:ind w:left="980"/>
            </w:pPr>
            <w:r>
              <w:t>8</w:t>
            </w:r>
          </w:p>
        </w:tc>
        <w:tc>
          <w:tcPr>
            <w:tcW w:w="64" w:type="dxa"/>
            <w:tcBorders>
              <w:left w:val="single" w:sz="4" w:space="0" w:color="auto"/>
            </w:tcBorders>
            <w:shd w:val="clear" w:color="auto" w:fill="FFFFFF"/>
          </w:tcPr>
          <w:p w:rsidR="000F09D7" w:rsidRDefault="000F09D7" w:rsidP="000F09D7">
            <w:pPr>
              <w:pStyle w:val="10"/>
              <w:framePr w:wrap="notBeside" w:vAnchor="text" w:hAnchor="text" w:xAlign="center" w:y="1"/>
              <w:shd w:val="clear" w:color="auto" w:fill="auto"/>
              <w:spacing w:line="240" w:lineRule="auto"/>
              <w:ind w:left="40"/>
            </w:pPr>
          </w:p>
        </w:tc>
      </w:tr>
    </w:tbl>
    <w:p w:rsidR="000F09D7" w:rsidRDefault="000F09D7" w:rsidP="000F09D7">
      <w:pPr>
        <w:pStyle w:val="ac"/>
        <w:framePr w:wrap="notBeside" w:vAnchor="text" w:hAnchor="text" w:xAlign="center" w:y="1"/>
        <w:shd w:val="clear" w:color="auto" w:fill="auto"/>
        <w:spacing w:line="240" w:lineRule="exact"/>
      </w:pPr>
    </w:p>
    <w:tbl>
      <w:tblPr>
        <w:tblW w:w="0" w:type="auto"/>
        <w:tblLayout w:type="fixed"/>
        <w:tblCellMar>
          <w:left w:w="10" w:type="dxa"/>
          <w:right w:w="10" w:type="dxa"/>
        </w:tblCellMar>
        <w:tblLook w:val="0000"/>
      </w:tblPr>
      <w:tblGrid>
        <w:gridCol w:w="1234"/>
        <w:gridCol w:w="1560"/>
        <w:gridCol w:w="1824"/>
        <w:gridCol w:w="1896"/>
        <w:gridCol w:w="1747"/>
      </w:tblGrid>
      <w:tr w:rsidR="000F09D7" w:rsidTr="000F09D7">
        <w:trPr>
          <w:trHeight w:val="274"/>
        </w:trPr>
        <w:tc>
          <w:tcPr>
            <w:tcW w:w="1234" w:type="dxa"/>
            <w:tcBorders>
              <w:top w:val="single" w:sz="4" w:space="0" w:color="auto"/>
              <w:left w:val="single" w:sz="4" w:space="0" w:color="auto"/>
              <w:right w:val="single" w:sz="4" w:space="0" w:color="auto"/>
            </w:tcBorders>
            <w:shd w:val="clear" w:color="auto" w:fill="FFFFFF"/>
          </w:tcPr>
          <w:p w:rsidR="000F09D7" w:rsidRDefault="000F09D7" w:rsidP="000F09D7">
            <w:pPr>
              <w:rPr>
                <w:sz w:val="10"/>
                <w:szCs w:val="10"/>
              </w:rPr>
            </w:pPr>
          </w:p>
        </w:tc>
        <w:tc>
          <w:tcPr>
            <w:tcW w:w="1560" w:type="dxa"/>
            <w:tcBorders>
              <w:top w:val="single" w:sz="4" w:space="0" w:color="auto"/>
              <w:left w:val="single" w:sz="4" w:space="0" w:color="auto"/>
              <w:right w:val="single" w:sz="4" w:space="0" w:color="auto"/>
            </w:tcBorders>
            <w:shd w:val="clear" w:color="auto" w:fill="FFFFFF"/>
          </w:tcPr>
          <w:p w:rsidR="000F09D7" w:rsidRDefault="000F09D7" w:rsidP="000F09D7">
            <w:pPr>
              <w:pStyle w:val="10"/>
              <w:shd w:val="clear" w:color="auto" w:fill="auto"/>
              <w:spacing w:line="240" w:lineRule="auto"/>
              <w:ind w:left="140"/>
            </w:pPr>
            <w:r>
              <w:t>Scale Mean if</w:t>
            </w:r>
          </w:p>
        </w:tc>
        <w:tc>
          <w:tcPr>
            <w:tcW w:w="1824" w:type="dxa"/>
            <w:tcBorders>
              <w:top w:val="single" w:sz="4" w:space="0" w:color="auto"/>
              <w:left w:val="single" w:sz="4" w:space="0" w:color="auto"/>
              <w:right w:val="single" w:sz="4" w:space="0" w:color="auto"/>
            </w:tcBorders>
            <w:shd w:val="clear" w:color="auto" w:fill="FFFFFF"/>
          </w:tcPr>
          <w:p w:rsidR="000F09D7" w:rsidRDefault="000F09D7" w:rsidP="000F09D7">
            <w:pPr>
              <w:pStyle w:val="10"/>
              <w:shd w:val="clear" w:color="auto" w:fill="auto"/>
              <w:spacing w:line="240" w:lineRule="auto"/>
              <w:ind w:left="120"/>
            </w:pPr>
            <w:r>
              <w:t>Scale Variance if</w:t>
            </w:r>
          </w:p>
        </w:tc>
        <w:tc>
          <w:tcPr>
            <w:tcW w:w="1896" w:type="dxa"/>
            <w:tcBorders>
              <w:top w:val="single" w:sz="4" w:space="0" w:color="auto"/>
              <w:left w:val="single" w:sz="4" w:space="0" w:color="auto"/>
              <w:right w:val="single" w:sz="4" w:space="0" w:color="auto"/>
            </w:tcBorders>
            <w:shd w:val="clear" w:color="auto" w:fill="FFFFFF"/>
          </w:tcPr>
          <w:p w:rsidR="000F09D7" w:rsidRDefault="000F09D7" w:rsidP="000F09D7">
            <w:pPr>
              <w:pStyle w:val="10"/>
              <w:shd w:val="clear" w:color="auto" w:fill="auto"/>
              <w:spacing w:line="240" w:lineRule="auto"/>
              <w:ind w:left="160"/>
            </w:pPr>
            <w:r>
              <w:t>Corrected Item-</w:t>
            </w:r>
          </w:p>
        </w:tc>
        <w:tc>
          <w:tcPr>
            <w:tcW w:w="1747" w:type="dxa"/>
            <w:tcBorders>
              <w:top w:val="single" w:sz="4" w:space="0" w:color="auto"/>
              <w:left w:val="single" w:sz="4" w:space="0" w:color="auto"/>
              <w:right w:val="single" w:sz="4" w:space="0" w:color="auto"/>
            </w:tcBorders>
            <w:shd w:val="clear" w:color="auto" w:fill="FFFFFF"/>
          </w:tcPr>
          <w:p w:rsidR="000F09D7" w:rsidRDefault="000F09D7" w:rsidP="000F09D7">
            <w:pPr>
              <w:pStyle w:val="10"/>
              <w:shd w:val="clear" w:color="auto" w:fill="auto"/>
              <w:spacing w:line="240" w:lineRule="auto"/>
              <w:ind w:left="100"/>
            </w:pPr>
            <w:r>
              <w:t>Cronbach's Alpha</w:t>
            </w:r>
          </w:p>
        </w:tc>
      </w:tr>
      <w:tr w:rsidR="000F09D7" w:rsidTr="000F09D7">
        <w:trPr>
          <w:trHeight w:val="355"/>
        </w:trPr>
        <w:tc>
          <w:tcPr>
            <w:tcW w:w="1234" w:type="dxa"/>
            <w:tcBorders>
              <w:left w:val="single" w:sz="4" w:space="0" w:color="auto"/>
              <w:bottom w:val="single" w:sz="4" w:space="0" w:color="auto"/>
              <w:right w:val="single" w:sz="4" w:space="0" w:color="auto"/>
            </w:tcBorders>
            <w:shd w:val="clear" w:color="auto" w:fill="FFFFFF"/>
          </w:tcPr>
          <w:p w:rsidR="000F09D7" w:rsidRDefault="000F09D7" w:rsidP="000F09D7">
            <w:pPr>
              <w:rPr>
                <w:sz w:val="10"/>
                <w:szCs w:val="10"/>
              </w:rPr>
            </w:pPr>
          </w:p>
        </w:tc>
        <w:tc>
          <w:tcPr>
            <w:tcW w:w="1560" w:type="dxa"/>
            <w:tcBorders>
              <w:left w:val="single" w:sz="4" w:space="0" w:color="auto"/>
              <w:bottom w:val="single" w:sz="4" w:space="0" w:color="auto"/>
              <w:right w:val="single" w:sz="4" w:space="0" w:color="auto"/>
            </w:tcBorders>
            <w:shd w:val="clear" w:color="auto" w:fill="FFFFFF"/>
          </w:tcPr>
          <w:p w:rsidR="000F09D7" w:rsidRDefault="000F09D7" w:rsidP="000F09D7">
            <w:pPr>
              <w:pStyle w:val="10"/>
              <w:shd w:val="clear" w:color="auto" w:fill="auto"/>
              <w:spacing w:line="240" w:lineRule="auto"/>
              <w:ind w:left="140"/>
            </w:pPr>
            <w:r>
              <w:t>Item Deleted</w:t>
            </w:r>
          </w:p>
        </w:tc>
        <w:tc>
          <w:tcPr>
            <w:tcW w:w="1824" w:type="dxa"/>
            <w:tcBorders>
              <w:left w:val="single" w:sz="4" w:space="0" w:color="auto"/>
              <w:bottom w:val="single" w:sz="4" w:space="0" w:color="auto"/>
              <w:right w:val="single" w:sz="4" w:space="0" w:color="auto"/>
            </w:tcBorders>
            <w:shd w:val="clear" w:color="auto" w:fill="FFFFFF"/>
          </w:tcPr>
          <w:p w:rsidR="000F09D7" w:rsidRDefault="000F09D7" w:rsidP="000F09D7">
            <w:pPr>
              <w:pStyle w:val="10"/>
              <w:shd w:val="clear" w:color="auto" w:fill="auto"/>
              <w:spacing w:line="240" w:lineRule="auto"/>
              <w:ind w:left="300"/>
            </w:pPr>
            <w:r>
              <w:t>Item Deleted</w:t>
            </w:r>
          </w:p>
        </w:tc>
        <w:tc>
          <w:tcPr>
            <w:tcW w:w="1896" w:type="dxa"/>
            <w:tcBorders>
              <w:left w:val="single" w:sz="4" w:space="0" w:color="auto"/>
              <w:bottom w:val="single" w:sz="4" w:space="0" w:color="auto"/>
              <w:right w:val="single" w:sz="4" w:space="0" w:color="auto"/>
            </w:tcBorders>
            <w:shd w:val="clear" w:color="auto" w:fill="FFFFFF"/>
          </w:tcPr>
          <w:p w:rsidR="000F09D7" w:rsidRDefault="000F09D7" w:rsidP="000F09D7">
            <w:pPr>
              <w:pStyle w:val="10"/>
              <w:shd w:val="clear" w:color="auto" w:fill="auto"/>
              <w:spacing w:line="240" w:lineRule="auto"/>
              <w:ind w:left="160"/>
            </w:pPr>
            <w:r>
              <w:t>Total Correlation</w:t>
            </w:r>
          </w:p>
        </w:tc>
        <w:tc>
          <w:tcPr>
            <w:tcW w:w="1747" w:type="dxa"/>
            <w:tcBorders>
              <w:left w:val="single" w:sz="4" w:space="0" w:color="auto"/>
              <w:bottom w:val="single" w:sz="4" w:space="0" w:color="auto"/>
              <w:right w:val="single" w:sz="4" w:space="0" w:color="auto"/>
            </w:tcBorders>
            <w:shd w:val="clear" w:color="auto" w:fill="FFFFFF"/>
          </w:tcPr>
          <w:p w:rsidR="000F09D7" w:rsidRDefault="000F09D7" w:rsidP="000F09D7">
            <w:pPr>
              <w:pStyle w:val="10"/>
              <w:shd w:val="clear" w:color="auto" w:fill="auto"/>
              <w:spacing w:line="240" w:lineRule="auto"/>
              <w:ind w:left="240"/>
            </w:pPr>
            <w:r>
              <w:t>if Item Deleted</w:t>
            </w:r>
          </w:p>
        </w:tc>
      </w:tr>
      <w:tr w:rsidR="000F09D7" w:rsidTr="000F09D7">
        <w:trPr>
          <w:trHeight w:val="355"/>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10"/>
              <w:shd w:val="clear" w:color="auto" w:fill="auto"/>
              <w:spacing w:line="240" w:lineRule="auto"/>
              <w:ind w:left="60"/>
            </w:pPr>
            <w:r w:rsidRPr="006B69B2">
              <w:t>Ερώτηση 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480"/>
            </w:pPr>
            <w:r w:rsidRPr="006B69B2">
              <w:t>19,89</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660"/>
            </w:pPr>
            <w:r w:rsidRPr="006B69B2">
              <w:t>15,927</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820"/>
            </w:pPr>
            <w:r w:rsidRPr="006B69B2">
              <w:t>,516</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760"/>
            </w:pPr>
            <w:r w:rsidRPr="006B69B2">
              <w:t>,513</w:t>
            </w:r>
          </w:p>
        </w:tc>
      </w:tr>
      <w:tr w:rsidR="00A00EEB" w:rsidRPr="000F09D7" w:rsidTr="007B4AB3">
        <w:trPr>
          <w:trHeight w:val="317"/>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A00EEB" w:rsidRPr="000F09D7" w:rsidRDefault="00A00EEB" w:rsidP="007B4AB3">
            <w:pPr>
              <w:pStyle w:val="10"/>
              <w:shd w:val="clear" w:color="auto" w:fill="auto"/>
              <w:spacing w:line="240" w:lineRule="auto"/>
              <w:ind w:left="60"/>
            </w:pPr>
            <w:r w:rsidRPr="000F09D7">
              <w:t>Ερώτηση</w:t>
            </w:r>
            <w: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0EEB" w:rsidRPr="000F09D7" w:rsidRDefault="00A00EEB" w:rsidP="007B4AB3">
            <w:pPr>
              <w:pStyle w:val="10"/>
              <w:shd w:val="clear" w:color="auto" w:fill="auto"/>
              <w:spacing w:line="240" w:lineRule="auto"/>
              <w:ind w:left="480"/>
            </w:pPr>
            <w:r w:rsidRPr="000F09D7">
              <w:t>19,70</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00EEB" w:rsidRPr="000F09D7" w:rsidRDefault="00A00EEB" w:rsidP="007B4AB3">
            <w:pPr>
              <w:pStyle w:val="10"/>
              <w:shd w:val="clear" w:color="auto" w:fill="auto"/>
              <w:spacing w:line="240" w:lineRule="auto"/>
              <w:ind w:left="660"/>
            </w:pPr>
            <w:r w:rsidRPr="000F09D7">
              <w:t>23,211</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A00EEB" w:rsidRPr="000F09D7" w:rsidRDefault="00A00EEB" w:rsidP="007B4AB3">
            <w:pPr>
              <w:pStyle w:val="10"/>
              <w:shd w:val="clear" w:color="auto" w:fill="auto"/>
              <w:spacing w:line="240" w:lineRule="auto"/>
              <w:ind w:left="820"/>
            </w:pPr>
            <w:r w:rsidRPr="000F09D7">
              <w:t>-,213</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A00EEB" w:rsidRPr="000F09D7" w:rsidRDefault="00A00EEB" w:rsidP="007B4AB3">
            <w:pPr>
              <w:pStyle w:val="10"/>
              <w:shd w:val="clear" w:color="auto" w:fill="auto"/>
              <w:spacing w:line="240" w:lineRule="auto"/>
              <w:ind w:left="760"/>
            </w:pPr>
            <w:r w:rsidRPr="000F09D7">
              <w:t>,727</w:t>
            </w:r>
          </w:p>
        </w:tc>
      </w:tr>
      <w:tr w:rsidR="000F09D7" w:rsidTr="000F09D7">
        <w:trPr>
          <w:trHeight w:val="394"/>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10"/>
              <w:shd w:val="clear" w:color="auto" w:fill="auto"/>
              <w:spacing w:line="240" w:lineRule="auto"/>
              <w:ind w:left="60"/>
            </w:pPr>
            <w:r w:rsidRPr="006B69B2">
              <w:t>Ερώτηση</w:t>
            </w:r>
            <w:r w:rsidR="00A00EEB">
              <w:t>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480"/>
            </w:pPr>
            <w:r w:rsidRPr="006B69B2">
              <w:t>20,89</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660"/>
            </w:pPr>
            <w:r w:rsidRPr="006B69B2">
              <w:t>19,085</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820"/>
            </w:pPr>
            <w:r w:rsidRPr="006B69B2">
              <w:t>,300</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760"/>
            </w:pPr>
            <w:r w:rsidRPr="006B69B2">
              <w:t>,583</w:t>
            </w:r>
          </w:p>
        </w:tc>
      </w:tr>
      <w:tr w:rsidR="000F09D7" w:rsidTr="000F09D7">
        <w:trPr>
          <w:trHeight w:val="336"/>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10"/>
              <w:shd w:val="clear" w:color="auto" w:fill="auto"/>
              <w:spacing w:line="240" w:lineRule="auto"/>
              <w:ind w:left="60"/>
            </w:pPr>
            <w:r w:rsidRPr="006B69B2">
              <w:t>Ερώτηση</w:t>
            </w:r>
            <w:r w:rsidR="00A00EEB">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480"/>
            </w:pPr>
            <w:r w:rsidRPr="006B69B2">
              <w:t>19,55</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660"/>
            </w:pPr>
            <w:r w:rsidRPr="006B69B2">
              <w:t>17,025</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820"/>
            </w:pPr>
            <w:r w:rsidRPr="006B69B2">
              <w:t>,423</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760"/>
            </w:pPr>
            <w:r w:rsidRPr="006B69B2">
              <w:t>,545</w:t>
            </w:r>
          </w:p>
        </w:tc>
      </w:tr>
      <w:tr w:rsidR="000F09D7" w:rsidTr="000F09D7">
        <w:trPr>
          <w:trHeight w:val="346"/>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10"/>
              <w:shd w:val="clear" w:color="auto" w:fill="auto"/>
              <w:spacing w:line="240" w:lineRule="auto"/>
              <w:ind w:left="60"/>
            </w:pPr>
            <w:r w:rsidRPr="006B69B2">
              <w:t>Ερώτηση</w:t>
            </w:r>
            <w:r w:rsidR="00A00EEB">
              <w:t>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480"/>
            </w:pPr>
            <w:r w:rsidRPr="006B69B2">
              <w:t>19,54</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660"/>
            </w:pPr>
            <w:r w:rsidRPr="006B69B2">
              <w:t>16,738</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820"/>
            </w:pPr>
            <w:r w:rsidRPr="006B69B2">
              <w:t>,486</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760"/>
            </w:pPr>
            <w:r w:rsidRPr="006B69B2">
              <w:t>,528</w:t>
            </w:r>
          </w:p>
        </w:tc>
      </w:tr>
      <w:tr w:rsidR="000F09D7" w:rsidTr="000F09D7">
        <w:trPr>
          <w:trHeight w:val="336"/>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10"/>
              <w:shd w:val="clear" w:color="auto" w:fill="auto"/>
              <w:spacing w:line="240" w:lineRule="auto"/>
              <w:ind w:left="60"/>
            </w:pPr>
            <w:r w:rsidRPr="006B69B2">
              <w:t>Ερώτηση 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480"/>
            </w:pPr>
            <w:r w:rsidRPr="006B69B2">
              <w:t>19,09</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660"/>
            </w:pPr>
            <w:r w:rsidRPr="006B69B2">
              <w:t>16.649</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820"/>
            </w:pPr>
            <w:r w:rsidRPr="006B69B2">
              <w:t>,443</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760"/>
            </w:pPr>
            <w:r w:rsidRPr="006B69B2">
              <w:t>,537</w:t>
            </w:r>
          </w:p>
        </w:tc>
      </w:tr>
      <w:tr w:rsidR="000F09D7" w:rsidTr="000F09D7">
        <w:trPr>
          <w:trHeight w:val="365"/>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10"/>
              <w:shd w:val="clear" w:color="auto" w:fill="auto"/>
              <w:spacing w:line="240" w:lineRule="auto"/>
              <w:ind w:left="60"/>
            </w:pPr>
            <w:r w:rsidRPr="006B69B2">
              <w:t>Ερώτηση 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480"/>
            </w:pPr>
            <w:r w:rsidRPr="006B69B2">
              <w:t>19,23</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660"/>
            </w:pPr>
            <w:r w:rsidRPr="006B69B2">
              <w:t>17,347</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820"/>
            </w:pPr>
            <w:r w:rsidRPr="006B69B2">
              <w:t>,371</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760"/>
            </w:pPr>
            <w:r w:rsidRPr="006B69B2">
              <w:t>,560</w:t>
            </w:r>
          </w:p>
        </w:tc>
      </w:tr>
      <w:tr w:rsidR="000F09D7" w:rsidTr="000F09D7">
        <w:trPr>
          <w:trHeight w:val="331"/>
        </w:trPr>
        <w:tc>
          <w:tcPr>
            <w:tcW w:w="1234"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10"/>
              <w:shd w:val="clear" w:color="auto" w:fill="auto"/>
              <w:spacing w:line="240" w:lineRule="auto"/>
              <w:ind w:left="60"/>
            </w:pPr>
            <w:r w:rsidRPr="006B69B2">
              <w:t>Ερώτηση 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480"/>
            </w:pPr>
            <w:r w:rsidRPr="006B69B2">
              <w:t>20,43</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660"/>
            </w:pPr>
            <w:r w:rsidRPr="006B69B2">
              <w:t>17,651</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820"/>
            </w:pPr>
            <w:r w:rsidRPr="006B69B2">
              <w:t>,310</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0F09D7" w:rsidRPr="006B69B2" w:rsidRDefault="000F09D7" w:rsidP="000F09D7">
            <w:pPr>
              <w:pStyle w:val="40"/>
              <w:shd w:val="clear" w:color="auto" w:fill="auto"/>
              <w:spacing w:line="240" w:lineRule="auto"/>
              <w:ind w:left="760"/>
            </w:pPr>
            <w:r w:rsidRPr="006B69B2">
              <w:t>,579</w:t>
            </w:r>
          </w:p>
        </w:tc>
      </w:tr>
    </w:tbl>
    <w:p w:rsidR="00621828" w:rsidRPr="008632BD" w:rsidRDefault="00BE5A53" w:rsidP="00BE5A53">
      <w:pPr>
        <w:spacing w:after="160" w:line="259" w:lineRule="auto"/>
        <w:ind w:left="142"/>
        <w:rPr>
          <w:color w:val="00B0F0"/>
          <w:sz w:val="24"/>
          <w:szCs w:val="24"/>
        </w:rPr>
      </w:pPr>
      <w:r w:rsidRPr="008632BD">
        <w:rPr>
          <w:color w:val="00B0F0"/>
          <w:sz w:val="24"/>
          <w:szCs w:val="24"/>
        </w:rPr>
        <w:t>Ορθή απάντηση: α) την μεγαλύτερ</w:t>
      </w:r>
      <w:r w:rsidR="00A00EEB" w:rsidRPr="008632BD">
        <w:rPr>
          <w:color w:val="00B0F0"/>
          <w:sz w:val="24"/>
          <w:szCs w:val="24"/>
        </w:rPr>
        <w:t>η Μεταβλητότητα έχει η ερώτηση 2</w:t>
      </w:r>
      <w:r w:rsidR="00024E86" w:rsidRPr="008632BD">
        <w:rPr>
          <w:color w:val="00B0F0"/>
          <w:sz w:val="24"/>
          <w:szCs w:val="24"/>
        </w:rPr>
        <w:t xml:space="preserve">, </w:t>
      </w:r>
    </w:p>
    <w:p w:rsidR="00621828" w:rsidRPr="008632BD" w:rsidRDefault="00024E86" w:rsidP="00BE5A53">
      <w:pPr>
        <w:spacing w:after="160" w:line="259" w:lineRule="auto"/>
        <w:ind w:left="142"/>
        <w:rPr>
          <w:color w:val="00B0F0"/>
          <w:sz w:val="24"/>
          <w:szCs w:val="24"/>
        </w:rPr>
      </w:pPr>
      <w:r w:rsidRPr="008632BD">
        <w:rPr>
          <w:color w:val="00B0F0"/>
          <w:sz w:val="24"/>
          <w:szCs w:val="24"/>
        </w:rPr>
        <w:t xml:space="preserve">β) αρνητική συσχέτιση με τη συνολική βαθμολογία έχει η ερώτηση </w:t>
      </w:r>
      <w:r w:rsidR="00A00EEB" w:rsidRPr="008632BD">
        <w:rPr>
          <w:color w:val="00B0F0"/>
          <w:sz w:val="24"/>
          <w:szCs w:val="24"/>
        </w:rPr>
        <w:t xml:space="preserve">2, άρα μετράει κάτι άλλο που είναι αντίθετο από τις άλλες ερωτήσεις </w:t>
      </w:r>
      <w:r w:rsidRPr="008632BD">
        <w:rPr>
          <w:color w:val="00B0F0"/>
          <w:sz w:val="24"/>
          <w:szCs w:val="24"/>
        </w:rPr>
        <w:t xml:space="preserve">και </w:t>
      </w:r>
    </w:p>
    <w:p w:rsidR="00BE5A53" w:rsidRPr="008632BD" w:rsidRDefault="00024E86" w:rsidP="00BE5A53">
      <w:pPr>
        <w:spacing w:after="160" w:line="259" w:lineRule="auto"/>
        <w:ind w:left="142"/>
        <w:rPr>
          <w:color w:val="00B0F0"/>
          <w:sz w:val="24"/>
          <w:szCs w:val="24"/>
        </w:rPr>
      </w:pPr>
      <w:r w:rsidRPr="008632BD">
        <w:rPr>
          <w:color w:val="00B0F0"/>
          <w:sz w:val="24"/>
          <w:szCs w:val="24"/>
        </w:rPr>
        <w:t>γ) αν η ερ</w:t>
      </w:r>
      <w:r w:rsidR="00CB152C" w:rsidRPr="008632BD">
        <w:rPr>
          <w:color w:val="00B0F0"/>
          <w:sz w:val="24"/>
          <w:szCs w:val="24"/>
        </w:rPr>
        <w:t>ώτηση</w:t>
      </w:r>
      <w:r w:rsidR="00A00EEB" w:rsidRPr="008632BD">
        <w:rPr>
          <w:color w:val="00B0F0"/>
          <w:sz w:val="24"/>
          <w:szCs w:val="24"/>
        </w:rPr>
        <w:t xml:space="preserve"> 2</w:t>
      </w:r>
      <w:r w:rsidR="00CB152C" w:rsidRPr="008632BD">
        <w:rPr>
          <w:color w:val="00B0F0"/>
          <w:sz w:val="24"/>
          <w:szCs w:val="24"/>
        </w:rPr>
        <w:t xml:space="preserve"> δεν συμπερι</w:t>
      </w:r>
      <w:r w:rsidRPr="008632BD">
        <w:rPr>
          <w:color w:val="00B0F0"/>
          <w:sz w:val="24"/>
          <w:szCs w:val="24"/>
        </w:rPr>
        <w:t>ληφθεί τ</w:t>
      </w:r>
      <w:r w:rsidR="00CB152C" w:rsidRPr="008632BD">
        <w:rPr>
          <w:color w:val="00B0F0"/>
          <w:sz w:val="24"/>
          <w:szCs w:val="24"/>
        </w:rPr>
        <w:t>ότε ο συντε</w:t>
      </w:r>
      <w:r w:rsidRPr="008632BD">
        <w:rPr>
          <w:color w:val="00B0F0"/>
          <w:sz w:val="24"/>
          <w:szCs w:val="24"/>
        </w:rPr>
        <w:t>λ</w:t>
      </w:r>
      <w:r w:rsidR="00CB152C" w:rsidRPr="008632BD">
        <w:rPr>
          <w:color w:val="00B0F0"/>
          <w:sz w:val="24"/>
          <w:szCs w:val="24"/>
        </w:rPr>
        <w:t>ε</w:t>
      </w:r>
      <w:r w:rsidRPr="008632BD">
        <w:rPr>
          <w:color w:val="00B0F0"/>
          <w:sz w:val="24"/>
          <w:szCs w:val="24"/>
        </w:rPr>
        <w:t>στής αξιοπιστίας αυξάνει απ</w:t>
      </w:r>
      <w:r w:rsidR="00621828" w:rsidRPr="008632BD">
        <w:rPr>
          <w:color w:val="00B0F0"/>
          <w:sz w:val="24"/>
          <w:szCs w:val="24"/>
        </w:rPr>
        <w:t xml:space="preserve">ό 0.61 σε </w:t>
      </w:r>
      <w:r w:rsidRPr="008632BD">
        <w:rPr>
          <w:b/>
          <w:color w:val="00B0F0"/>
          <w:sz w:val="24"/>
          <w:szCs w:val="24"/>
        </w:rPr>
        <w:t>0.72</w:t>
      </w:r>
      <w:r w:rsidRPr="008632BD">
        <w:rPr>
          <w:color w:val="00B0F0"/>
          <w:sz w:val="24"/>
          <w:szCs w:val="24"/>
        </w:rPr>
        <w:t xml:space="preserve"> και </w:t>
      </w:r>
      <w:r w:rsidR="00A00EEB" w:rsidRPr="008632BD">
        <w:rPr>
          <w:color w:val="00B0F0"/>
          <w:sz w:val="24"/>
          <w:szCs w:val="24"/>
        </w:rPr>
        <w:t>σ</w:t>
      </w:r>
      <w:r w:rsidRPr="008632BD">
        <w:rPr>
          <w:color w:val="00B0F0"/>
          <w:sz w:val="24"/>
          <w:szCs w:val="24"/>
        </w:rPr>
        <w:t>υνεπώς το ερωτηματολόγιο είναι αποδεκτό αφού</w:t>
      </w:r>
      <w:r w:rsidR="00CB152C" w:rsidRPr="008632BD">
        <w:rPr>
          <w:color w:val="00B0F0"/>
          <w:sz w:val="24"/>
          <w:szCs w:val="24"/>
        </w:rPr>
        <w:t xml:space="preserve"> έχει τ</w:t>
      </w:r>
      <w:r w:rsidRPr="008632BD">
        <w:rPr>
          <w:color w:val="00B0F0"/>
          <w:sz w:val="24"/>
          <w:szCs w:val="24"/>
        </w:rPr>
        <w:t xml:space="preserve">ιμή  από 0.7 έως 0.9  </w:t>
      </w:r>
    </w:p>
    <w:p w:rsidR="008840EB" w:rsidRPr="00565808" w:rsidRDefault="0072598E" w:rsidP="00F1371B">
      <w:pPr>
        <w:pStyle w:val="a3"/>
        <w:numPr>
          <w:ilvl w:val="0"/>
          <w:numId w:val="1"/>
        </w:numPr>
        <w:rPr>
          <w:b/>
          <w:sz w:val="24"/>
          <w:szCs w:val="24"/>
        </w:rPr>
      </w:pPr>
      <w:r>
        <w:rPr>
          <w:b/>
          <w:color w:val="0070C0"/>
          <w:sz w:val="24"/>
          <w:szCs w:val="24"/>
        </w:rPr>
        <w:t xml:space="preserve">Μετρήσεις. </w:t>
      </w:r>
      <w:r w:rsidR="008840EB" w:rsidRPr="00AF12E2">
        <w:rPr>
          <w:b/>
          <w:color w:val="0070C0"/>
          <w:sz w:val="24"/>
          <w:szCs w:val="24"/>
        </w:rPr>
        <w:t xml:space="preserve">Επιλέξτε τη σωστή </w:t>
      </w:r>
      <w:r w:rsidR="00A00EEB">
        <w:rPr>
          <w:b/>
          <w:color w:val="0070C0"/>
          <w:sz w:val="24"/>
          <w:szCs w:val="24"/>
        </w:rPr>
        <w:t xml:space="preserve">εννοιολογικά </w:t>
      </w:r>
      <w:r w:rsidR="008840EB" w:rsidRPr="00AF12E2">
        <w:rPr>
          <w:b/>
          <w:color w:val="0070C0"/>
          <w:sz w:val="24"/>
          <w:szCs w:val="24"/>
        </w:rPr>
        <w:t>λέξη</w:t>
      </w:r>
      <w:r w:rsidR="008840EB" w:rsidRPr="00565808">
        <w:rPr>
          <w:b/>
          <w:sz w:val="24"/>
          <w:szCs w:val="24"/>
        </w:rPr>
        <w:br/>
      </w:r>
      <w:r w:rsidR="008840EB" w:rsidRPr="00565808">
        <w:rPr>
          <w:sz w:val="24"/>
          <w:szCs w:val="24"/>
        </w:rPr>
        <w:t xml:space="preserve">1) Το </w:t>
      </w:r>
      <w:r w:rsidR="00AF12E2">
        <w:rPr>
          <w:sz w:val="24"/>
          <w:szCs w:val="24"/>
        </w:rPr>
        <w:t xml:space="preserve">μεγάλο </w:t>
      </w:r>
      <w:r w:rsidR="00C32D8A" w:rsidRPr="00565808">
        <w:rPr>
          <w:b/>
          <w:sz w:val="24"/>
          <w:szCs w:val="24"/>
        </w:rPr>
        <w:t>α.</w:t>
      </w:r>
      <w:r w:rsidR="008840EB" w:rsidRPr="00565808">
        <w:rPr>
          <w:b/>
          <w:sz w:val="24"/>
          <w:szCs w:val="24"/>
        </w:rPr>
        <w:t>τυχαίο</w:t>
      </w:r>
      <w:r w:rsidR="008840EB" w:rsidRPr="00565808">
        <w:rPr>
          <w:sz w:val="24"/>
          <w:szCs w:val="24"/>
        </w:rPr>
        <w:t>/</w:t>
      </w:r>
      <w:r w:rsidR="00C32D8A" w:rsidRPr="00565808">
        <w:rPr>
          <w:b/>
          <w:sz w:val="24"/>
          <w:szCs w:val="24"/>
        </w:rPr>
        <w:t>β.</w:t>
      </w:r>
      <w:r w:rsidR="008840EB" w:rsidRPr="00565808">
        <w:rPr>
          <w:b/>
          <w:sz w:val="24"/>
          <w:szCs w:val="24"/>
        </w:rPr>
        <w:t>συστηματικό</w:t>
      </w:r>
      <w:r w:rsidR="008840EB" w:rsidRPr="00565808">
        <w:rPr>
          <w:sz w:val="24"/>
          <w:szCs w:val="24"/>
        </w:rPr>
        <w:t xml:space="preserve"> σφάλμα επιφέρει στις παρατηρηθείσες τιμές να αποκλίνουν γύρω από την πραγματική τιμή.</w:t>
      </w:r>
      <w:r w:rsidR="008840EB" w:rsidRPr="00565808">
        <w:rPr>
          <w:sz w:val="24"/>
          <w:szCs w:val="24"/>
        </w:rPr>
        <w:br/>
        <w:t xml:space="preserve">2) Το </w:t>
      </w:r>
      <w:r w:rsidR="00C32D8A" w:rsidRPr="00565808">
        <w:rPr>
          <w:b/>
          <w:sz w:val="24"/>
          <w:szCs w:val="24"/>
        </w:rPr>
        <w:t>α.</w:t>
      </w:r>
      <w:r w:rsidR="008840EB" w:rsidRPr="00565808">
        <w:rPr>
          <w:b/>
          <w:sz w:val="24"/>
          <w:szCs w:val="24"/>
        </w:rPr>
        <w:t>ανοργάνωτο</w:t>
      </w:r>
      <w:r w:rsidR="008840EB" w:rsidRPr="00565808">
        <w:rPr>
          <w:sz w:val="24"/>
          <w:szCs w:val="24"/>
        </w:rPr>
        <w:t>/</w:t>
      </w:r>
      <w:r w:rsidR="00C32D8A" w:rsidRPr="00565808">
        <w:rPr>
          <w:b/>
          <w:sz w:val="24"/>
          <w:szCs w:val="24"/>
        </w:rPr>
        <w:t>β.</w:t>
      </w:r>
      <w:r w:rsidR="008840EB" w:rsidRPr="00565808">
        <w:rPr>
          <w:b/>
          <w:sz w:val="24"/>
          <w:szCs w:val="24"/>
        </w:rPr>
        <w:t>συστηματικό</w:t>
      </w:r>
      <w:r w:rsidR="008840EB" w:rsidRPr="00565808">
        <w:rPr>
          <w:sz w:val="24"/>
          <w:szCs w:val="24"/>
        </w:rPr>
        <w:t xml:space="preserve"> σφάλμα δεν οφείλεται στην τύχη και έχει συγκεκριμένη κατεύθυνση και μέγεθος.</w:t>
      </w:r>
      <w:r w:rsidR="008840EB" w:rsidRPr="00565808">
        <w:rPr>
          <w:sz w:val="24"/>
          <w:szCs w:val="24"/>
        </w:rPr>
        <w:br/>
        <w:t xml:space="preserve">3) Η </w:t>
      </w:r>
      <w:r w:rsidR="008840EB" w:rsidRPr="00565808">
        <w:rPr>
          <w:b/>
          <w:sz w:val="24"/>
          <w:szCs w:val="24"/>
        </w:rPr>
        <w:t>α</w:t>
      </w:r>
      <w:r w:rsidR="00C32D8A" w:rsidRPr="00565808">
        <w:rPr>
          <w:b/>
          <w:sz w:val="24"/>
          <w:szCs w:val="24"/>
        </w:rPr>
        <w:t>.α</w:t>
      </w:r>
      <w:r w:rsidR="008840EB" w:rsidRPr="00565808">
        <w:rPr>
          <w:b/>
          <w:sz w:val="24"/>
          <w:szCs w:val="24"/>
        </w:rPr>
        <w:t>ξιοπιστία</w:t>
      </w:r>
      <w:r w:rsidR="008840EB" w:rsidRPr="00565808">
        <w:rPr>
          <w:sz w:val="24"/>
          <w:szCs w:val="24"/>
        </w:rPr>
        <w:t>/</w:t>
      </w:r>
      <w:r w:rsidR="00C32D8A" w:rsidRPr="00565808">
        <w:rPr>
          <w:b/>
          <w:sz w:val="24"/>
          <w:szCs w:val="24"/>
        </w:rPr>
        <w:t>β.</w:t>
      </w:r>
      <w:r w:rsidR="008840EB" w:rsidRPr="00565808">
        <w:rPr>
          <w:b/>
          <w:sz w:val="24"/>
          <w:szCs w:val="24"/>
        </w:rPr>
        <w:t>συνάφεια</w:t>
      </w:r>
      <w:r w:rsidR="008840EB" w:rsidRPr="00565808">
        <w:rPr>
          <w:sz w:val="24"/>
          <w:szCs w:val="24"/>
        </w:rPr>
        <w:t xml:space="preserve"> είναι δυνατό να αξιολογηθεί με βάση 3 ιδιότητες: τη σταθερότητα, την ισοδ</w:t>
      </w:r>
      <w:r w:rsidR="00AF12E2">
        <w:rPr>
          <w:sz w:val="24"/>
          <w:szCs w:val="24"/>
        </w:rPr>
        <w:t>υναμία και την ομο</w:t>
      </w:r>
      <w:r w:rsidR="008840EB" w:rsidRPr="00565808">
        <w:rPr>
          <w:sz w:val="24"/>
          <w:szCs w:val="24"/>
        </w:rPr>
        <w:t>ιογένεια.</w:t>
      </w:r>
      <w:r w:rsidR="008840EB" w:rsidRPr="00565808">
        <w:rPr>
          <w:sz w:val="24"/>
          <w:szCs w:val="24"/>
        </w:rPr>
        <w:br/>
        <w:t xml:space="preserve">4) Η </w:t>
      </w:r>
      <w:r w:rsidR="00C32D8A" w:rsidRPr="00565808">
        <w:rPr>
          <w:b/>
          <w:sz w:val="24"/>
          <w:szCs w:val="24"/>
        </w:rPr>
        <w:t>α.</w:t>
      </w:r>
      <w:r w:rsidR="008840EB" w:rsidRPr="00565808">
        <w:rPr>
          <w:b/>
          <w:sz w:val="24"/>
          <w:szCs w:val="24"/>
        </w:rPr>
        <w:t>εγκυρότητα</w:t>
      </w:r>
      <w:r w:rsidR="008840EB" w:rsidRPr="00565808">
        <w:rPr>
          <w:sz w:val="24"/>
          <w:szCs w:val="24"/>
        </w:rPr>
        <w:t>/</w:t>
      </w:r>
      <w:r w:rsidR="00C32D8A" w:rsidRPr="00565808">
        <w:rPr>
          <w:b/>
          <w:sz w:val="24"/>
          <w:szCs w:val="24"/>
        </w:rPr>
        <w:t>β.</w:t>
      </w:r>
      <w:r w:rsidR="008840EB" w:rsidRPr="00565808">
        <w:rPr>
          <w:b/>
          <w:sz w:val="24"/>
          <w:szCs w:val="24"/>
        </w:rPr>
        <w:t>ειδικότητα</w:t>
      </w:r>
      <w:r w:rsidR="008840EB" w:rsidRPr="00565808">
        <w:rPr>
          <w:sz w:val="24"/>
          <w:szCs w:val="24"/>
        </w:rPr>
        <w:t xml:space="preserve"> είναι μέτρο του συστηματικού σφάλματος και δείχνει κατά πόσο το εργαλείο μέτρησης μετρά αυτό που υποτίθεται ότι μετρά </w:t>
      </w:r>
    </w:p>
    <w:p w:rsidR="008840EB" w:rsidRPr="00565808" w:rsidRDefault="008840EB" w:rsidP="008840EB">
      <w:pPr>
        <w:pStyle w:val="a3"/>
        <w:rPr>
          <w:sz w:val="24"/>
          <w:szCs w:val="24"/>
        </w:rPr>
      </w:pPr>
    </w:p>
    <w:p w:rsidR="00C32D8A" w:rsidRPr="008632BD" w:rsidRDefault="00C32D8A" w:rsidP="008840EB">
      <w:pPr>
        <w:pStyle w:val="a3"/>
        <w:rPr>
          <w:color w:val="00B0F0"/>
          <w:sz w:val="24"/>
          <w:szCs w:val="24"/>
        </w:rPr>
      </w:pPr>
      <w:r w:rsidRPr="008632BD">
        <w:rPr>
          <w:color w:val="00B0F0"/>
          <w:sz w:val="24"/>
          <w:szCs w:val="24"/>
        </w:rPr>
        <w:t>Απαντήσεις</w:t>
      </w:r>
      <w:r w:rsidRPr="008632BD">
        <w:rPr>
          <w:color w:val="00B0F0"/>
          <w:sz w:val="24"/>
          <w:szCs w:val="24"/>
          <w:lang w:val="en-US"/>
        </w:rPr>
        <w:t xml:space="preserve">: </w:t>
      </w:r>
      <w:r w:rsidRPr="008632BD">
        <w:rPr>
          <w:color w:val="00B0F0"/>
          <w:sz w:val="24"/>
          <w:szCs w:val="24"/>
        </w:rPr>
        <w:t>1-α, 2-β, 3-α, 4-α</w:t>
      </w:r>
    </w:p>
    <w:p w:rsidR="00C32D8A" w:rsidRDefault="00C32D8A" w:rsidP="008840EB">
      <w:pPr>
        <w:pStyle w:val="a3"/>
        <w:rPr>
          <w:sz w:val="24"/>
          <w:szCs w:val="24"/>
        </w:rPr>
      </w:pPr>
    </w:p>
    <w:p w:rsidR="008840EB" w:rsidRPr="007365FE" w:rsidRDefault="0072598E" w:rsidP="00F1371B">
      <w:pPr>
        <w:pStyle w:val="a3"/>
        <w:numPr>
          <w:ilvl w:val="0"/>
          <w:numId w:val="1"/>
        </w:numPr>
        <w:rPr>
          <w:b/>
          <w:sz w:val="24"/>
          <w:szCs w:val="24"/>
        </w:rPr>
      </w:pPr>
      <w:r>
        <w:rPr>
          <w:b/>
          <w:color w:val="0070C0"/>
          <w:sz w:val="24"/>
          <w:szCs w:val="24"/>
        </w:rPr>
        <w:lastRenderedPageBreak/>
        <w:t xml:space="preserve">Μετρήσεις. </w:t>
      </w:r>
      <w:r w:rsidR="00AF12E2" w:rsidRPr="00A00EEB">
        <w:rPr>
          <w:b/>
          <w:color w:val="0070C0"/>
          <w:sz w:val="24"/>
          <w:szCs w:val="24"/>
        </w:rPr>
        <w:t>Χαρακτηρίστε</w:t>
      </w:r>
      <w:r w:rsidR="008840EB" w:rsidRPr="00A00EEB">
        <w:rPr>
          <w:b/>
          <w:color w:val="0070C0"/>
          <w:sz w:val="24"/>
          <w:szCs w:val="24"/>
        </w:rPr>
        <w:t xml:space="preserve"> τις παρακάτω προτάσεις ως Σωστές (Σ) ή Λανθασμένες (Λ)</w:t>
      </w:r>
      <w:r w:rsidR="008840EB" w:rsidRPr="00565808">
        <w:rPr>
          <w:b/>
          <w:sz w:val="24"/>
          <w:szCs w:val="24"/>
        </w:rPr>
        <w:br/>
      </w:r>
      <w:r w:rsidR="008840EB" w:rsidRPr="00565808">
        <w:rPr>
          <w:sz w:val="24"/>
          <w:szCs w:val="24"/>
        </w:rPr>
        <w:t>1) Όσο το συστηματικό σφάλμα μειώνεται τόσο η εγκυρότητα αυξάνεται.</w:t>
      </w:r>
      <w:r w:rsidR="008840EB" w:rsidRPr="00565808">
        <w:rPr>
          <w:sz w:val="24"/>
          <w:szCs w:val="24"/>
        </w:rPr>
        <w:br/>
        <w:t>2) Η αξιοπιστία δεν είναι απαραίτητη προϋπόθεση για την εγκυρότητα.</w:t>
      </w:r>
      <w:r w:rsidR="008840EB" w:rsidRPr="00565808">
        <w:rPr>
          <w:sz w:val="24"/>
          <w:szCs w:val="24"/>
        </w:rPr>
        <w:br/>
        <w:t>3) Η αξιοπιστία και η εγκυρότητα είναι έννοιες</w:t>
      </w:r>
      <w:r w:rsidR="007365FE">
        <w:rPr>
          <w:sz w:val="24"/>
          <w:szCs w:val="24"/>
        </w:rPr>
        <w:t xml:space="preserve"> εγγενείς</w:t>
      </w:r>
      <w:r w:rsidR="008840EB" w:rsidRPr="00565808">
        <w:rPr>
          <w:sz w:val="24"/>
          <w:szCs w:val="24"/>
        </w:rPr>
        <w:t xml:space="preserve"> που </w:t>
      </w:r>
      <w:r w:rsidR="007365FE">
        <w:rPr>
          <w:sz w:val="24"/>
          <w:szCs w:val="24"/>
        </w:rPr>
        <w:t>είτε υπάρχουν είτε όχι σε ένα εργαλείο μέτρησης</w:t>
      </w:r>
      <w:r w:rsidR="008840EB" w:rsidRPr="00565808">
        <w:rPr>
          <w:sz w:val="24"/>
          <w:szCs w:val="24"/>
        </w:rPr>
        <w:t xml:space="preserve"> και δεν είναι θέμα βαθμού</w:t>
      </w:r>
      <w:r w:rsidR="008840EB" w:rsidRPr="00565808">
        <w:rPr>
          <w:sz w:val="24"/>
          <w:szCs w:val="24"/>
        </w:rPr>
        <w:br/>
        <w:t>4) Η διαδικασία αξιολόγησης της εγκυρότητας είναι μια μακροχρόνια διαδικασία που αρχίζει με την ανάπτυξη του εργαλείου μέτρησης.</w:t>
      </w:r>
      <w:r w:rsidR="008840EB" w:rsidRPr="00565808">
        <w:rPr>
          <w:sz w:val="24"/>
          <w:szCs w:val="24"/>
        </w:rPr>
        <w:br/>
        <w:t>5) Η αξιολόγηση ενός εργαλείου μέτρησης είναι μια διαδικασία που δεν τελειώνει ποτέ.</w:t>
      </w:r>
      <w:r w:rsidR="008840EB" w:rsidRPr="00565808">
        <w:rPr>
          <w:sz w:val="24"/>
          <w:szCs w:val="24"/>
        </w:rPr>
        <w:br/>
        <w:t>6) Η αξιολόγηση ενός εργαλείου μέτρησης αρκεί εάν γίνει μια μόνο φορά.</w:t>
      </w:r>
    </w:p>
    <w:p w:rsidR="007365FE" w:rsidRDefault="007365FE" w:rsidP="007365FE">
      <w:pPr>
        <w:spacing w:after="160" w:line="259" w:lineRule="auto"/>
        <w:ind w:left="142"/>
        <w:rPr>
          <w:sz w:val="24"/>
          <w:szCs w:val="24"/>
        </w:rPr>
      </w:pPr>
      <w:r>
        <w:rPr>
          <w:sz w:val="24"/>
          <w:szCs w:val="24"/>
        </w:rPr>
        <w:t xml:space="preserve">       7</w:t>
      </w:r>
      <w:r w:rsidRPr="00565808">
        <w:rPr>
          <w:sz w:val="24"/>
          <w:szCs w:val="24"/>
        </w:rPr>
        <w:t>) Η αξιο</w:t>
      </w:r>
      <w:r>
        <w:rPr>
          <w:sz w:val="24"/>
          <w:szCs w:val="24"/>
        </w:rPr>
        <w:t>πιστία είναι μέτρο του τυχαίου σφάλματος</w:t>
      </w:r>
      <w:r w:rsidRPr="00565808">
        <w:rPr>
          <w:sz w:val="24"/>
          <w:szCs w:val="24"/>
        </w:rPr>
        <w:t>.</w:t>
      </w:r>
    </w:p>
    <w:p w:rsidR="007365FE" w:rsidRPr="007365FE" w:rsidRDefault="007365FE" w:rsidP="007365FE">
      <w:pPr>
        <w:spacing w:after="160" w:line="259" w:lineRule="auto"/>
        <w:ind w:left="142"/>
        <w:rPr>
          <w:b/>
          <w:sz w:val="24"/>
          <w:szCs w:val="24"/>
        </w:rPr>
      </w:pPr>
      <w:r>
        <w:rPr>
          <w:sz w:val="24"/>
          <w:szCs w:val="24"/>
        </w:rPr>
        <w:t xml:space="preserve">       8) Η εγκυρότητα είναι μέτρο του συστηματικού σφάλματος</w:t>
      </w:r>
    </w:p>
    <w:p w:rsidR="008840EB" w:rsidRPr="00565808" w:rsidRDefault="008840EB" w:rsidP="008840EB">
      <w:pPr>
        <w:pStyle w:val="a3"/>
        <w:rPr>
          <w:b/>
          <w:sz w:val="24"/>
          <w:szCs w:val="24"/>
        </w:rPr>
      </w:pPr>
    </w:p>
    <w:p w:rsidR="00C32D8A" w:rsidRPr="008632BD" w:rsidRDefault="00C32D8A" w:rsidP="008840EB">
      <w:pPr>
        <w:pStyle w:val="a3"/>
        <w:rPr>
          <w:color w:val="00B0F0"/>
          <w:sz w:val="24"/>
          <w:szCs w:val="24"/>
        </w:rPr>
      </w:pPr>
      <w:r w:rsidRPr="008632BD">
        <w:rPr>
          <w:color w:val="00B0F0"/>
          <w:sz w:val="24"/>
          <w:szCs w:val="24"/>
        </w:rPr>
        <w:t>Απαντήσεις: 1-Σ, 2-Λ, 3-Λ, 4-Σ, 5-Σ, 6-Λ</w:t>
      </w:r>
      <w:r w:rsidR="007365FE" w:rsidRPr="008632BD">
        <w:rPr>
          <w:color w:val="00B0F0"/>
          <w:sz w:val="24"/>
          <w:szCs w:val="24"/>
        </w:rPr>
        <w:t>.  7-Σ, 8-Σ</w:t>
      </w:r>
    </w:p>
    <w:p w:rsidR="00BE5A53" w:rsidRDefault="00BE5A53" w:rsidP="008840EB">
      <w:pPr>
        <w:pStyle w:val="a3"/>
        <w:rPr>
          <w:sz w:val="24"/>
          <w:szCs w:val="24"/>
        </w:rPr>
      </w:pPr>
    </w:p>
    <w:p w:rsidR="00BE5A53" w:rsidRDefault="00BE5A53" w:rsidP="008840EB">
      <w:pPr>
        <w:pStyle w:val="a3"/>
        <w:rPr>
          <w:sz w:val="24"/>
          <w:szCs w:val="24"/>
        </w:rPr>
      </w:pPr>
    </w:p>
    <w:p w:rsidR="007B4AB3" w:rsidRPr="0072598E" w:rsidRDefault="0072598E" w:rsidP="00F1371B">
      <w:pPr>
        <w:pStyle w:val="a3"/>
        <w:numPr>
          <w:ilvl w:val="0"/>
          <w:numId w:val="1"/>
        </w:numPr>
        <w:rPr>
          <w:b/>
          <w:color w:val="0070C0"/>
          <w:sz w:val="24"/>
          <w:szCs w:val="24"/>
        </w:rPr>
      </w:pPr>
      <w:r w:rsidRPr="0072598E">
        <w:rPr>
          <w:b/>
          <w:color w:val="0070C0"/>
          <w:sz w:val="24"/>
          <w:szCs w:val="24"/>
        </w:rPr>
        <w:t xml:space="preserve">Μετρήσεις. </w:t>
      </w:r>
      <w:r w:rsidR="00D65A14" w:rsidRPr="0072598E">
        <w:rPr>
          <w:b/>
          <w:color w:val="0070C0"/>
          <w:sz w:val="24"/>
          <w:szCs w:val="24"/>
        </w:rPr>
        <w:t xml:space="preserve">Στις βιολογικές ή φυσιολογικές μετρήσεις, π.χ. αρτηριακή πίεση </w:t>
      </w:r>
      <w:r w:rsidR="001F4EC5" w:rsidRPr="0072598E">
        <w:rPr>
          <w:b/>
          <w:color w:val="0070C0"/>
          <w:sz w:val="24"/>
          <w:szCs w:val="24"/>
        </w:rPr>
        <w:t>σ</w:t>
      </w:r>
      <w:r w:rsidR="007B4AB3" w:rsidRPr="0072598E">
        <w:rPr>
          <w:b/>
          <w:color w:val="0070C0"/>
          <w:sz w:val="24"/>
          <w:szCs w:val="24"/>
        </w:rPr>
        <w:t xml:space="preserve">υχνά δεν αναφέρεται η Αξιοπιστία και η Εγκυρότητα επειδή γίνεται η υπόθεση ότι υπάρχουν. Οι μετρήσεις γίνονται με τη χρήση ειδικών οργάνων </w:t>
      </w:r>
      <w:r w:rsidR="00D65A14" w:rsidRPr="0072598E">
        <w:rPr>
          <w:b/>
          <w:color w:val="0070C0"/>
          <w:sz w:val="24"/>
          <w:szCs w:val="24"/>
        </w:rPr>
        <w:t>και στη θέση τους αναφέρονται</w:t>
      </w:r>
      <w:r w:rsidR="005E7102" w:rsidRPr="0072598E">
        <w:rPr>
          <w:b/>
          <w:color w:val="0070C0"/>
          <w:sz w:val="24"/>
          <w:szCs w:val="24"/>
        </w:rPr>
        <w:t xml:space="preserve"> 3 άλλες έννοιες</w:t>
      </w:r>
      <w:r w:rsidR="00D65A14" w:rsidRPr="0072598E">
        <w:rPr>
          <w:b/>
          <w:color w:val="0070C0"/>
          <w:sz w:val="24"/>
          <w:szCs w:val="24"/>
        </w:rPr>
        <w:t>. Συμπληρώστε τα κενά με την κατάλληλη λέξη</w:t>
      </w:r>
      <w:r w:rsidR="00480F94" w:rsidRPr="0072598E">
        <w:rPr>
          <w:b/>
          <w:color w:val="0070C0"/>
          <w:sz w:val="24"/>
          <w:szCs w:val="24"/>
        </w:rPr>
        <w:t>.</w:t>
      </w:r>
      <w:r w:rsidR="00D65A14" w:rsidRPr="0072598E">
        <w:rPr>
          <w:b/>
          <w:color w:val="0070C0"/>
          <w:sz w:val="24"/>
          <w:szCs w:val="24"/>
        </w:rPr>
        <w:br/>
        <w:t>(Α. Ακρίβεια, Β. Αυθεντικότητα, Γ.</w:t>
      </w:r>
      <w:r w:rsidR="005E7102" w:rsidRPr="0072598E">
        <w:rPr>
          <w:b/>
          <w:color w:val="0070C0"/>
          <w:sz w:val="24"/>
          <w:szCs w:val="24"/>
        </w:rPr>
        <w:t xml:space="preserve"> Ε</w:t>
      </w:r>
      <w:r w:rsidR="00D65A14" w:rsidRPr="0072598E">
        <w:rPr>
          <w:b/>
          <w:color w:val="0070C0"/>
          <w:sz w:val="24"/>
          <w:szCs w:val="24"/>
        </w:rPr>
        <w:t>υαισθησία, Δ.</w:t>
      </w:r>
      <w:r w:rsidR="005E7102" w:rsidRPr="0072598E">
        <w:rPr>
          <w:b/>
          <w:color w:val="0070C0"/>
          <w:sz w:val="24"/>
          <w:szCs w:val="24"/>
        </w:rPr>
        <w:t xml:space="preserve"> Ε</w:t>
      </w:r>
      <w:r w:rsidR="00D65A14" w:rsidRPr="0072598E">
        <w:rPr>
          <w:b/>
          <w:color w:val="0070C0"/>
          <w:sz w:val="24"/>
          <w:szCs w:val="24"/>
        </w:rPr>
        <w:t>ιδικότητα, Ε.</w:t>
      </w:r>
      <w:r w:rsidR="005E7102" w:rsidRPr="0072598E">
        <w:rPr>
          <w:b/>
          <w:color w:val="0070C0"/>
          <w:sz w:val="24"/>
          <w:szCs w:val="24"/>
        </w:rPr>
        <w:t xml:space="preserve"> Ε</w:t>
      </w:r>
      <w:r w:rsidR="00D65A14" w:rsidRPr="0072598E">
        <w:rPr>
          <w:b/>
          <w:color w:val="0070C0"/>
          <w:sz w:val="24"/>
          <w:szCs w:val="24"/>
        </w:rPr>
        <w:t>γκυρότητα)</w:t>
      </w:r>
    </w:p>
    <w:p w:rsidR="005E7102" w:rsidRDefault="00D65A14" w:rsidP="00D65A14">
      <w:pPr>
        <w:spacing w:after="160" w:line="259" w:lineRule="auto"/>
        <w:ind w:left="142"/>
        <w:rPr>
          <w:sz w:val="24"/>
          <w:szCs w:val="24"/>
        </w:rPr>
      </w:pPr>
      <w:r w:rsidRPr="00D65A14">
        <w:rPr>
          <w:sz w:val="24"/>
          <w:szCs w:val="24"/>
        </w:rPr>
        <w:t>1) Η  __________ είναι έννοια ανάλογη της εγκυρότητας</w:t>
      </w:r>
      <w:r w:rsidR="001F4EC5">
        <w:rPr>
          <w:sz w:val="24"/>
          <w:szCs w:val="24"/>
        </w:rPr>
        <w:t>, π.χ. μετρήσεις με οξύμετρο παλμού συγκρίνονται με αναλύσεις αίματος</w:t>
      </w:r>
      <w:r w:rsidRPr="00D65A14">
        <w:rPr>
          <w:sz w:val="24"/>
          <w:szCs w:val="24"/>
        </w:rPr>
        <w:t>.</w:t>
      </w:r>
      <w:r w:rsidRPr="00D65A14">
        <w:rPr>
          <w:sz w:val="24"/>
          <w:szCs w:val="24"/>
        </w:rPr>
        <w:br/>
      </w:r>
      <w:r w:rsidR="005E7102">
        <w:rPr>
          <w:sz w:val="24"/>
          <w:szCs w:val="24"/>
        </w:rPr>
        <w:t xml:space="preserve">2) </w:t>
      </w:r>
      <w:r w:rsidR="005E7102" w:rsidRPr="00D65A14">
        <w:rPr>
          <w:sz w:val="24"/>
          <w:szCs w:val="24"/>
        </w:rPr>
        <w:t>Η _</w:t>
      </w:r>
      <w:r w:rsidR="005E7102">
        <w:rPr>
          <w:sz w:val="24"/>
          <w:szCs w:val="24"/>
        </w:rPr>
        <w:t xml:space="preserve">_________ </w:t>
      </w:r>
      <w:r w:rsidR="005E7102" w:rsidRPr="00D65A14">
        <w:rPr>
          <w:sz w:val="24"/>
          <w:szCs w:val="24"/>
        </w:rPr>
        <w:t xml:space="preserve"> είναι έννοια ανάλογη της αξιοπιστίας</w:t>
      </w:r>
      <w:r w:rsidR="001F4EC5">
        <w:rPr>
          <w:sz w:val="24"/>
          <w:szCs w:val="24"/>
        </w:rPr>
        <w:t>, και καθορίζεται από τον κατασκευαστή.</w:t>
      </w:r>
    </w:p>
    <w:p w:rsidR="008840EB" w:rsidRDefault="005E7102" w:rsidP="00D65A14">
      <w:pPr>
        <w:spacing w:after="160" w:line="259" w:lineRule="auto"/>
        <w:ind w:left="142"/>
        <w:rPr>
          <w:sz w:val="24"/>
          <w:szCs w:val="24"/>
        </w:rPr>
      </w:pPr>
      <w:r>
        <w:rPr>
          <w:sz w:val="24"/>
          <w:szCs w:val="24"/>
        </w:rPr>
        <w:t>3)  Ως</w:t>
      </w:r>
      <w:r w:rsidR="008840EB" w:rsidRPr="00D65A14">
        <w:rPr>
          <w:sz w:val="24"/>
          <w:szCs w:val="24"/>
        </w:rPr>
        <w:t xml:space="preserve"> __________ του ευρήματος ορίζεται ως η αναλογία των ορθά θετικών ευρημάτων στο σύνολο εκείνων που πάσχουν από τη νόσο. </w:t>
      </w:r>
      <w:r w:rsidR="008840EB" w:rsidRPr="00D65A14">
        <w:rPr>
          <w:sz w:val="24"/>
          <w:szCs w:val="24"/>
        </w:rPr>
        <w:br/>
        <w:t xml:space="preserve">3)  </w:t>
      </w:r>
      <w:r>
        <w:rPr>
          <w:sz w:val="24"/>
          <w:szCs w:val="24"/>
        </w:rPr>
        <w:t xml:space="preserve">Ως </w:t>
      </w:r>
      <w:r w:rsidR="008840EB" w:rsidRPr="00D65A14">
        <w:rPr>
          <w:sz w:val="24"/>
          <w:szCs w:val="24"/>
        </w:rPr>
        <w:t xml:space="preserve"> __________ του ευρήματος ορίζεται ως η αναλογία των ορθά αρνητικών ευρημάτων στο σύνολο εκείνων που δεν πάσχουν από τη νόσο. </w:t>
      </w:r>
    </w:p>
    <w:p w:rsidR="005E7102" w:rsidRPr="00D65A14" w:rsidRDefault="005E7102" w:rsidP="00D65A14">
      <w:pPr>
        <w:spacing w:after="160" w:line="259" w:lineRule="auto"/>
        <w:ind w:left="142"/>
        <w:rPr>
          <w:b/>
          <w:sz w:val="24"/>
          <w:szCs w:val="24"/>
        </w:rPr>
      </w:pPr>
      <w:r>
        <w:rPr>
          <w:sz w:val="24"/>
          <w:szCs w:val="24"/>
        </w:rPr>
        <w:t xml:space="preserve">4) Με βάση το </w:t>
      </w:r>
      <w:r w:rsidR="006C568A">
        <w:rPr>
          <w:sz w:val="24"/>
          <w:szCs w:val="24"/>
        </w:rPr>
        <w:t xml:space="preserve">βαθμό </w:t>
      </w:r>
      <w:r>
        <w:rPr>
          <w:sz w:val="24"/>
          <w:szCs w:val="24"/>
        </w:rPr>
        <w:t>5)_________</w:t>
      </w:r>
      <w:r w:rsidR="006C568A">
        <w:rPr>
          <w:sz w:val="24"/>
          <w:szCs w:val="24"/>
        </w:rPr>
        <w:t>ς</w:t>
      </w:r>
      <w:r>
        <w:rPr>
          <w:sz w:val="24"/>
          <w:szCs w:val="24"/>
        </w:rPr>
        <w:t xml:space="preserve"> και 6) ________</w:t>
      </w:r>
      <w:r w:rsidR="006C568A">
        <w:rPr>
          <w:sz w:val="24"/>
          <w:szCs w:val="24"/>
        </w:rPr>
        <w:t xml:space="preserve">ς </w:t>
      </w:r>
      <w:r>
        <w:rPr>
          <w:sz w:val="24"/>
          <w:szCs w:val="24"/>
        </w:rPr>
        <w:t>καθορίζεται ο βαθμός βεβαιότητάς μας (δηλαδή η 7) _____</w:t>
      </w:r>
      <w:r w:rsidR="006C568A">
        <w:rPr>
          <w:sz w:val="24"/>
          <w:szCs w:val="24"/>
        </w:rPr>
        <w:t>___</w:t>
      </w:r>
      <w:r>
        <w:rPr>
          <w:sz w:val="24"/>
          <w:szCs w:val="24"/>
        </w:rPr>
        <w:t>) προκειμένου να αποφανθούμε αν πάσχει ή όχι το άτομο με βάση αν το εύρημα ήταν θετικό ή αρνητικό.</w:t>
      </w:r>
    </w:p>
    <w:p w:rsidR="00480F94" w:rsidRDefault="00480F94" w:rsidP="00222F5F">
      <w:pPr>
        <w:rPr>
          <w:sz w:val="24"/>
          <w:szCs w:val="24"/>
        </w:rPr>
      </w:pPr>
    </w:p>
    <w:p w:rsidR="008840EB" w:rsidRPr="008632BD" w:rsidRDefault="00222F5F" w:rsidP="00222F5F">
      <w:pPr>
        <w:rPr>
          <w:color w:val="00B0F0"/>
          <w:sz w:val="24"/>
          <w:szCs w:val="24"/>
        </w:rPr>
      </w:pPr>
      <w:r w:rsidRPr="008632BD">
        <w:rPr>
          <w:color w:val="00B0F0"/>
          <w:sz w:val="24"/>
          <w:szCs w:val="24"/>
        </w:rPr>
        <w:t xml:space="preserve"> Απαντήσεις: 1-</w:t>
      </w:r>
      <w:r w:rsidR="005E7102" w:rsidRPr="008632BD">
        <w:rPr>
          <w:color w:val="00B0F0"/>
          <w:sz w:val="24"/>
          <w:szCs w:val="24"/>
        </w:rPr>
        <w:t>Β, 2-Α, 3-Γ</w:t>
      </w:r>
      <w:r w:rsidR="00ED0AF5" w:rsidRPr="008632BD">
        <w:rPr>
          <w:color w:val="00B0F0"/>
          <w:sz w:val="24"/>
          <w:szCs w:val="24"/>
        </w:rPr>
        <w:t>, 4-Δ</w:t>
      </w:r>
      <w:r w:rsidR="006C568A" w:rsidRPr="008632BD">
        <w:rPr>
          <w:color w:val="00B0F0"/>
          <w:sz w:val="24"/>
          <w:szCs w:val="24"/>
        </w:rPr>
        <w:t>, 5-Γ, 6-Δ, 7-Ε</w:t>
      </w:r>
    </w:p>
    <w:p w:rsidR="00D65A14" w:rsidRDefault="00D65A14" w:rsidP="00222F5F">
      <w:pPr>
        <w:rPr>
          <w:sz w:val="24"/>
          <w:szCs w:val="24"/>
        </w:rPr>
      </w:pPr>
    </w:p>
    <w:p w:rsidR="008840EB" w:rsidRPr="00565808" w:rsidRDefault="0072598E" w:rsidP="00F1371B">
      <w:pPr>
        <w:pStyle w:val="a3"/>
        <w:numPr>
          <w:ilvl w:val="0"/>
          <w:numId w:val="1"/>
        </w:numPr>
        <w:rPr>
          <w:sz w:val="24"/>
          <w:szCs w:val="24"/>
        </w:rPr>
      </w:pPr>
      <w:r>
        <w:rPr>
          <w:b/>
          <w:color w:val="0070C0"/>
          <w:sz w:val="24"/>
          <w:szCs w:val="24"/>
        </w:rPr>
        <w:t xml:space="preserve">Ερωτηματολόγια. </w:t>
      </w:r>
      <w:r w:rsidRPr="0072598E">
        <w:rPr>
          <w:b/>
          <w:color w:val="0070C0"/>
          <w:sz w:val="24"/>
          <w:szCs w:val="24"/>
        </w:rPr>
        <w:t xml:space="preserve">Ανάπτυξη ερωτηματολογίου. </w:t>
      </w:r>
      <w:r w:rsidR="008840EB" w:rsidRPr="0072598E">
        <w:rPr>
          <w:b/>
          <w:color w:val="0070C0"/>
          <w:sz w:val="24"/>
          <w:szCs w:val="24"/>
        </w:rPr>
        <w:t>Βάλτε στη σωστή σειρά τα βήματα για την ανάπτυξη ενός ερωτηματολογίου</w:t>
      </w:r>
      <w:r w:rsidR="008840EB" w:rsidRPr="0072598E">
        <w:rPr>
          <w:b/>
          <w:color w:val="0070C0"/>
          <w:sz w:val="24"/>
          <w:szCs w:val="24"/>
        </w:rPr>
        <w:br/>
      </w:r>
      <w:r w:rsidR="008840EB" w:rsidRPr="00565808">
        <w:rPr>
          <w:b/>
          <w:sz w:val="24"/>
          <w:szCs w:val="24"/>
        </w:rPr>
        <w:br/>
      </w:r>
      <w:r w:rsidR="008840EB" w:rsidRPr="00565808">
        <w:rPr>
          <w:b/>
          <w:bCs/>
          <w:sz w:val="24"/>
          <w:szCs w:val="24"/>
        </w:rPr>
        <w:t xml:space="preserve">  Α) Κριτική περιεχομένου</w:t>
      </w:r>
      <w:r w:rsidR="008840EB" w:rsidRPr="00565808">
        <w:rPr>
          <w:sz w:val="24"/>
          <w:szCs w:val="24"/>
        </w:rPr>
        <w:t xml:space="preserve"> (από ειδικούς, υποκείμενα - διαμόρφωση πρώτης έκδοσης του ερωτηματολογίου)</w:t>
      </w:r>
    </w:p>
    <w:p w:rsidR="008840EB" w:rsidRPr="00565808" w:rsidRDefault="008840EB" w:rsidP="008840EB">
      <w:pPr>
        <w:pStyle w:val="a3"/>
        <w:ind w:left="644"/>
        <w:rPr>
          <w:sz w:val="24"/>
          <w:szCs w:val="24"/>
        </w:rPr>
      </w:pPr>
      <w:r w:rsidRPr="00565808">
        <w:rPr>
          <w:b/>
          <w:bCs/>
          <w:sz w:val="24"/>
          <w:szCs w:val="24"/>
        </w:rPr>
        <w:t>Β) Πιλοτική δοκιμή</w:t>
      </w:r>
      <w:r w:rsidRPr="00565808">
        <w:rPr>
          <w:sz w:val="24"/>
          <w:szCs w:val="24"/>
        </w:rPr>
        <w:t xml:space="preserve"> (στατιστική ανάλυση, αξιολόγηση, αλλαγές - δεύτερη έκδοση του ερωτηματολογίου)</w:t>
      </w:r>
      <w:r w:rsidRPr="00565808">
        <w:rPr>
          <w:b/>
          <w:bCs/>
          <w:sz w:val="24"/>
          <w:szCs w:val="24"/>
        </w:rPr>
        <w:br/>
        <w:t>Γ) Δημοσίευση αποτελεσμάτων</w:t>
      </w:r>
    </w:p>
    <w:p w:rsidR="008840EB" w:rsidRPr="00565808" w:rsidRDefault="008840EB" w:rsidP="008840EB">
      <w:pPr>
        <w:pStyle w:val="a3"/>
        <w:ind w:left="644"/>
        <w:rPr>
          <w:b/>
          <w:bCs/>
          <w:sz w:val="24"/>
          <w:szCs w:val="24"/>
        </w:rPr>
      </w:pPr>
      <w:r w:rsidRPr="00565808">
        <w:rPr>
          <w:b/>
          <w:bCs/>
          <w:sz w:val="24"/>
          <w:szCs w:val="24"/>
        </w:rPr>
        <w:t xml:space="preserve">Δ) Αξιολόγηση αξιοπιστίας και εγκυρότητας σε άλλους πληθυσμούς, μετα-ανάλυση ερευνών που το χρησιμοποίησαν, τυποποίηση, νόρμες </w:t>
      </w:r>
      <w:r w:rsidRPr="00565808">
        <w:rPr>
          <w:sz w:val="24"/>
          <w:szCs w:val="24"/>
        </w:rPr>
        <w:br/>
      </w:r>
      <w:r w:rsidRPr="00565808">
        <w:rPr>
          <w:b/>
          <w:bCs/>
          <w:sz w:val="24"/>
          <w:szCs w:val="24"/>
        </w:rPr>
        <w:t>Ε) Ανάπτυξη περιεχομένου</w:t>
      </w:r>
      <w:r w:rsidRPr="00565808">
        <w:rPr>
          <w:sz w:val="24"/>
          <w:szCs w:val="24"/>
        </w:rPr>
        <w:t xml:space="preserve"> (βιβλιογραφία, συμμετοχή υποκειμένων, ειδικών -  διαμόρφωση ενός προσχεδίου του ερωτηματολογίου</w:t>
      </w:r>
    </w:p>
    <w:p w:rsidR="003E0C9B" w:rsidRPr="00565808" w:rsidRDefault="008840EB" w:rsidP="008840EB">
      <w:pPr>
        <w:pStyle w:val="a3"/>
        <w:ind w:left="644"/>
        <w:rPr>
          <w:sz w:val="24"/>
          <w:szCs w:val="24"/>
        </w:rPr>
      </w:pPr>
      <w:r w:rsidRPr="00565808">
        <w:rPr>
          <w:b/>
          <w:bCs/>
          <w:sz w:val="24"/>
          <w:szCs w:val="24"/>
        </w:rPr>
        <w:t>Στ) Δοκιμή πεδίου</w:t>
      </w:r>
      <w:r w:rsidRPr="00565808">
        <w:rPr>
          <w:sz w:val="24"/>
          <w:szCs w:val="24"/>
        </w:rPr>
        <w:t xml:space="preserve"> (στατιστική ανάλυση, αξιολόγηση, αλλαγές - τελική διαμόρφωση του ερωτηματολογίου)</w:t>
      </w:r>
      <w:r w:rsidRPr="00565808">
        <w:rPr>
          <w:sz w:val="24"/>
          <w:szCs w:val="24"/>
        </w:rPr>
        <w:br/>
      </w:r>
      <w:r w:rsidRPr="00565808">
        <w:rPr>
          <w:b/>
          <w:bCs/>
          <w:sz w:val="24"/>
          <w:szCs w:val="24"/>
        </w:rPr>
        <w:t>Ζ) Αναγνώριση περιεχομένου</w:t>
      </w:r>
      <w:r w:rsidRPr="00565808">
        <w:rPr>
          <w:sz w:val="24"/>
          <w:szCs w:val="24"/>
        </w:rPr>
        <w:t xml:space="preserve"> (Θεωρητικό πλαίσιο, ορισμοί εννοιών, ανάπτυξη πίνακα προδιαγραφών</w:t>
      </w:r>
    </w:p>
    <w:p w:rsidR="003E0C9B" w:rsidRPr="00565808" w:rsidRDefault="003E0C9B" w:rsidP="008840EB">
      <w:pPr>
        <w:pStyle w:val="a3"/>
        <w:ind w:left="644"/>
        <w:rPr>
          <w:sz w:val="24"/>
          <w:szCs w:val="24"/>
        </w:rPr>
      </w:pPr>
    </w:p>
    <w:p w:rsidR="008840EB" w:rsidRPr="008632BD" w:rsidRDefault="003E0C9B" w:rsidP="008840EB">
      <w:pPr>
        <w:pStyle w:val="a3"/>
        <w:ind w:left="644"/>
        <w:rPr>
          <w:color w:val="00B0F0"/>
          <w:sz w:val="24"/>
          <w:szCs w:val="24"/>
        </w:rPr>
      </w:pPr>
      <w:r w:rsidRPr="008632BD">
        <w:rPr>
          <w:color w:val="00B0F0"/>
          <w:sz w:val="24"/>
          <w:szCs w:val="24"/>
        </w:rPr>
        <w:t xml:space="preserve">   Απαντήσεις: 1-</w:t>
      </w:r>
      <w:r w:rsidRPr="008632BD">
        <w:rPr>
          <w:color w:val="00B0F0"/>
          <w:sz w:val="24"/>
          <w:szCs w:val="24"/>
          <w:lang w:val="en-US"/>
        </w:rPr>
        <w:t>Z</w:t>
      </w:r>
      <w:r w:rsidRPr="008632BD">
        <w:rPr>
          <w:color w:val="00B0F0"/>
          <w:sz w:val="24"/>
          <w:szCs w:val="24"/>
        </w:rPr>
        <w:t>, 2-</w:t>
      </w:r>
      <w:r w:rsidRPr="008632BD">
        <w:rPr>
          <w:color w:val="00B0F0"/>
          <w:sz w:val="24"/>
          <w:szCs w:val="24"/>
          <w:lang w:val="en-US"/>
        </w:rPr>
        <w:t>E</w:t>
      </w:r>
      <w:r w:rsidRPr="008632BD">
        <w:rPr>
          <w:color w:val="00B0F0"/>
          <w:sz w:val="24"/>
          <w:szCs w:val="24"/>
        </w:rPr>
        <w:t>, 3-</w:t>
      </w:r>
      <w:r w:rsidRPr="008632BD">
        <w:rPr>
          <w:color w:val="00B0F0"/>
          <w:sz w:val="24"/>
          <w:szCs w:val="24"/>
          <w:lang w:val="en-US"/>
        </w:rPr>
        <w:t>A</w:t>
      </w:r>
      <w:r w:rsidRPr="008632BD">
        <w:rPr>
          <w:color w:val="00B0F0"/>
          <w:sz w:val="24"/>
          <w:szCs w:val="24"/>
        </w:rPr>
        <w:t>, 4-</w:t>
      </w:r>
      <w:r w:rsidRPr="008632BD">
        <w:rPr>
          <w:color w:val="00B0F0"/>
          <w:sz w:val="24"/>
          <w:szCs w:val="24"/>
          <w:lang w:val="en-US"/>
        </w:rPr>
        <w:t>B</w:t>
      </w:r>
      <w:r w:rsidRPr="008632BD">
        <w:rPr>
          <w:color w:val="00B0F0"/>
          <w:sz w:val="24"/>
          <w:szCs w:val="24"/>
        </w:rPr>
        <w:t>, 5-ΣΤ, 6-Γ, 7-Δ</w:t>
      </w:r>
      <w:r w:rsidR="008840EB" w:rsidRPr="008632BD">
        <w:rPr>
          <w:color w:val="00B0F0"/>
          <w:sz w:val="24"/>
          <w:szCs w:val="24"/>
        </w:rPr>
        <w:br/>
      </w:r>
    </w:p>
    <w:p w:rsidR="00CC21F1" w:rsidRPr="00565808" w:rsidRDefault="00CC21F1" w:rsidP="008840EB">
      <w:pPr>
        <w:pStyle w:val="a3"/>
        <w:tabs>
          <w:tab w:val="left" w:pos="1843"/>
        </w:tabs>
        <w:ind w:left="644"/>
        <w:rPr>
          <w:bCs/>
          <w:sz w:val="24"/>
          <w:szCs w:val="24"/>
        </w:rPr>
      </w:pPr>
    </w:p>
    <w:p w:rsidR="00CC21F1" w:rsidRPr="00565808" w:rsidRDefault="00CC21F1" w:rsidP="008840EB">
      <w:pPr>
        <w:pStyle w:val="a3"/>
        <w:tabs>
          <w:tab w:val="left" w:pos="1843"/>
        </w:tabs>
        <w:ind w:left="644"/>
        <w:rPr>
          <w:bCs/>
          <w:sz w:val="24"/>
          <w:szCs w:val="24"/>
        </w:rPr>
      </w:pPr>
    </w:p>
    <w:p w:rsidR="00CC21F1" w:rsidRPr="00565808" w:rsidRDefault="00CC21F1" w:rsidP="008840EB">
      <w:pPr>
        <w:pStyle w:val="a3"/>
        <w:tabs>
          <w:tab w:val="left" w:pos="1843"/>
        </w:tabs>
        <w:ind w:left="644"/>
        <w:rPr>
          <w:bCs/>
          <w:sz w:val="24"/>
          <w:szCs w:val="24"/>
        </w:rPr>
      </w:pPr>
    </w:p>
    <w:p w:rsidR="009C0C70" w:rsidRPr="00801A00" w:rsidRDefault="007F795C" w:rsidP="00F1371B">
      <w:pPr>
        <w:pStyle w:val="a3"/>
        <w:numPr>
          <w:ilvl w:val="0"/>
          <w:numId w:val="1"/>
        </w:numPr>
        <w:rPr>
          <w:b/>
          <w:color w:val="0070C0"/>
          <w:sz w:val="24"/>
          <w:szCs w:val="24"/>
        </w:rPr>
      </w:pPr>
      <w:r w:rsidRPr="00801A00">
        <w:rPr>
          <w:b/>
          <w:bCs/>
          <w:sz w:val="24"/>
          <w:szCs w:val="24"/>
          <w:u w:val="single"/>
        </w:rPr>
        <w:br w:type="page"/>
      </w:r>
      <w:r w:rsidR="009C0C70" w:rsidRPr="00801A00">
        <w:rPr>
          <w:b/>
          <w:color w:val="0070C0"/>
          <w:sz w:val="24"/>
          <w:szCs w:val="24"/>
        </w:rPr>
        <w:lastRenderedPageBreak/>
        <w:t xml:space="preserve">Α. Ερωτηματολόγια με αναφορά σε νόρμα (norm-referenced), οι απαντήσεις συγκρίνονται με τις απαντήσεις των άλλων π.χ. ικανοποίηση, ποιότητα ζωής (τυποποιημένες τιμές, z values) </w:t>
      </w:r>
    </w:p>
    <w:p w:rsidR="009C0C70" w:rsidRPr="009C0C70" w:rsidRDefault="009C0C70" w:rsidP="009C0C70">
      <w:pPr>
        <w:tabs>
          <w:tab w:val="left" w:pos="3510"/>
        </w:tabs>
        <w:rPr>
          <w:rFonts w:ascii="Times New Roman" w:hAnsi="Times New Roman" w:cs="Times New Roman"/>
          <w:color w:val="FF0000"/>
          <w:sz w:val="24"/>
          <w:szCs w:val="24"/>
        </w:rPr>
      </w:pPr>
      <w:r w:rsidRPr="009C0C70">
        <w:rPr>
          <w:rFonts w:ascii="Times New Roman" w:hAnsi="Times New Roman" w:cs="Times New Roman"/>
          <w:color w:val="FF0000"/>
          <w:sz w:val="24"/>
          <w:szCs w:val="24"/>
        </w:rPr>
        <w:t>Σενάριο: Ο ασθενών «Γιώργος», έκανε δύο φορές κλινικές  εξετάσεις με το ίδιο διαγνωστικό εργαλείο και με τον αυτό  βαθμό δυσκολίας ενώ η ψυχολογική του κατάσταση ήταν όμοια όπως και κάθε άλλος εξωτερικός παράγοντας (υπόθεση εργασίας).  Στην εξέταση α η μέτρηση ήταν 15 και στην εξέταση β η μέτρηση ήταν 17.</w:t>
      </w:r>
    </w:p>
    <w:p w:rsidR="009C0C70" w:rsidRPr="009C0C70" w:rsidRDefault="009C0C70" w:rsidP="009C0C70">
      <w:pPr>
        <w:tabs>
          <w:tab w:val="left" w:pos="3510"/>
        </w:tabs>
        <w:rPr>
          <w:rFonts w:ascii="Times New Roman" w:hAnsi="Times New Roman" w:cs="Times New Roman"/>
          <w:color w:val="FF0000"/>
          <w:sz w:val="28"/>
          <w:szCs w:val="28"/>
        </w:rPr>
      </w:pPr>
      <w:r w:rsidRPr="009C0C70">
        <w:rPr>
          <w:rFonts w:ascii="Times New Roman" w:hAnsi="Times New Roman" w:cs="Times New Roman"/>
          <w:color w:val="FF0000"/>
          <w:sz w:val="28"/>
          <w:szCs w:val="28"/>
        </w:rPr>
        <w:t>Ερώτημα 1 : Που θεωρείτε ότι πήγε καλύτερα σε σύγκριση με την υπόλοιπο πληθυσμό που πραγματοποίησε την αυτή εξέταση, ώστε να κρίνουμε εάν ασθενεί ή όχι</w:t>
      </w:r>
      <w:r w:rsidR="00F24C0B">
        <w:rPr>
          <w:rFonts w:ascii="Times New Roman" w:hAnsi="Times New Roman" w:cs="Times New Roman"/>
          <w:color w:val="FF0000"/>
          <w:sz w:val="28"/>
          <w:szCs w:val="28"/>
        </w:rPr>
        <w:t>,</w:t>
      </w:r>
      <w:r w:rsidRPr="009C0C70">
        <w:rPr>
          <w:rFonts w:ascii="Times New Roman" w:hAnsi="Times New Roman" w:cs="Times New Roman"/>
          <w:color w:val="FF0000"/>
          <w:sz w:val="28"/>
          <w:szCs w:val="28"/>
        </w:rPr>
        <w:t xml:space="preserve"> ή την πορεία της υγείας </w:t>
      </w:r>
      <w:r w:rsidR="00F24C0B">
        <w:rPr>
          <w:rFonts w:ascii="Times New Roman" w:hAnsi="Times New Roman" w:cs="Times New Roman"/>
          <w:color w:val="FF0000"/>
          <w:sz w:val="28"/>
          <w:szCs w:val="28"/>
        </w:rPr>
        <w:t xml:space="preserve">του </w:t>
      </w:r>
      <w:r w:rsidRPr="009C0C70">
        <w:rPr>
          <w:rFonts w:ascii="Times New Roman" w:hAnsi="Times New Roman" w:cs="Times New Roman"/>
          <w:color w:val="FF0000"/>
          <w:sz w:val="28"/>
          <w:szCs w:val="28"/>
        </w:rPr>
        <w:t>με βάση το εφαρμοζόμενο θεραπευτικό σχήμα</w:t>
      </w:r>
      <w:r w:rsidR="00F24C0B">
        <w:rPr>
          <w:rFonts w:ascii="Times New Roman" w:hAnsi="Times New Roman" w:cs="Times New Roman"/>
          <w:color w:val="FF0000"/>
          <w:sz w:val="28"/>
          <w:szCs w:val="28"/>
        </w:rPr>
        <w:t xml:space="preserve"> και την αξιολόγησή σε δύο χρονικές στιγμές.</w:t>
      </w:r>
    </w:p>
    <w:tbl>
      <w:tblPr>
        <w:tblStyle w:val="a6"/>
        <w:tblW w:w="8897" w:type="dxa"/>
        <w:tblLook w:val="04A0"/>
      </w:tblPr>
      <w:tblGrid>
        <w:gridCol w:w="1704"/>
        <w:gridCol w:w="1704"/>
        <w:gridCol w:w="1704"/>
        <w:gridCol w:w="1705"/>
        <w:gridCol w:w="2080"/>
      </w:tblGrid>
      <w:tr w:rsidR="009C0C70" w:rsidRPr="009C0C70" w:rsidTr="00760C1A">
        <w:tc>
          <w:tcPr>
            <w:tcW w:w="1704" w:type="dxa"/>
          </w:tcPr>
          <w:p w:rsidR="009C0C70" w:rsidRPr="009C0C70" w:rsidRDefault="009C0C70" w:rsidP="00760C1A">
            <w:pPr>
              <w:tabs>
                <w:tab w:val="left" w:pos="3510"/>
              </w:tabs>
              <w:rPr>
                <w:rFonts w:ascii="Times New Roman" w:hAnsi="Times New Roman" w:cs="Times New Roman"/>
                <w:color w:val="FF0000"/>
                <w:sz w:val="24"/>
                <w:szCs w:val="24"/>
              </w:rPr>
            </w:pPr>
            <w:r w:rsidRPr="009C0C70">
              <w:rPr>
                <w:rFonts w:ascii="Times New Roman" w:hAnsi="Times New Roman" w:cs="Times New Roman"/>
                <w:color w:val="FF0000"/>
                <w:sz w:val="24"/>
                <w:szCs w:val="24"/>
              </w:rPr>
              <w:t>Ατομικός Βαθμός Χ</w:t>
            </w:r>
          </w:p>
        </w:tc>
        <w:tc>
          <w:tcPr>
            <w:tcW w:w="1704" w:type="dxa"/>
          </w:tcPr>
          <w:p w:rsidR="009C0C70" w:rsidRPr="009C0C70" w:rsidRDefault="009C0C70" w:rsidP="00760C1A">
            <w:pPr>
              <w:tabs>
                <w:tab w:val="left" w:pos="3510"/>
              </w:tabs>
              <w:rPr>
                <w:rFonts w:ascii="Times New Roman" w:hAnsi="Times New Roman" w:cs="Times New Roman"/>
                <w:color w:val="FF0000"/>
                <w:sz w:val="24"/>
                <w:szCs w:val="24"/>
                <w:lang w:val="el-GR"/>
              </w:rPr>
            </w:pPr>
            <w:r w:rsidRPr="009C0C70">
              <w:rPr>
                <w:rFonts w:ascii="Times New Roman" w:hAnsi="Times New Roman" w:cs="Times New Roman"/>
                <w:color w:val="FF0000"/>
                <w:sz w:val="24"/>
                <w:szCs w:val="24"/>
                <w:lang w:val="el-GR"/>
              </w:rPr>
              <w:t>Μέσος όρος κατανομής πληθυσμού Μ.Ο.</w:t>
            </w:r>
          </w:p>
        </w:tc>
        <w:tc>
          <w:tcPr>
            <w:tcW w:w="1704" w:type="dxa"/>
          </w:tcPr>
          <w:p w:rsidR="009C0C70" w:rsidRPr="009C0C70" w:rsidRDefault="009C0C70" w:rsidP="00760C1A">
            <w:pPr>
              <w:tabs>
                <w:tab w:val="left" w:pos="3510"/>
              </w:tabs>
              <w:rPr>
                <w:rFonts w:ascii="Times New Roman" w:hAnsi="Times New Roman" w:cs="Times New Roman"/>
                <w:i/>
                <w:color w:val="FF0000"/>
                <w:sz w:val="24"/>
                <w:szCs w:val="24"/>
              </w:rPr>
            </w:pPr>
            <w:r w:rsidRPr="009C0C70">
              <w:rPr>
                <w:rFonts w:ascii="Times New Roman" w:hAnsi="Times New Roman" w:cs="Times New Roman"/>
                <w:i/>
                <w:color w:val="FF0000"/>
                <w:sz w:val="24"/>
                <w:szCs w:val="24"/>
              </w:rPr>
              <w:t>Χ –Μ.Ο.</w:t>
            </w:r>
          </w:p>
        </w:tc>
        <w:tc>
          <w:tcPr>
            <w:tcW w:w="1705" w:type="dxa"/>
          </w:tcPr>
          <w:p w:rsidR="009C0C70" w:rsidRPr="009C0C70" w:rsidRDefault="009C0C70" w:rsidP="00760C1A">
            <w:pPr>
              <w:tabs>
                <w:tab w:val="left" w:pos="3510"/>
              </w:tabs>
              <w:rPr>
                <w:rFonts w:ascii="Times New Roman" w:hAnsi="Times New Roman" w:cs="Times New Roman"/>
                <w:b/>
                <w:color w:val="FF0000"/>
                <w:sz w:val="24"/>
                <w:szCs w:val="24"/>
                <w:lang w:val="el-GR"/>
              </w:rPr>
            </w:pPr>
            <w:r w:rsidRPr="009C0C70">
              <w:rPr>
                <w:rFonts w:ascii="Times New Roman" w:hAnsi="Times New Roman" w:cs="Times New Roman"/>
                <w:color w:val="FF0000"/>
                <w:sz w:val="24"/>
                <w:szCs w:val="24"/>
                <w:lang w:val="el-GR"/>
              </w:rPr>
              <w:t>Τυπική απόκλιση (</w:t>
            </w:r>
            <w:r w:rsidRPr="009C0C70">
              <w:rPr>
                <w:rFonts w:ascii="Times New Roman" w:hAnsi="Times New Roman" w:cs="Times New Roman"/>
                <w:b/>
                <w:color w:val="FF0000"/>
                <w:sz w:val="24"/>
                <w:szCs w:val="24"/>
                <w:lang w:val="el-GR"/>
              </w:rPr>
              <w:t xml:space="preserve">σ </w:t>
            </w:r>
            <w:r w:rsidRPr="009C0C70">
              <w:rPr>
                <w:rFonts w:ascii="Times New Roman" w:hAnsi="Times New Roman" w:cs="Times New Roman"/>
                <w:b/>
                <w:color w:val="FF0000"/>
                <w:sz w:val="24"/>
                <w:szCs w:val="24"/>
                <w:vertAlign w:val="superscript"/>
                <w:lang w:val="el-GR"/>
              </w:rPr>
              <w:t>2</w:t>
            </w:r>
            <w:r w:rsidRPr="009C0C70">
              <w:rPr>
                <w:rFonts w:ascii="Times New Roman" w:hAnsi="Times New Roman" w:cs="Times New Roman"/>
                <w:b/>
                <w:color w:val="FF0000"/>
                <w:sz w:val="24"/>
                <w:szCs w:val="24"/>
                <w:lang w:val="el-GR"/>
              </w:rPr>
              <w:t>)</w:t>
            </w:r>
          </w:p>
          <w:p w:rsidR="009C0C70" w:rsidRPr="009C0C70" w:rsidRDefault="009C0C70" w:rsidP="00760C1A">
            <w:pPr>
              <w:tabs>
                <w:tab w:val="left" w:pos="3510"/>
              </w:tabs>
              <w:rPr>
                <w:rFonts w:ascii="Times New Roman" w:hAnsi="Times New Roman" w:cs="Times New Roman"/>
                <w:color w:val="FF0000"/>
                <w:sz w:val="24"/>
                <w:szCs w:val="24"/>
                <w:lang w:val="el-GR"/>
              </w:rPr>
            </w:pPr>
            <w:r w:rsidRPr="009C0C70">
              <w:rPr>
                <w:rFonts w:ascii="Times New Roman" w:hAnsi="Times New Roman" w:cs="Times New Roman"/>
                <w:i/>
                <w:color w:val="FF0000"/>
                <w:sz w:val="24"/>
                <w:szCs w:val="24"/>
                <w:lang w:val="el-GR"/>
              </w:rPr>
              <w:t>Εκφράζει το λεπτόκυρτο ή πλατύκυρτο της κατανομής</w:t>
            </w:r>
          </w:p>
        </w:tc>
        <w:tc>
          <w:tcPr>
            <w:tcW w:w="2080" w:type="dxa"/>
          </w:tcPr>
          <w:p w:rsidR="009C0C70" w:rsidRPr="009C0C70" w:rsidRDefault="009C0C70" w:rsidP="00760C1A">
            <w:pPr>
              <w:tabs>
                <w:tab w:val="left" w:pos="3510"/>
              </w:tabs>
              <w:rPr>
                <w:rFonts w:ascii="Times New Roman" w:hAnsi="Times New Roman" w:cs="Times New Roman"/>
                <w:color w:val="FF0000"/>
                <w:sz w:val="24"/>
                <w:szCs w:val="24"/>
                <w:lang w:val="el-GR"/>
              </w:rPr>
            </w:pPr>
          </w:p>
          <w:p w:rsidR="009C0C70" w:rsidRPr="009C0C70" w:rsidRDefault="009C0C70" w:rsidP="00760C1A">
            <w:pPr>
              <w:tabs>
                <w:tab w:val="left" w:pos="3510"/>
              </w:tabs>
              <w:rPr>
                <w:rFonts w:ascii="Times New Roman" w:hAnsi="Times New Roman" w:cs="Times New Roman"/>
                <w:b/>
                <w:color w:val="FF0000"/>
                <w:sz w:val="24"/>
                <w:szCs w:val="24"/>
                <w:vertAlign w:val="superscript"/>
              </w:rPr>
            </w:pPr>
            <w:r w:rsidRPr="009C0C70">
              <w:rPr>
                <w:rFonts w:ascii="Times New Roman" w:hAnsi="Times New Roman" w:cs="Times New Roman"/>
                <w:color w:val="FF0000"/>
                <w:sz w:val="24"/>
                <w:szCs w:val="24"/>
              </w:rPr>
              <w:t xml:space="preserve">Χ- Μ.Ο. / </w:t>
            </w:r>
            <w:r w:rsidRPr="009C0C70">
              <w:rPr>
                <w:rFonts w:ascii="Times New Roman" w:hAnsi="Times New Roman" w:cs="Times New Roman"/>
                <w:b/>
                <w:color w:val="FF0000"/>
                <w:sz w:val="24"/>
                <w:szCs w:val="24"/>
              </w:rPr>
              <w:t xml:space="preserve">σ </w:t>
            </w:r>
            <w:r w:rsidRPr="009C0C70">
              <w:rPr>
                <w:rFonts w:ascii="Times New Roman" w:hAnsi="Times New Roman" w:cs="Times New Roman"/>
                <w:b/>
                <w:color w:val="FF0000"/>
                <w:sz w:val="24"/>
                <w:szCs w:val="24"/>
                <w:vertAlign w:val="superscript"/>
              </w:rPr>
              <w:t>2</w:t>
            </w:r>
          </w:p>
          <w:p w:rsidR="009C0C70" w:rsidRPr="009C0C70" w:rsidRDefault="009C0C70" w:rsidP="00760C1A">
            <w:pPr>
              <w:tabs>
                <w:tab w:val="left" w:pos="3510"/>
              </w:tabs>
              <w:rPr>
                <w:rFonts w:ascii="Times New Roman" w:hAnsi="Times New Roman" w:cs="Times New Roman"/>
                <w:color w:val="FF0000"/>
                <w:sz w:val="24"/>
                <w:szCs w:val="24"/>
              </w:rPr>
            </w:pPr>
            <w:r w:rsidRPr="009C0C70">
              <w:rPr>
                <w:rFonts w:ascii="Times New Roman" w:hAnsi="Times New Roman" w:cs="Times New Roman"/>
                <w:b/>
                <w:color w:val="FF0000"/>
                <w:sz w:val="24"/>
                <w:szCs w:val="24"/>
              </w:rPr>
              <w:t>= z</w:t>
            </w:r>
          </w:p>
        </w:tc>
      </w:tr>
      <w:tr w:rsidR="009C0C70" w:rsidRPr="009C0C70" w:rsidTr="00760C1A">
        <w:tc>
          <w:tcPr>
            <w:tcW w:w="1704" w:type="dxa"/>
          </w:tcPr>
          <w:p w:rsidR="009C0C70" w:rsidRPr="009C0C70" w:rsidRDefault="009C0C70" w:rsidP="00760C1A">
            <w:pPr>
              <w:tabs>
                <w:tab w:val="left" w:pos="3510"/>
              </w:tabs>
              <w:rPr>
                <w:rFonts w:ascii="Times New Roman" w:hAnsi="Times New Roman" w:cs="Times New Roman"/>
                <w:color w:val="FF0000"/>
                <w:sz w:val="24"/>
                <w:szCs w:val="24"/>
              </w:rPr>
            </w:pPr>
            <w:r w:rsidRPr="009C0C70">
              <w:rPr>
                <w:rFonts w:ascii="Times New Roman" w:hAnsi="Times New Roman" w:cs="Times New Roman"/>
                <w:color w:val="FF0000"/>
                <w:sz w:val="24"/>
                <w:szCs w:val="24"/>
              </w:rPr>
              <w:t>15</w:t>
            </w:r>
          </w:p>
          <w:p w:rsidR="009C0C70" w:rsidRPr="009C0C70" w:rsidRDefault="009C0C70" w:rsidP="00760C1A">
            <w:pPr>
              <w:tabs>
                <w:tab w:val="left" w:pos="3510"/>
              </w:tabs>
              <w:rPr>
                <w:rFonts w:ascii="Times New Roman" w:hAnsi="Times New Roman" w:cs="Times New Roman"/>
                <w:color w:val="FF0000"/>
                <w:sz w:val="24"/>
                <w:szCs w:val="24"/>
              </w:rPr>
            </w:pPr>
          </w:p>
        </w:tc>
        <w:tc>
          <w:tcPr>
            <w:tcW w:w="1704" w:type="dxa"/>
          </w:tcPr>
          <w:p w:rsidR="009C0C70" w:rsidRPr="00F24C0B" w:rsidRDefault="00F24C0B" w:rsidP="00760C1A">
            <w:pPr>
              <w:tabs>
                <w:tab w:val="left" w:pos="3510"/>
              </w:tabs>
              <w:rPr>
                <w:rFonts w:ascii="Times New Roman" w:hAnsi="Times New Roman" w:cs="Times New Roman"/>
                <w:color w:val="FF0000"/>
                <w:sz w:val="24"/>
                <w:szCs w:val="24"/>
                <w:lang w:val="el-GR"/>
              </w:rPr>
            </w:pPr>
            <w:r>
              <w:rPr>
                <w:rFonts w:ascii="Times New Roman" w:hAnsi="Times New Roman" w:cs="Times New Roman"/>
                <w:color w:val="FF0000"/>
                <w:sz w:val="24"/>
                <w:szCs w:val="24"/>
                <w:lang w:val="el-GR"/>
              </w:rPr>
              <w:t>17</w:t>
            </w:r>
          </w:p>
        </w:tc>
        <w:tc>
          <w:tcPr>
            <w:tcW w:w="1704" w:type="dxa"/>
          </w:tcPr>
          <w:p w:rsidR="009C0C70" w:rsidRPr="009C0C70" w:rsidRDefault="009C0C70" w:rsidP="00760C1A">
            <w:pPr>
              <w:tabs>
                <w:tab w:val="left" w:pos="3510"/>
              </w:tabs>
              <w:rPr>
                <w:rFonts w:ascii="Times New Roman" w:hAnsi="Times New Roman" w:cs="Times New Roman"/>
                <w:color w:val="FF0000"/>
                <w:sz w:val="24"/>
                <w:szCs w:val="24"/>
              </w:rPr>
            </w:pPr>
          </w:p>
        </w:tc>
        <w:tc>
          <w:tcPr>
            <w:tcW w:w="1705" w:type="dxa"/>
          </w:tcPr>
          <w:p w:rsidR="009C0C70" w:rsidRPr="00F24C0B" w:rsidRDefault="00F24C0B" w:rsidP="00760C1A">
            <w:pPr>
              <w:tabs>
                <w:tab w:val="left" w:pos="3510"/>
              </w:tabs>
              <w:rPr>
                <w:rFonts w:ascii="Times New Roman" w:hAnsi="Times New Roman" w:cs="Times New Roman"/>
                <w:color w:val="FF0000"/>
                <w:sz w:val="24"/>
                <w:szCs w:val="24"/>
                <w:lang w:val="el-GR"/>
              </w:rPr>
            </w:pPr>
            <w:r>
              <w:rPr>
                <w:rFonts w:ascii="Times New Roman" w:hAnsi="Times New Roman" w:cs="Times New Roman"/>
                <w:color w:val="FF0000"/>
                <w:sz w:val="24"/>
                <w:szCs w:val="24"/>
                <w:lang w:val="el-GR"/>
              </w:rPr>
              <w:t>1.5</w:t>
            </w:r>
          </w:p>
        </w:tc>
        <w:tc>
          <w:tcPr>
            <w:tcW w:w="2080" w:type="dxa"/>
          </w:tcPr>
          <w:p w:rsidR="009C0C70" w:rsidRPr="009C0C70" w:rsidRDefault="009C0C70" w:rsidP="00760C1A">
            <w:pPr>
              <w:tabs>
                <w:tab w:val="left" w:pos="3510"/>
              </w:tabs>
              <w:rPr>
                <w:rFonts w:ascii="Times New Roman" w:hAnsi="Times New Roman" w:cs="Times New Roman"/>
                <w:color w:val="FF0000"/>
                <w:sz w:val="24"/>
                <w:szCs w:val="24"/>
              </w:rPr>
            </w:pPr>
          </w:p>
        </w:tc>
      </w:tr>
      <w:tr w:rsidR="009C0C70" w:rsidRPr="009C0C70" w:rsidTr="00760C1A">
        <w:tc>
          <w:tcPr>
            <w:tcW w:w="1704" w:type="dxa"/>
          </w:tcPr>
          <w:p w:rsidR="009C0C70" w:rsidRPr="009C0C70" w:rsidRDefault="009C0C70" w:rsidP="00760C1A">
            <w:pPr>
              <w:tabs>
                <w:tab w:val="left" w:pos="3510"/>
              </w:tabs>
              <w:rPr>
                <w:rFonts w:ascii="Times New Roman" w:hAnsi="Times New Roman" w:cs="Times New Roman"/>
                <w:color w:val="FF0000"/>
                <w:sz w:val="24"/>
                <w:szCs w:val="24"/>
              </w:rPr>
            </w:pPr>
            <w:r w:rsidRPr="009C0C70">
              <w:rPr>
                <w:rFonts w:ascii="Times New Roman" w:hAnsi="Times New Roman" w:cs="Times New Roman"/>
                <w:color w:val="FF0000"/>
                <w:sz w:val="24"/>
                <w:szCs w:val="24"/>
              </w:rPr>
              <w:t>17</w:t>
            </w:r>
          </w:p>
          <w:p w:rsidR="009C0C70" w:rsidRPr="009C0C70" w:rsidRDefault="009C0C70" w:rsidP="00760C1A">
            <w:pPr>
              <w:tabs>
                <w:tab w:val="left" w:pos="3510"/>
              </w:tabs>
              <w:rPr>
                <w:rFonts w:ascii="Times New Roman" w:hAnsi="Times New Roman" w:cs="Times New Roman"/>
                <w:color w:val="FF0000"/>
                <w:sz w:val="24"/>
                <w:szCs w:val="24"/>
              </w:rPr>
            </w:pPr>
          </w:p>
        </w:tc>
        <w:tc>
          <w:tcPr>
            <w:tcW w:w="1704" w:type="dxa"/>
          </w:tcPr>
          <w:p w:rsidR="009C0C70" w:rsidRPr="00F24C0B" w:rsidRDefault="00F24C0B" w:rsidP="00760C1A">
            <w:pPr>
              <w:tabs>
                <w:tab w:val="left" w:pos="3510"/>
              </w:tabs>
              <w:rPr>
                <w:rFonts w:ascii="Times New Roman" w:hAnsi="Times New Roman" w:cs="Times New Roman"/>
                <w:color w:val="FF0000"/>
                <w:sz w:val="24"/>
                <w:szCs w:val="24"/>
                <w:lang w:val="el-GR"/>
              </w:rPr>
            </w:pPr>
            <w:r>
              <w:rPr>
                <w:rFonts w:ascii="Times New Roman" w:hAnsi="Times New Roman" w:cs="Times New Roman"/>
                <w:color w:val="FF0000"/>
                <w:sz w:val="24"/>
                <w:szCs w:val="24"/>
                <w:lang w:val="el-GR"/>
              </w:rPr>
              <w:t>19</w:t>
            </w:r>
          </w:p>
        </w:tc>
        <w:tc>
          <w:tcPr>
            <w:tcW w:w="1704" w:type="dxa"/>
          </w:tcPr>
          <w:p w:rsidR="009C0C70" w:rsidRPr="009C0C70" w:rsidRDefault="009C0C70" w:rsidP="00760C1A">
            <w:pPr>
              <w:tabs>
                <w:tab w:val="left" w:pos="3510"/>
              </w:tabs>
              <w:rPr>
                <w:rFonts w:ascii="Times New Roman" w:hAnsi="Times New Roman" w:cs="Times New Roman"/>
                <w:color w:val="FF0000"/>
                <w:sz w:val="24"/>
                <w:szCs w:val="24"/>
              </w:rPr>
            </w:pPr>
          </w:p>
        </w:tc>
        <w:tc>
          <w:tcPr>
            <w:tcW w:w="1705" w:type="dxa"/>
          </w:tcPr>
          <w:p w:rsidR="009C0C70" w:rsidRPr="00F24C0B" w:rsidRDefault="00F24C0B" w:rsidP="00760C1A">
            <w:pPr>
              <w:tabs>
                <w:tab w:val="left" w:pos="3510"/>
              </w:tabs>
              <w:rPr>
                <w:rFonts w:ascii="Times New Roman" w:hAnsi="Times New Roman" w:cs="Times New Roman"/>
                <w:color w:val="FF0000"/>
                <w:sz w:val="24"/>
                <w:szCs w:val="24"/>
                <w:lang w:val="el-GR"/>
              </w:rPr>
            </w:pPr>
            <w:r>
              <w:rPr>
                <w:rFonts w:ascii="Times New Roman" w:hAnsi="Times New Roman" w:cs="Times New Roman"/>
                <w:color w:val="FF0000"/>
                <w:sz w:val="24"/>
                <w:szCs w:val="24"/>
                <w:lang w:val="el-GR"/>
              </w:rPr>
              <w:t>2.0</w:t>
            </w:r>
          </w:p>
        </w:tc>
        <w:tc>
          <w:tcPr>
            <w:tcW w:w="2080" w:type="dxa"/>
          </w:tcPr>
          <w:p w:rsidR="009C0C70" w:rsidRPr="009C0C70" w:rsidRDefault="009C0C70" w:rsidP="00760C1A">
            <w:pPr>
              <w:tabs>
                <w:tab w:val="left" w:pos="3510"/>
              </w:tabs>
              <w:rPr>
                <w:rFonts w:ascii="Times New Roman" w:hAnsi="Times New Roman" w:cs="Times New Roman"/>
                <w:color w:val="FF0000"/>
                <w:sz w:val="24"/>
                <w:szCs w:val="24"/>
              </w:rPr>
            </w:pPr>
          </w:p>
        </w:tc>
      </w:tr>
    </w:tbl>
    <w:p w:rsidR="007F795C" w:rsidRDefault="007F795C">
      <w:pPr>
        <w:rPr>
          <w:b/>
          <w:bCs/>
          <w:sz w:val="24"/>
          <w:szCs w:val="24"/>
          <w:u w:val="single"/>
        </w:rPr>
      </w:pPr>
    </w:p>
    <w:p w:rsidR="00F24C0B" w:rsidRDefault="00F24C0B">
      <w:pPr>
        <w:rPr>
          <w:b/>
          <w:bCs/>
          <w:sz w:val="24"/>
          <w:szCs w:val="24"/>
          <w:u w:val="single"/>
        </w:rPr>
      </w:pPr>
      <w:r>
        <w:rPr>
          <w:b/>
          <w:bCs/>
          <w:sz w:val="24"/>
          <w:szCs w:val="24"/>
          <w:u w:val="single"/>
        </w:rPr>
        <w:t xml:space="preserve">Απάντηση: </w:t>
      </w:r>
    </w:p>
    <w:p w:rsidR="009C0C70" w:rsidRDefault="009C0C70">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FC5E74" w:rsidRPr="00FC5E74" w:rsidRDefault="00CC21F1" w:rsidP="00C27F46">
      <w:pPr>
        <w:pStyle w:val="1"/>
      </w:pPr>
      <w:bookmarkStart w:id="29" w:name="_Toc31749781"/>
      <w:r w:rsidRPr="004C1368">
        <w:rPr>
          <w:rStyle w:val="1Char"/>
        </w:rPr>
        <w:lastRenderedPageBreak/>
        <w:t>ΚΕΦΑΛΑΙΟ 4β</w:t>
      </w:r>
      <w:r w:rsidRPr="00A7651B">
        <w:br/>
      </w:r>
      <w:r w:rsidR="00FC5E74" w:rsidRPr="00FC5E74">
        <w:t>Ενότητες 4.5. προετοιμασία δεδομένων για στατιστική επεξεργασία</w:t>
      </w:r>
      <w:bookmarkEnd w:id="29"/>
    </w:p>
    <w:p w:rsidR="00CC21F1" w:rsidRPr="00FC5E74" w:rsidRDefault="00FC5E74" w:rsidP="00FC5E74">
      <w:pPr>
        <w:rPr>
          <w:bCs/>
          <w:sz w:val="24"/>
          <w:szCs w:val="24"/>
        </w:rPr>
      </w:pPr>
      <w:r w:rsidRPr="00FC5E74">
        <w:rPr>
          <w:bCs/>
          <w:sz w:val="24"/>
          <w:szCs w:val="24"/>
        </w:rPr>
        <w:t>Σελίδες 159-168</w:t>
      </w:r>
    </w:p>
    <w:p w:rsidR="00CC21F1" w:rsidRPr="00FC5E74" w:rsidRDefault="00CC21F1" w:rsidP="00F1371B">
      <w:pPr>
        <w:pStyle w:val="a3"/>
        <w:numPr>
          <w:ilvl w:val="0"/>
          <w:numId w:val="1"/>
        </w:numPr>
        <w:rPr>
          <w:rFonts w:cs="Arial"/>
          <w:b/>
          <w:color w:val="0070C0"/>
          <w:sz w:val="24"/>
          <w:szCs w:val="24"/>
        </w:rPr>
      </w:pPr>
      <w:r w:rsidRPr="00FC5E74">
        <w:rPr>
          <w:rFonts w:cs="Arial"/>
          <w:b/>
          <w:color w:val="0070C0"/>
          <w:sz w:val="24"/>
          <w:szCs w:val="24"/>
        </w:rPr>
        <w:t xml:space="preserve"> Σημειώστε Σ ( ΣΩΣΤΟ) ή Λ ( ΛΑΝΘΑΣΜΕΝΟ):</w:t>
      </w:r>
    </w:p>
    <w:p w:rsidR="00CC21F1" w:rsidRPr="00565808" w:rsidRDefault="00CC21F1" w:rsidP="00CC21F1">
      <w:pPr>
        <w:rPr>
          <w:rFonts w:cs="Arial"/>
          <w:sz w:val="24"/>
          <w:szCs w:val="24"/>
        </w:rPr>
      </w:pPr>
      <w:r w:rsidRPr="00565808">
        <w:rPr>
          <w:rFonts w:cs="Arial"/>
          <w:sz w:val="24"/>
          <w:szCs w:val="24"/>
        </w:rPr>
        <w:t xml:space="preserve">Α. Στην περίπτωση που έχουμε ποιοτικά δεδομένα τότε δίνουμε αυθαίρετα μια τιμή σε κάθε κατηγορία </w:t>
      </w:r>
    </w:p>
    <w:p w:rsidR="00CC21F1" w:rsidRPr="00565808" w:rsidRDefault="00CC21F1" w:rsidP="00CC21F1">
      <w:pPr>
        <w:rPr>
          <w:rFonts w:cs="Arial"/>
          <w:sz w:val="24"/>
          <w:szCs w:val="24"/>
        </w:rPr>
      </w:pPr>
      <w:r w:rsidRPr="00565808">
        <w:rPr>
          <w:rFonts w:cs="Arial"/>
          <w:sz w:val="24"/>
          <w:szCs w:val="24"/>
        </w:rPr>
        <w:t>Β. Προσοχή χρειάζεται στις περιπτώσεις απαντήσεων πολλαπλής επιλογής όπου ο ερωτώμενος μπορεί να επιλέξει μόνο μια απάντηση</w:t>
      </w:r>
    </w:p>
    <w:p w:rsidR="00CC21F1" w:rsidRPr="00565808" w:rsidRDefault="00CC21F1" w:rsidP="00CC21F1">
      <w:pPr>
        <w:rPr>
          <w:rFonts w:cs="Arial"/>
          <w:sz w:val="24"/>
          <w:szCs w:val="24"/>
        </w:rPr>
      </w:pPr>
      <w:r w:rsidRPr="00565808">
        <w:rPr>
          <w:rFonts w:cs="Arial"/>
          <w:sz w:val="24"/>
          <w:szCs w:val="24"/>
        </w:rPr>
        <w:t>Γ. Η εγγραφή του κωδικού δίπλα ή κάτω από τις απαντήσεις στα ερωτηματολόγια ή στα πρωτόκολλα συλλογής στοιχείων μπορεί να διευκολύνει πολύ την εισαγωγή των δεδομένων στο πρόγραμμα επεξεργασίας</w:t>
      </w:r>
    </w:p>
    <w:p w:rsidR="00CC21F1" w:rsidRPr="00565808" w:rsidRDefault="00CC21F1" w:rsidP="00CC21F1">
      <w:pPr>
        <w:rPr>
          <w:rFonts w:cs="Arial"/>
          <w:sz w:val="24"/>
          <w:szCs w:val="24"/>
        </w:rPr>
      </w:pPr>
      <w:r w:rsidRPr="00565808">
        <w:rPr>
          <w:rFonts w:cs="Arial"/>
          <w:sz w:val="24"/>
          <w:szCs w:val="24"/>
        </w:rPr>
        <w:t>Δ. Σε κάθε ερωτηματολόγιο ή πρωτόκολλο συλλογής στοιχείων πρέπει να δοθεί ένας φθίνων αριθμός ταυτοποίησης</w:t>
      </w:r>
    </w:p>
    <w:p w:rsidR="00CC21F1" w:rsidRPr="00FC5E74" w:rsidRDefault="00FC5E74" w:rsidP="00CC21F1">
      <w:pPr>
        <w:rPr>
          <w:rFonts w:cs="Arial"/>
          <w:color w:val="00B0F0"/>
          <w:sz w:val="24"/>
          <w:szCs w:val="24"/>
        </w:rPr>
      </w:pPr>
      <w:r w:rsidRPr="00FC5E74">
        <w:rPr>
          <w:rFonts w:cs="Arial"/>
          <w:color w:val="00B0F0"/>
          <w:sz w:val="24"/>
          <w:szCs w:val="24"/>
        </w:rPr>
        <w:t>Απαντήσεις: Α- Σ, Β-Σ, Γ-Σ, Δ-Λ</w:t>
      </w:r>
    </w:p>
    <w:p w:rsidR="00CC21F1" w:rsidRPr="00565808" w:rsidRDefault="00CC21F1" w:rsidP="00CC21F1">
      <w:pPr>
        <w:rPr>
          <w:rFonts w:cs="Arial"/>
          <w:sz w:val="24"/>
          <w:szCs w:val="24"/>
        </w:rPr>
      </w:pPr>
    </w:p>
    <w:p w:rsidR="00CC21F1" w:rsidRPr="008D1DDA" w:rsidRDefault="00CC21F1" w:rsidP="00F1371B">
      <w:pPr>
        <w:pStyle w:val="a3"/>
        <w:numPr>
          <w:ilvl w:val="0"/>
          <w:numId w:val="1"/>
        </w:numPr>
        <w:rPr>
          <w:rFonts w:cs="Arial"/>
          <w:b/>
          <w:color w:val="002060"/>
          <w:sz w:val="24"/>
          <w:szCs w:val="24"/>
        </w:rPr>
      </w:pPr>
      <w:r w:rsidRPr="008D1DDA">
        <w:rPr>
          <w:rFonts w:cs="Arial"/>
          <w:b/>
          <w:color w:val="002060"/>
          <w:sz w:val="24"/>
          <w:szCs w:val="24"/>
        </w:rPr>
        <w:t xml:space="preserve"> Βάλτε στη σωστή σειρά τις ακόλουθες προτάσεις:</w:t>
      </w:r>
    </w:p>
    <w:p w:rsidR="00CC21F1" w:rsidRPr="008D1DDA" w:rsidRDefault="00CC21F1" w:rsidP="00CC21F1">
      <w:pPr>
        <w:rPr>
          <w:rFonts w:cs="Arial"/>
          <w:b/>
          <w:color w:val="002060"/>
          <w:sz w:val="24"/>
          <w:szCs w:val="24"/>
        </w:rPr>
      </w:pPr>
      <w:r w:rsidRPr="008D1DDA">
        <w:rPr>
          <w:rFonts w:cs="Arial"/>
          <w:b/>
          <w:color w:val="002060"/>
          <w:sz w:val="24"/>
          <w:szCs w:val="24"/>
        </w:rPr>
        <w:t>1……, 2……, 3……., 4……..</w:t>
      </w:r>
    </w:p>
    <w:p w:rsidR="00CC21F1" w:rsidRPr="00565808" w:rsidRDefault="00CC21F1" w:rsidP="00CC21F1">
      <w:pPr>
        <w:rPr>
          <w:rFonts w:cs="Arial"/>
          <w:sz w:val="24"/>
          <w:szCs w:val="24"/>
        </w:rPr>
      </w:pPr>
      <w:r w:rsidRPr="00565808">
        <w:rPr>
          <w:rFonts w:cs="Arial"/>
          <w:sz w:val="24"/>
          <w:szCs w:val="24"/>
        </w:rPr>
        <w:t>Α. Εισαγωγή των δεδομένων σε στατιστικό πρόγραμμα</w:t>
      </w:r>
    </w:p>
    <w:p w:rsidR="00CC21F1" w:rsidRPr="00565808" w:rsidRDefault="00CC21F1" w:rsidP="00CC21F1">
      <w:pPr>
        <w:rPr>
          <w:rFonts w:cs="Arial"/>
          <w:sz w:val="24"/>
          <w:szCs w:val="24"/>
        </w:rPr>
      </w:pPr>
      <w:r w:rsidRPr="00565808">
        <w:rPr>
          <w:rFonts w:cs="Arial"/>
          <w:sz w:val="24"/>
          <w:szCs w:val="24"/>
        </w:rPr>
        <w:t>Β. Μετασχηματισμός τιμών</w:t>
      </w:r>
    </w:p>
    <w:p w:rsidR="00CC21F1" w:rsidRPr="00565808" w:rsidRDefault="00CC21F1" w:rsidP="00CC21F1">
      <w:pPr>
        <w:rPr>
          <w:rFonts w:cs="Arial"/>
          <w:sz w:val="24"/>
          <w:szCs w:val="24"/>
        </w:rPr>
      </w:pPr>
      <w:r w:rsidRPr="00565808">
        <w:rPr>
          <w:rFonts w:cs="Arial"/>
          <w:sz w:val="24"/>
          <w:szCs w:val="24"/>
        </w:rPr>
        <w:t>Γ. Κωδικοποίηση δεδομένων-απόδοση μιας αριθμητικής τιμής σε κάθε δεδομένο</w:t>
      </w:r>
    </w:p>
    <w:p w:rsidR="00CC21F1" w:rsidRPr="00565808" w:rsidRDefault="00CC21F1" w:rsidP="00CC21F1">
      <w:pPr>
        <w:rPr>
          <w:rFonts w:cs="Arial"/>
          <w:sz w:val="24"/>
          <w:szCs w:val="24"/>
        </w:rPr>
      </w:pPr>
      <w:r w:rsidRPr="00565808">
        <w:rPr>
          <w:rFonts w:cs="Arial"/>
          <w:sz w:val="24"/>
          <w:szCs w:val="24"/>
        </w:rPr>
        <w:t>Δ. Επιβεβαίωση και καθαρισμός των δεδομένων</w:t>
      </w:r>
    </w:p>
    <w:p w:rsidR="00CC21F1" w:rsidRPr="008D1DDA" w:rsidRDefault="008D1DDA" w:rsidP="00CC21F1">
      <w:pPr>
        <w:rPr>
          <w:rFonts w:cs="Arial"/>
          <w:color w:val="00B0F0"/>
          <w:sz w:val="24"/>
          <w:szCs w:val="24"/>
        </w:rPr>
      </w:pPr>
      <w:r w:rsidRPr="008D1DDA">
        <w:rPr>
          <w:rFonts w:cs="Arial"/>
          <w:color w:val="00B0F0"/>
          <w:sz w:val="24"/>
          <w:szCs w:val="24"/>
        </w:rPr>
        <w:t xml:space="preserve">Απαντήσεις: </w:t>
      </w:r>
      <w:r w:rsidR="00FC5E74">
        <w:rPr>
          <w:rFonts w:cs="Arial"/>
          <w:color w:val="00B0F0"/>
          <w:sz w:val="24"/>
          <w:szCs w:val="24"/>
        </w:rPr>
        <w:t>1-Γ, 2-Α, 3-Δ, 4-Β</w:t>
      </w:r>
    </w:p>
    <w:p w:rsidR="00CC21F1" w:rsidRDefault="00CC21F1" w:rsidP="00CC21F1">
      <w:pPr>
        <w:rPr>
          <w:rFonts w:cs="Arial"/>
          <w:sz w:val="24"/>
          <w:szCs w:val="24"/>
        </w:rPr>
      </w:pPr>
    </w:p>
    <w:p w:rsidR="00F1371B" w:rsidRDefault="00F1371B" w:rsidP="00CC21F1">
      <w:pPr>
        <w:rPr>
          <w:rFonts w:cs="Arial"/>
          <w:sz w:val="24"/>
          <w:szCs w:val="24"/>
        </w:rPr>
      </w:pPr>
    </w:p>
    <w:p w:rsidR="00F1371B" w:rsidRDefault="00F1371B" w:rsidP="00CC21F1">
      <w:pPr>
        <w:rPr>
          <w:rFonts w:cs="Arial"/>
          <w:sz w:val="24"/>
          <w:szCs w:val="24"/>
        </w:rPr>
      </w:pPr>
    </w:p>
    <w:p w:rsidR="00F1371B" w:rsidRDefault="00F1371B" w:rsidP="00CC21F1">
      <w:pPr>
        <w:rPr>
          <w:rFonts w:cs="Arial"/>
          <w:sz w:val="24"/>
          <w:szCs w:val="24"/>
        </w:rPr>
      </w:pPr>
    </w:p>
    <w:p w:rsidR="00F1371B" w:rsidRPr="00565808" w:rsidRDefault="00F1371B" w:rsidP="00CC21F1">
      <w:pPr>
        <w:rPr>
          <w:rFonts w:cs="Arial"/>
          <w:sz w:val="24"/>
          <w:szCs w:val="24"/>
        </w:rPr>
      </w:pPr>
    </w:p>
    <w:p w:rsidR="00CC21F1" w:rsidRPr="00565808" w:rsidRDefault="00CC21F1" w:rsidP="00F1371B">
      <w:pPr>
        <w:pStyle w:val="a3"/>
        <w:numPr>
          <w:ilvl w:val="0"/>
          <w:numId w:val="1"/>
        </w:numPr>
        <w:rPr>
          <w:rFonts w:cs="Arial"/>
          <w:b/>
          <w:sz w:val="24"/>
          <w:szCs w:val="24"/>
        </w:rPr>
      </w:pPr>
      <w:r w:rsidRPr="00565808">
        <w:rPr>
          <w:rFonts w:cs="Arial"/>
          <w:b/>
          <w:sz w:val="24"/>
          <w:szCs w:val="24"/>
        </w:rPr>
        <w:lastRenderedPageBreak/>
        <w:t xml:space="preserve"> Σημειώστε Σ ( ΣΩΣΤΟ) ή Λ ( ΛΑΝΘΑΣΜΕΝΟ):</w:t>
      </w:r>
    </w:p>
    <w:p w:rsidR="00CC21F1" w:rsidRPr="00565808" w:rsidRDefault="00CC21F1" w:rsidP="00CC21F1">
      <w:pPr>
        <w:rPr>
          <w:rFonts w:cs="Arial"/>
          <w:sz w:val="24"/>
          <w:szCs w:val="24"/>
        </w:rPr>
      </w:pPr>
      <w:r w:rsidRPr="00565808">
        <w:rPr>
          <w:rFonts w:cs="Arial"/>
          <w:sz w:val="24"/>
          <w:szCs w:val="24"/>
        </w:rPr>
        <w:t>Α.  και στην περίπτωση των διατάξιμων δεδομένων τότε δίνουμε μια αριθμητική τιμή σε κάθε κατηγορία με αύξουσα σειρά</w:t>
      </w:r>
    </w:p>
    <w:p w:rsidR="00CC21F1" w:rsidRPr="00565808" w:rsidRDefault="00CC21F1" w:rsidP="00CC21F1">
      <w:pPr>
        <w:rPr>
          <w:rFonts w:cs="Arial"/>
          <w:sz w:val="24"/>
          <w:szCs w:val="24"/>
        </w:rPr>
      </w:pPr>
      <w:r w:rsidRPr="00565808">
        <w:rPr>
          <w:rFonts w:cs="Arial"/>
          <w:sz w:val="24"/>
          <w:szCs w:val="24"/>
        </w:rPr>
        <w:t>Β. ο αριθμός ταυτοποίησης δεν κρίνεται απαραίτητος για την ταυτοποίηση του ερωτηματολογίου</w:t>
      </w:r>
    </w:p>
    <w:p w:rsidR="00CC21F1" w:rsidRPr="00565808" w:rsidRDefault="00CC21F1" w:rsidP="00CC21F1">
      <w:pPr>
        <w:rPr>
          <w:rFonts w:cs="Arial"/>
          <w:sz w:val="24"/>
          <w:szCs w:val="24"/>
        </w:rPr>
      </w:pPr>
      <w:r w:rsidRPr="00565808">
        <w:rPr>
          <w:rFonts w:cs="Arial"/>
          <w:sz w:val="24"/>
          <w:szCs w:val="24"/>
        </w:rPr>
        <w:t>Γ. για την επιβεβαίωση και καθαρισμό των δεδομένων χρησιμοποιούμε τον κλασικό τρόπο αντιπαραβολής και την ποιοτική στατιστική</w:t>
      </w:r>
    </w:p>
    <w:p w:rsidR="00CC21F1" w:rsidRPr="00565808" w:rsidRDefault="00CC21F1" w:rsidP="00CC21F1">
      <w:pPr>
        <w:rPr>
          <w:rFonts w:cs="Arial"/>
          <w:sz w:val="24"/>
          <w:szCs w:val="24"/>
        </w:rPr>
      </w:pPr>
      <w:r w:rsidRPr="00565808">
        <w:rPr>
          <w:rFonts w:cs="Arial"/>
          <w:sz w:val="24"/>
          <w:szCs w:val="24"/>
        </w:rPr>
        <w:t>Δ. προσοχή χρειάζεται στις περιπτώσεις απαντήσεων πολλαπλής επιλογής όπου ο ερωτώμενος μπορεί να επιλέξει πάνω από μια καθώς, σε αυτή την περίπτωση δημιουργούμε τόσες διχοτομικές μεταβλητές όσες και οι δυνατές επιλογές.</w:t>
      </w:r>
    </w:p>
    <w:p w:rsidR="00CC21F1" w:rsidRPr="00565808" w:rsidRDefault="00FC5E74" w:rsidP="00CC21F1">
      <w:pPr>
        <w:rPr>
          <w:rFonts w:cs="Arial"/>
          <w:sz w:val="24"/>
          <w:szCs w:val="24"/>
        </w:rPr>
      </w:pPr>
      <w:r w:rsidRPr="008D1DDA">
        <w:rPr>
          <w:rFonts w:cs="Arial"/>
          <w:color w:val="00B0F0"/>
          <w:sz w:val="24"/>
          <w:szCs w:val="24"/>
        </w:rPr>
        <w:t xml:space="preserve">Απαντήσεις: </w:t>
      </w:r>
      <w:r w:rsidR="00CC21F1" w:rsidRPr="00565808">
        <w:rPr>
          <w:rFonts w:cs="Arial"/>
          <w:sz w:val="24"/>
          <w:szCs w:val="24"/>
        </w:rPr>
        <w:t xml:space="preserve"> Α-Σ, Β-Λ,  Γ- Λ, Δ-Σ</w:t>
      </w:r>
    </w:p>
    <w:p w:rsidR="007F795C" w:rsidRDefault="007F795C">
      <w:pPr>
        <w:rPr>
          <w:rFonts w:cs="Arial"/>
          <w:b/>
          <w:sz w:val="24"/>
          <w:szCs w:val="24"/>
          <w:u w:val="single"/>
        </w:rPr>
      </w:pPr>
      <w:r>
        <w:rPr>
          <w:rFonts w:cs="Arial"/>
          <w:b/>
          <w:sz w:val="24"/>
          <w:szCs w:val="24"/>
          <w:u w:val="single"/>
        </w:rPr>
        <w:br w:type="page"/>
      </w:r>
    </w:p>
    <w:p w:rsidR="009B595B" w:rsidRPr="009B595B" w:rsidRDefault="0026210E" w:rsidP="009B595B">
      <w:pPr>
        <w:pStyle w:val="1"/>
      </w:pPr>
      <w:bookmarkStart w:id="30" w:name="_Toc31749782"/>
      <w:r w:rsidRPr="009B595B">
        <w:rPr>
          <w:rStyle w:val="1Char"/>
          <w:b/>
          <w:bCs/>
        </w:rPr>
        <w:lastRenderedPageBreak/>
        <w:t>ΚΕΦΑΛΑΙΟ 5α</w:t>
      </w:r>
      <w:r w:rsidR="004B3BDC" w:rsidRPr="009B595B">
        <w:br/>
      </w:r>
      <w:r w:rsidR="00481E0F" w:rsidRPr="009B595B">
        <w:t>Ενότητες 5.1 και 5.2 Περιγραφική στατιστική</w:t>
      </w:r>
      <w:r w:rsidR="004B4FDD" w:rsidRPr="009B595B">
        <w:t>,</w:t>
      </w:r>
      <w:bookmarkEnd w:id="30"/>
    </w:p>
    <w:p w:rsidR="004B3BDC" w:rsidRPr="00481E0F" w:rsidRDefault="00481E0F" w:rsidP="00481E0F">
      <w:pPr>
        <w:rPr>
          <w:rFonts w:cs="Arial"/>
          <w:sz w:val="24"/>
          <w:szCs w:val="24"/>
        </w:rPr>
      </w:pPr>
      <w:r w:rsidRPr="00481E0F">
        <w:rPr>
          <w:rFonts w:cs="Arial"/>
          <w:sz w:val="24"/>
          <w:szCs w:val="24"/>
        </w:rPr>
        <w:t>σελίδες 169-184</w:t>
      </w:r>
    </w:p>
    <w:p w:rsidR="004B3BDC" w:rsidRPr="00296999" w:rsidRDefault="005175E9" w:rsidP="00F1371B">
      <w:pPr>
        <w:pStyle w:val="a3"/>
        <w:numPr>
          <w:ilvl w:val="0"/>
          <w:numId w:val="1"/>
        </w:numPr>
        <w:rPr>
          <w:b/>
          <w:bCs/>
          <w:color w:val="0070C0"/>
          <w:sz w:val="24"/>
          <w:szCs w:val="24"/>
        </w:rPr>
      </w:pPr>
      <w:r w:rsidRPr="00296999">
        <w:rPr>
          <w:b/>
          <w:bCs/>
          <w:color w:val="0070C0"/>
          <w:sz w:val="24"/>
          <w:szCs w:val="24"/>
        </w:rPr>
        <w:t xml:space="preserve">Ορισμοί περιγραφικής στατιστικής. </w:t>
      </w:r>
      <w:r w:rsidR="004B3BDC" w:rsidRPr="00296999">
        <w:rPr>
          <w:b/>
          <w:bCs/>
          <w:color w:val="0070C0"/>
          <w:sz w:val="24"/>
          <w:szCs w:val="24"/>
        </w:rPr>
        <w:t>Α</w:t>
      </w:r>
      <w:r w:rsidRPr="00296999">
        <w:rPr>
          <w:b/>
          <w:bCs/>
          <w:color w:val="0070C0"/>
          <w:sz w:val="24"/>
          <w:szCs w:val="24"/>
        </w:rPr>
        <w:t xml:space="preserve">ντιστοιχίστε τις έννοιες στην πρώτη στήλη με τους ορισμούς στη δεύτερη. </w:t>
      </w:r>
    </w:p>
    <w:tbl>
      <w:tblPr>
        <w:tblStyle w:val="a6"/>
        <w:tblW w:w="5636" w:type="pct"/>
        <w:tblLayout w:type="fixed"/>
        <w:tblLook w:val="04A0"/>
      </w:tblPr>
      <w:tblGrid>
        <w:gridCol w:w="3228"/>
        <w:gridCol w:w="6378"/>
      </w:tblGrid>
      <w:tr w:rsidR="004B3BDC" w:rsidRPr="00565808" w:rsidTr="00F1371B">
        <w:tc>
          <w:tcPr>
            <w:tcW w:w="1680" w:type="pct"/>
          </w:tcPr>
          <w:p w:rsidR="004B3BDC" w:rsidRPr="00565808" w:rsidRDefault="004B3BDC" w:rsidP="00127B25">
            <w:pPr>
              <w:pStyle w:val="a3"/>
              <w:numPr>
                <w:ilvl w:val="0"/>
                <w:numId w:val="24"/>
              </w:numPr>
              <w:rPr>
                <w:rFonts w:asciiTheme="minorHAnsi" w:hAnsiTheme="minorHAnsi"/>
                <w:b/>
                <w:bCs/>
                <w:color w:val="000000" w:themeColor="text1"/>
                <w:sz w:val="24"/>
                <w:szCs w:val="24"/>
              </w:rPr>
            </w:pPr>
            <w:r w:rsidRPr="00565808">
              <w:rPr>
                <w:rFonts w:asciiTheme="minorHAnsi" w:hAnsiTheme="minorHAnsi"/>
                <w:b/>
                <w:bCs/>
                <w:color w:val="000000" w:themeColor="text1"/>
                <w:sz w:val="24"/>
                <w:szCs w:val="24"/>
              </w:rPr>
              <w:t>Περιγραφική στατιστική</w:t>
            </w:r>
          </w:p>
          <w:p w:rsidR="004B3BDC" w:rsidRPr="00565808" w:rsidRDefault="004B3BDC" w:rsidP="00BE5A53">
            <w:pPr>
              <w:rPr>
                <w:rFonts w:asciiTheme="minorHAnsi" w:hAnsiTheme="minorHAnsi"/>
                <w:b/>
                <w:bCs/>
                <w:color w:val="000000" w:themeColor="text1"/>
                <w:sz w:val="24"/>
                <w:szCs w:val="24"/>
              </w:rPr>
            </w:pPr>
          </w:p>
        </w:tc>
        <w:tc>
          <w:tcPr>
            <w:tcW w:w="3320" w:type="pct"/>
          </w:tcPr>
          <w:p w:rsidR="004B3BDC" w:rsidRPr="00F007E1" w:rsidRDefault="004B3BDC" w:rsidP="00127B25">
            <w:pPr>
              <w:pStyle w:val="a3"/>
              <w:numPr>
                <w:ilvl w:val="0"/>
                <w:numId w:val="46"/>
              </w:numPr>
              <w:rPr>
                <w:b/>
                <w:bCs/>
                <w:color w:val="000000" w:themeColor="text1"/>
                <w:sz w:val="24"/>
                <w:szCs w:val="24"/>
                <w:lang w:val="el-GR"/>
              </w:rPr>
            </w:pPr>
            <w:r w:rsidRPr="00F007E1">
              <w:rPr>
                <w:color w:val="000000" w:themeColor="text1"/>
                <w:sz w:val="24"/>
                <w:szCs w:val="24"/>
                <w:lang w:val="el-GR"/>
              </w:rPr>
              <w:t xml:space="preserve">ασχολείται με τη διεξαγωγή συμπερασμάτων </w:t>
            </w:r>
            <w:r w:rsidRPr="004B4FDD">
              <w:rPr>
                <w:color w:val="000000" w:themeColor="text1"/>
                <w:sz w:val="24"/>
                <w:szCs w:val="24"/>
                <w:u w:val="single"/>
                <w:lang w:val="el-GR"/>
              </w:rPr>
              <w:t>(γενίκευση)</w:t>
            </w:r>
            <w:r w:rsidRPr="00F007E1">
              <w:rPr>
                <w:color w:val="000000" w:themeColor="text1"/>
                <w:sz w:val="24"/>
                <w:szCs w:val="24"/>
                <w:lang w:val="el-GR"/>
              </w:rPr>
              <w:t xml:space="preserve"> για το σύνολο των ομοειδών περιπτώσεων - για ολόκληρο τον πληθυσμό - με βάση τα χαρακτηριστικά μιας μικρής ομάδας, ενός δείγματος.</w:t>
            </w:r>
          </w:p>
        </w:tc>
      </w:tr>
      <w:tr w:rsidR="004B3BDC" w:rsidRPr="00565808" w:rsidTr="00F1371B">
        <w:tc>
          <w:tcPr>
            <w:tcW w:w="1680" w:type="pct"/>
          </w:tcPr>
          <w:p w:rsidR="004B3BDC" w:rsidRPr="00565808" w:rsidRDefault="004B3BDC" w:rsidP="00127B25">
            <w:pPr>
              <w:pStyle w:val="a3"/>
              <w:numPr>
                <w:ilvl w:val="0"/>
                <w:numId w:val="24"/>
              </w:numPr>
              <w:rPr>
                <w:rFonts w:asciiTheme="minorHAnsi" w:hAnsiTheme="minorHAnsi"/>
                <w:b/>
                <w:bCs/>
                <w:color w:val="000000" w:themeColor="text1"/>
                <w:sz w:val="24"/>
                <w:szCs w:val="24"/>
              </w:rPr>
            </w:pPr>
            <w:r w:rsidRPr="00565808">
              <w:rPr>
                <w:rFonts w:asciiTheme="minorHAnsi" w:hAnsiTheme="minorHAnsi"/>
                <w:b/>
                <w:bCs/>
                <w:color w:val="000000" w:themeColor="text1"/>
                <w:sz w:val="24"/>
                <w:szCs w:val="24"/>
              </w:rPr>
              <w:t>Επαγωγική ή συμπερασματολογική στατιστική</w:t>
            </w:r>
          </w:p>
        </w:tc>
        <w:tc>
          <w:tcPr>
            <w:tcW w:w="3320" w:type="pct"/>
          </w:tcPr>
          <w:p w:rsidR="004B3BDC" w:rsidRPr="00F007E1" w:rsidRDefault="004B3BDC" w:rsidP="00127B25">
            <w:pPr>
              <w:pStyle w:val="a3"/>
              <w:numPr>
                <w:ilvl w:val="0"/>
                <w:numId w:val="46"/>
              </w:numPr>
              <w:rPr>
                <w:b/>
                <w:bCs/>
                <w:color w:val="000000" w:themeColor="text1"/>
                <w:sz w:val="24"/>
                <w:szCs w:val="24"/>
                <w:lang w:val="el-GR"/>
              </w:rPr>
            </w:pPr>
            <w:r w:rsidRPr="00F007E1">
              <w:rPr>
                <w:color w:val="000000" w:themeColor="text1"/>
                <w:sz w:val="24"/>
                <w:szCs w:val="24"/>
                <w:lang w:val="el-GR"/>
              </w:rPr>
              <w:t xml:space="preserve">είναι ο </w:t>
            </w:r>
            <w:r w:rsidRPr="00996133">
              <w:rPr>
                <w:color w:val="000000" w:themeColor="text1"/>
                <w:sz w:val="24"/>
                <w:szCs w:val="24"/>
                <w:u w:val="single"/>
                <w:lang w:val="el-GR"/>
              </w:rPr>
              <w:t>αριθμός</w:t>
            </w:r>
            <w:r w:rsidRPr="00F007E1">
              <w:rPr>
                <w:color w:val="000000" w:themeColor="text1"/>
                <w:sz w:val="24"/>
                <w:szCs w:val="24"/>
                <w:lang w:val="el-GR"/>
              </w:rPr>
              <w:t xml:space="preserve"> των παρατηρήσεων του δείγματος οι οποίες έχουν </w:t>
            </w:r>
            <w:r w:rsidRPr="00D03642">
              <w:rPr>
                <w:color w:val="000000" w:themeColor="text1"/>
                <w:sz w:val="24"/>
                <w:szCs w:val="24"/>
                <w:u w:val="single"/>
                <w:lang w:val="el-GR"/>
              </w:rPr>
              <w:t xml:space="preserve">τιμές ίσες ή μικρότερες </w:t>
            </w:r>
            <w:r w:rsidRPr="00F007E1">
              <w:rPr>
                <w:color w:val="000000" w:themeColor="text1"/>
                <w:sz w:val="24"/>
                <w:szCs w:val="24"/>
                <w:lang w:val="el-GR"/>
              </w:rPr>
              <w:t>από την τιμή που έχει η παρατήρηση αυτή</w:t>
            </w:r>
          </w:p>
        </w:tc>
      </w:tr>
      <w:tr w:rsidR="004B3BDC" w:rsidRPr="00565808" w:rsidTr="00F1371B">
        <w:tc>
          <w:tcPr>
            <w:tcW w:w="1680" w:type="pct"/>
          </w:tcPr>
          <w:p w:rsidR="004B3BDC" w:rsidRPr="00565808" w:rsidRDefault="004B3BDC" w:rsidP="00127B25">
            <w:pPr>
              <w:pStyle w:val="a3"/>
              <w:numPr>
                <w:ilvl w:val="0"/>
                <w:numId w:val="24"/>
              </w:numPr>
              <w:rPr>
                <w:rFonts w:asciiTheme="minorHAnsi" w:hAnsiTheme="minorHAnsi"/>
                <w:b/>
                <w:bCs/>
                <w:color w:val="000000" w:themeColor="text1"/>
                <w:sz w:val="24"/>
                <w:szCs w:val="24"/>
              </w:rPr>
            </w:pPr>
            <w:r w:rsidRPr="00565808">
              <w:rPr>
                <w:rFonts w:asciiTheme="minorHAnsi" w:hAnsiTheme="minorHAnsi"/>
                <w:b/>
                <w:bCs/>
                <w:color w:val="000000" w:themeColor="text1"/>
                <w:sz w:val="24"/>
                <w:szCs w:val="24"/>
              </w:rPr>
              <w:t>Παράμετρος</w:t>
            </w:r>
          </w:p>
        </w:tc>
        <w:tc>
          <w:tcPr>
            <w:tcW w:w="3320" w:type="pct"/>
          </w:tcPr>
          <w:p w:rsidR="004B3BDC" w:rsidRPr="00F007E1" w:rsidRDefault="004B3BDC" w:rsidP="00127B25">
            <w:pPr>
              <w:pStyle w:val="a3"/>
              <w:numPr>
                <w:ilvl w:val="0"/>
                <w:numId w:val="46"/>
              </w:numPr>
              <w:rPr>
                <w:b/>
                <w:bCs/>
                <w:color w:val="000000" w:themeColor="text1"/>
                <w:sz w:val="24"/>
                <w:szCs w:val="24"/>
                <w:lang w:val="el-GR"/>
              </w:rPr>
            </w:pPr>
            <w:r w:rsidRPr="00F007E1">
              <w:rPr>
                <w:color w:val="000000" w:themeColor="text1"/>
                <w:sz w:val="24"/>
                <w:szCs w:val="24"/>
                <w:lang w:val="el-GR"/>
              </w:rPr>
              <w:t>είναι η (</w:t>
            </w:r>
            <w:r w:rsidRPr="00996133">
              <w:rPr>
                <w:color w:val="000000" w:themeColor="text1"/>
                <w:sz w:val="24"/>
                <w:szCs w:val="24"/>
                <w:u w:val="single"/>
                <w:lang w:val="el-GR"/>
              </w:rPr>
              <w:t>ποσοστιαία) αναλογία</w:t>
            </w:r>
            <w:r w:rsidRPr="00F007E1">
              <w:rPr>
                <w:color w:val="000000" w:themeColor="text1"/>
                <w:sz w:val="24"/>
                <w:szCs w:val="24"/>
                <w:lang w:val="el-GR"/>
              </w:rPr>
              <w:t xml:space="preserve"> των παρατηρήσεων του </w:t>
            </w:r>
            <w:r w:rsidRPr="00996133">
              <w:rPr>
                <w:color w:val="000000" w:themeColor="text1"/>
                <w:sz w:val="24"/>
                <w:szCs w:val="24"/>
                <w:u w:val="single"/>
                <w:lang w:val="el-GR"/>
              </w:rPr>
              <w:t>δείγματος</w:t>
            </w:r>
            <w:r w:rsidRPr="00F007E1">
              <w:rPr>
                <w:color w:val="000000" w:themeColor="text1"/>
                <w:sz w:val="24"/>
                <w:szCs w:val="24"/>
                <w:lang w:val="el-GR"/>
              </w:rPr>
              <w:t xml:space="preserve"> που έχουν τιμή ίση με αυτή</w:t>
            </w:r>
          </w:p>
        </w:tc>
      </w:tr>
      <w:tr w:rsidR="004B3BDC" w:rsidRPr="00565808" w:rsidTr="00F1371B">
        <w:tc>
          <w:tcPr>
            <w:tcW w:w="1680" w:type="pct"/>
          </w:tcPr>
          <w:p w:rsidR="004B3BDC" w:rsidRPr="00565808" w:rsidRDefault="004B3BDC" w:rsidP="00127B25">
            <w:pPr>
              <w:pStyle w:val="a3"/>
              <w:numPr>
                <w:ilvl w:val="0"/>
                <w:numId w:val="24"/>
              </w:numPr>
              <w:rPr>
                <w:rFonts w:asciiTheme="minorHAnsi" w:hAnsiTheme="minorHAnsi"/>
                <w:b/>
                <w:bCs/>
                <w:color w:val="000000" w:themeColor="text1"/>
                <w:sz w:val="24"/>
                <w:szCs w:val="24"/>
              </w:rPr>
            </w:pPr>
            <w:r w:rsidRPr="00565808">
              <w:rPr>
                <w:rFonts w:asciiTheme="minorHAnsi" w:hAnsiTheme="minorHAnsi"/>
                <w:b/>
                <w:bCs/>
                <w:color w:val="000000" w:themeColor="text1"/>
                <w:sz w:val="24"/>
                <w:szCs w:val="24"/>
              </w:rPr>
              <w:t>Μεταβλητή</w:t>
            </w:r>
          </w:p>
        </w:tc>
        <w:tc>
          <w:tcPr>
            <w:tcW w:w="3320" w:type="pct"/>
          </w:tcPr>
          <w:p w:rsidR="004B3BDC" w:rsidRPr="00F007E1" w:rsidRDefault="004B3BDC" w:rsidP="00127B25">
            <w:pPr>
              <w:pStyle w:val="a3"/>
              <w:numPr>
                <w:ilvl w:val="0"/>
                <w:numId w:val="46"/>
              </w:numPr>
              <w:rPr>
                <w:b/>
                <w:bCs/>
                <w:color w:val="000000" w:themeColor="text1"/>
                <w:sz w:val="24"/>
                <w:szCs w:val="24"/>
                <w:lang w:val="el-GR"/>
              </w:rPr>
            </w:pPr>
            <w:r w:rsidRPr="00F007E1">
              <w:rPr>
                <w:color w:val="000000" w:themeColor="text1"/>
                <w:sz w:val="24"/>
                <w:szCs w:val="24"/>
                <w:lang w:val="el-GR"/>
              </w:rPr>
              <w:t xml:space="preserve">είναι το </w:t>
            </w:r>
            <w:r w:rsidRPr="00996133">
              <w:rPr>
                <w:color w:val="000000" w:themeColor="text1"/>
                <w:sz w:val="24"/>
                <w:szCs w:val="24"/>
                <w:u w:val="single"/>
                <w:lang w:val="el-GR"/>
              </w:rPr>
              <w:t>ποσοστό</w:t>
            </w:r>
            <w:r w:rsidRPr="00F007E1">
              <w:rPr>
                <w:color w:val="000000" w:themeColor="text1"/>
                <w:sz w:val="24"/>
                <w:szCs w:val="24"/>
                <w:lang w:val="el-GR"/>
              </w:rPr>
              <w:t xml:space="preserve"> των παρατηρήσεων του δείγματος οι οποίες έχουν τιμές </w:t>
            </w:r>
            <w:r w:rsidRPr="00996133">
              <w:rPr>
                <w:color w:val="000000" w:themeColor="text1"/>
                <w:sz w:val="24"/>
                <w:szCs w:val="24"/>
                <w:u w:val="single"/>
                <w:lang w:val="el-GR"/>
              </w:rPr>
              <w:t xml:space="preserve">ίσες ή μικρότερες </w:t>
            </w:r>
            <w:r w:rsidRPr="00F007E1">
              <w:rPr>
                <w:color w:val="000000" w:themeColor="text1"/>
                <w:sz w:val="24"/>
                <w:szCs w:val="24"/>
                <w:lang w:val="el-GR"/>
              </w:rPr>
              <w:t>από την τιμή που έχει η παρατήρηση αυτή</w:t>
            </w:r>
          </w:p>
        </w:tc>
      </w:tr>
      <w:tr w:rsidR="004B3BDC" w:rsidRPr="00565808" w:rsidTr="00F1371B">
        <w:tc>
          <w:tcPr>
            <w:tcW w:w="1680" w:type="pct"/>
          </w:tcPr>
          <w:p w:rsidR="004B3BDC" w:rsidRPr="00565808" w:rsidRDefault="004B3BDC" w:rsidP="00127B25">
            <w:pPr>
              <w:pStyle w:val="a3"/>
              <w:numPr>
                <w:ilvl w:val="0"/>
                <w:numId w:val="24"/>
              </w:numPr>
              <w:rPr>
                <w:rFonts w:asciiTheme="minorHAnsi" w:hAnsiTheme="minorHAnsi"/>
                <w:b/>
                <w:bCs/>
                <w:color w:val="000000" w:themeColor="text1"/>
                <w:sz w:val="24"/>
                <w:szCs w:val="24"/>
              </w:rPr>
            </w:pPr>
            <w:r w:rsidRPr="00565808">
              <w:rPr>
                <w:rFonts w:asciiTheme="minorHAnsi" w:hAnsiTheme="minorHAnsi"/>
                <w:b/>
                <w:bCs/>
                <w:color w:val="000000" w:themeColor="text1"/>
                <w:sz w:val="24"/>
                <w:szCs w:val="24"/>
              </w:rPr>
              <w:t>Μέτρηση</w:t>
            </w:r>
          </w:p>
        </w:tc>
        <w:tc>
          <w:tcPr>
            <w:tcW w:w="3320" w:type="pct"/>
          </w:tcPr>
          <w:p w:rsidR="004B3BDC" w:rsidRPr="00F007E1" w:rsidRDefault="004B3BDC" w:rsidP="00127B25">
            <w:pPr>
              <w:pStyle w:val="a3"/>
              <w:numPr>
                <w:ilvl w:val="0"/>
                <w:numId w:val="46"/>
              </w:numPr>
              <w:rPr>
                <w:b/>
                <w:bCs/>
                <w:color w:val="000000" w:themeColor="text1"/>
                <w:sz w:val="24"/>
                <w:szCs w:val="24"/>
                <w:lang w:val="el-GR"/>
              </w:rPr>
            </w:pPr>
            <w:r w:rsidRPr="00F007E1">
              <w:rPr>
                <w:color w:val="000000" w:themeColor="text1"/>
                <w:sz w:val="24"/>
                <w:szCs w:val="24"/>
                <w:lang w:val="el-GR"/>
              </w:rPr>
              <w:t xml:space="preserve">ασχολείται με τη σύμπτυξη, την παρουσίαση και την </w:t>
            </w:r>
            <w:r w:rsidRPr="004B4FDD">
              <w:rPr>
                <w:color w:val="000000" w:themeColor="text1"/>
                <w:sz w:val="24"/>
                <w:szCs w:val="24"/>
                <w:u w:val="single"/>
                <w:lang w:val="el-GR"/>
              </w:rPr>
              <w:t xml:space="preserve">περιγραφή </w:t>
            </w:r>
            <w:r w:rsidRPr="00F007E1">
              <w:rPr>
                <w:color w:val="000000" w:themeColor="text1"/>
                <w:sz w:val="24"/>
                <w:szCs w:val="24"/>
                <w:lang w:val="el-GR"/>
              </w:rPr>
              <w:t>μιας ή περισσοτέρων συγκεκριμένων ομάδων ποσοτικών μεταβλητών.</w:t>
            </w:r>
          </w:p>
        </w:tc>
      </w:tr>
      <w:tr w:rsidR="004B3BDC" w:rsidRPr="00565808" w:rsidTr="00F1371B">
        <w:tc>
          <w:tcPr>
            <w:tcW w:w="1680" w:type="pct"/>
          </w:tcPr>
          <w:p w:rsidR="004B3BDC" w:rsidRPr="00565808" w:rsidRDefault="004B3BDC" w:rsidP="00127B25">
            <w:pPr>
              <w:pStyle w:val="a3"/>
              <w:numPr>
                <w:ilvl w:val="0"/>
                <w:numId w:val="24"/>
              </w:numPr>
              <w:rPr>
                <w:rFonts w:asciiTheme="minorHAnsi" w:hAnsiTheme="minorHAnsi"/>
                <w:b/>
                <w:bCs/>
                <w:color w:val="000000" w:themeColor="text1"/>
                <w:sz w:val="24"/>
                <w:szCs w:val="24"/>
              </w:rPr>
            </w:pPr>
            <w:r w:rsidRPr="00565808">
              <w:rPr>
                <w:rFonts w:asciiTheme="minorHAnsi" w:hAnsiTheme="minorHAnsi"/>
                <w:b/>
                <w:bCs/>
                <w:color w:val="000000" w:themeColor="text1"/>
                <w:sz w:val="24"/>
                <w:szCs w:val="24"/>
              </w:rPr>
              <w:t>Στατιστικά δεδομένα τηςέρευνας</w:t>
            </w:r>
          </w:p>
        </w:tc>
        <w:tc>
          <w:tcPr>
            <w:tcW w:w="3320" w:type="pct"/>
          </w:tcPr>
          <w:p w:rsidR="004B3BDC" w:rsidRPr="00F007E1" w:rsidRDefault="004B3BDC" w:rsidP="00127B25">
            <w:pPr>
              <w:pStyle w:val="a3"/>
              <w:numPr>
                <w:ilvl w:val="0"/>
                <w:numId w:val="46"/>
              </w:numPr>
              <w:rPr>
                <w:b/>
                <w:bCs/>
                <w:color w:val="000000" w:themeColor="text1"/>
                <w:sz w:val="24"/>
                <w:szCs w:val="24"/>
                <w:lang w:val="el-GR"/>
              </w:rPr>
            </w:pPr>
            <w:r w:rsidRPr="00F007E1">
              <w:rPr>
                <w:color w:val="000000" w:themeColor="text1"/>
                <w:sz w:val="24"/>
                <w:szCs w:val="24"/>
                <w:lang w:val="el-GR"/>
              </w:rPr>
              <w:t xml:space="preserve">είναι </w:t>
            </w:r>
            <w:r w:rsidRPr="00996133">
              <w:rPr>
                <w:color w:val="000000" w:themeColor="text1"/>
                <w:sz w:val="24"/>
                <w:szCs w:val="24"/>
                <w:u w:val="single"/>
                <w:lang w:val="el-GR"/>
              </w:rPr>
              <w:t>ο φυσικός αριθμός</w:t>
            </w:r>
            <w:r w:rsidRPr="00F007E1">
              <w:rPr>
                <w:color w:val="000000" w:themeColor="text1"/>
                <w:sz w:val="24"/>
                <w:szCs w:val="24"/>
                <w:lang w:val="el-GR"/>
              </w:rPr>
              <w:t xml:space="preserve"> που δείχνει πόσες παρατηρήσεις από το σύνολο </w:t>
            </w:r>
            <w:r w:rsidRPr="00996133">
              <w:rPr>
                <w:color w:val="000000" w:themeColor="text1"/>
                <w:sz w:val="24"/>
                <w:szCs w:val="24"/>
                <w:u w:val="single"/>
                <w:lang w:val="el-GR"/>
              </w:rPr>
              <w:t>του δείγματος</w:t>
            </w:r>
            <w:r w:rsidRPr="00F007E1">
              <w:rPr>
                <w:color w:val="000000" w:themeColor="text1"/>
                <w:sz w:val="24"/>
                <w:szCs w:val="24"/>
                <w:lang w:val="el-GR"/>
              </w:rPr>
              <w:t xml:space="preserve"> έχουν </w:t>
            </w:r>
            <w:r w:rsidRPr="00996133">
              <w:rPr>
                <w:color w:val="000000" w:themeColor="text1"/>
                <w:sz w:val="24"/>
                <w:szCs w:val="24"/>
                <w:u w:val="single"/>
                <w:lang w:val="el-GR"/>
              </w:rPr>
              <w:t>τιμή ίση με αυτή</w:t>
            </w:r>
          </w:p>
        </w:tc>
      </w:tr>
      <w:tr w:rsidR="004B3BDC" w:rsidRPr="00565808" w:rsidTr="00F1371B">
        <w:tc>
          <w:tcPr>
            <w:tcW w:w="1680" w:type="pct"/>
          </w:tcPr>
          <w:p w:rsidR="004B3BDC" w:rsidRPr="00565808" w:rsidRDefault="004B3BDC" w:rsidP="00127B25">
            <w:pPr>
              <w:pStyle w:val="a3"/>
              <w:numPr>
                <w:ilvl w:val="0"/>
                <w:numId w:val="24"/>
              </w:numPr>
              <w:rPr>
                <w:rFonts w:asciiTheme="minorHAnsi" w:hAnsiTheme="minorHAnsi"/>
                <w:b/>
                <w:bCs/>
                <w:color w:val="000000" w:themeColor="text1"/>
                <w:sz w:val="24"/>
                <w:szCs w:val="24"/>
              </w:rPr>
            </w:pPr>
            <w:r w:rsidRPr="00565808">
              <w:rPr>
                <w:rFonts w:asciiTheme="minorHAnsi" w:hAnsiTheme="minorHAnsi"/>
                <w:b/>
                <w:bCs/>
                <w:color w:val="000000" w:themeColor="text1"/>
                <w:sz w:val="24"/>
                <w:szCs w:val="24"/>
              </w:rPr>
              <w:t>Στατιστικό δεδομένο</w:t>
            </w:r>
          </w:p>
        </w:tc>
        <w:tc>
          <w:tcPr>
            <w:tcW w:w="3320" w:type="pct"/>
          </w:tcPr>
          <w:p w:rsidR="004B3BDC" w:rsidRPr="00F007E1" w:rsidRDefault="004B3BDC" w:rsidP="00127B25">
            <w:pPr>
              <w:pStyle w:val="a3"/>
              <w:numPr>
                <w:ilvl w:val="0"/>
                <w:numId w:val="46"/>
              </w:numPr>
              <w:rPr>
                <w:b/>
                <w:bCs/>
                <w:color w:val="000000" w:themeColor="text1"/>
                <w:sz w:val="24"/>
                <w:szCs w:val="24"/>
                <w:lang w:val="el-GR"/>
              </w:rPr>
            </w:pPr>
            <w:r w:rsidRPr="00F007E1">
              <w:rPr>
                <w:color w:val="000000" w:themeColor="text1"/>
                <w:sz w:val="24"/>
                <w:szCs w:val="24"/>
                <w:lang w:val="el-GR"/>
              </w:rPr>
              <w:t xml:space="preserve">αφορά στο </w:t>
            </w:r>
            <w:r w:rsidRPr="00996133">
              <w:rPr>
                <w:color w:val="000000" w:themeColor="text1"/>
                <w:sz w:val="24"/>
                <w:szCs w:val="24"/>
                <w:u w:val="single"/>
                <w:lang w:val="el-GR"/>
              </w:rPr>
              <w:t>δείγμα</w:t>
            </w:r>
            <w:r w:rsidRPr="00F007E1">
              <w:rPr>
                <w:color w:val="000000" w:themeColor="text1"/>
                <w:sz w:val="24"/>
                <w:szCs w:val="24"/>
                <w:lang w:val="el-GR"/>
              </w:rPr>
              <w:t xml:space="preserve"> (π.χ. η μέση τιμή των 50 παιδιών ηλικίας 6-15 ετών που αποτέλεσαν το δείγμα)  και είναι </w:t>
            </w:r>
            <w:r w:rsidRPr="00996133">
              <w:rPr>
                <w:color w:val="000000" w:themeColor="text1"/>
                <w:sz w:val="24"/>
                <w:szCs w:val="24"/>
                <w:u w:val="single"/>
                <w:lang w:val="el-GR"/>
              </w:rPr>
              <w:t>μετρήσιμη.</w:t>
            </w:r>
          </w:p>
        </w:tc>
      </w:tr>
      <w:tr w:rsidR="004B3BDC" w:rsidRPr="00565808" w:rsidTr="00F1371B">
        <w:tc>
          <w:tcPr>
            <w:tcW w:w="1680" w:type="pct"/>
          </w:tcPr>
          <w:p w:rsidR="004B3BDC" w:rsidRPr="00565808" w:rsidRDefault="004B3BDC" w:rsidP="00127B25">
            <w:pPr>
              <w:pStyle w:val="a3"/>
              <w:numPr>
                <w:ilvl w:val="0"/>
                <w:numId w:val="24"/>
              </w:numPr>
              <w:rPr>
                <w:rFonts w:asciiTheme="minorHAnsi" w:hAnsiTheme="minorHAnsi"/>
                <w:b/>
                <w:bCs/>
                <w:color w:val="000000" w:themeColor="text1"/>
                <w:sz w:val="24"/>
                <w:szCs w:val="24"/>
              </w:rPr>
            </w:pPr>
            <w:r w:rsidRPr="00565808">
              <w:rPr>
                <w:rFonts w:asciiTheme="minorHAnsi" w:hAnsiTheme="minorHAnsi"/>
                <w:b/>
                <w:bCs/>
                <w:color w:val="000000" w:themeColor="text1"/>
                <w:sz w:val="24"/>
                <w:szCs w:val="24"/>
              </w:rPr>
              <w:t>Συχνότητα</w:t>
            </w:r>
          </w:p>
        </w:tc>
        <w:tc>
          <w:tcPr>
            <w:tcW w:w="3320" w:type="pct"/>
          </w:tcPr>
          <w:p w:rsidR="004B3BDC" w:rsidRPr="00F007E1" w:rsidRDefault="004B3BDC" w:rsidP="00127B25">
            <w:pPr>
              <w:pStyle w:val="a3"/>
              <w:numPr>
                <w:ilvl w:val="0"/>
                <w:numId w:val="46"/>
              </w:numPr>
              <w:rPr>
                <w:b/>
                <w:bCs/>
                <w:color w:val="000000" w:themeColor="text1"/>
                <w:sz w:val="24"/>
                <w:szCs w:val="24"/>
              </w:rPr>
            </w:pPr>
            <w:r w:rsidRPr="00F007E1">
              <w:rPr>
                <w:color w:val="000000" w:themeColor="text1"/>
                <w:sz w:val="24"/>
                <w:szCs w:val="24"/>
              </w:rPr>
              <w:t xml:space="preserve">η </w:t>
            </w:r>
            <w:r w:rsidRPr="00996133">
              <w:rPr>
                <w:color w:val="000000" w:themeColor="text1"/>
                <w:sz w:val="24"/>
                <w:szCs w:val="24"/>
                <w:u w:val="single"/>
              </w:rPr>
              <w:t>τιμήμιας μεταβλητής</w:t>
            </w:r>
          </w:p>
        </w:tc>
      </w:tr>
      <w:tr w:rsidR="004B3BDC" w:rsidRPr="00565808" w:rsidTr="00F1371B">
        <w:tc>
          <w:tcPr>
            <w:tcW w:w="1680" w:type="pct"/>
          </w:tcPr>
          <w:p w:rsidR="004B3BDC" w:rsidRPr="00565808" w:rsidRDefault="004B3BDC" w:rsidP="00127B25">
            <w:pPr>
              <w:pStyle w:val="a3"/>
              <w:numPr>
                <w:ilvl w:val="0"/>
                <w:numId w:val="24"/>
              </w:numPr>
              <w:rPr>
                <w:rFonts w:asciiTheme="minorHAnsi" w:hAnsiTheme="minorHAnsi"/>
                <w:b/>
                <w:bCs/>
                <w:color w:val="000000" w:themeColor="text1"/>
                <w:sz w:val="24"/>
                <w:szCs w:val="24"/>
              </w:rPr>
            </w:pPr>
            <w:r w:rsidRPr="00565808">
              <w:rPr>
                <w:rFonts w:asciiTheme="minorHAnsi" w:hAnsiTheme="minorHAnsi"/>
                <w:b/>
                <w:bCs/>
                <w:color w:val="000000" w:themeColor="text1"/>
                <w:sz w:val="24"/>
                <w:szCs w:val="24"/>
              </w:rPr>
              <w:t>Σχετικήσυχνότητα</w:t>
            </w:r>
          </w:p>
        </w:tc>
        <w:tc>
          <w:tcPr>
            <w:tcW w:w="3320" w:type="pct"/>
          </w:tcPr>
          <w:p w:rsidR="004B3BDC" w:rsidRPr="00F007E1" w:rsidRDefault="004B3BDC" w:rsidP="00127B25">
            <w:pPr>
              <w:pStyle w:val="a3"/>
              <w:numPr>
                <w:ilvl w:val="0"/>
                <w:numId w:val="46"/>
              </w:numPr>
              <w:rPr>
                <w:b/>
                <w:bCs/>
                <w:color w:val="000000" w:themeColor="text1"/>
                <w:sz w:val="24"/>
                <w:szCs w:val="24"/>
                <w:lang w:val="el-GR"/>
              </w:rPr>
            </w:pPr>
            <w:r w:rsidRPr="00F007E1">
              <w:rPr>
                <w:color w:val="000000" w:themeColor="text1"/>
                <w:sz w:val="24"/>
                <w:szCs w:val="24"/>
                <w:lang w:val="el-GR"/>
              </w:rPr>
              <w:t xml:space="preserve">είναι η επισήμανση μιας </w:t>
            </w:r>
            <w:r w:rsidRPr="00996133">
              <w:rPr>
                <w:color w:val="000000" w:themeColor="text1"/>
                <w:sz w:val="24"/>
                <w:szCs w:val="24"/>
                <w:u w:val="single"/>
                <w:lang w:val="el-GR"/>
              </w:rPr>
              <w:t>τιμής (</w:t>
            </w:r>
            <w:r w:rsidRPr="00996133">
              <w:rPr>
                <w:color w:val="000000" w:themeColor="text1"/>
                <w:sz w:val="24"/>
                <w:szCs w:val="24"/>
                <w:u w:val="single"/>
              </w:rPr>
              <w:t>value</w:t>
            </w:r>
            <w:r w:rsidRPr="00996133">
              <w:rPr>
                <w:color w:val="000000" w:themeColor="text1"/>
                <w:sz w:val="24"/>
                <w:szCs w:val="24"/>
                <w:u w:val="single"/>
                <w:lang w:val="el-GR"/>
              </w:rPr>
              <w:t>)</w:t>
            </w:r>
            <w:r w:rsidRPr="00F007E1">
              <w:rPr>
                <w:color w:val="000000" w:themeColor="text1"/>
                <w:sz w:val="24"/>
                <w:szCs w:val="24"/>
                <w:lang w:val="el-GR"/>
              </w:rPr>
              <w:t xml:space="preserve"> σε </w:t>
            </w:r>
            <w:r w:rsidRPr="00996133">
              <w:rPr>
                <w:color w:val="000000" w:themeColor="text1"/>
                <w:sz w:val="24"/>
                <w:szCs w:val="24"/>
                <w:u w:val="single"/>
                <w:lang w:val="el-GR"/>
              </w:rPr>
              <w:t>ένα χαρακτηριστικό-ά</w:t>
            </w:r>
            <w:r w:rsidRPr="00F007E1">
              <w:rPr>
                <w:color w:val="000000" w:themeColor="text1"/>
                <w:sz w:val="24"/>
                <w:szCs w:val="24"/>
                <w:lang w:val="el-GR"/>
              </w:rPr>
              <w:t xml:space="preserve"> έτσι ώστε να είναι δυνατό να χρησιμοποιηθεί κάτω από συγκεκριμένες συνθήκες.</w:t>
            </w:r>
          </w:p>
        </w:tc>
      </w:tr>
      <w:tr w:rsidR="004B3BDC" w:rsidRPr="00565808" w:rsidTr="00F1371B">
        <w:tc>
          <w:tcPr>
            <w:tcW w:w="1680" w:type="pct"/>
          </w:tcPr>
          <w:p w:rsidR="004B3BDC" w:rsidRPr="00565808" w:rsidRDefault="004B3BDC" w:rsidP="00127B25">
            <w:pPr>
              <w:pStyle w:val="a3"/>
              <w:numPr>
                <w:ilvl w:val="0"/>
                <w:numId w:val="24"/>
              </w:numPr>
              <w:rPr>
                <w:rFonts w:asciiTheme="minorHAnsi" w:hAnsiTheme="minorHAnsi"/>
                <w:b/>
                <w:bCs/>
                <w:color w:val="000000" w:themeColor="text1"/>
                <w:sz w:val="24"/>
                <w:szCs w:val="24"/>
              </w:rPr>
            </w:pPr>
            <w:r w:rsidRPr="00565808">
              <w:rPr>
                <w:rFonts w:asciiTheme="minorHAnsi" w:hAnsiTheme="minorHAnsi"/>
                <w:b/>
                <w:bCs/>
                <w:color w:val="000000" w:themeColor="text1"/>
                <w:sz w:val="24"/>
                <w:szCs w:val="24"/>
              </w:rPr>
              <w:t>Aθροιστικήσυχνότητα</w:t>
            </w:r>
          </w:p>
        </w:tc>
        <w:tc>
          <w:tcPr>
            <w:tcW w:w="3320" w:type="pct"/>
          </w:tcPr>
          <w:p w:rsidR="004B3BDC" w:rsidRPr="00F007E1" w:rsidRDefault="004B3BDC" w:rsidP="00127B25">
            <w:pPr>
              <w:pStyle w:val="a3"/>
              <w:numPr>
                <w:ilvl w:val="0"/>
                <w:numId w:val="46"/>
              </w:numPr>
              <w:rPr>
                <w:b/>
                <w:bCs/>
                <w:color w:val="000000" w:themeColor="text1"/>
                <w:sz w:val="24"/>
                <w:szCs w:val="24"/>
                <w:lang w:val="el-GR"/>
              </w:rPr>
            </w:pPr>
            <w:r w:rsidRPr="00F007E1">
              <w:rPr>
                <w:color w:val="000000" w:themeColor="text1"/>
                <w:sz w:val="24"/>
                <w:szCs w:val="24"/>
                <w:lang w:val="el-GR"/>
              </w:rPr>
              <w:t xml:space="preserve">Το </w:t>
            </w:r>
            <w:r w:rsidRPr="00996133">
              <w:rPr>
                <w:color w:val="000000" w:themeColor="text1"/>
                <w:sz w:val="24"/>
                <w:szCs w:val="24"/>
                <w:u w:val="single"/>
                <w:lang w:val="el-GR"/>
              </w:rPr>
              <w:t>σύνολο των τιμών</w:t>
            </w:r>
            <w:r w:rsidRPr="00F007E1">
              <w:rPr>
                <w:color w:val="000000" w:themeColor="text1"/>
                <w:sz w:val="24"/>
                <w:szCs w:val="24"/>
                <w:lang w:val="el-GR"/>
              </w:rPr>
              <w:t xml:space="preserve"> που προέρχονται από τις μετρήσεις των μεταβλητών σε </w:t>
            </w:r>
            <w:r w:rsidR="00996133" w:rsidRPr="00996133">
              <w:rPr>
                <w:color w:val="000000" w:themeColor="text1"/>
                <w:sz w:val="24"/>
                <w:szCs w:val="24"/>
                <w:u w:val="single"/>
                <w:lang w:val="el-GR"/>
              </w:rPr>
              <w:t xml:space="preserve">ολόκληρο </w:t>
            </w:r>
            <w:r w:rsidRPr="00996133">
              <w:rPr>
                <w:color w:val="000000" w:themeColor="text1"/>
                <w:sz w:val="24"/>
                <w:szCs w:val="24"/>
                <w:u w:val="single"/>
                <w:lang w:val="el-GR"/>
              </w:rPr>
              <w:t>ένα</w:t>
            </w:r>
            <w:r w:rsidRPr="00F007E1">
              <w:rPr>
                <w:color w:val="000000" w:themeColor="text1"/>
                <w:sz w:val="24"/>
                <w:szCs w:val="24"/>
                <w:lang w:val="el-GR"/>
              </w:rPr>
              <w:t xml:space="preserve"> δείγμα</w:t>
            </w:r>
          </w:p>
        </w:tc>
      </w:tr>
      <w:tr w:rsidR="004B3BDC" w:rsidRPr="00565808" w:rsidTr="00F1371B">
        <w:tc>
          <w:tcPr>
            <w:tcW w:w="1680" w:type="pct"/>
          </w:tcPr>
          <w:p w:rsidR="004B3BDC" w:rsidRPr="00565808" w:rsidRDefault="004B3BDC" w:rsidP="00127B25">
            <w:pPr>
              <w:pStyle w:val="a3"/>
              <w:numPr>
                <w:ilvl w:val="0"/>
                <w:numId w:val="24"/>
              </w:numPr>
              <w:rPr>
                <w:rFonts w:asciiTheme="minorHAnsi" w:hAnsiTheme="minorHAnsi"/>
                <w:b/>
                <w:bCs/>
                <w:color w:val="000000" w:themeColor="text1"/>
                <w:sz w:val="24"/>
                <w:szCs w:val="24"/>
              </w:rPr>
            </w:pPr>
            <w:r w:rsidRPr="00565808">
              <w:rPr>
                <w:rFonts w:asciiTheme="minorHAnsi" w:hAnsiTheme="minorHAnsi"/>
                <w:b/>
                <w:bCs/>
                <w:color w:val="000000" w:themeColor="text1"/>
                <w:sz w:val="24"/>
                <w:szCs w:val="24"/>
              </w:rPr>
              <w:t>Σχετική αθροιστική</w:t>
            </w:r>
          </w:p>
        </w:tc>
        <w:tc>
          <w:tcPr>
            <w:tcW w:w="3320" w:type="pct"/>
          </w:tcPr>
          <w:p w:rsidR="004B3BDC" w:rsidRPr="00F007E1" w:rsidRDefault="004B3BDC" w:rsidP="00127B25">
            <w:pPr>
              <w:pStyle w:val="a3"/>
              <w:numPr>
                <w:ilvl w:val="0"/>
                <w:numId w:val="46"/>
              </w:numPr>
              <w:rPr>
                <w:b/>
                <w:bCs/>
                <w:color w:val="000000" w:themeColor="text1"/>
                <w:sz w:val="24"/>
                <w:szCs w:val="24"/>
                <w:lang w:val="el-GR"/>
              </w:rPr>
            </w:pPr>
            <w:r w:rsidRPr="00F007E1">
              <w:rPr>
                <w:color w:val="000000" w:themeColor="text1"/>
                <w:sz w:val="24"/>
                <w:szCs w:val="24"/>
                <w:lang w:val="el-GR"/>
              </w:rPr>
              <w:t xml:space="preserve">είναι το χαρακτηριστικό ενός </w:t>
            </w:r>
            <w:r w:rsidRPr="00996133">
              <w:rPr>
                <w:color w:val="000000" w:themeColor="text1"/>
                <w:sz w:val="24"/>
                <w:szCs w:val="24"/>
                <w:u w:val="single"/>
                <w:lang w:val="el-GR"/>
              </w:rPr>
              <w:t xml:space="preserve">πληθυσμού </w:t>
            </w:r>
            <w:r w:rsidRPr="00F007E1">
              <w:rPr>
                <w:color w:val="000000" w:themeColor="text1"/>
                <w:sz w:val="24"/>
                <w:szCs w:val="24"/>
                <w:lang w:val="el-GR"/>
              </w:rPr>
              <w:t xml:space="preserve">(π.χ. μέση τιμή χοληστερίνης των παιδιών ηλικίας 6-15 ετών) την τιμή της οποίας συχνά δεν  μπορούμε να μάθουμε (παρά μόνο αν βρούμε όλα τα παιδιά) αλλά να </w:t>
            </w:r>
            <w:r w:rsidRPr="00996133">
              <w:rPr>
                <w:color w:val="000000" w:themeColor="text1"/>
                <w:sz w:val="24"/>
                <w:szCs w:val="24"/>
                <w:u w:val="single"/>
                <w:lang w:val="el-GR"/>
              </w:rPr>
              <w:t>εκτιμήσουμε.</w:t>
            </w:r>
          </w:p>
        </w:tc>
      </w:tr>
    </w:tbl>
    <w:p w:rsidR="004B3BDC" w:rsidRPr="00565808" w:rsidRDefault="004B3BDC" w:rsidP="004B3BDC">
      <w:pPr>
        <w:rPr>
          <w:b/>
          <w:bCs/>
          <w:color w:val="000000" w:themeColor="text1"/>
          <w:sz w:val="24"/>
          <w:szCs w:val="24"/>
        </w:rPr>
      </w:pPr>
    </w:p>
    <w:p w:rsidR="004B3BDC" w:rsidRPr="005175E9" w:rsidRDefault="004B3BDC" w:rsidP="004B3BDC">
      <w:pPr>
        <w:rPr>
          <w:color w:val="00B0F0"/>
          <w:sz w:val="24"/>
          <w:szCs w:val="24"/>
        </w:rPr>
      </w:pPr>
      <w:r w:rsidRPr="005175E9">
        <w:rPr>
          <w:b/>
          <w:bCs/>
          <w:color w:val="00B0F0"/>
          <w:sz w:val="24"/>
          <w:szCs w:val="24"/>
        </w:rPr>
        <w:t>Απάντηση:</w:t>
      </w:r>
      <w:r w:rsidR="004B4FDD" w:rsidRPr="005175E9">
        <w:rPr>
          <w:color w:val="00B0F0"/>
          <w:sz w:val="24"/>
          <w:szCs w:val="24"/>
        </w:rPr>
        <w:t xml:space="preserve">1-5  2-1   </w:t>
      </w:r>
      <w:r w:rsidR="00996133" w:rsidRPr="005175E9">
        <w:rPr>
          <w:color w:val="00B0F0"/>
          <w:sz w:val="24"/>
          <w:szCs w:val="24"/>
        </w:rPr>
        <w:t xml:space="preserve"> 3- 114-7 5-9 6-107-8 8- 6 9-3 10-2</w:t>
      </w:r>
      <w:r w:rsidR="00D03642" w:rsidRPr="005175E9">
        <w:rPr>
          <w:color w:val="00B0F0"/>
          <w:sz w:val="24"/>
          <w:szCs w:val="24"/>
        </w:rPr>
        <w:t xml:space="preserve"> 11-2</w:t>
      </w:r>
    </w:p>
    <w:p w:rsidR="00296999" w:rsidRDefault="00296999" w:rsidP="00296999">
      <w:pPr>
        <w:rPr>
          <w:b/>
          <w:bCs/>
          <w:color w:val="0070C0"/>
          <w:sz w:val="24"/>
          <w:szCs w:val="24"/>
        </w:rPr>
      </w:pPr>
    </w:p>
    <w:p w:rsidR="00296999" w:rsidRDefault="00296999" w:rsidP="00F1371B">
      <w:pPr>
        <w:pStyle w:val="a3"/>
        <w:numPr>
          <w:ilvl w:val="0"/>
          <w:numId w:val="1"/>
        </w:numPr>
        <w:rPr>
          <w:b/>
          <w:bCs/>
          <w:color w:val="0070C0"/>
          <w:sz w:val="24"/>
          <w:szCs w:val="24"/>
        </w:rPr>
      </w:pPr>
      <w:r>
        <w:rPr>
          <w:b/>
          <w:bCs/>
          <w:color w:val="0070C0"/>
          <w:sz w:val="24"/>
          <w:szCs w:val="24"/>
        </w:rPr>
        <w:t>Κατηγορίες μεταβλητών</w:t>
      </w:r>
      <w:r w:rsidRPr="005175E9">
        <w:rPr>
          <w:b/>
          <w:bCs/>
          <w:color w:val="0070C0"/>
          <w:sz w:val="24"/>
          <w:szCs w:val="24"/>
        </w:rPr>
        <w:t xml:space="preserve">. Αντιστοιχίστε τις </w:t>
      </w:r>
      <w:r>
        <w:rPr>
          <w:b/>
          <w:bCs/>
          <w:color w:val="0070C0"/>
          <w:sz w:val="24"/>
          <w:szCs w:val="24"/>
        </w:rPr>
        <w:t>μεταβλητές</w:t>
      </w:r>
      <w:r w:rsidRPr="005175E9">
        <w:rPr>
          <w:b/>
          <w:bCs/>
          <w:color w:val="0070C0"/>
          <w:sz w:val="24"/>
          <w:szCs w:val="24"/>
        </w:rPr>
        <w:t xml:space="preserve"> στην πρώτη στήλη με </w:t>
      </w:r>
      <w:r>
        <w:rPr>
          <w:b/>
          <w:bCs/>
          <w:color w:val="0070C0"/>
          <w:sz w:val="24"/>
          <w:szCs w:val="24"/>
        </w:rPr>
        <w:t>τα παραδείγματα</w:t>
      </w:r>
      <w:r w:rsidRPr="005175E9">
        <w:rPr>
          <w:b/>
          <w:bCs/>
          <w:color w:val="0070C0"/>
          <w:sz w:val="24"/>
          <w:szCs w:val="24"/>
        </w:rPr>
        <w:t xml:space="preserve"> στη δεύτερη. </w:t>
      </w:r>
    </w:p>
    <w:p w:rsidR="00296999" w:rsidRDefault="00296999" w:rsidP="00296999">
      <w:pPr>
        <w:rPr>
          <w:b/>
          <w:bCs/>
          <w:color w:val="0070C0"/>
          <w:sz w:val="24"/>
          <w:szCs w:val="24"/>
        </w:rPr>
      </w:pPr>
    </w:p>
    <w:tbl>
      <w:tblPr>
        <w:tblStyle w:val="a6"/>
        <w:tblW w:w="0" w:type="auto"/>
        <w:tblLook w:val="04A0"/>
      </w:tblPr>
      <w:tblGrid>
        <w:gridCol w:w="4261"/>
        <w:gridCol w:w="4261"/>
      </w:tblGrid>
      <w:tr w:rsidR="00296999" w:rsidRPr="002A79A5" w:rsidTr="00296999">
        <w:tc>
          <w:tcPr>
            <w:tcW w:w="4261" w:type="dxa"/>
          </w:tcPr>
          <w:p w:rsidR="00296999" w:rsidRPr="002A79A5" w:rsidRDefault="00296999" w:rsidP="00296999">
            <w:pPr>
              <w:rPr>
                <w:b/>
                <w:bCs/>
                <w:sz w:val="24"/>
                <w:szCs w:val="24"/>
                <w:lang w:val="el-GR"/>
              </w:rPr>
            </w:pPr>
            <w:r w:rsidRPr="002A79A5">
              <w:rPr>
                <w:b/>
                <w:bCs/>
                <w:sz w:val="24"/>
                <w:szCs w:val="24"/>
              </w:rPr>
              <w:t>Κατηγορίεςμεταβλητών.</w:t>
            </w:r>
          </w:p>
        </w:tc>
        <w:tc>
          <w:tcPr>
            <w:tcW w:w="4261" w:type="dxa"/>
          </w:tcPr>
          <w:p w:rsidR="00296999" w:rsidRPr="002A79A5" w:rsidRDefault="00296999" w:rsidP="00296999">
            <w:pPr>
              <w:rPr>
                <w:b/>
                <w:bCs/>
                <w:sz w:val="24"/>
                <w:szCs w:val="24"/>
                <w:lang w:val="el-GR"/>
              </w:rPr>
            </w:pPr>
            <w:r w:rsidRPr="002A79A5">
              <w:rPr>
                <w:b/>
                <w:bCs/>
                <w:sz w:val="24"/>
                <w:szCs w:val="24"/>
              </w:rPr>
              <w:t>παραδείγματα</w:t>
            </w:r>
          </w:p>
        </w:tc>
      </w:tr>
      <w:tr w:rsidR="00296999" w:rsidRPr="002A79A5" w:rsidTr="00296999">
        <w:tc>
          <w:tcPr>
            <w:tcW w:w="4261" w:type="dxa"/>
          </w:tcPr>
          <w:p w:rsidR="00296999" w:rsidRPr="002A79A5" w:rsidRDefault="00296999" w:rsidP="00296999">
            <w:pPr>
              <w:ind w:left="360"/>
              <w:rPr>
                <w:b/>
                <w:bCs/>
                <w:sz w:val="24"/>
                <w:szCs w:val="24"/>
                <w:lang w:val="el-GR"/>
              </w:rPr>
            </w:pPr>
            <w:r w:rsidRPr="002A79A5">
              <w:rPr>
                <w:b/>
                <w:bCs/>
                <w:sz w:val="24"/>
                <w:szCs w:val="24"/>
                <w:lang w:val="el-GR"/>
              </w:rPr>
              <w:t>1.Ποιοτικές ή ονομαστικές  ή κατηγορικές  (;) μεταβλητές (nominalscale)</w:t>
            </w:r>
          </w:p>
        </w:tc>
        <w:tc>
          <w:tcPr>
            <w:tcW w:w="4261" w:type="dxa"/>
          </w:tcPr>
          <w:p w:rsidR="00296999" w:rsidRPr="002A79A5" w:rsidRDefault="00296999" w:rsidP="00296999">
            <w:pPr>
              <w:rPr>
                <w:b/>
                <w:bCs/>
                <w:sz w:val="24"/>
                <w:szCs w:val="24"/>
                <w:lang w:val="el-GR"/>
              </w:rPr>
            </w:pPr>
            <w:r w:rsidRPr="002A79A5">
              <w:rPr>
                <w:b/>
                <w:bCs/>
                <w:sz w:val="24"/>
                <w:szCs w:val="24"/>
                <w:lang w:val="el-GR"/>
              </w:rPr>
              <w:t>Α. Τάξη σχολείου, Βαρύτητα νόσου</w:t>
            </w:r>
          </w:p>
        </w:tc>
      </w:tr>
      <w:tr w:rsidR="00296999" w:rsidRPr="002A79A5" w:rsidTr="00296999">
        <w:tc>
          <w:tcPr>
            <w:tcW w:w="4261" w:type="dxa"/>
          </w:tcPr>
          <w:p w:rsidR="00296999" w:rsidRPr="002A79A5" w:rsidRDefault="00296999" w:rsidP="00127B25">
            <w:pPr>
              <w:pStyle w:val="a3"/>
              <w:numPr>
                <w:ilvl w:val="0"/>
                <w:numId w:val="48"/>
              </w:numPr>
              <w:rPr>
                <w:b/>
                <w:bCs/>
                <w:sz w:val="24"/>
                <w:szCs w:val="24"/>
                <w:lang w:val="el-GR"/>
              </w:rPr>
            </w:pPr>
            <w:r w:rsidRPr="002A79A5">
              <w:rPr>
                <w:b/>
                <w:bCs/>
                <w:sz w:val="24"/>
                <w:szCs w:val="24"/>
                <w:lang w:val="el-GR"/>
              </w:rPr>
              <w:t>Διατάξιμες (ή διαβαθμιζόμενες ή ιεραρχήσιμες)  μεταβλητές (Ordinalscale)</w:t>
            </w:r>
          </w:p>
        </w:tc>
        <w:tc>
          <w:tcPr>
            <w:tcW w:w="4261" w:type="dxa"/>
          </w:tcPr>
          <w:p w:rsidR="00296999" w:rsidRPr="002A79A5" w:rsidRDefault="00296999" w:rsidP="00296999">
            <w:pPr>
              <w:rPr>
                <w:b/>
                <w:bCs/>
                <w:sz w:val="24"/>
                <w:szCs w:val="24"/>
                <w:lang w:val="el-GR"/>
              </w:rPr>
            </w:pPr>
            <w:r w:rsidRPr="002A79A5">
              <w:rPr>
                <w:b/>
                <w:bCs/>
                <w:sz w:val="24"/>
                <w:szCs w:val="24"/>
                <w:lang w:val="el-GR"/>
              </w:rPr>
              <w:t>Β. θερμοκρασία</w:t>
            </w:r>
          </w:p>
        </w:tc>
      </w:tr>
      <w:tr w:rsidR="00296999" w:rsidRPr="002A79A5" w:rsidTr="00296999">
        <w:tc>
          <w:tcPr>
            <w:tcW w:w="4261" w:type="dxa"/>
          </w:tcPr>
          <w:p w:rsidR="00296999" w:rsidRPr="002A79A5" w:rsidRDefault="00296999" w:rsidP="00127B25">
            <w:pPr>
              <w:pStyle w:val="a3"/>
              <w:numPr>
                <w:ilvl w:val="0"/>
                <w:numId w:val="12"/>
              </w:numPr>
              <w:tabs>
                <w:tab w:val="left" w:pos="1302"/>
              </w:tabs>
              <w:rPr>
                <w:b/>
                <w:bCs/>
                <w:sz w:val="24"/>
                <w:szCs w:val="24"/>
                <w:lang w:val="el-GR"/>
              </w:rPr>
            </w:pPr>
            <w:r w:rsidRPr="002A79A5">
              <w:rPr>
                <w:b/>
                <w:bCs/>
                <w:sz w:val="24"/>
                <w:szCs w:val="24"/>
                <w:lang w:val="el-GR"/>
              </w:rPr>
              <w:t>Κλίμακα Διαστημάτων (Intervalscale)-ισοδιαστημικές,</w:t>
            </w:r>
          </w:p>
        </w:tc>
        <w:tc>
          <w:tcPr>
            <w:tcW w:w="4261" w:type="dxa"/>
          </w:tcPr>
          <w:p w:rsidR="00296999" w:rsidRPr="002A79A5" w:rsidRDefault="00296999" w:rsidP="00296999">
            <w:pPr>
              <w:rPr>
                <w:b/>
                <w:bCs/>
                <w:sz w:val="24"/>
                <w:szCs w:val="24"/>
                <w:lang w:val="el-GR"/>
              </w:rPr>
            </w:pPr>
            <w:r w:rsidRPr="002A79A5">
              <w:rPr>
                <w:b/>
                <w:bCs/>
                <w:sz w:val="24"/>
                <w:szCs w:val="24"/>
                <w:lang w:val="el-GR"/>
              </w:rPr>
              <w:t>Γ. ύψος, Βάρος</w:t>
            </w:r>
          </w:p>
        </w:tc>
      </w:tr>
      <w:tr w:rsidR="00296999" w:rsidRPr="002A79A5" w:rsidTr="00296999">
        <w:tc>
          <w:tcPr>
            <w:tcW w:w="4261" w:type="dxa"/>
          </w:tcPr>
          <w:p w:rsidR="00296999" w:rsidRPr="002A79A5" w:rsidRDefault="00296999" w:rsidP="00127B25">
            <w:pPr>
              <w:pStyle w:val="a3"/>
              <w:numPr>
                <w:ilvl w:val="0"/>
                <w:numId w:val="12"/>
              </w:numPr>
              <w:rPr>
                <w:b/>
                <w:bCs/>
                <w:sz w:val="24"/>
                <w:szCs w:val="24"/>
                <w:lang w:val="el-GR"/>
              </w:rPr>
            </w:pPr>
            <w:r w:rsidRPr="002A79A5">
              <w:rPr>
                <w:b/>
                <w:bCs/>
                <w:sz w:val="24"/>
                <w:szCs w:val="24"/>
                <w:lang w:val="el-GR"/>
              </w:rPr>
              <w:t>Κλίμακα Λόγων  - αναλογικές</w:t>
            </w:r>
          </w:p>
        </w:tc>
        <w:tc>
          <w:tcPr>
            <w:tcW w:w="4261" w:type="dxa"/>
          </w:tcPr>
          <w:p w:rsidR="00296999" w:rsidRPr="002A79A5" w:rsidRDefault="00296999" w:rsidP="00296999">
            <w:pPr>
              <w:rPr>
                <w:b/>
                <w:bCs/>
                <w:sz w:val="24"/>
                <w:szCs w:val="24"/>
                <w:lang w:val="el-GR"/>
              </w:rPr>
            </w:pPr>
            <w:r w:rsidRPr="002A79A5">
              <w:rPr>
                <w:b/>
                <w:bCs/>
                <w:sz w:val="24"/>
                <w:szCs w:val="24"/>
                <w:lang w:val="el-GR"/>
              </w:rPr>
              <w:t>Δ. Φύλλο, Οικογενειακή κατάσταση,</w:t>
            </w:r>
          </w:p>
        </w:tc>
      </w:tr>
    </w:tbl>
    <w:p w:rsidR="00296999" w:rsidRDefault="00296999" w:rsidP="00296999">
      <w:pPr>
        <w:rPr>
          <w:b/>
          <w:bCs/>
          <w:color w:val="0070C0"/>
          <w:sz w:val="24"/>
          <w:szCs w:val="24"/>
        </w:rPr>
      </w:pPr>
    </w:p>
    <w:p w:rsidR="00296999" w:rsidRDefault="00296999" w:rsidP="00296999">
      <w:pPr>
        <w:rPr>
          <w:b/>
          <w:bCs/>
          <w:color w:val="0070C0"/>
          <w:sz w:val="24"/>
          <w:szCs w:val="24"/>
        </w:rPr>
      </w:pPr>
      <w:r w:rsidRPr="005175E9">
        <w:rPr>
          <w:b/>
          <w:bCs/>
          <w:color w:val="00B0F0"/>
          <w:sz w:val="24"/>
          <w:szCs w:val="24"/>
        </w:rPr>
        <w:t xml:space="preserve">Απάντηση:   </w:t>
      </w:r>
      <w:r>
        <w:rPr>
          <w:b/>
          <w:bCs/>
          <w:color w:val="00B0F0"/>
          <w:sz w:val="24"/>
          <w:szCs w:val="24"/>
        </w:rPr>
        <w:t>1-Δ,  2-Α,  3-Γ,   4- Β</w:t>
      </w:r>
    </w:p>
    <w:p w:rsidR="00296999" w:rsidRPr="00296999" w:rsidRDefault="00296999" w:rsidP="00296999">
      <w:pPr>
        <w:rPr>
          <w:b/>
          <w:bCs/>
          <w:color w:val="0070C0"/>
          <w:sz w:val="24"/>
          <w:szCs w:val="24"/>
        </w:rPr>
      </w:pPr>
    </w:p>
    <w:p w:rsidR="00481E0F" w:rsidRDefault="00481E0F" w:rsidP="004B3BDC">
      <w:pPr>
        <w:rPr>
          <w:b/>
          <w:bCs/>
          <w:color w:val="000000" w:themeColor="text1"/>
          <w:sz w:val="24"/>
          <w:szCs w:val="24"/>
        </w:rPr>
      </w:pPr>
    </w:p>
    <w:p w:rsidR="00C47F64" w:rsidRPr="00C47F64" w:rsidRDefault="00C47F64" w:rsidP="00F1371B">
      <w:pPr>
        <w:pStyle w:val="a3"/>
        <w:numPr>
          <w:ilvl w:val="0"/>
          <w:numId w:val="1"/>
        </w:numPr>
        <w:rPr>
          <w:b/>
          <w:bCs/>
          <w:color w:val="0070C0"/>
          <w:sz w:val="24"/>
          <w:szCs w:val="24"/>
        </w:rPr>
      </w:pPr>
      <w:r w:rsidRPr="00C47F64">
        <w:rPr>
          <w:rFonts w:cs="Arial"/>
          <w:b/>
          <w:color w:val="0070C0"/>
          <w:sz w:val="24"/>
          <w:szCs w:val="24"/>
        </w:rPr>
        <w:t>Σημειώστε με Σ για το σωστό και Λγια το λανθασμένο των ακόλουθων προτάσεων .</w:t>
      </w:r>
    </w:p>
    <w:p w:rsidR="004B3BDC" w:rsidRPr="00565808" w:rsidRDefault="004B3BDC" w:rsidP="00127B25">
      <w:pPr>
        <w:pStyle w:val="a3"/>
        <w:numPr>
          <w:ilvl w:val="0"/>
          <w:numId w:val="28"/>
        </w:numPr>
        <w:spacing w:after="160" w:line="259" w:lineRule="auto"/>
        <w:rPr>
          <w:color w:val="000000" w:themeColor="text1"/>
          <w:sz w:val="24"/>
          <w:szCs w:val="24"/>
        </w:rPr>
      </w:pPr>
      <w:r w:rsidRPr="00565808">
        <w:rPr>
          <w:color w:val="000000" w:themeColor="text1"/>
          <w:sz w:val="24"/>
          <w:szCs w:val="24"/>
        </w:rPr>
        <w:t>Τα διαγράμματα ή γραφικές παραστάσεις (diagramsorgraphs) είναι μια οπτική απεικόνιση της κατανομής των συχνοτήτων.</w:t>
      </w:r>
    </w:p>
    <w:p w:rsidR="004B3BDC" w:rsidRPr="00565808" w:rsidRDefault="004B3BDC" w:rsidP="00127B25">
      <w:pPr>
        <w:pStyle w:val="a3"/>
        <w:numPr>
          <w:ilvl w:val="0"/>
          <w:numId w:val="28"/>
        </w:numPr>
        <w:spacing w:after="160" w:line="259" w:lineRule="auto"/>
        <w:rPr>
          <w:color w:val="000000" w:themeColor="text1"/>
          <w:sz w:val="24"/>
          <w:szCs w:val="24"/>
        </w:rPr>
      </w:pPr>
      <w:r w:rsidRPr="00565808">
        <w:rPr>
          <w:color w:val="000000" w:themeColor="text1"/>
          <w:sz w:val="24"/>
          <w:szCs w:val="24"/>
        </w:rPr>
        <w:t>Οι πίνακες έχουν το πλεονέκτημα ότι μεταφέρουν άμεσα πληροφορίες που θα απαιτούσαν πολύ χρόνο μελέτης για να εξαχθούν από ένα διάγραμμα.</w:t>
      </w:r>
    </w:p>
    <w:p w:rsidR="004B3BDC" w:rsidRPr="00565808" w:rsidRDefault="004B3BDC" w:rsidP="00127B25">
      <w:pPr>
        <w:pStyle w:val="a3"/>
        <w:numPr>
          <w:ilvl w:val="0"/>
          <w:numId w:val="28"/>
        </w:numPr>
        <w:spacing w:after="160" w:line="259" w:lineRule="auto"/>
        <w:rPr>
          <w:color w:val="000000" w:themeColor="text1"/>
          <w:sz w:val="24"/>
          <w:szCs w:val="24"/>
        </w:rPr>
      </w:pPr>
      <w:r w:rsidRPr="00565808">
        <w:rPr>
          <w:color w:val="000000" w:themeColor="text1"/>
          <w:sz w:val="24"/>
          <w:szCs w:val="24"/>
        </w:rPr>
        <w:t>Τα γραφήματα δεν είναι ο πιο αποτελεσματικός τρόπος για την περιγραφή, διερεύνηση και σύνοψη δεδομένων σε σχέση με τους πίνακες.</w:t>
      </w:r>
      <w:r w:rsidRPr="00565808">
        <w:rPr>
          <w:color w:val="000000" w:themeColor="text1"/>
          <w:sz w:val="24"/>
          <w:szCs w:val="24"/>
        </w:rPr>
        <w:br/>
      </w:r>
    </w:p>
    <w:p w:rsidR="004B3BDC" w:rsidRPr="00565808" w:rsidRDefault="004B3BDC" w:rsidP="00127B25">
      <w:pPr>
        <w:pStyle w:val="a3"/>
        <w:numPr>
          <w:ilvl w:val="0"/>
          <w:numId w:val="28"/>
        </w:numPr>
        <w:spacing w:after="160" w:line="259" w:lineRule="auto"/>
        <w:rPr>
          <w:color w:val="000000" w:themeColor="text1"/>
          <w:sz w:val="24"/>
          <w:szCs w:val="24"/>
        </w:rPr>
      </w:pPr>
      <w:r w:rsidRPr="00565808">
        <w:rPr>
          <w:color w:val="000000" w:themeColor="text1"/>
          <w:sz w:val="24"/>
          <w:szCs w:val="24"/>
        </w:rPr>
        <w:t>Το ραβδόγραμμα, το κυκλικό διάγραμμα</w:t>
      </w:r>
      <w:r w:rsidR="005175E9">
        <w:rPr>
          <w:color w:val="000000" w:themeColor="text1"/>
          <w:sz w:val="24"/>
          <w:szCs w:val="24"/>
        </w:rPr>
        <w:t xml:space="preserve"> και το στικτόγραμμα αποτελούν  </w:t>
      </w:r>
      <w:r w:rsidRPr="00565808">
        <w:rPr>
          <w:color w:val="000000" w:themeColor="text1"/>
          <w:sz w:val="24"/>
          <w:szCs w:val="24"/>
        </w:rPr>
        <w:t>διαγράμματα</w:t>
      </w:r>
    </w:p>
    <w:p w:rsidR="004B3BDC" w:rsidRPr="00565808" w:rsidRDefault="004B3BDC" w:rsidP="00127B25">
      <w:pPr>
        <w:pStyle w:val="a3"/>
        <w:numPr>
          <w:ilvl w:val="0"/>
          <w:numId w:val="28"/>
        </w:numPr>
        <w:spacing w:after="160" w:line="259" w:lineRule="auto"/>
        <w:rPr>
          <w:color w:val="000000" w:themeColor="text1"/>
          <w:sz w:val="24"/>
          <w:szCs w:val="24"/>
        </w:rPr>
      </w:pPr>
      <w:r w:rsidRPr="00565808">
        <w:rPr>
          <w:color w:val="000000" w:themeColor="text1"/>
          <w:sz w:val="24"/>
          <w:szCs w:val="24"/>
        </w:rPr>
        <w:t>Συχνότητα μιας παρατήρησης είναι ο αριθμός των παρατηρήσεων του δείγματος οι οποίες έχουν τιμές ίσες ή μικρότερες από την τιμή που έχει η παρατήρηση αυτή.</w:t>
      </w:r>
    </w:p>
    <w:p w:rsidR="004B3BDC" w:rsidRPr="005175E9" w:rsidRDefault="004B3BDC" w:rsidP="004B3BDC">
      <w:pPr>
        <w:ind w:left="360"/>
        <w:rPr>
          <w:color w:val="00B0F0"/>
          <w:sz w:val="24"/>
          <w:szCs w:val="24"/>
        </w:rPr>
      </w:pPr>
      <w:r w:rsidRPr="005175E9">
        <w:rPr>
          <w:b/>
          <w:bCs/>
          <w:color w:val="00B0F0"/>
          <w:sz w:val="24"/>
          <w:szCs w:val="24"/>
        </w:rPr>
        <w:t>Απάντηση:</w:t>
      </w:r>
      <w:r w:rsidRPr="005175E9">
        <w:rPr>
          <w:color w:val="00B0F0"/>
          <w:sz w:val="24"/>
          <w:szCs w:val="24"/>
        </w:rPr>
        <w:t>Σ</w:t>
      </w:r>
      <w:r w:rsidR="005175E9" w:rsidRPr="005175E9">
        <w:rPr>
          <w:color w:val="00B0F0"/>
          <w:sz w:val="24"/>
          <w:szCs w:val="24"/>
        </w:rPr>
        <w:t xml:space="preserve">:  1, 4 </w:t>
      </w:r>
      <w:r w:rsidRPr="005175E9">
        <w:rPr>
          <w:color w:val="00B0F0"/>
          <w:sz w:val="24"/>
          <w:szCs w:val="24"/>
        </w:rPr>
        <w:t>Λ</w:t>
      </w:r>
      <w:r w:rsidR="005175E9" w:rsidRPr="005175E9">
        <w:rPr>
          <w:color w:val="00B0F0"/>
          <w:sz w:val="24"/>
          <w:szCs w:val="24"/>
        </w:rPr>
        <w:t xml:space="preserve"> : 2 ,3, 5 </w:t>
      </w:r>
    </w:p>
    <w:p w:rsidR="00481E0F" w:rsidRPr="00565808" w:rsidRDefault="00481E0F" w:rsidP="004B3BDC">
      <w:pPr>
        <w:ind w:left="360"/>
        <w:rPr>
          <w:color w:val="000000" w:themeColor="text1"/>
          <w:sz w:val="24"/>
          <w:szCs w:val="24"/>
        </w:rPr>
      </w:pPr>
    </w:p>
    <w:p w:rsidR="004B3BDC" w:rsidRPr="00C47F64" w:rsidRDefault="004B3BDC" w:rsidP="00F1371B">
      <w:pPr>
        <w:pStyle w:val="a3"/>
        <w:numPr>
          <w:ilvl w:val="0"/>
          <w:numId w:val="1"/>
        </w:numPr>
        <w:rPr>
          <w:b/>
          <w:bCs/>
          <w:color w:val="0070C0"/>
          <w:sz w:val="24"/>
          <w:szCs w:val="24"/>
        </w:rPr>
      </w:pPr>
      <w:r w:rsidRPr="00C47F64">
        <w:rPr>
          <w:b/>
          <w:bCs/>
          <w:color w:val="0070C0"/>
          <w:sz w:val="24"/>
          <w:szCs w:val="24"/>
        </w:rPr>
        <w:lastRenderedPageBreak/>
        <w:t>ΑΝΤΙΣΤΟΙΧΙΣΤΕ ΤΙΣ ΕΙΚΟΝΕΣ ΤΩΝ ΔΙΑΓΡΑΜΜΑΤΩΝ ΜΕ ΤΑ ΟΝΟΜΑΤΑ ΤΟΥΣ:</w:t>
      </w:r>
    </w:p>
    <w:p w:rsidR="004B3BDC" w:rsidRPr="00565808" w:rsidRDefault="004B3BDC" w:rsidP="004B3BDC">
      <w:pPr>
        <w:rPr>
          <w:color w:val="000000" w:themeColor="text1"/>
          <w:sz w:val="24"/>
          <w:szCs w:val="24"/>
        </w:rPr>
      </w:pPr>
      <w:r w:rsidRPr="00565808">
        <w:rPr>
          <w:noProof/>
          <w:color w:val="000000" w:themeColor="text1"/>
          <w:sz w:val="24"/>
          <w:szCs w:val="24"/>
          <w:lang w:eastAsia="el-GR"/>
        </w:rPr>
        <w:drawing>
          <wp:inline distT="0" distB="0" distL="0" distR="0">
            <wp:extent cx="2828005" cy="1783080"/>
            <wp:effectExtent l="0" t="0" r="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9162" cy="1790115"/>
                    </a:xfrm>
                    <a:prstGeom prst="rect">
                      <a:avLst/>
                    </a:prstGeom>
                    <a:noFill/>
                    <a:ln>
                      <a:noFill/>
                    </a:ln>
                  </pic:spPr>
                </pic:pic>
              </a:graphicData>
            </a:graphic>
          </wp:inline>
        </w:drawing>
      </w:r>
      <w:r w:rsidRPr="00565808">
        <w:rPr>
          <w:color w:val="000000" w:themeColor="text1"/>
          <w:sz w:val="24"/>
          <w:szCs w:val="24"/>
        </w:rPr>
        <w:t>1</w:t>
      </w:r>
    </w:p>
    <w:p w:rsidR="004B3BDC" w:rsidRPr="00565808" w:rsidRDefault="004B3BDC" w:rsidP="004B3BDC">
      <w:pPr>
        <w:rPr>
          <w:color w:val="000000" w:themeColor="text1"/>
          <w:sz w:val="24"/>
          <w:szCs w:val="24"/>
        </w:rPr>
      </w:pPr>
      <w:r w:rsidRPr="00565808">
        <w:rPr>
          <w:noProof/>
          <w:color w:val="000000" w:themeColor="text1"/>
          <w:sz w:val="24"/>
          <w:szCs w:val="24"/>
          <w:lang w:eastAsia="el-GR"/>
        </w:rPr>
        <w:drawing>
          <wp:inline distT="0" distB="0" distL="0" distR="0">
            <wp:extent cx="2466045" cy="1821180"/>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4759" cy="1827615"/>
                    </a:xfrm>
                    <a:prstGeom prst="rect">
                      <a:avLst/>
                    </a:prstGeom>
                    <a:noFill/>
                    <a:ln>
                      <a:noFill/>
                    </a:ln>
                  </pic:spPr>
                </pic:pic>
              </a:graphicData>
            </a:graphic>
          </wp:inline>
        </w:drawing>
      </w:r>
      <w:r w:rsidRPr="00565808">
        <w:rPr>
          <w:color w:val="000000" w:themeColor="text1"/>
          <w:sz w:val="24"/>
          <w:szCs w:val="24"/>
        </w:rPr>
        <w:t>2</w:t>
      </w:r>
    </w:p>
    <w:p w:rsidR="004B3BDC" w:rsidRPr="00565808" w:rsidRDefault="004B3BDC" w:rsidP="004B3BDC">
      <w:pPr>
        <w:rPr>
          <w:color w:val="000000" w:themeColor="text1"/>
          <w:sz w:val="24"/>
          <w:szCs w:val="24"/>
        </w:rPr>
      </w:pPr>
      <w:r w:rsidRPr="00565808">
        <w:rPr>
          <w:color w:val="000000" w:themeColor="text1"/>
          <w:sz w:val="24"/>
          <w:szCs w:val="24"/>
        </w:rPr>
        <w:t>3</w:t>
      </w:r>
      <w:r w:rsidRPr="00565808">
        <w:rPr>
          <w:noProof/>
          <w:color w:val="000000" w:themeColor="text1"/>
          <w:sz w:val="24"/>
          <w:szCs w:val="24"/>
          <w:lang w:eastAsia="el-GR"/>
        </w:rPr>
        <w:drawing>
          <wp:inline distT="0" distB="0" distL="0" distR="0">
            <wp:extent cx="2591250" cy="2240280"/>
            <wp:effectExtent l="0" t="0" r="0" b="762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3518" cy="2242241"/>
                    </a:xfrm>
                    <a:prstGeom prst="rect">
                      <a:avLst/>
                    </a:prstGeom>
                    <a:noFill/>
                    <a:ln>
                      <a:noFill/>
                    </a:ln>
                  </pic:spPr>
                </pic:pic>
              </a:graphicData>
            </a:graphic>
          </wp:inline>
        </w:drawing>
      </w:r>
    </w:p>
    <w:p w:rsidR="004B3BDC" w:rsidRPr="00565808" w:rsidRDefault="004B3BDC" w:rsidP="004B3BDC">
      <w:pPr>
        <w:rPr>
          <w:color w:val="000000" w:themeColor="text1"/>
          <w:sz w:val="24"/>
          <w:szCs w:val="24"/>
        </w:rPr>
      </w:pPr>
      <w:r w:rsidRPr="00565808">
        <w:rPr>
          <w:noProof/>
          <w:color w:val="000000" w:themeColor="text1"/>
          <w:sz w:val="24"/>
          <w:szCs w:val="24"/>
          <w:lang w:eastAsia="el-GR"/>
        </w:rPr>
        <w:drawing>
          <wp:inline distT="0" distB="0" distL="0" distR="0">
            <wp:extent cx="2428122" cy="188976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3099" cy="1893634"/>
                    </a:xfrm>
                    <a:prstGeom prst="rect">
                      <a:avLst/>
                    </a:prstGeom>
                    <a:noFill/>
                    <a:ln>
                      <a:noFill/>
                    </a:ln>
                  </pic:spPr>
                </pic:pic>
              </a:graphicData>
            </a:graphic>
          </wp:inline>
        </w:drawing>
      </w:r>
      <w:r w:rsidRPr="00565808">
        <w:rPr>
          <w:color w:val="000000" w:themeColor="text1"/>
          <w:sz w:val="24"/>
          <w:szCs w:val="24"/>
        </w:rPr>
        <w:t>4</w:t>
      </w:r>
    </w:p>
    <w:p w:rsidR="004B3BDC" w:rsidRPr="00565808" w:rsidRDefault="004B3BDC" w:rsidP="004B3BDC">
      <w:pPr>
        <w:rPr>
          <w:color w:val="000000" w:themeColor="text1"/>
          <w:sz w:val="24"/>
          <w:szCs w:val="24"/>
        </w:rPr>
      </w:pPr>
      <w:r w:rsidRPr="00565808">
        <w:rPr>
          <w:noProof/>
          <w:color w:val="000000" w:themeColor="text1"/>
          <w:sz w:val="24"/>
          <w:szCs w:val="24"/>
          <w:lang w:eastAsia="el-GR"/>
        </w:rPr>
        <w:lastRenderedPageBreak/>
        <w:drawing>
          <wp:inline distT="0" distB="0" distL="0" distR="0">
            <wp:extent cx="2351922" cy="177546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0072" cy="1789161"/>
                    </a:xfrm>
                    <a:prstGeom prst="rect">
                      <a:avLst/>
                    </a:prstGeom>
                    <a:noFill/>
                  </pic:spPr>
                </pic:pic>
              </a:graphicData>
            </a:graphic>
          </wp:inline>
        </w:drawing>
      </w:r>
      <w:r w:rsidRPr="00565808">
        <w:rPr>
          <w:color w:val="000000" w:themeColor="text1"/>
          <w:sz w:val="24"/>
          <w:szCs w:val="24"/>
        </w:rPr>
        <w:t>5</w:t>
      </w:r>
    </w:p>
    <w:p w:rsidR="004B3BDC" w:rsidRPr="00565808" w:rsidRDefault="004B3BDC" w:rsidP="004B3BDC">
      <w:pPr>
        <w:rPr>
          <w:color w:val="000000" w:themeColor="text1"/>
          <w:sz w:val="24"/>
          <w:szCs w:val="24"/>
        </w:rPr>
      </w:pPr>
    </w:p>
    <w:p w:rsidR="004B3BDC" w:rsidRPr="00565808" w:rsidRDefault="004B3BDC" w:rsidP="004B3BDC">
      <w:pPr>
        <w:rPr>
          <w:color w:val="000000" w:themeColor="text1"/>
          <w:sz w:val="24"/>
          <w:szCs w:val="24"/>
        </w:rPr>
      </w:pPr>
      <w:r w:rsidRPr="00565808">
        <w:rPr>
          <w:noProof/>
          <w:color w:val="000000" w:themeColor="text1"/>
          <w:sz w:val="24"/>
          <w:szCs w:val="24"/>
          <w:lang w:eastAsia="el-GR"/>
        </w:rPr>
        <w:drawing>
          <wp:inline distT="0" distB="0" distL="0" distR="0">
            <wp:extent cx="2225253" cy="1722120"/>
            <wp:effectExtent l="0" t="0" r="381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8772" cy="1724844"/>
                    </a:xfrm>
                    <a:prstGeom prst="rect">
                      <a:avLst/>
                    </a:prstGeom>
                    <a:noFill/>
                    <a:ln>
                      <a:noFill/>
                    </a:ln>
                  </pic:spPr>
                </pic:pic>
              </a:graphicData>
            </a:graphic>
          </wp:inline>
        </w:drawing>
      </w:r>
      <w:r w:rsidRPr="00565808">
        <w:rPr>
          <w:color w:val="000000" w:themeColor="text1"/>
          <w:sz w:val="24"/>
          <w:szCs w:val="24"/>
        </w:rPr>
        <w:t>6</w:t>
      </w:r>
    </w:p>
    <w:p w:rsidR="004B3BDC" w:rsidRPr="00565808" w:rsidRDefault="004B3BDC" w:rsidP="00127B25">
      <w:pPr>
        <w:pStyle w:val="a3"/>
        <w:numPr>
          <w:ilvl w:val="1"/>
          <w:numId w:val="49"/>
        </w:numPr>
        <w:spacing w:after="160" w:line="259" w:lineRule="auto"/>
        <w:rPr>
          <w:color w:val="000000" w:themeColor="text1"/>
          <w:sz w:val="24"/>
          <w:szCs w:val="24"/>
        </w:rPr>
      </w:pPr>
      <w:r w:rsidRPr="00565808">
        <w:rPr>
          <w:color w:val="000000" w:themeColor="text1"/>
          <w:sz w:val="24"/>
          <w:szCs w:val="24"/>
        </w:rPr>
        <w:t xml:space="preserve">Κυκλικό διάγραμμα </w:t>
      </w:r>
    </w:p>
    <w:p w:rsidR="004B3BDC" w:rsidRPr="00565808" w:rsidRDefault="004B3BDC" w:rsidP="00127B25">
      <w:pPr>
        <w:pStyle w:val="a3"/>
        <w:numPr>
          <w:ilvl w:val="1"/>
          <w:numId w:val="49"/>
        </w:numPr>
        <w:spacing w:after="160" w:line="259" w:lineRule="auto"/>
        <w:rPr>
          <w:color w:val="000000" w:themeColor="text1"/>
          <w:sz w:val="24"/>
          <w:szCs w:val="24"/>
        </w:rPr>
      </w:pPr>
      <w:r w:rsidRPr="00565808">
        <w:rPr>
          <w:color w:val="000000" w:themeColor="text1"/>
          <w:sz w:val="24"/>
          <w:szCs w:val="24"/>
        </w:rPr>
        <w:t>Ραβδόγραμμα</w:t>
      </w:r>
    </w:p>
    <w:p w:rsidR="004B3BDC" w:rsidRPr="00565808" w:rsidRDefault="004B3BDC" w:rsidP="00127B25">
      <w:pPr>
        <w:pStyle w:val="a3"/>
        <w:numPr>
          <w:ilvl w:val="1"/>
          <w:numId w:val="49"/>
        </w:numPr>
        <w:spacing w:after="160" w:line="259" w:lineRule="auto"/>
        <w:rPr>
          <w:color w:val="000000" w:themeColor="text1"/>
          <w:sz w:val="24"/>
          <w:szCs w:val="24"/>
        </w:rPr>
      </w:pPr>
      <w:r w:rsidRPr="00565808">
        <w:rPr>
          <w:color w:val="000000" w:themeColor="text1"/>
          <w:sz w:val="24"/>
          <w:szCs w:val="24"/>
        </w:rPr>
        <w:t xml:space="preserve">Ιστόγραμμα </w:t>
      </w:r>
    </w:p>
    <w:p w:rsidR="004B3BDC" w:rsidRPr="00565808" w:rsidRDefault="004B3BDC" w:rsidP="00127B25">
      <w:pPr>
        <w:pStyle w:val="a3"/>
        <w:numPr>
          <w:ilvl w:val="1"/>
          <w:numId w:val="49"/>
        </w:numPr>
        <w:spacing w:after="160" w:line="259" w:lineRule="auto"/>
        <w:rPr>
          <w:color w:val="000000" w:themeColor="text1"/>
          <w:sz w:val="24"/>
          <w:szCs w:val="24"/>
        </w:rPr>
      </w:pPr>
      <w:r w:rsidRPr="00565808">
        <w:rPr>
          <w:color w:val="000000" w:themeColor="text1"/>
          <w:sz w:val="24"/>
          <w:szCs w:val="24"/>
        </w:rPr>
        <w:t>Πολύγωνο συχνότητας</w:t>
      </w:r>
    </w:p>
    <w:p w:rsidR="004B3BDC" w:rsidRPr="00565808" w:rsidRDefault="004B3BDC" w:rsidP="00127B25">
      <w:pPr>
        <w:pStyle w:val="a3"/>
        <w:numPr>
          <w:ilvl w:val="1"/>
          <w:numId w:val="49"/>
        </w:numPr>
        <w:spacing w:after="160" w:line="259" w:lineRule="auto"/>
        <w:rPr>
          <w:color w:val="000000" w:themeColor="text1"/>
          <w:sz w:val="24"/>
          <w:szCs w:val="24"/>
        </w:rPr>
      </w:pPr>
      <w:r w:rsidRPr="00565808">
        <w:rPr>
          <w:color w:val="000000" w:themeColor="text1"/>
          <w:sz w:val="24"/>
          <w:szCs w:val="24"/>
        </w:rPr>
        <w:t>Καμπύλη κατανομής συχνοτήτων</w:t>
      </w:r>
    </w:p>
    <w:p w:rsidR="004B3BDC" w:rsidRDefault="004B3BDC" w:rsidP="00127B25">
      <w:pPr>
        <w:pStyle w:val="a3"/>
        <w:numPr>
          <w:ilvl w:val="1"/>
          <w:numId w:val="49"/>
        </w:numPr>
        <w:spacing w:after="160" w:line="259" w:lineRule="auto"/>
        <w:rPr>
          <w:color w:val="000000" w:themeColor="text1"/>
          <w:sz w:val="24"/>
          <w:szCs w:val="24"/>
        </w:rPr>
      </w:pPr>
      <w:r w:rsidRPr="00565808">
        <w:rPr>
          <w:color w:val="000000" w:themeColor="text1"/>
          <w:sz w:val="24"/>
          <w:szCs w:val="24"/>
        </w:rPr>
        <w:t>Στικτόγραμμα</w:t>
      </w:r>
    </w:p>
    <w:p w:rsidR="00481E0F" w:rsidRPr="00481E0F" w:rsidRDefault="00481E0F" w:rsidP="00481E0F">
      <w:pPr>
        <w:spacing w:after="160" w:line="259" w:lineRule="auto"/>
        <w:rPr>
          <w:color w:val="000000" w:themeColor="text1"/>
          <w:sz w:val="24"/>
          <w:szCs w:val="24"/>
        </w:rPr>
      </w:pPr>
    </w:p>
    <w:p w:rsidR="004B3BDC" w:rsidRPr="00C47F64" w:rsidRDefault="004B3BDC" w:rsidP="004B3BDC">
      <w:pPr>
        <w:rPr>
          <w:color w:val="00B0F0"/>
          <w:sz w:val="24"/>
          <w:szCs w:val="24"/>
        </w:rPr>
      </w:pPr>
      <w:r w:rsidRPr="00C47F64">
        <w:rPr>
          <w:b/>
          <w:bCs/>
          <w:color w:val="00B0F0"/>
          <w:sz w:val="24"/>
          <w:szCs w:val="24"/>
        </w:rPr>
        <w:t>Απάντηση:</w:t>
      </w:r>
      <w:r w:rsidR="00C47F64" w:rsidRPr="00C47F64">
        <w:rPr>
          <w:color w:val="00B0F0"/>
          <w:sz w:val="24"/>
          <w:szCs w:val="24"/>
        </w:rPr>
        <w:t xml:space="preserve"> 1- </w:t>
      </w:r>
      <w:r w:rsidR="00C47F64" w:rsidRPr="00C47F64">
        <w:rPr>
          <w:color w:val="00B0F0"/>
          <w:sz w:val="24"/>
          <w:szCs w:val="24"/>
          <w:lang w:val="en-US"/>
        </w:rPr>
        <w:t>B</w:t>
      </w:r>
      <w:r w:rsidR="00C47F64" w:rsidRPr="00C47F64">
        <w:rPr>
          <w:color w:val="00B0F0"/>
          <w:sz w:val="24"/>
          <w:szCs w:val="24"/>
        </w:rPr>
        <w:t xml:space="preserve">    2-</w:t>
      </w:r>
      <w:r w:rsidR="00C47F64" w:rsidRPr="00C47F64">
        <w:rPr>
          <w:color w:val="00B0F0"/>
          <w:sz w:val="24"/>
          <w:szCs w:val="24"/>
          <w:lang w:val="en-US"/>
        </w:rPr>
        <w:t>A</w:t>
      </w:r>
      <w:r w:rsidR="00C47F64" w:rsidRPr="00C47F64">
        <w:rPr>
          <w:color w:val="00B0F0"/>
          <w:sz w:val="24"/>
          <w:szCs w:val="24"/>
        </w:rPr>
        <w:t xml:space="preserve">   3-</w:t>
      </w:r>
      <w:r w:rsidR="00C47F64" w:rsidRPr="00C47F64">
        <w:rPr>
          <w:color w:val="00B0F0"/>
          <w:sz w:val="24"/>
          <w:szCs w:val="24"/>
          <w:lang w:val="en-US"/>
        </w:rPr>
        <w:t>C</w:t>
      </w:r>
      <w:r w:rsidR="00C47F64" w:rsidRPr="00C47F64">
        <w:rPr>
          <w:color w:val="00B0F0"/>
          <w:sz w:val="24"/>
          <w:szCs w:val="24"/>
        </w:rPr>
        <w:t xml:space="preserve">   4-</w:t>
      </w:r>
      <w:r w:rsidR="00C47F64" w:rsidRPr="00C47F64">
        <w:rPr>
          <w:color w:val="00B0F0"/>
          <w:sz w:val="24"/>
          <w:szCs w:val="24"/>
          <w:lang w:val="en-US"/>
        </w:rPr>
        <w:t>F</w:t>
      </w:r>
      <w:r w:rsidR="00C47F64" w:rsidRPr="00C47F64">
        <w:rPr>
          <w:color w:val="00B0F0"/>
          <w:sz w:val="24"/>
          <w:szCs w:val="24"/>
        </w:rPr>
        <w:t xml:space="preserve">  5- </w:t>
      </w:r>
      <w:r w:rsidR="00C47F64" w:rsidRPr="00C47F64">
        <w:rPr>
          <w:color w:val="00B0F0"/>
          <w:sz w:val="24"/>
          <w:szCs w:val="24"/>
          <w:lang w:val="en-US"/>
        </w:rPr>
        <w:t>E</w:t>
      </w:r>
      <w:r w:rsidR="00C47F64" w:rsidRPr="00C47F64">
        <w:rPr>
          <w:color w:val="00B0F0"/>
          <w:sz w:val="24"/>
          <w:szCs w:val="24"/>
        </w:rPr>
        <w:t xml:space="preserve">    6-</w:t>
      </w:r>
      <w:r w:rsidR="00C47F64" w:rsidRPr="00C47F64">
        <w:rPr>
          <w:color w:val="00B0F0"/>
          <w:sz w:val="24"/>
          <w:szCs w:val="24"/>
          <w:lang w:val="en-US"/>
        </w:rPr>
        <w:t>D</w:t>
      </w:r>
    </w:p>
    <w:p w:rsidR="00BE3FEF" w:rsidRDefault="00BE3FEF" w:rsidP="004B3BDC">
      <w:pPr>
        <w:rPr>
          <w:color w:val="000000" w:themeColor="text1"/>
          <w:sz w:val="24"/>
          <w:szCs w:val="24"/>
        </w:rPr>
      </w:pPr>
    </w:p>
    <w:p w:rsidR="00F1371B" w:rsidRDefault="00F1371B" w:rsidP="004B3BDC">
      <w:pPr>
        <w:rPr>
          <w:color w:val="000000" w:themeColor="text1"/>
          <w:sz w:val="24"/>
          <w:szCs w:val="24"/>
        </w:rPr>
      </w:pPr>
    </w:p>
    <w:p w:rsidR="00F1371B" w:rsidRDefault="00F1371B" w:rsidP="004B3BDC">
      <w:pPr>
        <w:rPr>
          <w:color w:val="000000" w:themeColor="text1"/>
          <w:sz w:val="24"/>
          <w:szCs w:val="24"/>
        </w:rPr>
      </w:pPr>
    </w:p>
    <w:p w:rsidR="00F1371B" w:rsidRDefault="00F1371B" w:rsidP="004B3BDC">
      <w:pPr>
        <w:rPr>
          <w:color w:val="000000" w:themeColor="text1"/>
          <w:sz w:val="24"/>
          <w:szCs w:val="24"/>
        </w:rPr>
      </w:pPr>
    </w:p>
    <w:p w:rsidR="00F1371B" w:rsidRDefault="00F1371B" w:rsidP="004B3BDC">
      <w:pPr>
        <w:rPr>
          <w:color w:val="000000" w:themeColor="text1"/>
          <w:sz w:val="24"/>
          <w:szCs w:val="24"/>
        </w:rPr>
      </w:pPr>
    </w:p>
    <w:p w:rsidR="00F1371B" w:rsidRDefault="00F1371B" w:rsidP="004B3BDC">
      <w:pPr>
        <w:rPr>
          <w:color w:val="000000" w:themeColor="text1"/>
          <w:sz w:val="24"/>
          <w:szCs w:val="24"/>
        </w:rPr>
      </w:pPr>
    </w:p>
    <w:p w:rsidR="00F1371B" w:rsidRDefault="00F1371B" w:rsidP="004B3BDC">
      <w:pPr>
        <w:rPr>
          <w:color w:val="000000" w:themeColor="text1"/>
          <w:sz w:val="24"/>
          <w:szCs w:val="24"/>
        </w:rPr>
      </w:pPr>
    </w:p>
    <w:p w:rsidR="004B3BDC" w:rsidRPr="001E322B" w:rsidRDefault="00C47F64" w:rsidP="00F1371B">
      <w:pPr>
        <w:pStyle w:val="a3"/>
        <w:numPr>
          <w:ilvl w:val="0"/>
          <w:numId w:val="1"/>
        </w:numPr>
        <w:rPr>
          <w:b/>
          <w:bCs/>
          <w:color w:val="0070C0"/>
          <w:sz w:val="24"/>
          <w:szCs w:val="24"/>
        </w:rPr>
      </w:pPr>
      <w:r w:rsidRPr="001E322B">
        <w:rPr>
          <w:b/>
          <w:bCs/>
          <w:color w:val="0070C0"/>
          <w:sz w:val="24"/>
          <w:szCs w:val="24"/>
        </w:rPr>
        <w:lastRenderedPageBreak/>
        <w:t xml:space="preserve"> Αναφέρατε ποιες από τις προτάσεις κάθε κατηγορίας είναι αληθής </w:t>
      </w:r>
      <w:r w:rsidR="004B3BDC" w:rsidRPr="001E322B">
        <w:rPr>
          <w:b/>
          <w:bCs/>
          <w:color w:val="0070C0"/>
          <w:sz w:val="24"/>
          <w:szCs w:val="24"/>
        </w:rPr>
        <w:t>:</w:t>
      </w:r>
    </w:p>
    <w:p w:rsidR="004B3BDC" w:rsidRPr="00565808" w:rsidRDefault="004B3BDC" w:rsidP="004B3BDC">
      <w:pPr>
        <w:rPr>
          <w:color w:val="000000" w:themeColor="text1"/>
          <w:sz w:val="24"/>
          <w:szCs w:val="24"/>
        </w:rPr>
      </w:pPr>
      <w:r w:rsidRPr="00565808">
        <w:rPr>
          <w:b/>
          <w:bCs/>
          <w:color w:val="000000" w:themeColor="text1"/>
          <w:sz w:val="24"/>
          <w:szCs w:val="24"/>
        </w:rPr>
        <w:t xml:space="preserve"> 1)Ποια από τις παρακάτω τιμές δεν ανήκει στις αντιπροσωπευτικές θέσης;</w:t>
      </w:r>
    </w:p>
    <w:p w:rsidR="004B3BDC" w:rsidRPr="00565808" w:rsidRDefault="004B3BDC" w:rsidP="00127B25">
      <w:pPr>
        <w:pStyle w:val="a3"/>
        <w:numPr>
          <w:ilvl w:val="0"/>
          <w:numId w:val="27"/>
        </w:numPr>
        <w:spacing w:after="160" w:line="259" w:lineRule="auto"/>
        <w:rPr>
          <w:color w:val="000000" w:themeColor="text1"/>
          <w:sz w:val="24"/>
          <w:szCs w:val="24"/>
        </w:rPr>
      </w:pPr>
      <w:r w:rsidRPr="00565808">
        <w:rPr>
          <w:color w:val="000000" w:themeColor="text1"/>
          <w:sz w:val="24"/>
          <w:szCs w:val="24"/>
        </w:rPr>
        <w:t>Μέση τιμή</w:t>
      </w:r>
    </w:p>
    <w:p w:rsidR="004B3BDC" w:rsidRPr="00565808" w:rsidRDefault="004B3BDC" w:rsidP="00127B25">
      <w:pPr>
        <w:pStyle w:val="a3"/>
        <w:numPr>
          <w:ilvl w:val="0"/>
          <w:numId w:val="27"/>
        </w:numPr>
        <w:spacing w:after="160" w:line="259" w:lineRule="auto"/>
        <w:rPr>
          <w:color w:val="000000" w:themeColor="text1"/>
          <w:sz w:val="24"/>
          <w:szCs w:val="24"/>
        </w:rPr>
      </w:pPr>
      <w:r w:rsidRPr="00565808">
        <w:rPr>
          <w:color w:val="000000" w:themeColor="text1"/>
          <w:sz w:val="24"/>
          <w:szCs w:val="24"/>
        </w:rPr>
        <w:t>Εύρος τιμών</w:t>
      </w:r>
    </w:p>
    <w:p w:rsidR="004B3BDC" w:rsidRPr="00565808" w:rsidRDefault="004B3BDC" w:rsidP="00127B25">
      <w:pPr>
        <w:pStyle w:val="a3"/>
        <w:numPr>
          <w:ilvl w:val="0"/>
          <w:numId w:val="27"/>
        </w:numPr>
        <w:spacing w:after="160" w:line="259" w:lineRule="auto"/>
        <w:rPr>
          <w:color w:val="000000" w:themeColor="text1"/>
          <w:sz w:val="24"/>
          <w:szCs w:val="24"/>
        </w:rPr>
      </w:pPr>
      <w:r w:rsidRPr="00565808">
        <w:rPr>
          <w:color w:val="000000" w:themeColor="text1"/>
          <w:sz w:val="24"/>
          <w:szCs w:val="24"/>
        </w:rPr>
        <w:t xml:space="preserve">Διάμεσος τιμή </w:t>
      </w:r>
    </w:p>
    <w:p w:rsidR="004B3BDC" w:rsidRPr="00565808" w:rsidRDefault="004B3BDC" w:rsidP="00127B25">
      <w:pPr>
        <w:pStyle w:val="a3"/>
        <w:numPr>
          <w:ilvl w:val="0"/>
          <w:numId w:val="27"/>
        </w:numPr>
        <w:spacing w:after="160" w:line="259" w:lineRule="auto"/>
        <w:rPr>
          <w:color w:val="000000" w:themeColor="text1"/>
          <w:sz w:val="24"/>
          <w:szCs w:val="24"/>
        </w:rPr>
      </w:pPr>
      <w:r w:rsidRPr="00565808">
        <w:rPr>
          <w:color w:val="000000" w:themeColor="text1"/>
          <w:sz w:val="24"/>
          <w:szCs w:val="24"/>
        </w:rPr>
        <w:t>Επικρατούσα τιμή</w:t>
      </w:r>
    </w:p>
    <w:p w:rsidR="004B3BDC" w:rsidRPr="00565808" w:rsidRDefault="004B3BDC" w:rsidP="004B3BDC">
      <w:pPr>
        <w:rPr>
          <w:b/>
          <w:bCs/>
          <w:color w:val="000000" w:themeColor="text1"/>
          <w:sz w:val="24"/>
          <w:szCs w:val="24"/>
        </w:rPr>
      </w:pPr>
      <w:r w:rsidRPr="00565808">
        <w:rPr>
          <w:b/>
          <w:bCs/>
          <w:color w:val="000000" w:themeColor="text1"/>
          <w:sz w:val="24"/>
          <w:szCs w:val="24"/>
        </w:rPr>
        <w:t>2)Ποιος είναι ο ορισμός για την αθροιστική συχνότητα;</w:t>
      </w:r>
    </w:p>
    <w:p w:rsidR="004B3BDC" w:rsidRPr="00565808" w:rsidRDefault="004B3BDC" w:rsidP="00127B25">
      <w:pPr>
        <w:pStyle w:val="a3"/>
        <w:numPr>
          <w:ilvl w:val="0"/>
          <w:numId w:val="29"/>
        </w:numPr>
        <w:spacing w:after="160" w:line="259" w:lineRule="auto"/>
        <w:rPr>
          <w:color w:val="000000" w:themeColor="text1"/>
          <w:sz w:val="24"/>
          <w:szCs w:val="24"/>
        </w:rPr>
      </w:pPr>
      <w:r w:rsidRPr="00565808">
        <w:rPr>
          <w:color w:val="000000" w:themeColor="text1"/>
          <w:sz w:val="24"/>
          <w:szCs w:val="24"/>
        </w:rPr>
        <w:t>μιας παρατήρησης είναι ο φυσικός αριθμός που δείχνει πόσες παρατηρήσεις από το σύνολο του δείγματος έχουν τιμή ίση με αυτή</w:t>
      </w:r>
    </w:p>
    <w:p w:rsidR="004B3BDC" w:rsidRPr="00565808" w:rsidRDefault="004B3BDC" w:rsidP="00127B25">
      <w:pPr>
        <w:pStyle w:val="a3"/>
        <w:numPr>
          <w:ilvl w:val="0"/>
          <w:numId w:val="29"/>
        </w:numPr>
        <w:spacing w:after="160" w:line="259" w:lineRule="auto"/>
        <w:rPr>
          <w:color w:val="000000" w:themeColor="text1"/>
          <w:sz w:val="24"/>
          <w:szCs w:val="24"/>
        </w:rPr>
      </w:pPr>
      <w:r w:rsidRPr="00565808">
        <w:rPr>
          <w:color w:val="000000" w:themeColor="text1"/>
          <w:sz w:val="24"/>
          <w:szCs w:val="24"/>
        </w:rPr>
        <w:t>μιας παρατήρησης, είναι το ποσοστό των παρατηρήσεων του δείγματος οι οποίες έχουν τιμές ίσες ή μικρότερες από την τιμή που έχει η παρατήρηση αυτή</w:t>
      </w:r>
    </w:p>
    <w:p w:rsidR="004B3BDC" w:rsidRPr="00565808" w:rsidRDefault="004B3BDC" w:rsidP="00127B25">
      <w:pPr>
        <w:pStyle w:val="a3"/>
        <w:numPr>
          <w:ilvl w:val="0"/>
          <w:numId w:val="29"/>
        </w:numPr>
        <w:spacing w:after="160" w:line="259" w:lineRule="auto"/>
        <w:rPr>
          <w:color w:val="000000" w:themeColor="text1"/>
          <w:sz w:val="24"/>
          <w:szCs w:val="24"/>
        </w:rPr>
      </w:pPr>
      <w:r w:rsidRPr="00565808">
        <w:rPr>
          <w:color w:val="000000" w:themeColor="text1"/>
          <w:sz w:val="24"/>
          <w:szCs w:val="24"/>
        </w:rPr>
        <w:t>μιας παρατήρησης είναι η (ποσοστιαία) αναλογία των παρατηρήσεων του δείγματος που έχουν τιμή ίση με αυτή</w:t>
      </w:r>
    </w:p>
    <w:p w:rsidR="004B3BDC" w:rsidRPr="00565808" w:rsidRDefault="004B3BDC" w:rsidP="00127B25">
      <w:pPr>
        <w:pStyle w:val="a3"/>
        <w:numPr>
          <w:ilvl w:val="0"/>
          <w:numId w:val="29"/>
        </w:numPr>
        <w:spacing w:after="160" w:line="259" w:lineRule="auto"/>
        <w:rPr>
          <w:color w:val="000000" w:themeColor="text1"/>
          <w:sz w:val="24"/>
          <w:szCs w:val="24"/>
        </w:rPr>
      </w:pPr>
      <w:r w:rsidRPr="00565808">
        <w:rPr>
          <w:color w:val="000000" w:themeColor="text1"/>
          <w:sz w:val="24"/>
          <w:szCs w:val="24"/>
        </w:rPr>
        <w:t>μιας παρατήρησης είναι ο αριθμός των παρατηρήσεων του δείγματος οι οποίες έχουν τιμές ίσες ή μικρότερες από την τιμή που έχει η παρατήρηση αυτή</w:t>
      </w:r>
    </w:p>
    <w:p w:rsidR="004B3BDC" w:rsidRPr="00565808" w:rsidRDefault="004B3BDC" w:rsidP="004B3BDC">
      <w:pPr>
        <w:rPr>
          <w:b/>
          <w:bCs/>
          <w:color w:val="000000" w:themeColor="text1"/>
          <w:sz w:val="24"/>
          <w:szCs w:val="24"/>
        </w:rPr>
      </w:pPr>
      <w:r w:rsidRPr="00565808">
        <w:rPr>
          <w:b/>
          <w:bCs/>
          <w:color w:val="000000" w:themeColor="text1"/>
          <w:sz w:val="24"/>
          <w:szCs w:val="24"/>
        </w:rPr>
        <w:t xml:space="preserve">   3) Τι δεδομένα εκτιμάμε με το κυκλικό διάγραμμα; (2 απαντήσεις)</w:t>
      </w:r>
    </w:p>
    <w:p w:rsidR="004B3BDC" w:rsidRPr="00565808" w:rsidRDefault="004B3BDC" w:rsidP="00127B25">
      <w:pPr>
        <w:pStyle w:val="a3"/>
        <w:numPr>
          <w:ilvl w:val="0"/>
          <w:numId w:val="30"/>
        </w:numPr>
        <w:spacing w:after="160" w:line="259" w:lineRule="auto"/>
        <w:rPr>
          <w:color w:val="000000" w:themeColor="text1"/>
          <w:sz w:val="24"/>
          <w:szCs w:val="24"/>
        </w:rPr>
      </w:pPr>
      <w:r w:rsidRPr="00565808">
        <w:rPr>
          <w:color w:val="000000" w:themeColor="text1"/>
          <w:sz w:val="24"/>
          <w:szCs w:val="24"/>
        </w:rPr>
        <w:t xml:space="preserve">Ποιοτικά </w:t>
      </w:r>
    </w:p>
    <w:p w:rsidR="004B3BDC" w:rsidRPr="00565808" w:rsidRDefault="004B3BDC" w:rsidP="00127B25">
      <w:pPr>
        <w:pStyle w:val="a3"/>
        <w:numPr>
          <w:ilvl w:val="0"/>
          <w:numId w:val="30"/>
        </w:numPr>
        <w:spacing w:after="160" w:line="259" w:lineRule="auto"/>
        <w:rPr>
          <w:color w:val="000000" w:themeColor="text1"/>
          <w:sz w:val="24"/>
          <w:szCs w:val="24"/>
        </w:rPr>
      </w:pPr>
      <w:r w:rsidRPr="00565808">
        <w:rPr>
          <w:color w:val="000000" w:themeColor="text1"/>
          <w:sz w:val="24"/>
          <w:szCs w:val="24"/>
        </w:rPr>
        <w:t>Διατάξιμα</w:t>
      </w:r>
    </w:p>
    <w:p w:rsidR="004B3BDC" w:rsidRPr="00565808" w:rsidRDefault="004B3BDC" w:rsidP="00127B25">
      <w:pPr>
        <w:pStyle w:val="a3"/>
        <w:numPr>
          <w:ilvl w:val="0"/>
          <w:numId w:val="30"/>
        </w:numPr>
        <w:spacing w:after="160" w:line="259" w:lineRule="auto"/>
        <w:rPr>
          <w:color w:val="000000" w:themeColor="text1"/>
          <w:sz w:val="24"/>
          <w:szCs w:val="24"/>
        </w:rPr>
      </w:pPr>
      <w:r w:rsidRPr="00565808">
        <w:rPr>
          <w:color w:val="000000" w:themeColor="text1"/>
          <w:sz w:val="24"/>
          <w:szCs w:val="24"/>
        </w:rPr>
        <w:t>Ποσοτικά Δεδομένα</w:t>
      </w:r>
    </w:p>
    <w:p w:rsidR="004B3BDC" w:rsidRPr="00565808" w:rsidRDefault="004B3BDC" w:rsidP="00127B25">
      <w:pPr>
        <w:pStyle w:val="a3"/>
        <w:numPr>
          <w:ilvl w:val="0"/>
          <w:numId w:val="30"/>
        </w:numPr>
        <w:spacing w:after="160" w:line="259" w:lineRule="auto"/>
        <w:rPr>
          <w:color w:val="000000" w:themeColor="text1"/>
          <w:sz w:val="24"/>
          <w:szCs w:val="24"/>
        </w:rPr>
      </w:pPr>
      <w:r w:rsidRPr="00565808">
        <w:rPr>
          <w:color w:val="000000" w:themeColor="text1"/>
          <w:sz w:val="24"/>
          <w:szCs w:val="24"/>
        </w:rPr>
        <w:t>Κατανομή των Συχνοτήτων των τιμών</w:t>
      </w:r>
    </w:p>
    <w:p w:rsidR="004B3BDC" w:rsidRPr="001E322B" w:rsidRDefault="004B3BDC" w:rsidP="004B3BDC">
      <w:pPr>
        <w:rPr>
          <w:color w:val="0070C0"/>
          <w:sz w:val="24"/>
          <w:szCs w:val="24"/>
        </w:rPr>
      </w:pPr>
      <w:r w:rsidRPr="001E322B">
        <w:rPr>
          <w:b/>
          <w:bCs/>
          <w:color w:val="0070C0"/>
          <w:sz w:val="24"/>
          <w:szCs w:val="24"/>
        </w:rPr>
        <w:t>Απάντηση:</w:t>
      </w:r>
      <w:r w:rsidR="001E322B" w:rsidRPr="001E322B">
        <w:rPr>
          <w:color w:val="0070C0"/>
          <w:sz w:val="24"/>
          <w:szCs w:val="24"/>
        </w:rPr>
        <w:t xml:space="preserve"> 1- 2     2-  4    </w:t>
      </w:r>
      <w:r w:rsidRPr="001E322B">
        <w:rPr>
          <w:color w:val="0070C0"/>
          <w:sz w:val="24"/>
          <w:szCs w:val="24"/>
        </w:rPr>
        <w:t xml:space="preserve"> 3-</w:t>
      </w:r>
      <w:r w:rsidR="001E322B" w:rsidRPr="001E322B">
        <w:rPr>
          <w:color w:val="0070C0"/>
          <w:sz w:val="24"/>
          <w:szCs w:val="24"/>
        </w:rPr>
        <w:t xml:space="preserve"> 2 ,3 </w:t>
      </w:r>
    </w:p>
    <w:p w:rsidR="004B3BDC" w:rsidRPr="00AC593B" w:rsidRDefault="004B3BDC" w:rsidP="00F1371B">
      <w:pPr>
        <w:pStyle w:val="a3"/>
        <w:numPr>
          <w:ilvl w:val="0"/>
          <w:numId w:val="1"/>
        </w:numPr>
        <w:rPr>
          <w:b/>
          <w:bCs/>
          <w:color w:val="0070C0"/>
          <w:sz w:val="24"/>
          <w:szCs w:val="24"/>
        </w:rPr>
      </w:pPr>
      <w:r w:rsidRPr="00AC593B">
        <w:rPr>
          <w:b/>
          <w:bCs/>
          <w:color w:val="0070C0"/>
          <w:sz w:val="24"/>
          <w:szCs w:val="24"/>
        </w:rPr>
        <w:t>ΣΥΜΠΛΗΡΩΣΤΕ ΤΑ ΚΕΝΑ ΜΕ ΜΙΑ ΑΠΟ ΤΙΣ ΑΚΟΛΟΥΘΕΣ ΛΕΞΕΙΣ ΣΤΗΝ ΠΑΡΕΝΘΕΣΗ:(</w:t>
      </w:r>
      <w:r w:rsidR="00AC593B" w:rsidRPr="00AC593B">
        <w:rPr>
          <w:b/>
          <w:bCs/>
          <w:color w:val="0070C0"/>
          <w:sz w:val="24"/>
          <w:szCs w:val="24"/>
        </w:rPr>
        <w:t>1.</w:t>
      </w:r>
      <w:r w:rsidRPr="00AC593B">
        <w:rPr>
          <w:b/>
          <w:bCs/>
          <w:color w:val="0070C0"/>
          <w:sz w:val="24"/>
          <w:szCs w:val="24"/>
        </w:rPr>
        <w:t xml:space="preserve">κατανομής, </w:t>
      </w:r>
      <w:r w:rsidR="00AC593B" w:rsidRPr="00AC593B">
        <w:rPr>
          <w:b/>
          <w:bCs/>
          <w:color w:val="0070C0"/>
          <w:sz w:val="24"/>
          <w:szCs w:val="24"/>
        </w:rPr>
        <w:t xml:space="preserve">2. </w:t>
      </w:r>
      <w:r w:rsidRPr="00AC593B">
        <w:rPr>
          <w:b/>
          <w:bCs/>
          <w:color w:val="0070C0"/>
          <w:sz w:val="24"/>
          <w:szCs w:val="24"/>
        </w:rPr>
        <w:t xml:space="preserve">αριθμητικές τιμές, </w:t>
      </w:r>
      <w:r w:rsidR="00AC593B" w:rsidRPr="00AC593B">
        <w:rPr>
          <w:b/>
          <w:bCs/>
          <w:color w:val="0070C0"/>
          <w:sz w:val="24"/>
          <w:szCs w:val="24"/>
        </w:rPr>
        <w:t xml:space="preserve">3. </w:t>
      </w:r>
      <w:r w:rsidRPr="00AC593B">
        <w:rPr>
          <w:b/>
          <w:bCs/>
          <w:color w:val="0070C0"/>
          <w:sz w:val="24"/>
          <w:szCs w:val="24"/>
        </w:rPr>
        <w:t>κύρτωσης,</w:t>
      </w:r>
      <w:r w:rsidR="00AC593B" w:rsidRPr="00AC593B">
        <w:rPr>
          <w:b/>
          <w:bCs/>
          <w:color w:val="0070C0"/>
          <w:sz w:val="24"/>
          <w:szCs w:val="24"/>
        </w:rPr>
        <w:t xml:space="preserve"> 4. </w:t>
      </w:r>
      <w:r w:rsidRPr="00AC593B">
        <w:rPr>
          <w:b/>
          <w:bCs/>
          <w:color w:val="0070C0"/>
          <w:sz w:val="24"/>
          <w:szCs w:val="24"/>
        </w:rPr>
        <w:t xml:space="preserve"> ιδιότητα, </w:t>
      </w:r>
      <w:r w:rsidR="00AC593B" w:rsidRPr="00AC593B">
        <w:rPr>
          <w:b/>
          <w:bCs/>
          <w:color w:val="0070C0"/>
          <w:sz w:val="24"/>
          <w:szCs w:val="24"/>
        </w:rPr>
        <w:t xml:space="preserve">5. αντιπροσωπευτικές </w:t>
      </w:r>
      <w:r w:rsidRPr="00AC593B">
        <w:rPr>
          <w:b/>
          <w:bCs/>
          <w:color w:val="0070C0"/>
          <w:sz w:val="24"/>
          <w:szCs w:val="24"/>
        </w:rPr>
        <w:t xml:space="preserve"> , </w:t>
      </w:r>
      <w:r w:rsidR="00AC593B" w:rsidRPr="00AC593B">
        <w:rPr>
          <w:b/>
          <w:bCs/>
          <w:color w:val="0070C0"/>
          <w:sz w:val="24"/>
          <w:szCs w:val="24"/>
        </w:rPr>
        <w:t xml:space="preserve">6. </w:t>
      </w:r>
      <w:r w:rsidRPr="00AC593B">
        <w:rPr>
          <w:b/>
          <w:bCs/>
          <w:color w:val="0070C0"/>
          <w:sz w:val="24"/>
          <w:szCs w:val="24"/>
        </w:rPr>
        <w:t>διασπορά</w:t>
      </w:r>
      <w:r w:rsidR="00AC593B" w:rsidRPr="00AC593B">
        <w:rPr>
          <w:b/>
          <w:bCs/>
          <w:color w:val="0070C0"/>
          <w:sz w:val="24"/>
          <w:szCs w:val="24"/>
        </w:rPr>
        <w:t>ς</w:t>
      </w:r>
      <w:r w:rsidRPr="00AC593B">
        <w:rPr>
          <w:b/>
          <w:bCs/>
          <w:color w:val="0070C0"/>
          <w:sz w:val="24"/>
          <w:szCs w:val="24"/>
        </w:rPr>
        <w:t>)</w:t>
      </w:r>
    </w:p>
    <w:p w:rsidR="004B3BDC" w:rsidRPr="002A79A5" w:rsidRDefault="004B3BDC" w:rsidP="00127B25">
      <w:pPr>
        <w:pStyle w:val="a3"/>
        <w:numPr>
          <w:ilvl w:val="0"/>
          <w:numId w:val="25"/>
        </w:numPr>
        <w:spacing w:after="160" w:line="259" w:lineRule="auto"/>
        <w:rPr>
          <w:sz w:val="24"/>
          <w:szCs w:val="24"/>
        </w:rPr>
      </w:pPr>
      <w:r w:rsidRPr="002A79A5">
        <w:rPr>
          <w:sz w:val="24"/>
          <w:szCs w:val="24"/>
        </w:rPr>
        <w:t xml:space="preserve">Οι </w:t>
      </w:r>
      <w:r w:rsidR="00AC593B" w:rsidRPr="002A79A5">
        <w:rPr>
          <w:sz w:val="24"/>
          <w:szCs w:val="24"/>
        </w:rPr>
        <w:t>α)</w:t>
      </w:r>
      <w:r w:rsidRPr="002A79A5">
        <w:rPr>
          <w:sz w:val="24"/>
          <w:szCs w:val="24"/>
        </w:rPr>
        <w:t xml:space="preserve">………………….. ……….... που θα μας δώσουν τη δυνατότητα να περιγράψουμε τα χαρακτηριστικά της </w:t>
      </w:r>
      <w:r w:rsidR="00AC593B" w:rsidRPr="002A79A5">
        <w:rPr>
          <w:sz w:val="24"/>
          <w:szCs w:val="24"/>
        </w:rPr>
        <w:t>β)</w:t>
      </w:r>
      <w:r w:rsidRPr="002A79A5">
        <w:rPr>
          <w:sz w:val="24"/>
          <w:szCs w:val="24"/>
        </w:rPr>
        <w:t xml:space="preserve">…………….. των συχνοτήτων ονομάζονται </w:t>
      </w:r>
      <w:r w:rsidR="00AC593B" w:rsidRPr="002A79A5">
        <w:rPr>
          <w:sz w:val="24"/>
          <w:szCs w:val="24"/>
        </w:rPr>
        <w:t>γ)</w:t>
      </w:r>
      <w:r w:rsidRPr="002A79A5">
        <w:rPr>
          <w:sz w:val="24"/>
          <w:szCs w:val="24"/>
        </w:rPr>
        <w:t>…………………… τιμές.</w:t>
      </w:r>
    </w:p>
    <w:p w:rsidR="004B3BDC" w:rsidRPr="002A79A5" w:rsidRDefault="00AC593B" w:rsidP="00127B25">
      <w:pPr>
        <w:pStyle w:val="a3"/>
        <w:numPr>
          <w:ilvl w:val="0"/>
          <w:numId w:val="25"/>
        </w:numPr>
        <w:spacing w:after="160" w:line="259" w:lineRule="auto"/>
        <w:rPr>
          <w:sz w:val="24"/>
          <w:szCs w:val="24"/>
        </w:rPr>
      </w:pPr>
      <w:r w:rsidRPr="002A79A5">
        <w:rPr>
          <w:sz w:val="24"/>
          <w:szCs w:val="24"/>
        </w:rPr>
        <w:t xml:space="preserve">Αυτές </w:t>
      </w:r>
      <w:r w:rsidR="004B3BDC" w:rsidRPr="002A79A5">
        <w:rPr>
          <w:sz w:val="24"/>
          <w:szCs w:val="24"/>
        </w:rPr>
        <w:t>κατατάσσονται σε τέσσερεις μεγάλες κατηγορίες ανάλογα με την</w:t>
      </w:r>
      <w:r w:rsidRPr="002A79A5">
        <w:rPr>
          <w:sz w:val="24"/>
          <w:szCs w:val="24"/>
        </w:rPr>
        <w:t xml:space="preserve"> δ)</w:t>
      </w:r>
      <w:r w:rsidR="004B3BDC" w:rsidRPr="002A79A5">
        <w:rPr>
          <w:sz w:val="24"/>
          <w:szCs w:val="24"/>
        </w:rPr>
        <w:t xml:space="preserve"> …………… που περιγράφουν:</w:t>
      </w:r>
    </w:p>
    <w:p w:rsidR="004B3BDC" w:rsidRPr="002A79A5" w:rsidRDefault="004B3BDC" w:rsidP="00127B25">
      <w:pPr>
        <w:pStyle w:val="a3"/>
        <w:numPr>
          <w:ilvl w:val="0"/>
          <w:numId w:val="26"/>
        </w:numPr>
        <w:spacing w:after="160" w:line="259" w:lineRule="auto"/>
        <w:rPr>
          <w:sz w:val="24"/>
          <w:szCs w:val="24"/>
        </w:rPr>
      </w:pPr>
      <w:r w:rsidRPr="002A79A5">
        <w:rPr>
          <w:sz w:val="24"/>
          <w:szCs w:val="24"/>
        </w:rPr>
        <w:t>Θέσης ή κεντρικής τάσης</w:t>
      </w:r>
    </w:p>
    <w:p w:rsidR="004B3BDC" w:rsidRPr="002A79A5" w:rsidRDefault="00AC593B" w:rsidP="00127B25">
      <w:pPr>
        <w:pStyle w:val="a3"/>
        <w:numPr>
          <w:ilvl w:val="0"/>
          <w:numId w:val="26"/>
        </w:numPr>
        <w:spacing w:after="160" w:line="259" w:lineRule="auto"/>
        <w:rPr>
          <w:sz w:val="24"/>
          <w:szCs w:val="24"/>
        </w:rPr>
      </w:pPr>
      <w:r w:rsidRPr="002A79A5">
        <w:rPr>
          <w:sz w:val="24"/>
          <w:szCs w:val="24"/>
        </w:rPr>
        <w:t>ε)</w:t>
      </w:r>
      <w:r w:rsidR="004B3BDC" w:rsidRPr="002A79A5">
        <w:rPr>
          <w:sz w:val="24"/>
          <w:szCs w:val="24"/>
        </w:rPr>
        <w:t>…………………</w:t>
      </w:r>
    </w:p>
    <w:p w:rsidR="004B3BDC" w:rsidRPr="002A79A5" w:rsidRDefault="004B3BDC" w:rsidP="00127B25">
      <w:pPr>
        <w:pStyle w:val="a3"/>
        <w:numPr>
          <w:ilvl w:val="0"/>
          <w:numId w:val="26"/>
        </w:numPr>
        <w:spacing w:after="160" w:line="259" w:lineRule="auto"/>
        <w:rPr>
          <w:sz w:val="24"/>
          <w:szCs w:val="24"/>
        </w:rPr>
      </w:pPr>
      <w:r w:rsidRPr="002A79A5">
        <w:rPr>
          <w:sz w:val="24"/>
          <w:szCs w:val="24"/>
        </w:rPr>
        <w:t>Συμμετρίας</w:t>
      </w:r>
    </w:p>
    <w:p w:rsidR="004B3BDC" w:rsidRPr="002A79A5" w:rsidRDefault="00AC593B" w:rsidP="00127B25">
      <w:pPr>
        <w:pStyle w:val="a3"/>
        <w:numPr>
          <w:ilvl w:val="0"/>
          <w:numId w:val="26"/>
        </w:numPr>
        <w:spacing w:after="160" w:line="259" w:lineRule="auto"/>
        <w:rPr>
          <w:sz w:val="24"/>
          <w:szCs w:val="24"/>
        </w:rPr>
      </w:pPr>
      <w:r w:rsidRPr="002A79A5">
        <w:rPr>
          <w:sz w:val="24"/>
          <w:szCs w:val="24"/>
        </w:rPr>
        <w:t>στ</w:t>
      </w:r>
      <w:r w:rsidR="004B3BDC" w:rsidRPr="002A79A5">
        <w:rPr>
          <w:sz w:val="24"/>
          <w:szCs w:val="24"/>
        </w:rPr>
        <w:t>…………………</w:t>
      </w:r>
    </w:p>
    <w:p w:rsidR="004B3BDC" w:rsidRPr="00AC593B" w:rsidRDefault="004B3BDC" w:rsidP="004B3BDC">
      <w:pPr>
        <w:rPr>
          <w:color w:val="00B0F0"/>
          <w:sz w:val="24"/>
          <w:szCs w:val="24"/>
        </w:rPr>
      </w:pPr>
      <w:r w:rsidRPr="00AC593B">
        <w:rPr>
          <w:b/>
          <w:bCs/>
          <w:color w:val="00B0F0"/>
          <w:sz w:val="24"/>
          <w:szCs w:val="24"/>
        </w:rPr>
        <w:t>Απάντηση:</w:t>
      </w:r>
      <w:r w:rsidRPr="00AC593B">
        <w:rPr>
          <w:color w:val="00B0F0"/>
          <w:sz w:val="24"/>
          <w:szCs w:val="24"/>
        </w:rPr>
        <w:t xml:space="preserve"> α)</w:t>
      </w:r>
      <w:r w:rsidR="00AC593B" w:rsidRPr="00AC593B">
        <w:rPr>
          <w:color w:val="00B0F0"/>
          <w:sz w:val="24"/>
          <w:szCs w:val="24"/>
        </w:rPr>
        <w:t xml:space="preserve">- 2 ,     </w:t>
      </w:r>
      <w:r w:rsidRPr="00AC593B">
        <w:rPr>
          <w:color w:val="00B0F0"/>
          <w:sz w:val="24"/>
          <w:szCs w:val="24"/>
        </w:rPr>
        <w:t xml:space="preserve"> β</w:t>
      </w:r>
      <w:r w:rsidR="00AC593B" w:rsidRPr="00AC593B">
        <w:rPr>
          <w:color w:val="00B0F0"/>
          <w:sz w:val="24"/>
          <w:szCs w:val="24"/>
        </w:rPr>
        <w:t xml:space="preserve"> -1</w:t>
      </w:r>
      <w:r w:rsidRPr="00AC593B">
        <w:rPr>
          <w:color w:val="00B0F0"/>
          <w:sz w:val="24"/>
          <w:szCs w:val="24"/>
        </w:rPr>
        <w:t xml:space="preserve">, </w:t>
      </w:r>
      <w:r w:rsidR="00AC593B" w:rsidRPr="00AC593B">
        <w:rPr>
          <w:color w:val="00B0F0"/>
          <w:sz w:val="24"/>
          <w:szCs w:val="24"/>
        </w:rPr>
        <w:t xml:space="preserve">      γ-5 ,      δ-4,      ε- 6 ή 3,       στ- 3 ή 6  </w:t>
      </w:r>
    </w:p>
    <w:p w:rsidR="00760C1A" w:rsidRPr="009B595B" w:rsidRDefault="00481E0F" w:rsidP="009B595B">
      <w:pPr>
        <w:pStyle w:val="1"/>
      </w:pPr>
      <w:r>
        <w:br w:type="page"/>
      </w:r>
      <w:bookmarkStart w:id="31" w:name="_Toc31749783"/>
      <w:r w:rsidR="00C50410" w:rsidRPr="009B595B">
        <w:lastRenderedPageBreak/>
        <w:t>ΚΕΦΑΛΑΙΟ 5.</w:t>
      </w:r>
      <w:r w:rsidR="00760C1A" w:rsidRPr="009B595B">
        <w:t>β</w:t>
      </w:r>
      <w:r w:rsidR="0026210E" w:rsidRPr="009B595B">
        <w:br/>
      </w:r>
      <w:r w:rsidR="00760C1A" w:rsidRPr="009B595B">
        <w:t>Αναλυτική φάση-επαγωγική στατιστική</w:t>
      </w:r>
      <w:bookmarkEnd w:id="31"/>
    </w:p>
    <w:p w:rsidR="00760C1A" w:rsidRPr="009B595B" w:rsidRDefault="00760C1A" w:rsidP="009B595B">
      <w:pPr>
        <w:pStyle w:val="1"/>
      </w:pPr>
      <w:bookmarkStart w:id="32" w:name="_Toc31749784"/>
      <w:r w:rsidRPr="009B595B">
        <w:t>Ενότητες 5.3: εισαγωγή στην επαγωγική (συμπερασματική) στατιστική</w:t>
      </w:r>
      <w:bookmarkEnd w:id="32"/>
    </w:p>
    <w:p w:rsidR="009B595B" w:rsidRDefault="009B595B" w:rsidP="00760C1A">
      <w:pPr>
        <w:rPr>
          <w:color w:val="000000" w:themeColor="text1"/>
          <w:sz w:val="24"/>
          <w:szCs w:val="24"/>
        </w:rPr>
      </w:pPr>
    </w:p>
    <w:p w:rsidR="002A79A5" w:rsidRPr="00D13503" w:rsidRDefault="00760C1A" w:rsidP="00760C1A">
      <w:pPr>
        <w:rPr>
          <w:color w:val="000000" w:themeColor="text1"/>
          <w:sz w:val="24"/>
          <w:szCs w:val="24"/>
        </w:rPr>
      </w:pPr>
      <w:r w:rsidRPr="00D13503">
        <w:rPr>
          <w:color w:val="000000" w:themeColor="text1"/>
          <w:sz w:val="24"/>
          <w:szCs w:val="24"/>
        </w:rPr>
        <w:t>Σελίδες 184-194</w:t>
      </w:r>
    </w:p>
    <w:p w:rsidR="00FB14DD" w:rsidRDefault="00FB14DD" w:rsidP="00760C1A">
      <w:pPr>
        <w:rPr>
          <w:color w:val="000000" w:themeColor="text1"/>
          <w:sz w:val="24"/>
          <w:szCs w:val="24"/>
        </w:rPr>
      </w:pPr>
    </w:p>
    <w:p w:rsidR="00A91608" w:rsidRPr="00A85353" w:rsidRDefault="00BB4882" w:rsidP="00F1371B">
      <w:pPr>
        <w:pStyle w:val="a3"/>
        <w:numPr>
          <w:ilvl w:val="0"/>
          <w:numId w:val="1"/>
        </w:numPr>
        <w:rPr>
          <w:b/>
          <w:color w:val="002060"/>
          <w:sz w:val="24"/>
          <w:szCs w:val="24"/>
        </w:rPr>
      </w:pPr>
      <w:r w:rsidRPr="00A85353">
        <w:rPr>
          <w:b/>
          <w:color w:val="002060"/>
          <w:sz w:val="24"/>
          <w:szCs w:val="24"/>
        </w:rPr>
        <w:t xml:space="preserve">Επαγωγική στατιστική. Τοποθετήστε τις κατάλληλες λέξεις στα κενά: </w:t>
      </w:r>
    </w:p>
    <w:p w:rsidR="00FB14DD" w:rsidRPr="00A91608" w:rsidRDefault="00A91608" w:rsidP="00760C1A">
      <w:pPr>
        <w:rPr>
          <w:i/>
          <w:iCs/>
          <w:color w:val="000000" w:themeColor="text1"/>
          <w:sz w:val="24"/>
          <w:szCs w:val="24"/>
        </w:rPr>
      </w:pPr>
      <w:r>
        <w:rPr>
          <w:i/>
          <w:iCs/>
          <w:color w:val="000000" w:themeColor="text1"/>
          <w:sz w:val="24"/>
          <w:szCs w:val="24"/>
        </w:rPr>
        <w:t>«</w:t>
      </w:r>
      <w:r w:rsidR="00BB4882" w:rsidRPr="00A91608">
        <w:rPr>
          <w:i/>
          <w:iCs/>
          <w:color w:val="000000" w:themeColor="text1"/>
          <w:sz w:val="24"/>
          <w:szCs w:val="24"/>
        </w:rPr>
        <w:t xml:space="preserve">Ο ερευνητής μετράει μια μεταβλητή σε ένα δείγμα και μέσω της επαγωγικής στατιστικής θα γίνει </w:t>
      </w:r>
      <w:r>
        <w:rPr>
          <w:i/>
          <w:iCs/>
          <w:color w:val="000000" w:themeColor="text1"/>
          <w:sz w:val="24"/>
          <w:szCs w:val="24"/>
        </w:rPr>
        <w:t>α</w:t>
      </w:r>
      <w:r w:rsidR="00A85353">
        <w:rPr>
          <w:i/>
          <w:iCs/>
          <w:color w:val="000000" w:themeColor="text1"/>
          <w:sz w:val="24"/>
          <w:szCs w:val="24"/>
        </w:rPr>
        <w:t>)</w:t>
      </w:r>
      <w:r>
        <w:rPr>
          <w:i/>
          <w:iCs/>
          <w:color w:val="000000" w:themeColor="text1"/>
          <w:sz w:val="24"/>
          <w:szCs w:val="24"/>
        </w:rPr>
        <w:t>________  της</w:t>
      </w:r>
      <w:r w:rsidR="00BB4882" w:rsidRPr="00A91608">
        <w:rPr>
          <w:i/>
          <w:iCs/>
          <w:color w:val="000000" w:themeColor="text1"/>
          <w:sz w:val="24"/>
          <w:szCs w:val="24"/>
        </w:rPr>
        <w:t xml:space="preserve"> πραγματικότητας με κάποια </w:t>
      </w:r>
      <w:r>
        <w:rPr>
          <w:i/>
          <w:iCs/>
          <w:color w:val="000000" w:themeColor="text1"/>
          <w:sz w:val="24"/>
          <w:szCs w:val="24"/>
        </w:rPr>
        <w:t>β</w:t>
      </w:r>
      <w:r w:rsidR="00A85353">
        <w:rPr>
          <w:i/>
          <w:iCs/>
          <w:color w:val="000000" w:themeColor="text1"/>
          <w:sz w:val="24"/>
          <w:szCs w:val="24"/>
        </w:rPr>
        <w:t>)</w:t>
      </w:r>
      <w:r>
        <w:rPr>
          <w:i/>
          <w:iCs/>
          <w:color w:val="000000" w:themeColor="text1"/>
          <w:sz w:val="24"/>
          <w:szCs w:val="24"/>
        </w:rPr>
        <w:t>_________</w:t>
      </w:r>
      <w:r w:rsidR="00BB4882" w:rsidRPr="00A91608">
        <w:rPr>
          <w:i/>
          <w:iCs/>
          <w:color w:val="000000" w:themeColor="text1"/>
          <w:sz w:val="24"/>
          <w:szCs w:val="24"/>
        </w:rPr>
        <w:t>, δηλαδή με βάση τις μετρήσεις στ</w:t>
      </w:r>
      <w:r>
        <w:rPr>
          <w:i/>
          <w:iCs/>
          <w:color w:val="000000" w:themeColor="text1"/>
          <w:sz w:val="24"/>
          <w:szCs w:val="24"/>
        </w:rPr>
        <w:t>ο γ</w:t>
      </w:r>
      <w:r w:rsidR="00A85353">
        <w:rPr>
          <w:i/>
          <w:iCs/>
          <w:color w:val="000000" w:themeColor="text1"/>
          <w:sz w:val="24"/>
          <w:szCs w:val="24"/>
        </w:rPr>
        <w:t>)</w:t>
      </w:r>
      <w:r>
        <w:rPr>
          <w:i/>
          <w:iCs/>
          <w:color w:val="000000" w:themeColor="text1"/>
          <w:sz w:val="24"/>
          <w:szCs w:val="24"/>
        </w:rPr>
        <w:t xml:space="preserve"> ________</w:t>
      </w:r>
      <w:r w:rsidR="00BB4882" w:rsidRPr="00A91608">
        <w:rPr>
          <w:i/>
          <w:iCs/>
          <w:color w:val="000000" w:themeColor="text1"/>
          <w:sz w:val="24"/>
          <w:szCs w:val="24"/>
        </w:rPr>
        <w:t xml:space="preserve"> θα προσπαθήσει να εκτιμήσει την παράμετρο του πληθυσμού.</w:t>
      </w:r>
      <w:r>
        <w:rPr>
          <w:i/>
          <w:iCs/>
          <w:color w:val="000000" w:themeColor="text1"/>
          <w:sz w:val="24"/>
          <w:szCs w:val="24"/>
        </w:rPr>
        <w:t>»</w:t>
      </w:r>
    </w:p>
    <w:p w:rsidR="00FB14DD" w:rsidRDefault="00A91608" w:rsidP="00760C1A">
      <w:pPr>
        <w:rPr>
          <w:color w:val="000000" w:themeColor="text1"/>
          <w:sz w:val="24"/>
          <w:szCs w:val="24"/>
        </w:rPr>
      </w:pPr>
      <w:r>
        <w:rPr>
          <w:color w:val="000000" w:themeColor="text1"/>
          <w:sz w:val="24"/>
          <w:szCs w:val="24"/>
        </w:rPr>
        <w:t xml:space="preserve">1.Μέτρηση, 2. </w:t>
      </w:r>
      <w:r w:rsidRPr="00A91608">
        <w:rPr>
          <w:color w:val="000000" w:themeColor="text1"/>
          <w:sz w:val="24"/>
          <w:szCs w:val="24"/>
        </w:rPr>
        <w:t>Εκτίμηση</w:t>
      </w:r>
      <w:r>
        <w:rPr>
          <w:color w:val="000000" w:themeColor="text1"/>
          <w:sz w:val="24"/>
          <w:szCs w:val="24"/>
        </w:rPr>
        <w:t xml:space="preserve">, 3. </w:t>
      </w:r>
      <w:r w:rsidRPr="00A91608">
        <w:rPr>
          <w:color w:val="000000" w:themeColor="text1"/>
          <w:sz w:val="24"/>
          <w:szCs w:val="24"/>
        </w:rPr>
        <w:t>Απόκλιση</w:t>
      </w:r>
      <w:r w:rsidR="00A85353">
        <w:rPr>
          <w:color w:val="000000" w:themeColor="text1"/>
          <w:sz w:val="24"/>
          <w:szCs w:val="24"/>
        </w:rPr>
        <w:t xml:space="preserve">4. </w:t>
      </w:r>
      <w:r w:rsidR="00A85353" w:rsidRPr="00A91608">
        <w:rPr>
          <w:color w:val="000000" w:themeColor="text1"/>
          <w:sz w:val="24"/>
          <w:szCs w:val="24"/>
        </w:rPr>
        <w:t>Δ</w:t>
      </w:r>
      <w:r w:rsidRPr="00A91608">
        <w:rPr>
          <w:color w:val="000000" w:themeColor="text1"/>
          <w:sz w:val="24"/>
          <w:szCs w:val="24"/>
        </w:rPr>
        <w:t>είγμα</w:t>
      </w:r>
      <w:r w:rsidR="00A85353">
        <w:rPr>
          <w:color w:val="000000" w:themeColor="text1"/>
          <w:sz w:val="24"/>
          <w:szCs w:val="24"/>
        </w:rPr>
        <w:t xml:space="preserve">  5. </w:t>
      </w:r>
      <w:r w:rsidR="00D95304">
        <w:rPr>
          <w:color w:val="000000" w:themeColor="text1"/>
          <w:sz w:val="24"/>
          <w:szCs w:val="24"/>
        </w:rPr>
        <w:t>Ε</w:t>
      </w:r>
      <w:r w:rsidR="00A85353">
        <w:rPr>
          <w:color w:val="000000" w:themeColor="text1"/>
          <w:sz w:val="24"/>
          <w:szCs w:val="24"/>
        </w:rPr>
        <w:t>γκυρότητα</w:t>
      </w:r>
    </w:p>
    <w:p w:rsidR="00FB14DD" w:rsidRPr="00A85353" w:rsidRDefault="00A85353" w:rsidP="00760C1A">
      <w:pPr>
        <w:rPr>
          <w:color w:val="0070C0"/>
          <w:sz w:val="24"/>
          <w:szCs w:val="24"/>
        </w:rPr>
      </w:pPr>
      <w:r w:rsidRPr="00A85353">
        <w:rPr>
          <w:color w:val="0070C0"/>
          <w:sz w:val="24"/>
          <w:szCs w:val="24"/>
        </w:rPr>
        <w:t>Απαντήσεις: α-2, β-3, γ-4,</w:t>
      </w:r>
    </w:p>
    <w:p w:rsidR="00FB14DD" w:rsidRPr="002A79A5" w:rsidRDefault="00FB14DD" w:rsidP="00760C1A">
      <w:pPr>
        <w:rPr>
          <w:color w:val="000000" w:themeColor="text1"/>
          <w:sz w:val="24"/>
          <w:szCs w:val="24"/>
        </w:rPr>
      </w:pPr>
    </w:p>
    <w:p w:rsidR="0026210E" w:rsidRPr="00D10457" w:rsidRDefault="00FB14DD" w:rsidP="00F1371B">
      <w:pPr>
        <w:pStyle w:val="a3"/>
        <w:numPr>
          <w:ilvl w:val="0"/>
          <w:numId w:val="1"/>
        </w:numPr>
        <w:rPr>
          <w:b/>
          <w:color w:val="002060"/>
          <w:sz w:val="24"/>
          <w:szCs w:val="24"/>
        </w:rPr>
      </w:pPr>
      <w:bookmarkStart w:id="33" w:name="_Hlk31725221"/>
      <w:r>
        <w:rPr>
          <w:b/>
          <w:color w:val="002060"/>
          <w:sz w:val="24"/>
          <w:szCs w:val="24"/>
        </w:rPr>
        <w:t xml:space="preserve">Τύποι σφαλμάτων. </w:t>
      </w:r>
      <w:r w:rsidR="0026210E" w:rsidRPr="007B6BEE">
        <w:rPr>
          <w:b/>
          <w:color w:val="002060"/>
          <w:sz w:val="24"/>
          <w:szCs w:val="24"/>
        </w:rPr>
        <w:t>Τοποθετήστε τις κατάλληλες λέξεις στα κενά:</w:t>
      </w:r>
    </w:p>
    <w:bookmarkEnd w:id="33"/>
    <w:p w:rsidR="0026210E" w:rsidRPr="007B6BEE" w:rsidRDefault="0026210E" w:rsidP="0026210E">
      <w:pPr>
        <w:rPr>
          <w:sz w:val="24"/>
          <w:szCs w:val="24"/>
        </w:rPr>
      </w:pPr>
      <w:r w:rsidRPr="007B6BEE">
        <w:rPr>
          <w:sz w:val="24"/>
          <w:szCs w:val="24"/>
        </w:rPr>
        <w:t>(Κάποιες λέξεις μπορεί να χρησιμοποιηθούν πάνω από μια φορά και κάποιες καθόλου)</w:t>
      </w:r>
    </w:p>
    <w:p w:rsidR="0026210E" w:rsidRPr="00D10457" w:rsidRDefault="0026210E" w:rsidP="0026210E">
      <w:pPr>
        <w:rPr>
          <w:b/>
          <w:color w:val="002060"/>
          <w:sz w:val="24"/>
          <w:szCs w:val="24"/>
        </w:rPr>
      </w:pPr>
      <w:r w:rsidRPr="00D10457">
        <w:rPr>
          <w:b/>
          <w:color w:val="002060"/>
          <w:sz w:val="24"/>
          <w:szCs w:val="24"/>
        </w:rPr>
        <w:t>Σωστό (1), Λάθος (2) , Σφάλμα τύπου Ι (3), Σφάλμα τύπου ΙΙ (4)</w:t>
      </w:r>
    </w:p>
    <w:tbl>
      <w:tblPr>
        <w:tblStyle w:val="a6"/>
        <w:tblW w:w="3852" w:type="dxa"/>
        <w:tblInd w:w="108" w:type="dxa"/>
        <w:tblLook w:val="04A0"/>
      </w:tblPr>
      <w:tblGrid>
        <w:gridCol w:w="812"/>
        <w:gridCol w:w="1170"/>
        <w:gridCol w:w="2229"/>
      </w:tblGrid>
      <w:tr w:rsidR="000030A3" w:rsidRPr="007B6BEE" w:rsidTr="00D837F4">
        <w:trPr>
          <w:gridAfter w:val="1"/>
          <w:wAfter w:w="1284" w:type="dxa"/>
          <w:trHeight w:val="695"/>
        </w:trPr>
        <w:tc>
          <w:tcPr>
            <w:tcW w:w="1284" w:type="dxa"/>
          </w:tcPr>
          <w:p w:rsidR="0026210E" w:rsidRPr="007B6BEE" w:rsidRDefault="0026210E" w:rsidP="00D837F4">
            <w:pPr>
              <w:rPr>
                <w:rFonts w:asciiTheme="minorHAnsi" w:hAnsiTheme="minorHAnsi"/>
                <w:sz w:val="24"/>
                <w:szCs w:val="24"/>
              </w:rPr>
            </w:pPr>
            <w:r w:rsidRPr="007B6BEE">
              <w:rPr>
                <w:rFonts w:asciiTheme="minorHAnsi" w:hAnsiTheme="minorHAnsi"/>
                <w:sz w:val="24"/>
                <w:szCs w:val="24"/>
              </w:rPr>
              <w:t>Ισχύει</w:t>
            </w:r>
          </w:p>
        </w:tc>
        <w:tc>
          <w:tcPr>
            <w:tcW w:w="1284" w:type="dxa"/>
          </w:tcPr>
          <w:p w:rsidR="0026210E" w:rsidRPr="007B6BEE" w:rsidRDefault="0026210E" w:rsidP="00D837F4">
            <w:pPr>
              <w:rPr>
                <w:rFonts w:asciiTheme="minorHAnsi" w:hAnsiTheme="minorHAnsi"/>
                <w:sz w:val="24"/>
                <w:szCs w:val="24"/>
              </w:rPr>
            </w:pPr>
            <w:r w:rsidRPr="007B6BEE">
              <w:rPr>
                <w:rFonts w:asciiTheme="minorHAnsi" w:hAnsiTheme="minorHAnsi"/>
                <w:sz w:val="24"/>
                <w:szCs w:val="24"/>
              </w:rPr>
              <w:t>Δενισχύει</w:t>
            </w:r>
          </w:p>
        </w:tc>
      </w:tr>
      <w:tr w:rsidR="000030A3" w:rsidRPr="007B6BEE" w:rsidTr="00D837F4">
        <w:trPr>
          <w:trHeight w:val="695"/>
        </w:trPr>
        <w:tc>
          <w:tcPr>
            <w:tcW w:w="1284" w:type="dxa"/>
          </w:tcPr>
          <w:p w:rsidR="0026210E" w:rsidRPr="007B6BEE" w:rsidRDefault="0026210E" w:rsidP="00D837F4">
            <w:pPr>
              <w:rPr>
                <w:rFonts w:asciiTheme="minorHAnsi" w:hAnsiTheme="minorHAnsi"/>
                <w:sz w:val="24"/>
                <w:szCs w:val="24"/>
                <w:lang w:val="el-GR"/>
              </w:rPr>
            </w:pPr>
            <w:r w:rsidRPr="007B6BEE">
              <w:rPr>
                <w:rFonts w:asciiTheme="minorHAnsi" w:hAnsiTheme="minorHAnsi"/>
                <w:sz w:val="24"/>
                <w:szCs w:val="24"/>
              </w:rPr>
              <w:t>A)</w:t>
            </w:r>
          </w:p>
        </w:tc>
        <w:tc>
          <w:tcPr>
            <w:tcW w:w="1284" w:type="dxa"/>
          </w:tcPr>
          <w:p w:rsidR="0026210E" w:rsidRPr="007B6BEE" w:rsidRDefault="0026210E" w:rsidP="00D837F4">
            <w:pPr>
              <w:rPr>
                <w:rFonts w:asciiTheme="minorHAnsi" w:hAnsiTheme="minorHAnsi"/>
                <w:sz w:val="24"/>
                <w:szCs w:val="24"/>
              </w:rPr>
            </w:pPr>
            <w:r w:rsidRPr="007B6BEE">
              <w:rPr>
                <w:rFonts w:asciiTheme="minorHAnsi" w:hAnsiTheme="minorHAnsi"/>
                <w:sz w:val="24"/>
                <w:szCs w:val="24"/>
              </w:rPr>
              <w:t>B)</w:t>
            </w:r>
          </w:p>
        </w:tc>
        <w:tc>
          <w:tcPr>
            <w:tcW w:w="1284" w:type="dxa"/>
          </w:tcPr>
          <w:p w:rsidR="0026210E" w:rsidRPr="007B6BEE" w:rsidRDefault="0026210E" w:rsidP="00D837F4">
            <w:pPr>
              <w:rPr>
                <w:rFonts w:asciiTheme="minorHAnsi" w:hAnsiTheme="minorHAnsi"/>
                <w:sz w:val="24"/>
                <w:szCs w:val="24"/>
              </w:rPr>
            </w:pPr>
            <w:r w:rsidRPr="007B6BEE">
              <w:rPr>
                <w:rFonts w:asciiTheme="minorHAnsi" w:hAnsiTheme="minorHAnsi"/>
                <w:sz w:val="24"/>
                <w:szCs w:val="24"/>
              </w:rPr>
              <w:t>Αποδοχήμηδενικής υπόθεσης</w:t>
            </w:r>
          </w:p>
        </w:tc>
      </w:tr>
      <w:tr w:rsidR="000030A3" w:rsidRPr="007B6BEE" w:rsidTr="00D837F4">
        <w:trPr>
          <w:trHeight w:val="727"/>
        </w:trPr>
        <w:tc>
          <w:tcPr>
            <w:tcW w:w="1284" w:type="dxa"/>
          </w:tcPr>
          <w:p w:rsidR="0026210E" w:rsidRPr="007B6BEE" w:rsidRDefault="0026210E" w:rsidP="00D837F4">
            <w:pPr>
              <w:rPr>
                <w:rFonts w:asciiTheme="minorHAnsi" w:hAnsiTheme="minorHAnsi"/>
                <w:sz w:val="24"/>
                <w:szCs w:val="24"/>
              </w:rPr>
            </w:pPr>
            <w:r w:rsidRPr="007B6BEE">
              <w:rPr>
                <w:rFonts w:asciiTheme="minorHAnsi" w:hAnsiTheme="minorHAnsi"/>
                <w:sz w:val="24"/>
                <w:szCs w:val="24"/>
              </w:rPr>
              <w:t>Γ)</w:t>
            </w:r>
          </w:p>
        </w:tc>
        <w:tc>
          <w:tcPr>
            <w:tcW w:w="1284" w:type="dxa"/>
          </w:tcPr>
          <w:p w:rsidR="0026210E" w:rsidRPr="007B6BEE" w:rsidRDefault="0026210E" w:rsidP="00D837F4">
            <w:pPr>
              <w:rPr>
                <w:rFonts w:asciiTheme="minorHAnsi" w:hAnsiTheme="minorHAnsi"/>
                <w:sz w:val="24"/>
                <w:szCs w:val="24"/>
              </w:rPr>
            </w:pPr>
            <w:r w:rsidRPr="007B6BEE">
              <w:rPr>
                <w:rFonts w:asciiTheme="minorHAnsi" w:hAnsiTheme="minorHAnsi"/>
                <w:sz w:val="24"/>
                <w:szCs w:val="24"/>
              </w:rPr>
              <w:t>Δ)</w:t>
            </w:r>
          </w:p>
        </w:tc>
        <w:tc>
          <w:tcPr>
            <w:tcW w:w="1284" w:type="dxa"/>
          </w:tcPr>
          <w:p w:rsidR="0026210E" w:rsidRPr="007B6BEE" w:rsidRDefault="0026210E" w:rsidP="00D837F4">
            <w:pPr>
              <w:rPr>
                <w:rFonts w:asciiTheme="minorHAnsi" w:hAnsiTheme="minorHAnsi"/>
                <w:sz w:val="24"/>
                <w:szCs w:val="24"/>
              </w:rPr>
            </w:pPr>
            <w:r w:rsidRPr="007B6BEE">
              <w:rPr>
                <w:rFonts w:asciiTheme="minorHAnsi" w:hAnsiTheme="minorHAnsi"/>
                <w:sz w:val="24"/>
                <w:szCs w:val="24"/>
              </w:rPr>
              <w:t>Απόρριψημηδενικής υπόθεσης</w:t>
            </w:r>
          </w:p>
        </w:tc>
      </w:tr>
    </w:tbl>
    <w:p w:rsidR="00AC593B" w:rsidRPr="007B6BEE" w:rsidRDefault="00AC593B" w:rsidP="0026210E">
      <w:pPr>
        <w:rPr>
          <w:b/>
          <w:color w:val="002060"/>
          <w:sz w:val="24"/>
          <w:szCs w:val="24"/>
        </w:rPr>
      </w:pPr>
    </w:p>
    <w:p w:rsidR="0026210E" w:rsidRPr="00F1371B" w:rsidRDefault="00D13503" w:rsidP="0026210E">
      <w:pPr>
        <w:rPr>
          <w:b/>
          <w:color w:val="00B0F0"/>
          <w:sz w:val="24"/>
          <w:szCs w:val="24"/>
        </w:rPr>
      </w:pPr>
      <w:r w:rsidRPr="00F1371B">
        <w:rPr>
          <w:b/>
          <w:color w:val="00B0F0"/>
          <w:sz w:val="24"/>
          <w:szCs w:val="24"/>
        </w:rPr>
        <w:t>Απαντήσει</w:t>
      </w:r>
      <w:r w:rsidR="007B6BEE" w:rsidRPr="00F1371B">
        <w:rPr>
          <w:b/>
          <w:color w:val="00B0F0"/>
          <w:sz w:val="24"/>
          <w:szCs w:val="24"/>
        </w:rPr>
        <w:t xml:space="preserve">ς: </w:t>
      </w:r>
      <w:r w:rsidR="0026210E" w:rsidRPr="00F1371B">
        <w:rPr>
          <w:b/>
          <w:color w:val="00B0F0"/>
          <w:sz w:val="24"/>
          <w:szCs w:val="24"/>
        </w:rPr>
        <w:t>Α-1, Β-4, Γ-3, Δ-1</w:t>
      </w:r>
    </w:p>
    <w:p w:rsidR="0026210E" w:rsidRDefault="0026210E" w:rsidP="0026210E">
      <w:pPr>
        <w:rPr>
          <w:b/>
          <w:color w:val="000000" w:themeColor="text1"/>
          <w:sz w:val="24"/>
          <w:szCs w:val="24"/>
        </w:rPr>
      </w:pPr>
    </w:p>
    <w:p w:rsidR="0026210E" w:rsidRPr="00565808" w:rsidRDefault="0026210E" w:rsidP="00F1371B">
      <w:pPr>
        <w:pStyle w:val="a3"/>
        <w:numPr>
          <w:ilvl w:val="0"/>
          <w:numId w:val="1"/>
        </w:numPr>
        <w:rPr>
          <w:b/>
          <w:color w:val="000000" w:themeColor="text1"/>
          <w:sz w:val="24"/>
          <w:szCs w:val="24"/>
        </w:rPr>
      </w:pPr>
      <w:r w:rsidRPr="00F1371B">
        <w:rPr>
          <w:b/>
          <w:color w:val="0070C0"/>
          <w:sz w:val="24"/>
          <w:szCs w:val="24"/>
        </w:rPr>
        <w:lastRenderedPageBreak/>
        <w:t xml:space="preserve"> Αντιστοιχείστε τις παρακάτω έννοιες με τη σημασία </w:t>
      </w:r>
      <w:r w:rsidR="00EE4041" w:rsidRPr="00F1371B">
        <w:rPr>
          <w:b/>
          <w:color w:val="0070C0"/>
          <w:sz w:val="24"/>
          <w:szCs w:val="24"/>
        </w:rPr>
        <w:t xml:space="preserve">τους </w:t>
      </w:r>
      <w:r w:rsidR="00EE4041" w:rsidRPr="00F1371B">
        <w:rPr>
          <w:bCs/>
          <w:color w:val="0070C0"/>
          <w:sz w:val="24"/>
          <w:szCs w:val="24"/>
        </w:rPr>
        <w:t xml:space="preserve">(οι </w:t>
      </w:r>
      <w:r w:rsidR="00EE4041" w:rsidRPr="00EE4041">
        <w:rPr>
          <w:bCs/>
          <w:color w:val="000000" w:themeColor="text1"/>
          <w:sz w:val="24"/>
          <w:szCs w:val="24"/>
        </w:rPr>
        <w:t>υπογραμμίσεις βρίσκονται σε λέξεις κλειδιά για να σας βοηθήσουν στην ορθή επιλογή)</w:t>
      </w:r>
      <w:r w:rsidRPr="00EE4041">
        <w:rPr>
          <w:bCs/>
          <w:color w:val="000000" w:themeColor="text1"/>
          <w:sz w:val="24"/>
          <w:szCs w:val="24"/>
        </w:rPr>
        <w:t>:</w:t>
      </w:r>
    </w:p>
    <w:tbl>
      <w:tblPr>
        <w:tblStyle w:val="a6"/>
        <w:tblW w:w="0" w:type="auto"/>
        <w:tblLook w:val="04A0"/>
      </w:tblPr>
      <w:tblGrid>
        <w:gridCol w:w="4148"/>
        <w:gridCol w:w="4148"/>
      </w:tblGrid>
      <w:tr w:rsidR="00634422" w:rsidTr="00634422">
        <w:tc>
          <w:tcPr>
            <w:tcW w:w="4148" w:type="dxa"/>
          </w:tcPr>
          <w:p w:rsidR="00634422" w:rsidRPr="00634422" w:rsidRDefault="00634422" w:rsidP="0026210E">
            <w:pPr>
              <w:rPr>
                <w:color w:val="000000" w:themeColor="text1"/>
                <w:sz w:val="24"/>
                <w:szCs w:val="24"/>
                <w:lang w:val="el-GR"/>
              </w:rPr>
            </w:pPr>
            <w:r>
              <w:rPr>
                <w:color w:val="000000" w:themeColor="text1"/>
                <w:sz w:val="24"/>
                <w:szCs w:val="24"/>
                <w:lang w:val="el-GR"/>
              </w:rPr>
              <w:t xml:space="preserve">Έννοιες </w:t>
            </w:r>
          </w:p>
        </w:tc>
        <w:tc>
          <w:tcPr>
            <w:tcW w:w="4148" w:type="dxa"/>
          </w:tcPr>
          <w:p w:rsidR="00634422" w:rsidRPr="00634422" w:rsidRDefault="00634422" w:rsidP="0026210E">
            <w:pPr>
              <w:rPr>
                <w:color w:val="000000" w:themeColor="text1"/>
                <w:sz w:val="24"/>
                <w:szCs w:val="24"/>
                <w:lang w:val="el-GR"/>
              </w:rPr>
            </w:pPr>
            <w:r>
              <w:rPr>
                <w:color w:val="000000" w:themeColor="text1"/>
                <w:sz w:val="24"/>
                <w:szCs w:val="24"/>
                <w:lang w:val="el-GR"/>
              </w:rPr>
              <w:t>ορισμός</w:t>
            </w:r>
          </w:p>
        </w:tc>
      </w:tr>
      <w:tr w:rsidR="00634422" w:rsidTr="00634422">
        <w:tc>
          <w:tcPr>
            <w:tcW w:w="4148" w:type="dxa"/>
          </w:tcPr>
          <w:p w:rsidR="00634422" w:rsidRPr="00DF1558" w:rsidRDefault="00634422" w:rsidP="00634422">
            <w:r>
              <w:rPr>
                <w:lang w:val="el-GR"/>
              </w:rPr>
              <w:t>1</w:t>
            </w:r>
            <w:r w:rsidRPr="00DF1558">
              <w:t>) Πιθανότητα στην</w:t>
            </w:r>
            <w:r w:rsidR="00F1371B">
              <w:rPr>
                <w:lang w:val="el-GR"/>
              </w:rPr>
              <w:t xml:space="preserve"> </w:t>
            </w:r>
            <w:r w:rsidRPr="00DF1558">
              <w:t>έρευνα</w:t>
            </w:r>
          </w:p>
        </w:tc>
        <w:tc>
          <w:tcPr>
            <w:tcW w:w="4148" w:type="dxa"/>
          </w:tcPr>
          <w:p w:rsidR="00634422" w:rsidRPr="00634422" w:rsidRDefault="00634422" w:rsidP="00634422">
            <w:pPr>
              <w:rPr>
                <w:lang w:val="el-GR"/>
              </w:rPr>
            </w:pPr>
            <w:r>
              <w:rPr>
                <w:lang w:val="el-GR"/>
              </w:rPr>
              <w:t>α)</w:t>
            </w:r>
            <w:r w:rsidRPr="00634422">
              <w:rPr>
                <w:lang w:val="el-GR"/>
              </w:rPr>
              <w:t>υποδηλώνει τον πιθανολογικό χαρακτήρα της στατιστικής, δηλαδή ότι υπάρχει πάντα (έστω και πολύ μικρή</w:t>
            </w:r>
            <w:r w:rsidR="003E39CB">
              <w:rPr>
                <w:lang w:val="el-GR"/>
              </w:rPr>
              <w:t>)</w:t>
            </w:r>
            <w:r w:rsidRPr="003E39CB">
              <w:rPr>
                <w:u w:val="single"/>
                <w:lang w:val="el-GR"/>
              </w:rPr>
              <w:t xml:space="preserve"> η πιθανότητα</w:t>
            </w:r>
            <w:r w:rsidRPr="00634422">
              <w:rPr>
                <w:lang w:val="el-GR"/>
              </w:rPr>
              <w:t xml:space="preserve"> το μέγεθος, η σχέση, ή η διαφορά που βρέθηκε στο δείγμα να </w:t>
            </w:r>
            <w:r w:rsidRPr="003E39CB">
              <w:rPr>
                <w:u w:val="single"/>
                <w:lang w:val="el-GR"/>
              </w:rPr>
              <w:t>μην</w:t>
            </w:r>
            <w:r w:rsidRPr="00634422">
              <w:rPr>
                <w:lang w:val="el-GR"/>
              </w:rPr>
              <w:t xml:space="preserve"> υπάρχει στην πραγματικότητα.  </w:t>
            </w:r>
          </w:p>
        </w:tc>
      </w:tr>
      <w:tr w:rsidR="00634422" w:rsidTr="00634422">
        <w:tc>
          <w:tcPr>
            <w:tcW w:w="4148" w:type="dxa"/>
          </w:tcPr>
          <w:p w:rsidR="00634422" w:rsidRPr="00DF1558" w:rsidRDefault="00634422" w:rsidP="00634422">
            <w:r w:rsidRPr="00DF1558">
              <w:t>2) Ισχύς</w:t>
            </w:r>
          </w:p>
        </w:tc>
        <w:tc>
          <w:tcPr>
            <w:tcW w:w="4148" w:type="dxa"/>
          </w:tcPr>
          <w:p w:rsidR="00634422" w:rsidRPr="00634422" w:rsidRDefault="00634422" w:rsidP="00634422">
            <w:pPr>
              <w:rPr>
                <w:lang w:val="el-GR"/>
              </w:rPr>
            </w:pPr>
            <w:r w:rsidRPr="00634422">
              <w:rPr>
                <w:lang w:val="el-GR"/>
              </w:rPr>
              <w:t xml:space="preserve">β) Ο βαθμός στον οποίο η </w:t>
            </w:r>
            <w:r w:rsidRPr="003E39CB">
              <w:rPr>
                <w:u w:val="single"/>
                <w:lang w:val="el-GR"/>
              </w:rPr>
              <w:t xml:space="preserve">άκυρη </w:t>
            </w:r>
            <w:r w:rsidRPr="00634422">
              <w:rPr>
                <w:lang w:val="el-GR"/>
              </w:rPr>
              <w:t xml:space="preserve">υπόθεση </w:t>
            </w:r>
            <w:r w:rsidRPr="003E39CB">
              <w:rPr>
                <w:u w:val="single"/>
                <w:lang w:val="el-GR"/>
              </w:rPr>
              <w:t>δεν</w:t>
            </w:r>
            <w:r w:rsidRPr="00634422">
              <w:rPr>
                <w:lang w:val="el-GR"/>
              </w:rPr>
              <w:t xml:space="preserve"> ισχύει</w:t>
            </w:r>
          </w:p>
        </w:tc>
      </w:tr>
      <w:tr w:rsidR="00634422" w:rsidTr="00634422">
        <w:tc>
          <w:tcPr>
            <w:tcW w:w="4148" w:type="dxa"/>
          </w:tcPr>
          <w:p w:rsidR="00634422" w:rsidRPr="00DF1558" w:rsidRDefault="00634422" w:rsidP="00634422">
            <w:r w:rsidRPr="00DF1558">
              <w:t>3) Απόκλιση</w:t>
            </w:r>
          </w:p>
        </w:tc>
        <w:tc>
          <w:tcPr>
            <w:tcW w:w="4148" w:type="dxa"/>
          </w:tcPr>
          <w:p w:rsidR="00634422" w:rsidRPr="00634422" w:rsidRDefault="00634422" w:rsidP="00634422">
            <w:pPr>
              <w:rPr>
                <w:lang w:val="el-GR"/>
              </w:rPr>
            </w:pPr>
            <w:r w:rsidRPr="00634422">
              <w:rPr>
                <w:lang w:val="el-GR"/>
              </w:rPr>
              <w:t xml:space="preserve">γ) Η πιθανότητα το αποτέλεσμα που βρέθηκε να οφείλεται σε </w:t>
            </w:r>
            <w:r w:rsidRPr="003E39CB">
              <w:rPr>
                <w:u w:val="single"/>
                <w:lang w:val="el-GR"/>
              </w:rPr>
              <w:t>τυχαίο σφάλμα</w:t>
            </w:r>
          </w:p>
        </w:tc>
      </w:tr>
      <w:tr w:rsidR="00634422" w:rsidTr="00634422">
        <w:tc>
          <w:tcPr>
            <w:tcW w:w="4148" w:type="dxa"/>
          </w:tcPr>
          <w:p w:rsidR="00634422" w:rsidRPr="00DF1558" w:rsidRDefault="00634422" w:rsidP="00634422">
            <w:r w:rsidRPr="00DF1558">
              <w:t>4) Εκτίμηση</w:t>
            </w:r>
          </w:p>
        </w:tc>
        <w:tc>
          <w:tcPr>
            <w:tcW w:w="4148" w:type="dxa"/>
          </w:tcPr>
          <w:p w:rsidR="00634422" w:rsidRPr="00634422" w:rsidRDefault="00634422" w:rsidP="00634422">
            <w:pPr>
              <w:rPr>
                <w:lang w:val="el-GR"/>
              </w:rPr>
            </w:pPr>
            <w:r w:rsidRPr="00634422">
              <w:rPr>
                <w:lang w:val="el-GR"/>
              </w:rPr>
              <w:t xml:space="preserve">δ) υποδηλώνει ότι η εκτίμηση </w:t>
            </w:r>
            <w:r w:rsidRPr="00634422">
              <w:rPr>
                <w:u w:val="single"/>
                <w:lang w:val="el-GR"/>
              </w:rPr>
              <w:t>δεν θα γίνει με ακρίβεια</w:t>
            </w:r>
            <w:r w:rsidRPr="00634422">
              <w:rPr>
                <w:lang w:val="el-GR"/>
              </w:rPr>
              <w:t xml:space="preserve"> θα υπάρχει πάντα ένα εύρος τιμών, διαφοράς κτλ μέσα στα οποία θα βρίσκεται η πραγματική τιμή, η διαφορά, η σχέση κτλ. </w:t>
            </w:r>
          </w:p>
        </w:tc>
      </w:tr>
      <w:tr w:rsidR="00634422" w:rsidTr="00634422">
        <w:tc>
          <w:tcPr>
            <w:tcW w:w="4148" w:type="dxa"/>
          </w:tcPr>
          <w:p w:rsidR="00634422" w:rsidRPr="00DF1558" w:rsidRDefault="00634422" w:rsidP="00634422">
            <w:r w:rsidRPr="00DF1558">
              <w:t>5) Μέγεθος αποτελεσματικότητας</w:t>
            </w:r>
          </w:p>
        </w:tc>
        <w:tc>
          <w:tcPr>
            <w:tcW w:w="4148" w:type="dxa"/>
          </w:tcPr>
          <w:p w:rsidR="00634422" w:rsidRPr="00634422" w:rsidRDefault="00634422" w:rsidP="00634422">
            <w:pPr>
              <w:rPr>
                <w:lang w:val="el-GR"/>
              </w:rPr>
            </w:pPr>
            <w:r w:rsidRPr="00634422">
              <w:rPr>
                <w:lang w:val="el-GR"/>
              </w:rPr>
              <w:t xml:space="preserve">ε) Η διεξαγωγή μιας έρευνας είναι ουσιαστικά μια διαδικασία παρατήρησης ενός </w:t>
            </w:r>
            <w:r w:rsidRPr="00634422">
              <w:rPr>
                <w:u w:val="single"/>
                <w:lang w:val="el-GR"/>
              </w:rPr>
              <w:t>τυχαίου</w:t>
            </w:r>
            <w:r w:rsidRPr="00634422">
              <w:rPr>
                <w:lang w:val="el-GR"/>
              </w:rPr>
              <w:t xml:space="preserve"> συμβάντος. Για αυτό και τα αποτελέσματα μιας έρευνας βασίζονται σε ένα τυχαίο γεγονός</w:t>
            </w:r>
          </w:p>
        </w:tc>
      </w:tr>
      <w:tr w:rsidR="00634422" w:rsidTr="00634422">
        <w:tc>
          <w:tcPr>
            <w:tcW w:w="4148" w:type="dxa"/>
          </w:tcPr>
          <w:p w:rsidR="00634422" w:rsidRDefault="00634422" w:rsidP="00634422">
            <w:r w:rsidRPr="00DF1558">
              <w:t>6) Επίπεδοστατιστικής σημαντικότητας</w:t>
            </w:r>
          </w:p>
        </w:tc>
        <w:tc>
          <w:tcPr>
            <w:tcW w:w="4148" w:type="dxa"/>
          </w:tcPr>
          <w:p w:rsidR="00634422" w:rsidRPr="00634422" w:rsidRDefault="00634422" w:rsidP="00634422">
            <w:pPr>
              <w:rPr>
                <w:lang w:val="el-GR"/>
              </w:rPr>
            </w:pPr>
            <w:r w:rsidRPr="00634422">
              <w:rPr>
                <w:lang w:val="el-GR"/>
              </w:rPr>
              <w:t xml:space="preserve">ζ) Η δυνατότητα μιας έρευνας να </w:t>
            </w:r>
            <w:r w:rsidRPr="00634422">
              <w:rPr>
                <w:u w:val="single"/>
                <w:lang w:val="el-GR"/>
              </w:rPr>
              <w:t>απορρίψει σωστά</w:t>
            </w:r>
            <w:r w:rsidRPr="00634422">
              <w:rPr>
                <w:lang w:val="el-GR"/>
              </w:rPr>
              <w:t xml:space="preserve"> την άκυρο υπόθεση</w:t>
            </w:r>
          </w:p>
        </w:tc>
      </w:tr>
    </w:tbl>
    <w:p w:rsidR="0026210E" w:rsidRDefault="0026210E" w:rsidP="0026210E">
      <w:pPr>
        <w:rPr>
          <w:color w:val="000000" w:themeColor="text1"/>
          <w:sz w:val="24"/>
          <w:szCs w:val="24"/>
        </w:rPr>
      </w:pPr>
    </w:p>
    <w:p w:rsidR="00634422" w:rsidRPr="00634422" w:rsidRDefault="00634422" w:rsidP="0026210E">
      <w:pPr>
        <w:rPr>
          <w:color w:val="0070C0"/>
          <w:sz w:val="24"/>
          <w:szCs w:val="24"/>
        </w:rPr>
      </w:pPr>
      <w:r w:rsidRPr="00634422">
        <w:rPr>
          <w:color w:val="0070C0"/>
          <w:sz w:val="24"/>
          <w:szCs w:val="24"/>
        </w:rPr>
        <w:t>Απαντήσεις:  1-Ε,   2-Ζ,   3-Δ,   4-Α,   5-Β,    6-Γ</w:t>
      </w:r>
    </w:p>
    <w:p w:rsidR="00634422" w:rsidRDefault="00634422" w:rsidP="0026210E">
      <w:pPr>
        <w:rPr>
          <w:color w:val="000000" w:themeColor="text1"/>
          <w:sz w:val="24"/>
          <w:szCs w:val="24"/>
        </w:rPr>
      </w:pPr>
    </w:p>
    <w:p w:rsidR="00634422" w:rsidRPr="00565808" w:rsidRDefault="00634422" w:rsidP="0026210E">
      <w:pPr>
        <w:rPr>
          <w:color w:val="000000" w:themeColor="text1"/>
          <w:sz w:val="24"/>
          <w:szCs w:val="24"/>
        </w:rPr>
        <w:sectPr w:rsidR="00634422" w:rsidRPr="00565808" w:rsidSect="00D837F4">
          <w:headerReference w:type="default" r:id="rId14"/>
          <w:footerReference w:type="default" r:id="rId15"/>
          <w:pgSz w:w="11906" w:h="16838"/>
          <w:pgMar w:top="1440" w:right="1800" w:bottom="1440" w:left="1800" w:header="708" w:footer="708" w:gutter="0"/>
          <w:cols w:space="708"/>
          <w:docGrid w:linePitch="360"/>
        </w:sectPr>
      </w:pPr>
    </w:p>
    <w:p w:rsidR="0026210E" w:rsidRPr="00565808" w:rsidRDefault="0026210E" w:rsidP="0026210E">
      <w:pPr>
        <w:rPr>
          <w:b/>
          <w:color w:val="000000" w:themeColor="text1"/>
          <w:sz w:val="24"/>
          <w:szCs w:val="24"/>
        </w:rPr>
      </w:pPr>
      <w:r w:rsidRPr="00565808">
        <w:rPr>
          <w:color w:val="000000" w:themeColor="text1"/>
          <w:sz w:val="24"/>
          <w:szCs w:val="24"/>
        </w:rPr>
        <w:lastRenderedPageBreak/>
        <w:br/>
      </w:r>
    </w:p>
    <w:p w:rsidR="0026210E" w:rsidRDefault="0026210E" w:rsidP="0026210E">
      <w:pPr>
        <w:ind w:right="-3431"/>
        <w:rPr>
          <w:color w:val="000000" w:themeColor="text1"/>
          <w:sz w:val="24"/>
          <w:szCs w:val="24"/>
        </w:rPr>
      </w:pPr>
    </w:p>
    <w:p w:rsidR="009A78E8" w:rsidRDefault="009A78E8" w:rsidP="0026210E">
      <w:pPr>
        <w:ind w:right="-3431"/>
        <w:rPr>
          <w:color w:val="000000" w:themeColor="text1"/>
          <w:sz w:val="24"/>
          <w:szCs w:val="24"/>
        </w:rPr>
      </w:pPr>
    </w:p>
    <w:p w:rsidR="0026210E" w:rsidRPr="00565808" w:rsidRDefault="0026210E" w:rsidP="0026210E">
      <w:pPr>
        <w:jc w:val="center"/>
        <w:rPr>
          <w:b/>
          <w:color w:val="000000" w:themeColor="text1"/>
          <w:sz w:val="24"/>
          <w:szCs w:val="24"/>
        </w:rPr>
      </w:pPr>
    </w:p>
    <w:p w:rsidR="0026210E" w:rsidRPr="00565808" w:rsidRDefault="0026210E" w:rsidP="0026210E">
      <w:pPr>
        <w:rPr>
          <w:color w:val="000000" w:themeColor="text1"/>
          <w:sz w:val="24"/>
          <w:szCs w:val="24"/>
        </w:rPr>
        <w:sectPr w:rsidR="0026210E" w:rsidRPr="00565808" w:rsidSect="00D837F4">
          <w:type w:val="continuous"/>
          <w:pgSz w:w="11906" w:h="16838"/>
          <w:pgMar w:top="1440" w:right="1800" w:bottom="1440" w:left="1800" w:header="708" w:footer="708" w:gutter="0"/>
          <w:cols w:num="2" w:space="708"/>
          <w:docGrid w:linePitch="360"/>
        </w:sectPr>
      </w:pPr>
    </w:p>
    <w:p w:rsidR="009A78E8" w:rsidRPr="00F1371B" w:rsidRDefault="009A78E8" w:rsidP="00F1371B">
      <w:pPr>
        <w:pStyle w:val="a3"/>
        <w:numPr>
          <w:ilvl w:val="0"/>
          <w:numId w:val="1"/>
        </w:numPr>
        <w:rPr>
          <w:color w:val="0070C0"/>
          <w:sz w:val="24"/>
          <w:szCs w:val="24"/>
        </w:rPr>
      </w:pPr>
      <w:r w:rsidRPr="00F1371B">
        <w:rPr>
          <w:b/>
          <w:color w:val="0070C0"/>
          <w:sz w:val="24"/>
          <w:szCs w:val="24"/>
        </w:rPr>
        <w:lastRenderedPageBreak/>
        <w:t>Χαρακτηρίστε τις παρακάτω προτάσεις ως σωστές (Σ) ή λανθασμένες (Λ):</w:t>
      </w:r>
    </w:p>
    <w:p w:rsidR="009A78E8" w:rsidRPr="00565808" w:rsidRDefault="009A78E8" w:rsidP="009A78E8">
      <w:pPr>
        <w:rPr>
          <w:color w:val="000000" w:themeColor="text1"/>
          <w:sz w:val="24"/>
          <w:szCs w:val="24"/>
        </w:rPr>
      </w:pPr>
      <w:r w:rsidRPr="00565808">
        <w:rPr>
          <w:color w:val="000000" w:themeColor="text1"/>
          <w:sz w:val="24"/>
          <w:szCs w:val="24"/>
        </w:rPr>
        <w:t xml:space="preserve">1)Όταν η κατανομή ενός </w:t>
      </w:r>
      <w:r w:rsidRPr="009A78E8">
        <w:rPr>
          <w:color w:val="000000" w:themeColor="text1"/>
          <w:sz w:val="24"/>
          <w:szCs w:val="24"/>
          <w:u w:val="single"/>
        </w:rPr>
        <w:t>ποιοτικού</w:t>
      </w:r>
      <w:r w:rsidRPr="00565808">
        <w:rPr>
          <w:color w:val="000000" w:themeColor="text1"/>
          <w:sz w:val="24"/>
          <w:szCs w:val="24"/>
        </w:rPr>
        <w:t xml:space="preserve"> χαρακτηριστικού απεικονίζεται από μια μονοκόρυφη, συμμετρική, κωδωνοειδή καμπύλη έχουμε την περίπτωση μίας κανονικής κατανομής.</w:t>
      </w:r>
    </w:p>
    <w:p w:rsidR="009A78E8" w:rsidRPr="00565808" w:rsidRDefault="009A78E8" w:rsidP="009A78E8">
      <w:pPr>
        <w:rPr>
          <w:color w:val="000000" w:themeColor="text1"/>
          <w:sz w:val="24"/>
          <w:szCs w:val="24"/>
        </w:rPr>
      </w:pPr>
      <w:r w:rsidRPr="00565808">
        <w:rPr>
          <w:color w:val="000000" w:themeColor="text1"/>
          <w:sz w:val="24"/>
          <w:szCs w:val="24"/>
        </w:rPr>
        <w:t xml:space="preserve">2)Ο βαθμός </w:t>
      </w:r>
      <w:r w:rsidRPr="00565808">
        <w:rPr>
          <w:color w:val="000000" w:themeColor="text1"/>
          <w:sz w:val="24"/>
          <w:szCs w:val="24"/>
          <w:lang w:val="en-US"/>
        </w:rPr>
        <w:t>z</w:t>
      </w:r>
      <w:r w:rsidRPr="00565808">
        <w:rPr>
          <w:color w:val="000000" w:themeColor="text1"/>
          <w:sz w:val="24"/>
          <w:szCs w:val="24"/>
        </w:rPr>
        <w:t xml:space="preserve"> είναι </w:t>
      </w:r>
      <w:r w:rsidR="00393A55" w:rsidRPr="00393A55">
        <w:rPr>
          <w:color w:val="000000" w:themeColor="text1"/>
          <w:sz w:val="24"/>
          <w:szCs w:val="24"/>
        </w:rPr>
        <w:t>με άλλα λόγια  η σχετική απόκλιση μιας τιμής από τη μέση τιμή με βάση μονάδες σταθερής απόκλισης ή αλλιώς είναι η απόσταση μιας παρατήρησης από τη μέση τιμή σε σύγκριση με τη σταθερή απόκλιση</w:t>
      </w:r>
      <w:r w:rsidR="00393A55">
        <w:rPr>
          <w:color w:val="000000" w:themeColor="text1"/>
          <w:sz w:val="24"/>
          <w:szCs w:val="24"/>
        </w:rPr>
        <w:t>, μετριέται με αριθμούς.</w:t>
      </w:r>
    </w:p>
    <w:p w:rsidR="009A78E8" w:rsidRPr="00565808" w:rsidRDefault="009A78E8" w:rsidP="009A78E8">
      <w:pPr>
        <w:rPr>
          <w:color w:val="000000" w:themeColor="text1"/>
          <w:sz w:val="24"/>
          <w:szCs w:val="24"/>
        </w:rPr>
      </w:pPr>
      <w:r w:rsidRPr="00565808">
        <w:rPr>
          <w:color w:val="000000" w:themeColor="text1"/>
          <w:sz w:val="24"/>
          <w:szCs w:val="24"/>
        </w:rPr>
        <w:t xml:space="preserve">3)Το τυπικό σφάλμα είναι μέτρο της ενδεχόμενης απόστασης της μέσης τιμής του δείγματος από την αντίστοιχη πραγματική. </w:t>
      </w:r>
    </w:p>
    <w:p w:rsidR="009A78E8" w:rsidRPr="00565808" w:rsidRDefault="009A78E8" w:rsidP="009A78E8">
      <w:pPr>
        <w:rPr>
          <w:color w:val="000000" w:themeColor="text1"/>
          <w:sz w:val="24"/>
          <w:szCs w:val="24"/>
        </w:rPr>
      </w:pPr>
      <w:r w:rsidRPr="00565808">
        <w:rPr>
          <w:color w:val="000000" w:themeColor="text1"/>
          <w:sz w:val="24"/>
          <w:szCs w:val="24"/>
        </w:rPr>
        <w:t xml:space="preserve">4)Όταν υπολογίζουμε τη σταθερή απόκλιση, υπολογίζουμε την διακύμανση των τιμών γύρω από τη μέση τιμή. </w:t>
      </w:r>
    </w:p>
    <w:p w:rsidR="009A78E8" w:rsidRPr="00565808" w:rsidRDefault="009A78E8" w:rsidP="009A78E8">
      <w:pPr>
        <w:rPr>
          <w:color w:val="000000" w:themeColor="text1"/>
          <w:sz w:val="24"/>
          <w:szCs w:val="24"/>
        </w:rPr>
      </w:pPr>
      <w:r w:rsidRPr="00565808">
        <w:rPr>
          <w:color w:val="000000" w:themeColor="text1"/>
          <w:sz w:val="24"/>
          <w:szCs w:val="24"/>
        </w:rPr>
        <w:t xml:space="preserve">5)Αν </w:t>
      </w:r>
      <w:r w:rsidR="000723EA" w:rsidRPr="000723EA">
        <w:rPr>
          <w:color w:val="000000" w:themeColor="text1"/>
          <w:sz w:val="24"/>
          <w:szCs w:val="24"/>
          <w:u w:val="single"/>
        </w:rPr>
        <w:t>δεν</w:t>
      </w:r>
      <w:r w:rsidR="000723EA" w:rsidRPr="00565808">
        <w:rPr>
          <w:color w:val="000000" w:themeColor="text1"/>
          <w:sz w:val="24"/>
          <w:szCs w:val="24"/>
        </w:rPr>
        <w:t xml:space="preserve"> βρεθεί </w:t>
      </w:r>
      <w:r w:rsidRPr="00565808">
        <w:rPr>
          <w:color w:val="000000" w:themeColor="text1"/>
          <w:sz w:val="24"/>
          <w:szCs w:val="24"/>
        </w:rPr>
        <w:t xml:space="preserve">μια στατιστικά σημαντική διαφορά, τότε η μηδενική υπόθεση </w:t>
      </w:r>
      <w:r w:rsidRPr="000723EA">
        <w:rPr>
          <w:i/>
          <w:iCs/>
          <w:color w:val="000000" w:themeColor="text1"/>
          <w:sz w:val="24"/>
          <w:szCs w:val="24"/>
        </w:rPr>
        <w:t>απορρίπτεται.</w:t>
      </w:r>
    </w:p>
    <w:p w:rsidR="009A78E8" w:rsidRPr="00565808" w:rsidRDefault="009A78E8" w:rsidP="009A78E8">
      <w:pPr>
        <w:rPr>
          <w:color w:val="000000" w:themeColor="text1"/>
          <w:sz w:val="24"/>
          <w:szCs w:val="24"/>
        </w:rPr>
      </w:pPr>
      <w:r w:rsidRPr="00565808">
        <w:rPr>
          <w:color w:val="000000" w:themeColor="text1"/>
          <w:sz w:val="24"/>
          <w:szCs w:val="24"/>
        </w:rPr>
        <w:t xml:space="preserve">6)Ο στατιστικός έλεγχος ακολουθεί τη λογική της εις άτοπον απαγωγής. </w:t>
      </w:r>
    </w:p>
    <w:p w:rsidR="009A78E8" w:rsidRPr="00565808" w:rsidRDefault="009A78E8" w:rsidP="009A78E8">
      <w:pPr>
        <w:rPr>
          <w:color w:val="000000" w:themeColor="text1"/>
          <w:sz w:val="24"/>
          <w:szCs w:val="24"/>
        </w:rPr>
      </w:pPr>
      <w:r w:rsidRPr="00565808">
        <w:rPr>
          <w:color w:val="000000" w:themeColor="text1"/>
          <w:sz w:val="24"/>
          <w:szCs w:val="24"/>
        </w:rPr>
        <w:t>7)Το επίπεδο στατιστικής σημαντικότητας (</w:t>
      </w:r>
      <w:r w:rsidRPr="00565808">
        <w:rPr>
          <w:color w:val="000000" w:themeColor="text1"/>
          <w:sz w:val="24"/>
          <w:szCs w:val="24"/>
          <w:lang w:val="en-US"/>
        </w:rPr>
        <w:t>P</w:t>
      </w:r>
      <w:r w:rsidRPr="00565808">
        <w:rPr>
          <w:color w:val="000000" w:themeColor="text1"/>
          <w:sz w:val="24"/>
          <w:szCs w:val="24"/>
        </w:rPr>
        <w:t xml:space="preserve">) </w:t>
      </w:r>
      <w:r w:rsidR="007951FE" w:rsidRPr="007951FE">
        <w:rPr>
          <w:color w:val="000000" w:themeColor="text1"/>
          <w:sz w:val="24"/>
          <w:szCs w:val="24"/>
        </w:rPr>
        <w:t>είναι η πιθανότητα το αποτέλεσμα που βρέθηκε να οφείλεται σε τυχαίο σφάλμα (0,05 το συνηθέστερο).</w:t>
      </w:r>
      <w:r w:rsidR="007951FE">
        <w:rPr>
          <w:color w:val="000000" w:themeColor="text1"/>
          <w:sz w:val="24"/>
          <w:szCs w:val="24"/>
        </w:rPr>
        <w:t>Α</w:t>
      </w:r>
      <w:r w:rsidRPr="00565808">
        <w:rPr>
          <w:color w:val="000000" w:themeColor="text1"/>
          <w:sz w:val="24"/>
          <w:szCs w:val="24"/>
        </w:rPr>
        <w:t xml:space="preserve">ντιστοιχεί στο σφάλμα τύπου Ι. </w:t>
      </w:r>
    </w:p>
    <w:p w:rsidR="009A78E8" w:rsidRPr="00565808" w:rsidRDefault="009A78E8" w:rsidP="009A78E8">
      <w:pPr>
        <w:rPr>
          <w:color w:val="000000" w:themeColor="text1"/>
          <w:sz w:val="24"/>
          <w:szCs w:val="24"/>
        </w:rPr>
      </w:pPr>
      <w:r w:rsidRPr="00565808">
        <w:rPr>
          <w:color w:val="000000" w:themeColor="text1"/>
          <w:sz w:val="24"/>
          <w:szCs w:val="24"/>
        </w:rPr>
        <w:t xml:space="preserve">8)Στο σφάλμα τύπου Ι είναι πιθανό να </w:t>
      </w:r>
      <w:r w:rsidRPr="000723EA">
        <w:rPr>
          <w:color w:val="000000" w:themeColor="text1"/>
          <w:sz w:val="24"/>
          <w:szCs w:val="24"/>
          <w:u w:val="single"/>
        </w:rPr>
        <w:t>μην</w:t>
      </w:r>
      <w:r w:rsidRPr="00565808">
        <w:rPr>
          <w:color w:val="000000" w:themeColor="text1"/>
          <w:sz w:val="24"/>
          <w:szCs w:val="24"/>
        </w:rPr>
        <w:t xml:space="preserve"> βρούμε μια διαφορά ή μια σχέση, αλλά αυτή να υπάρχει στην πραγματικότητα. </w:t>
      </w:r>
    </w:p>
    <w:p w:rsidR="009A78E8" w:rsidRPr="00565808" w:rsidRDefault="009A78E8" w:rsidP="009A78E8">
      <w:pPr>
        <w:rPr>
          <w:color w:val="000000" w:themeColor="text1"/>
          <w:sz w:val="24"/>
          <w:szCs w:val="24"/>
        </w:rPr>
      </w:pPr>
      <w:r w:rsidRPr="00565808">
        <w:rPr>
          <w:color w:val="000000" w:themeColor="text1"/>
          <w:sz w:val="24"/>
          <w:szCs w:val="24"/>
        </w:rPr>
        <w:t xml:space="preserve">9)Η ανάλυση ισχύος είναι ένας τρόπος υπολογισμού του μεγέθους του </w:t>
      </w:r>
      <w:r>
        <w:rPr>
          <w:color w:val="000000" w:themeColor="text1"/>
          <w:sz w:val="24"/>
          <w:szCs w:val="24"/>
        </w:rPr>
        <w:t>δείγματος</w:t>
      </w:r>
      <w:r w:rsidRPr="00565808">
        <w:rPr>
          <w:color w:val="000000" w:themeColor="text1"/>
          <w:sz w:val="24"/>
          <w:szCs w:val="24"/>
        </w:rPr>
        <w:t xml:space="preserve">. </w:t>
      </w:r>
    </w:p>
    <w:p w:rsidR="009A78E8" w:rsidRPr="00565808" w:rsidRDefault="009A78E8" w:rsidP="009A78E8">
      <w:pPr>
        <w:rPr>
          <w:color w:val="000000" w:themeColor="text1"/>
          <w:sz w:val="24"/>
          <w:szCs w:val="24"/>
        </w:rPr>
      </w:pPr>
      <w:r w:rsidRPr="00565808">
        <w:rPr>
          <w:color w:val="000000" w:themeColor="text1"/>
          <w:sz w:val="24"/>
          <w:szCs w:val="24"/>
        </w:rPr>
        <w:t xml:space="preserve">10)Το επίπεδο στατιστικής σημαντικότητας είναι συνήθως το 0,5. </w:t>
      </w:r>
    </w:p>
    <w:p w:rsidR="009A78E8" w:rsidRDefault="009A78E8" w:rsidP="009A78E8">
      <w:pPr>
        <w:rPr>
          <w:color w:val="000000" w:themeColor="text1"/>
          <w:sz w:val="24"/>
          <w:szCs w:val="24"/>
        </w:rPr>
      </w:pPr>
      <w:r w:rsidRPr="00565808">
        <w:rPr>
          <w:color w:val="000000" w:themeColor="text1"/>
          <w:sz w:val="24"/>
          <w:szCs w:val="24"/>
        </w:rPr>
        <w:t xml:space="preserve">11)Χαρακτηρίζουμε μια στατιστική δοκιμασία ως ισχυρή όταν είναι πιθανότερο να απορρίψει σωστά τη μηδενική υπόθεση. </w:t>
      </w:r>
    </w:p>
    <w:p w:rsidR="00393A55" w:rsidRPr="00393A55" w:rsidRDefault="00393A55" w:rsidP="00393A55">
      <w:pPr>
        <w:rPr>
          <w:color w:val="000000" w:themeColor="text1"/>
          <w:sz w:val="24"/>
          <w:szCs w:val="24"/>
        </w:rPr>
      </w:pPr>
      <w:r>
        <w:rPr>
          <w:color w:val="000000" w:themeColor="text1"/>
          <w:sz w:val="24"/>
          <w:szCs w:val="24"/>
        </w:rPr>
        <w:t xml:space="preserve">12) </w:t>
      </w:r>
      <w:r w:rsidRPr="00393A55">
        <w:rPr>
          <w:color w:val="000000" w:themeColor="text1"/>
          <w:sz w:val="24"/>
          <w:szCs w:val="24"/>
        </w:rPr>
        <w:t>Έχοντας λοιπόν στη διάθεσή μας τη μέση τιμή του δείγματος, και το τυπικό σφάλμα (δηλαδή τη σταθερή απόκλιση της κατανομής όλων των δειγματοληπτικών μέσων) είναι δυνατό να υπολογίσουμε την πραγματική τιμή (δηλαδή την μέση τιμή της κατανομής όλων των δειγματοληπτικών μέσων ).</w:t>
      </w:r>
    </w:p>
    <w:p w:rsidR="00393A55" w:rsidRPr="00565808" w:rsidRDefault="00393A55" w:rsidP="00393A55">
      <w:pPr>
        <w:rPr>
          <w:color w:val="000000" w:themeColor="text1"/>
          <w:sz w:val="24"/>
          <w:szCs w:val="24"/>
        </w:rPr>
      </w:pPr>
      <w:r w:rsidRPr="00393A55">
        <w:rPr>
          <w:color w:val="000000" w:themeColor="text1"/>
          <w:sz w:val="24"/>
          <w:szCs w:val="24"/>
        </w:rPr>
        <w:t>Πραγματική τιμή (παράμετρος) =  Μέση τιμή δείγματος ± 1,96 τυπικά σφάλματα</w:t>
      </w:r>
    </w:p>
    <w:p w:rsidR="007D3C07" w:rsidRPr="007D3C07" w:rsidRDefault="007D3C07" w:rsidP="009A78E8">
      <w:pPr>
        <w:rPr>
          <w:b/>
          <w:color w:val="0070C0"/>
          <w:sz w:val="24"/>
          <w:szCs w:val="24"/>
        </w:rPr>
      </w:pPr>
      <w:r w:rsidRPr="007D3C07">
        <w:rPr>
          <w:b/>
          <w:color w:val="0070C0"/>
          <w:sz w:val="24"/>
          <w:szCs w:val="24"/>
        </w:rPr>
        <w:t>Απαντήσεις:</w:t>
      </w:r>
    </w:p>
    <w:p w:rsidR="009A78E8" w:rsidRPr="007D3C07" w:rsidRDefault="009A78E8" w:rsidP="009A78E8">
      <w:pPr>
        <w:rPr>
          <w:b/>
          <w:color w:val="0070C0"/>
          <w:sz w:val="24"/>
          <w:szCs w:val="24"/>
        </w:rPr>
      </w:pPr>
      <w:r w:rsidRPr="007D3C07">
        <w:rPr>
          <w:b/>
          <w:color w:val="0070C0"/>
          <w:sz w:val="24"/>
          <w:szCs w:val="24"/>
        </w:rPr>
        <w:t>1-Λ, 2-Σ, 3-Σ,4-Λ, 5-Λ, 6-Σ, 7-Σ, 8-Λ, 9-Σ, 10-Λ, 11-Σ</w:t>
      </w:r>
      <w:r w:rsidR="00393A55">
        <w:rPr>
          <w:b/>
          <w:color w:val="0070C0"/>
          <w:sz w:val="24"/>
          <w:szCs w:val="24"/>
        </w:rPr>
        <w:t xml:space="preserve">  12-Σ</w:t>
      </w:r>
    </w:p>
    <w:p w:rsidR="009B595B" w:rsidRPr="009B595B" w:rsidRDefault="00F83640" w:rsidP="009B595B">
      <w:pPr>
        <w:pStyle w:val="1"/>
        <w:rPr>
          <w:rStyle w:val="1Char"/>
          <w:b/>
          <w:bCs/>
        </w:rPr>
      </w:pPr>
      <w:bookmarkStart w:id="34" w:name="_Toc31749785"/>
      <w:r w:rsidRPr="009B595B">
        <w:rPr>
          <w:rStyle w:val="1Char"/>
          <w:b/>
          <w:bCs/>
        </w:rPr>
        <w:lastRenderedPageBreak/>
        <w:t>ΚΕΦΑΛΑΙΟ 5γ</w:t>
      </w:r>
      <w:bookmarkEnd w:id="34"/>
    </w:p>
    <w:p w:rsidR="009B595B" w:rsidRPr="009B595B" w:rsidRDefault="009B595B" w:rsidP="009B595B">
      <w:pPr>
        <w:pStyle w:val="1"/>
      </w:pPr>
      <w:bookmarkStart w:id="35" w:name="_Toc31749786"/>
      <w:r w:rsidRPr="009B595B">
        <w:t>Ενότητα 5.4. Επιλογή στατιστικής δοκιμασίας</w:t>
      </w:r>
      <w:bookmarkEnd w:id="35"/>
    </w:p>
    <w:p w:rsidR="009B595B" w:rsidRDefault="009B595B" w:rsidP="009B595B">
      <w:pPr>
        <w:rPr>
          <w:rFonts w:asciiTheme="majorHAnsi" w:eastAsiaTheme="majorEastAsia" w:hAnsiTheme="majorHAnsi" w:cstheme="majorBidi"/>
          <w:b/>
          <w:bCs/>
          <w:color w:val="365F91" w:themeColor="accent1" w:themeShade="BF"/>
          <w:sz w:val="28"/>
          <w:szCs w:val="28"/>
        </w:rPr>
      </w:pPr>
    </w:p>
    <w:p w:rsidR="009B595B" w:rsidRDefault="009B595B" w:rsidP="009B595B">
      <w:pPr>
        <w:rPr>
          <w:rStyle w:val="1Char"/>
        </w:rPr>
      </w:pPr>
      <w:r w:rsidRPr="009B595B">
        <w:t>Σελίδες 194-228</w:t>
      </w:r>
    </w:p>
    <w:p w:rsidR="0026210E" w:rsidRPr="00AF6CF7" w:rsidRDefault="00F83640" w:rsidP="00CC21F1">
      <w:pPr>
        <w:rPr>
          <w:rFonts w:cs="Arial"/>
          <w:b/>
          <w:color w:val="FF0000"/>
          <w:sz w:val="24"/>
          <w:szCs w:val="24"/>
          <w:u w:val="single"/>
        </w:rPr>
      </w:pPr>
      <w:r w:rsidRPr="00A7651B">
        <w:rPr>
          <w:rFonts w:asciiTheme="majorHAnsi" w:eastAsiaTheme="majorEastAsia" w:hAnsiTheme="majorHAnsi" w:cstheme="majorBidi"/>
          <w:b/>
          <w:bCs/>
          <w:color w:val="365F91" w:themeColor="accent1" w:themeShade="BF"/>
          <w:sz w:val="28"/>
          <w:szCs w:val="28"/>
        </w:rPr>
        <w:br/>
      </w:r>
      <w:r w:rsidR="00D10457" w:rsidRPr="00AF6CF7">
        <w:rPr>
          <w:rFonts w:cs="Arial"/>
          <w:b/>
          <w:color w:val="FF0000"/>
          <w:sz w:val="24"/>
          <w:szCs w:val="24"/>
          <w:u w:val="single"/>
        </w:rPr>
        <w:t xml:space="preserve">Προτείνω </w:t>
      </w:r>
      <w:r w:rsidR="00B10E90">
        <w:rPr>
          <w:rFonts w:cs="Arial"/>
          <w:b/>
          <w:color w:val="FF0000"/>
          <w:sz w:val="24"/>
          <w:szCs w:val="24"/>
          <w:u w:val="single"/>
        </w:rPr>
        <w:t>τις 71, 72 μόνο</w:t>
      </w:r>
    </w:p>
    <w:p w:rsidR="00D10457" w:rsidRPr="00565808" w:rsidRDefault="00D10457" w:rsidP="00CC21F1">
      <w:pPr>
        <w:rPr>
          <w:rFonts w:cs="Arial"/>
          <w:b/>
          <w:color w:val="000000" w:themeColor="text1"/>
          <w:sz w:val="24"/>
          <w:szCs w:val="24"/>
          <w:u w:val="single"/>
        </w:rPr>
      </w:pPr>
    </w:p>
    <w:p w:rsidR="00F83640" w:rsidRPr="009C0ECD" w:rsidRDefault="00F83640" w:rsidP="00F1371B">
      <w:pPr>
        <w:pStyle w:val="a3"/>
        <w:numPr>
          <w:ilvl w:val="0"/>
          <w:numId w:val="1"/>
        </w:numPr>
        <w:rPr>
          <w:rFonts w:cs="Times New Roman"/>
          <w:b/>
          <w:color w:val="002060"/>
          <w:sz w:val="24"/>
          <w:szCs w:val="24"/>
        </w:rPr>
      </w:pPr>
      <w:r w:rsidRPr="009C0ECD">
        <w:rPr>
          <w:rFonts w:cs="Times New Roman"/>
          <w:b/>
          <w:color w:val="002060"/>
          <w:sz w:val="24"/>
          <w:szCs w:val="24"/>
        </w:rPr>
        <w:t>Να συμπληρώσετε με τις κατάλληλες λέξεις τα κενά στις παρακάτω προτάσεις.</w:t>
      </w:r>
      <w:r w:rsidR="009C0ECD" w:rsidRPr="009C0ECD">
        <w:rPr>
          <w:rFonts w:cs="Times New Roman"/>
          <w:b/>
          <w:color w:val="002060"/>
          <w:sz w:val="24"/>
          <w:szCs w:val="24"/>
        </w:rPr>
        <w:t xml:space="preserve"> Μπορείτε να αλλάξετε τον τύπο της λέξης. Μία λέξη μπορεί να εμφανίζεται περισσότερες από μία φορά.</w:t>
      </w:r>
    </w:p>
    <w:p w:rsidR="00F83640" w:rsidRPr="009C0ECD" w:rsidRDefault="009C0ECD" w:rsidP="00F83640">
      <w:pPr>
        <w:pStyle w:val="a3"/>
        <w:jc w:val="both"/>
        <w:rPr>
          <w:rFonts w:cs="Times New Roman"/>
          <w:color w:val="002060"/>
          <w:sz w:val="24"/>
          <w:szCs w:val="24"/>
        </w:rPr>
      </w:pPr>
      <w:r w:rsidRPr="009C0ECD">
        <w:rPr>
          <w:rFonts w:cs="Times New Roman"/>
          <w:color w:val="002060"/>
          <w:sz w:val="24"/>
          <w:szCs w:val="24"/>
        </w:rPr>
        <w:t xml:space="preserve">Α) </w:t>
      </w:r>
      <w:r w:rsidR="00F83640" w:rsidRPr="009C0ECD">
        <w:rPr>
          <w:rFonts w:cs="Times New Roman"/>
          <w:color w:val="002060"/>
          <w:sz w:val="24"/>
          <w:szCs w:val="24"/>
        </w:rPr>
        <w:t xml:space="preserve">διαφορά (2), </w:t>
      </w:r>
      <w:r w:rsidRPr="009C0ECD">
        <w:rPr>
          <w:rFonts w:cs="Times New Roman"/>
          <w:color w:val="002060"/>
          <w:sz w:val="24"/>
          <w:szCs w:val="24"/>
        </w:rPr>
        <w:t xml:space="preserve">Β) </w:t>
      </w:r>
      <w:r w:rsidR="00F83640" w:rsidRPr="009C0ECD">
        <w:rPr>
          <w:rFonts w:cs="Times New Roman"/>
          <w:color w:val="002060"/>
          <w:sz w:val="24"/>
          <w:szCs w:val="24"/>
        </w:rPr>
        <w:t xml:space="preserve">μονή (2), </w:t>
      </w:r>
      <w:r w:rsidRPr="009C0ECD">
        <w:rPr>
          <w:rFonts w:cs="Times New Roman"/>
          <w:color w:val="002060"/>
          <w:sz w:val="24"/>
          <w:szCs w:val="24"/>
        </w:rPr>
        <w:t xml:space="preserve">Γ) </w:t>
      </w:r>
      <w:r w:rsidR="00F83640" w:rsidRPr="009C0ECD">
        <w:rPr>
          <w:rFonts w:cs="Times New Roman"/>
          <w:color w:val="002060"/>
          <w:sz w:val="24"/>
          <w:szCs w:val="24"/>
        </w:rPr>
        <w:t xml:space="preserve">διπλή, </w:t>
      </w:r>
      <w:r w:rsidRPr="009C0ECD">
        <w:rPr>
          <w:rFonts w:cs="Times New Roman"/>
          <w:color w:val="002060"/>
          <w:sz w:val="24"/>
          <w:szCs w:val="24"/>
        </w:rPr>
        <w:t xml:space="preserve">Δ) </w:t>
      </w:r>
      <w:r w:rsidR="00F83640" w:rsidRPr="009C0ECD">
        <w:rPr>
          <w:rFonts w:cs="Times New Roman"/>
          <w:color w:val="002060"/>
          <w:sz w:val="24"/>
          <w:szCs w:val="24"/>
        </w:rPr>
        <w:t xml:space="preserve">στατιστική, </w:t>
      </w:r>
      <w:r w:rsidRPr="009C0ECD">
        <w:rPr>
          <w:rFonts w:cs="Times New Roman"/>
          <w:color w:val="002060"/>
          <w:sz w:val="24"/>
          <w:szCs w:val="24"/>
        </w:rPr>
        <w:t xml:space="preserve">Ε) </w:t>
      </w:r>
      <w:r w:rsidR="00F83640" w:rsidRPr="009C0ECD">
        <w:rPr>
          <w:rFonts w:cs="Times New Roman"/>
          <w:color w:val="002060"/>
          <w:sz w:val="24"/>
          <w:szCs w:val="24"/>
        </w:rPr>
        <w:t xml:space="preserve">παραμετρική, </w:t>
      </w:r>
      <w:r w:rsidRPr="009C0ECD">
        <w:rPr>
          <w:rFonts w:cs="Times New Roman"/>
          <w:color w:val="002060"/>
          <w:sz w:val="24"/>
          <w:szCs w:val="24"/>
        </w:rPr>
        <w:t xml:space="preserve">ΣΤ) </w:t>
      </w:r>
      <w:r w:rsidR="00F83640" w:rsidRPr="009C0ECD">
        <w:rPr>
          <w:rFonts w:cs="Times New Roman"/>
          <w:color w:val="002060"/>
          <w:sz w:val="24"/>
          <w:szCs w:val="24"/>
        </w:rPr>
        <w:t xml:space="preserve">μη παραμετρική, </w:t>
      </w:r>
      <w:r w:rsidRPr="009C0ECD">
        <w:rPr>
          <w:rFonts w:cs="Times New Roman"/>
          <w:color w:val="002060"/>
          <w:sz w:val="24"/>
          <w:szCs w:val="24"/>
        </w:rPr>
        <w:t xml:space="preserve">Ζ) </w:t>
      </w:r>
      <w:r w:rsidR="00F83640" w:rsidRPr="009C0ECD">
        <w:rPr>
          <w:rFonts w:cs="Times New Roman"/>
          <w:color w:val="002060"/>
          <w:sz w:val="24"/>
          <w:szCs w:val="24"/>
        </w:rPr>
        <w:t xml:space="preserve">ποσοτική, </w:t>
      </w:r>
      <w:r w:rsidRPr="009C0ECD">
        <w:rPr>
          <w:rFonts w:cs="Times New Roman"/>
          <w:color w:val="002060"/>
          <w:sz w:val="24"/>
          <w:szCs w:val="24"/>
        </w:rPr>
        <w:t xml:space="preserve">Η) </w:t>
      </w:r>
      <w:r w:rsidR="00F83640" w:rsidRPr="009C0ECD">
        <w:rPr>
          <w:rFonts w:cs="Times New Roman"/>
          <w:color w:val="002060"/>
          <w:sz w:val="24"/>
          <w:szCs w:val="24"/>
        </w:rPr>
        <w:t>σφάλμα)</w:t>
      </w:r>
    </w:p>
    <w:p w:rsidR="00F83640" w:rsidRPr="00565808" w:rsidRDefault="00F83640" w:rsidP="00F83640">
      <w:pPr>
        <w:pStyle w:val="a3"/>
        <w:jc w:val="both"/>
        <w:rPr>
          <w:color w:val="000000" w:themeColor="text1"/>
          <w:sz w:val="24"/>
          <w:szCs w:val="24"/>
        </w:rPr>
      </w:pPr>
    </w:p>
    <w:p w:rsidR="00F83640" w:rsidRPr="00565808" w:rsidRDefault="00F83640" w:rsidP="00F83640">
      <w:pPr>
        <w:pStyle w:val="a3"/>
        <w:jc w:val="both"/>
        <w:rPr>
          <w:rFonts w:cs="Times New Roman"/>
          <w:color w:val="000000" w:themeColor="text1"/>
          <w:sz w:val="24"/>
          <w:szCs w:val="24"/>
        </w:rPr>
      </w:pPr>
      <w:r w:rsidRPr="00565808">
        <w:rPr>
          <w:rFonts w:cs="Times New Roman"/>
          <w:b/>
          <w:color w:val="000000" w:themeColor="text1"/>
          <w:sz w:val="24"/>
          <w:szCs w:val="24"/>
        </w:rPr>
        <w:t>Α)</w:t>
      </w:r>
      <w:r w:rsidRPr="00565808">
        <w:rPr>
          <w:rFonts w:cs="Times New Roman"/>
          <w:color w:val="000000" w:themeColor="text1"/>
          <w:sz w:val="24"/>
          <w:szCs w:val="24"/>
        </w:rPr>
        <w:t xml:space="preserve"> Οι στατιστικές δοκιμασίες </w:t>
      </w:r>
      <w:r w:rsidR="00AF6CF7">
        <w:rPr>
          <w:rFonts w:cs="Times New Roman"/>
          <w:color w:val="000000" w:themeColor="text1"/>
          <w:sz w:val="24"/>
          <w:szCs w:val="24"/>
        </w:rPr>
        <w:t xml:space="preserve">ανάλογα με το η μεταβλητή είναι κανονική ή όχι, </w:t>
      </w:r>
      <w:r w:rsidRPr="00565808">
        <w:rPr>
          <w:rFonts w:cs="Times New Roman"/>
          <w:color w:val="000000" w:themeColor="text1"/>
          <w:sz w:val="24"/>
          <w:szCs w:val="24"/>
        </w:rPr>
        <w:t>διακρίνονται σε 1._________________ και 2.___________________.</w:t>
      </w:r>
    </w:p>
    <w:p w:rsidR="00F83640" w:rsidRPr="00565808" w:rsidRDefault="00F83640" w:rsidP="00F83640">
      <w:pPr>
        <w:pStyle w:val="a3"/>
        <w:jc w:val="both"/>
        <w:rPr>
          <w:rStyle w:val="12"/>
          <w:rFonts w:asciiTheme="minorHAnsi" w:eastAsiaTheme="minorHAnsi" w:hAnsiTheme="minorHAnsi"/>
          <w:color w:val="000000" w:themeColor="text1"/>
          <w:sz w:val="24"/>
          <w:szCs w:val="24"/>
        </w:rPr>
      </w:pPr>
      <w:r w:rsidRPr="00565808">
        <w:rPr>
          <w:rFonts w:cs="Times New Roman"/>
          <w:b/>
          <w:color w:val="000000" w:themeColor="text1"/>
          <w:sz w:val="24"/>
          <w:szCs w:val="24"/>
        </w:rPr>
        <w:t>Β)</w:t>
      </w:r>
      <w:r w:rsidRPr="00565808">
        <w:rPr>
          <w:rStyle w:val="12"/>
          <w:rFonts w:asciiTheme="minorHAnsi" w:eastAsiaTheme="minorHAnsi" w:hAnsiTheme="minorHAnsi"/>
          <w:color w:val="000000" w:themeColor="text1"/>
          <w:sz w:val="24"/>
          <w:szCs w:val="24"/>
        </w:rPr>
        <w:t>Όταν ο σκοπός της έρευνας είναι ο έλεγ</w:t>
      </w:r>
      <w:r w:rsidRPr="00565808">
        <w:rPr>
          <w:rStyle w:val="12"/>
          <w:rFonts w:asciiTheme="minorHAnsi" w:eastAsiaTheme="minorHAnsi" w:hAnsiTheme="minorHAnsi"/>
          <w:color w:val="000000" w:themeColor="text1"/>
          <w:sz w:val="24"/>
          <w:szCs w:val="24"/>
        </w:rPr>
        <w:softHyphen/>
        <w:t>χος για τη διαφορά δύο ανεξάρτητων ομάδων ως προς τη μέση τιμή μιας 3._______________________ μεταβλητής εφαρμόζε</w:t>
      </w:r>
      <w:r w:rsidRPr="00565808">
        <w:rPr>
          <w:rStyle w:val="12"/>
          <w:rFonts w:asciiTheme="minorHAnsi" w:eastAsiaTheme="minorHAnsi" w:hAnsiTheme="minorHAnsi"/>
          <w:color w:val="000000" w:themeColor="text1"/>
          <w:sz w:val="24"/>
          <w:szCs w:val="24"/>
        </w:rPr>
        <w:softHyphen/>
        <w:t>ται η δοκιμασία t-</w:t>
      </w:r>
      <w:r w:rsidRPr="00565808">
        <w:rPr>
          <w:rStyle w:val="12"/>
          <w:rFonts w:asciiTheme="minorHAnsi" w:eastAsiaTheme="minorHAnsi" w:hAnsiTheme="minorHAnsi"/>
          <w:color w:val="000000" w:themeColor="text1"/>
          <w:sz w:val="24"/>
          <w:szCs w:val="24"/>
          <w:lang w:val="en-US"/>
        </w:rPr>
        <w:t>test</w:t>
      </w:r>
      <w:r w:rsidRPr="00565808">
        <w:rPr>
          <w:rStyle w:val="12"/>
          <w:rFonts w:asciiTheme="minorHAnsi" w:eastAsiaTheme="minorHAnsi" w:hAnsiTheme="minorHAnsi"/>
          <w:color w:val="000000" w:themeColor="text1"/>
          <w:sz w:val="24"/>
          <w:szCs w:val="24"/>
        </w:rPr>
        <w:t>.</w:t>
      </w:r>
    </w:p>
    <w:p w:rsidR="00F83640" w:rsidRPr="00565808" w:rsidRDefault="00F83640" w:rsidP="00F83640">
      <w:pPr>
        <w:pStyle w:val="a3"/>
        <w:jc w:val="both"/>
        <w:rPr>
          <w:rFonts w:cs="Times New Roman"/>
          <w:color w:val="000000" w:themeColor="text1"/>
          <w:sz w:val="24"/>
          <w:szCs w:val="24"/>
        </w:rPr>
      </w:pPr>
      <w:r w:rsidRPr="00565808">
        <w:rPr>
          <w:rFonts w:cs="Times New Roman"/>
          <w:b/>
          <w:color w:val="000000" w:themeColor="text1"/>
          <w:sz w:val="24"/>
          <w:szCs w:val="24"/>
        </w:rPr>
        <w:t>Γ)</w:t>
      </w:r>
      <w:r w:rsidRPr="00565808">
        <w:rPr>
          <w:rFonts w:cs="Times New Roman"/>
          <w:color w:val="000000" w:themeColor="text1"/>
          <w:sz w:val="24"/>
          <w:szCs w:val="24"/>
        </w:rPr>
        <w:t xml:space="preserve"> Όταν εφαρμόζουμε τη δοκιμασία t-test για τον έλεγχο της διαφοράς δύο μέσων τιμών η τιμή του κριτηρίου t (t-value) με βάση την οποία θα αποφανθούμε για το αν η διαφορά που μετρήσαμε στα δύο δείγματα υπάρχει στην πραγματικότητα υπολογίζεται με βάση το πόσα τυπικά (πιθανά ) 4.__________________ απέχουν.</w:t>
      </w:r>
    </w:p>
    <w:p w:rsidR="00F83640" w:rsidRPr="00565808" w:rsidRDefault="00F83640" w:rsidP="00F83640">
      <w:pPr>
        <w:pStyle w:val="a3"/>
        <w:jc w:val="both"/>
        <w:rPr>
          <w:rFonts w:cs="Times New Roman"/>
          <w:color w:val="000000" w:themeColor="text1"/>
          <w:sz w:val="24"/>
          <w:szCs w:val="24"/>
        </w:rPr>
      </w:pPr>
      <w:r w:rsidRPr="00565808">
        <w:rPr>
          <w:rFonts w:cs="Times New Roman"/>
          <w:b/>
          <w:color w:val="000000" w:themeColor="text1"/>
          <w:sz w:val="24"/>
          <w:szCs w:val="24"/>
        </w:rPr>
        <w:t>Δ)</w:t>
      </w:r>
      <w:r w:rsidRPr="00565808">
        <w:rPr>
          <w:rFonts w:cs="Times New Roman"/>
          <w:color w:val="000000" w:themeColor="text1"/>
          <w:sz w:val="24"/>
          <w:szCs w:val="24"/>
        </w:rPr>
        <w:t xml:space="preserve"> Όταν ο ερευνητής γνωρίζει την κατεύθυνση της διαφοράς τότε εφαρμόζει τη δοκιμασία 5.________________ κατεύθυνσης ενώ όταν δεν γνωρίζει την κατεύθυνση της διαφοράς, τότε εφαρμόζει τις δοκιμασίες 6._______________ κατεύθυνσης.Το πλεονέκτημα της χρησιμοποίησης της δοκιμασίας 7._________________  κατεύθυνσης είναι ότι είναι περισσότερο ισχυρή επειδή ακριβώς η οριακή τιμή που απαιτείται για να γίνει αποδεκτό ένα επίπεδο στατιστικής σημαντικότητας με βάση τους σχετικούς πίνακες δεν είναι τόσο μεγάλη.</w:t>
      </w:r>
    </w:p>
    <w:p w:rsidR="00F83640" w:rsidRPr="00565808" w:rsidRDefault="00F83640" w:rsidP="00F83640">
      <w:pPr>
        <w:pStyle w:val="a3"/>
        <w:jc w:val="both"/>
        <w:rPr>
          <w:rFonts w:cs="Times New Roman"/>
          <w:color w:val="000000" w:themeColor="text1"/>
          <w:sz w:val="24"/>
          <w:szCs w:val="24"/>
        </w:rPr>
      </w:pPr>
      <w:r w:rsidRPr="00565808">
        <w:rPr>
          <w:rFonts w:cs="Times New Roman"/>
          <w:b/>
          <w:color w:val="000000" w:themeColor="text1"/>
          <w:sz w:val="24"/>
          <w:szCs w:val="24"/>
        </w:rPr>
        <w:t>Ε)</w:t>
      </w:r>
      <w:r w:rsidRPr="00565808">
        <w:rPr>
          <w:rFonts w:cs="Times New Roman"/>
          <w:color w:val="000000" w:themeColor="text1"/>
          <w:sz w:val="24"/>
          <w:szCs w:val="24"/>
        </w:rPr>
        <w:t xml:space="preserve"> Η πρακτική ή η κλινική σημαντικότητα έχει να κάνει με το μέγεθος της 8.________________ που εκτιμάται πριν την έρευνα ως μέγεθος αποτελέσματος (effectsize) και μετά τη διεξαγωγή της έρευνας ως εκτίμηση με βάση το πιθανό σφάλμα της 9._________________.</w:t>
      </w:r>
    </w:p>
    <w:p w:rsidR="00F83640" w:rsidRPr="00565808" w:rsidRDefault="00F83640" w:rsidP="00F83640">
      <w:pPr>
        <w:pStyle w:val="a3"/>
        <w:jc w:val="both"/>
        <w:rPr>
          <w:rFonts w:cs="Times New Roman"/>
          <w:color w:val="000000" w:themeColor="text1"/>
          <w:sz w:val="24"/>
          <w:szCs w:val="24"/>
        </w:rPr>
      </w:pPr>
      <w:r w:rsidRPr="00565808">
        <w:rPr>
          <w:rFonts w:cs="Times New Roman"/>
          <w:b/>
          <w:color w:val="000000" w:themeColor="text1"/>
          <w:sz w:val="24"/>
          <w:szCs w:val="24"/>
        </w:rPr>
        <w:lastRenderedPageBreak/>
        <w:t>Στ)</w:t>
      </w:r>
      <w:r w:rsidRPr="00565808">
        <w:rPr>
          <w:rFonts w:cs="Times New Roman"/>
          <w:color w:val="000000" w:themeColor="text1"/>
          <w:sz w:val="24"/>
          <w:szCs w:val="24"/>
        </w:rPr>
        <w:t xml:space="preserve"> Η 10.__________________ σημαντικότητα αναφέρεται ευθέως στο P και ερμηνεύεται ως η βεβαιότητά μας ότι μια παρατηρηθείσα διαφορά ή σχέση υπάρχει και στην πραγματικότητα (δηλαδή στο σύνολο του πληθυσμού) ή αλλιώς καθορίζει το επίπεδο του τυχαίου σφάλματος.</w:t>
      </w:r>
    </w:p>
    <w:p w:rsidR="00F83640" w:rsidRPr="00565808" w:rsidRDefault="00F83640" w:rsidP="00F83640">
      <w:pPr>
        <w:pStyle w:val="a3"/>
        <w:jc w:val="both"/>
        <w:rPr>
          <w:rFonts w:cs="Times New Roman"/>
          <w:color w:val="000000" w:themeColor="text1"/>
          <w:sz w:val="24"/>
          <w:szCs w:val="24"/>
        </w:rPr>
      </w:pPr>
    </w:p>
    <w:p w:rsidR="009C0ECD" w:rsidRPr="009C0ECD" w:rsidRDefault="00F83640" w:rsidP="00F83640">
      <w:pPr>
        <w:pStyle w:val="a3"/>
        <w:jc w:val="both"/>
        <w:rPr>
          <w:rFonts w:cs="Times New Roman"/>
          <w:color w:val="002060"/>
          <w:sz w:val="24"/>
          <w:szCs w:val="24"/>
        </w:rPr>
      </w:pPr>
      <w:r w:rsidRPr="009C0ECD">
        <w:rPr>
          <w:rFonts w:cs="Times New Roman"/>
          <w:b/>
          <w:color w:val="002060"/>
          <w:sz w:val="24"/>
          <w:szCs w:val="24"/>
        </w:rPr>
        <w:t>Απαντήσεις:</w:t>
      </w:r>
      <w:r w:rsidR="00AF6CF7" w:rsidRPr="009C0ECD">
        <w:rPr>
          <w:rFonts w:cs="Times New Roman"/>
          <w:color w:val="002060"/>
          <w:sz w:val="24"/>
          <w:szCs w:val="24"/>
        </w:rPr>
        <w:t xml:space="preserve">Α- </w:t>
      </w:r>
      <w:r w:rsidRPr="009C0ECD">
        <w:rPr>
          <w:rFonts w:cs="Times New Roman"/>
          <w:color w:val="002060"/>
          <w:sz w:val="24"/>
          <w:szCs w:val="24"/>
        </w:rPr>
        <w:t>1.παραμετρικές</w:t>
      </w:r>
      <w:r w:rsidR="009C0ECD" w:rsidRPr="009C0ECD">
        <w:rPr>
          <w:rFonts w:cs="Times New Roman"/>
          <w:color w:val="002060"/>
          <w:sz w:val="24"/>
          <w:szCs w:val="24"/>
        </w:rPr>
        <w:t xml:space="preserve"> Ε</w:t>
      </w:r>
      <w:r w:rsidRPr="009C0ECD">
        <w:rPr>
          <w:rFonts w:cs="Times New Roman"/>
          <w:color w:val="002060"/>
          <w:sz w:val="24"/>
          <w:szCs w:val="24"/>
        </w:rPr>
        <w:t>, 2.μη παραμετρικές</w:t>
      </w:r>
      <w:r w:rsidR="009C0ECD" w:rsidRPr="009C0ECD">
        <w:rPr>
          <w:rFonts w:cs="Times New Roman"/>
          <w:color w:val="002060"/>
          <w:sz w:val="24"/>
          <w:szCs w:val="24"/>
        </w:rPr>
        <w:t xml:space="preserve"> ΣΤ</w:t>
      </w:r>
    </w:p>
    <w:p w:rsidR="009C0ECD" w:rsidRPr="009C0ECD" w:rsidRDefault="009C0ECD" w:rsidP="00F83640">
      <w:pPr>
        <w:pStyle w:val="a3"/>
        <w:jc w:val="both"/>
        <w:rPr>
          <w:rFonts w:cs="Times New Roman"/>
          <w:color w:val="002060"/>
          <w:sz w:val="24"/>
          <w:szCs w:val="24"/>
        </w:rPr>
      </w:pPr>
      <w:r w:rsidRPr="009C0ECD">
        <w:rPr>
          <w:rFonts w:cs="Times New Roman"/>
          <w:b/>
          <w:color w:val="002060"/>
          <w:sz w:val="24"/>
          <w:szCs w:val="24"/>
        </w:rPr>
        <w:t>Β-</w:t>
      </w:r>
      <w:r w:rsidR="00F83640" w:rsidRPr="009C0ECD">
        <w:rPr>
          <w:rFonts w:cs="Times New Roman"/>
          <w:color w:val="002060"/>
          <w:sz w:val="24"/>
          <w:szCs w:val="24"/>
        </w:rPr>
        <w:t>3.ποσοτικής</w:t>
      </w:r>
      <w:r w:rsidRPr="009C0ECD">
        <w:rPr>
          <w:rFonts w:cs="Times New Roman"/>
          <w:color w:val="002060"/>
          <w:sz w:val="24"/>
          <w:szCs w:val="24"/>
        </w:rPr>
        <w:t xml:space="preserve"> Ζ</w:t>
      </w:r>
      <w:r w:rsidR="00F83640" w:rsidRPr="009C0ECD">
        <w:rPr>
          <w:rFonts w:cs="Times New Roman"/>
          <w:color w:val="002060"/>
          <w:sz w:val="24"/>
          <w:szCs w:val="24"/>
        </w:rPr>
        <w:t xml:space="preserve">, </w:t>
      </w:r>
      <w:r w:rsidRPr="009C0ECD">
        <w:rPr>
          <w:rFonts w:cs="Times New Roman"/>
          <w:color w:val="002060"/>
          <w:sz w:val="24"/>
          <w:szCs w:val="24"/>
        </w:rPr>
        <w:t>Γ-</w:t>
      </w:r>
      <w:r w:rsidR="00F83640" w:rsidRPr="009C0ECD">
        <w:rPr>
          <w:rFonts w:cs="Times New Roman"/>
          <w:color w:val="002060"/>
          <w:sz w:val="24"/>
          <w:szCs w:val="24"/>
        </w:rPr>
        <w:t>4.σφάλματα</w:t>
      </w:r>
      <w:r w:rsidRPr="009C0ECD">
        <w:rPr>
          <w:rFonts w:cs="Times New Roman"/>
          <w:color w:val="002060"/>
          <w:sz w:val="24"/>
          <w:szCs w:val="24"/>
        </w:rPr>
        <w:t xml:space="preserve"> Η</w:t>
      </w:r>
      <w:r w:rsidR="00F83640" w:rsidRPr="009C0ECD">
        <w:rPr>
          <w:rFonts w:cs="Times New Roman"/>
          <w:color w:val="002060"/>
          <w:sz w:val="24"/>
          <w:szCs w:val="24"/>
        </w:rPr>
        <w:t xml:space="preserve">, </w:t>
      </w:r>
      <w:r w:rsidRPr="009C0ECD">
        <w:rPr>
          <w:rFonts w:cs="Times New Roman"/>
          <w:color w:val="002060"/>
          <w:sz w:val="24"/>
          <w:szCs w:val="24"/>
        </w:rPr>
        <w:t>Δ-</w:t>
      </w:r>
      <w:r w:rsidR="00F83640" w:rsidRPr="009C0ECD">
        <w:rPr>
          <w:rFonts w:cs="Times New Roman"/>
          <w:color w:val="002060"/>
          <w:sz w:val="24"/>
          <w:szCs w:val="24"/>
        </w:rPr>
        <w:t>5.μονής</w:t>
      </w:r>
      <w:r w:rsidRPr="009C0ECD">
        <w:rPr>
          <w:rFonts w:cs="Times New Roman"/>
          <w:color w:val="002060"/>
          <w:sz w:val="24"/>
          <w:szCs w:val="24"/>
        </w:rPr>
        <w:t xml:space="preserve"> Β</w:t>
      </w:r>
      <w:r w:rsidR="00F83640" w:rsidRPr="009C0ECD">
        <w:rPr>
          <w:rFonts w:cs="Times New Roman"/>
          <w:color w:val="002060"/>
          <w:sz w:val="24"/>
          <w:szCs w:val="24"/>
        </w:rPr>
        <w:t>, 6.</w:t>
      </w:r>
      <w:r w:rsidRPr="009C0ECD">
        <w:rPr>
          <w:rFonts w:cs="Times New Roman"/>
          <w:color w:val="002060"/>
          <w:sz w:val="24"/>
          <w:szCs w:val="24"/>
        </w:rPr>
        <w:t xml:space="preserve"> Δ</w:t>
      </w:r>
      <w:r w:rsidR="00F83640" w:rsidRPr="009C0ECD">
        <w:rPr>
          <w:rFonts w:cs="Times New Roman"/>
          <w:color w:val="002060"/>
          <w:sz w:val="24"/>
          <w:szCs w:val="24"/>
        </w:rPr>
        <w:t>ιπλής</w:t>
      </w:r>
      <w:r w:rsidRPr="009C0ECD">
        <w:rPr>
          <w:rFonts w:cs="Times New Roman"/>
          <w:color w:val="002060"/>
          <w:sz w:val="24"/>
          <w:szCs w:val="24"/>
        </w:rPr>
        <w:t xml:space="preserve"> Γ</w:t>
      </w:r>
      <w:r w:rsidR="00F83640" w:rsidRPr="009C0ECD">
        <w:rPr>
          <w:rFonts w:cs="Times New Roman"/>
          <w:color w:val="002060"/>
          <w:sz w:val="24"/>
          <w:szCs w:val="24"/>
        </w:rPr>
        <w:t>, 7.μονής</w:t>
      </w:r>
      <w:r w:rsidRPr="009C0ECD">
        <w:rPr>
          <w:rFonts w:cs="Times New Roman"/>
          <w:color w:val="002060"/>
          <w:sz w:val="24"/>
          <w:szCs w:val="24"/>
        </w:rPr>
        <w:t xml:space="preserve"> Β</w:t>
      </w:r>
      <w:r w:rsidR="00F83640" w:rsidRPr="009C0ECD">
        <w:rPr>
          <w:rFonts w:cs="Times New Roman"/>
          <w:color w:val="002060"/>
          <w:sz w:val="24"/>
          <w:szCs w:val="24"/>
        </w:rPr>
        <w:t>,</w:t>
      </w:r>
    </w:p>
    <w:p w:rsidR="00F83640" w:rsidRPr="009C0ECD" w:rsidRDefault="009C0ECD" w:rsidP="00F83640">
      <w:pPr>
        <w:pStyle w:val="a3"/>
        <w:jc w:val="both"/>
        <w:rPr>
          <w:rFonts w:cs="Times New Roman"/>
          <w:color w:val="002060"/>
          <w:sz w:val="24"/>
          <w:szCs w:val="24"/>
        </w:rPr>
      </w:pPr>
      <w:r w:rsidRPr="009C0ECD">
        <w:rPr>
          <w:rFonts w:cs="Times New Roman"/>
          <w:color w:val="002060"/>
          <w:sz w:val="24"/>
          <w:szCs w:val="24"/>
        </w:rPr>
        <w:t>Ε-</w:t>
      </w:r>
      <w:r w:rsidR="00F83640" w:rsidRPr="009C0ECD">
        <w:rPr>
          <w:rFonts w:cs="Times New Roman"/>
          <w:color w:val="002060"/>
          <w:sz w:val="24"/>
          <w:szCs w:val="24"/>
        </w:rPr>
        <w:t>8.διαφοράς</w:t>
      </w:r>
      <w:r w:rsidRPr="009C0ECD">
        <w:rPr>
          <w:rFonts w:cs="Times New Roman"/>
          <w:color w:val="002060"/>
          <w:sz w:val="24"/>
          <w:szCs w:val="24"/>
        </w:rPr>
        <w:t xml:space="preserve"> Α</w:t>
      </w:r>
      <w:r w:rsidR="00F83640" w:rsidRPr="009C0ECD">
        <w:rPr>
          <w:rFonts w:cs="Times New Roman"/>
          <w:color w:val="002060"/>
          <w:sz w:val="24"/>
          <w:szCs w:val="24"/>
        </w:rPr>
        <w:t xml:space="preserve"> , 9.διαφοράς</w:t>
      </w:r>
      <w:r w:rsidRPr="009C0ECD">
        <w:rPr>
          <w:rFonts w:cs="Times New Roman"/>
          <w:color w:val="002060"/>
          <w:sz w:val="24"/>
          <w:szCs w:val="24"/>
        </w:rPr>
        <w:t xml:space="preserve"> Α</w:t>
      </w:r>
      <w:r w:rsidR="00F83640" w:rsidRPr="009C0ECD">
        <w:rPr>
          <w:rFonts w:cs="Times New Roman"/>
          <w:color w:val="002060"/>
          <w:sz w:val="24"/>
          <w:szCs w:val="24"/>
        </w:rPr>
        <w:t>, 10.στατιστική</w:t>
      </w:r>
      <w:r w:rsidRPr="009C0ECD">
        <w:rPr>
          <w:rFonts w:cs="Times New Roman"/>
          <w:color w:val="002060"/>
          <w:sz w:val="24"/>
          <w:szCs w:val="24"/>
        </w:rPr>
        <w:t xml:space="preserve"> Δ</w:t>
      </w:r>
    </w:p>
    <w:p w:rsidR="007F795C" w:rsidRDefault="007F795C" w:rsidP="00F83640">
      <w:pPr>
        <w:pStyle w:val="a3"/>
        <w:jc w:val="both"/>
        <w:rPr>
          <w:rFonts w:cs="Times New Roman"/>
          <w:color w:val="000000" w:themeColor="text1"/>
          <w:sz w:val="24"/>
          <w:szCs w:val="24"/>
        </w:rPr>
      </w:pPr>
    </w:p>
    <w:p w:rsidR="00F83640" w:rsidRPr="00F1371B" w:rsidRDefault="00F83640" w:rsidP="00F1371B">
      <w:pPr>
        <w:pStyle w:val="a3"/>
        <w:numPr>
          <w:ilvl w:val="0"/>
          <w:numId w:val="1"/>
        </w:numPr>
        <w:rPr>
          <w:rFonts w:cs="Times New Roman"/>
          <w:b/>
          <w:color w:val="0070C0"/>
          <w:sz w:val="24"/>
          <w:szCs w:val="24"/>
        </w:rPr>
      </w:pPr>
      <w:r w:rsidRPr="00F1371B">
        <w:rPr>
          <w:rFonts w:cs="Times New Roman"/>
          <w:b/>
          <w:color w:val="0070C0"/>
          <w:sz w:val="24"/>
          <w:szCs w:val="24"/>
        </w:rPr>
        <w:t>Να χαρακτηρίσετε τις παρακάτω προτάσεις ως Σωστές ή Λανθασμένες.</w:t>
      </w:r>
    </w:p>
    <w:p w:rsidR="00F83640" w:rsidRPr="00565808" w:rsidRDefault="00F83640" w:rsidP="00F83640">
      <w:pPr>
        <w:pStyle w:val="a3"/>
        <w:jc w:val="both"/>
        <w:rPr>
          <w:rFonts w:cs="Times New Roman"/>
          <w:color w:val="000000" w:themeColor="text1"/>
          <w:sz w:val="24"/>
          <w:szCs w:val="24"/>
        </w:rPr>
      </w:pPr>
    </w:p>
    <w:p w:rsidR="00F83640" w:rsidRPr="00565808" w:rsidRDefault="00F83640" w:rsidP="00F83640">
      <w:pPr>
        <w:ind w:left="720"/>
        <w:jc w:val="both"/>
        <w:rPr>
          <w:rFonts w:cs="Times New Roman"/>
          <w:color w:val="000000" w:themeColor="text1"/>
          <w:sz w:val="24"/>
          <w:szCs w:val="24"/>
        </w:rPr>
      </w:pPr>
      <w:r w:rsidRPr="00565808">
        <w:rPr>
          <w:rFonts w:cs="Times New Roman"/>
          <w:b/>
          <w:color w:val="000000" w:themeColor="text1"/>
          <w:sz w:val="24"/>
          <w:szCs w:val="24"/>
        </w:rPr>
        <w:t>Α)</w:t>
      </w:r>
      <w:r w:rsidRPr="00565808">
        <w:rPr>
          <w:rFonts w:cs="Times New Roman"/>
          <w:color w:val="000000" w:themeColor="text1"/>
          <w:sz w:val="24"/>
          <w:szCs w:val="24"/>
        </w:rPr>
        <w:t xml:space="preserve"> Μία από τις προϋποθέσεις εφαρμογής της δοκιμασίας t-test είναι ότι η εξαρτημένη μεταβλητή πρέπει να είναι ποσοτική ή ακόμα μπορεί να είναι και διατάξιμη (σύμφωνα με κάποιους ερευνητές).                                                    </w:t>
      </w:r>
    </w:p>
    <w:p w:rsidR="00F83640" w:rsidRPr="00565808" w:rsidRDefault="00F83640" w:rsidP="00F83640">
      <w:pPr>
        <w:ind w:left="720"/>
        <w:jc w:val="both"/>
        <w:rPr>
          <w:rStyle w:val="12"/>
          <w:rFonts w:asciiTheme="minorHAnsi" w:eastAsiaTheme="minorHAnsi" w:hAnsiTheme="minorHAnsi"/>
          <w:color w:val="000000" w:themeColor="text1"/>
          <w:sz w:val="24"/>
          <w:szCs w:val="24"/>
        </w:rPr>
      </w:pPr>
      <w:r w:rsidRPr="00565808">
        <w:rPr>
          <w:rFonts w:cs="Times New Roman"/>
          <w:b/>
          <w:color w:val="000000" w:themeColor="text1"/>
          <w:sz w:val="24"/>
          <w:szCs w:val="24"/>
        </w:rPr>
        <w:t>Β)</w:t>
      </w:r>
      <w:r w:rsidRPr="00565808">
        <w:rPr>
          <w:rFonts w:cs="Times New Roman"/>
          <w:color w:val="000000" w:themeColor="text1"/>
          <w:sz w:val="24"/>
          <w:szCs w:val="24"/>
        </w:rPr>
        <w:t xml:space="preserve"> Στην εφαρμογή του t-test, η </w:t>
      </w:r>
      <w:r w:rsidRPr="00565808">
        <w:rPr>
          <w:rStyle w:val="12"/>
          <w:rFonts w:asciiTheme="minorHAnsi" w:eastAsiaTheme="minorHAnsi" w:hAnsiTheme="minorHAnsi"/>
          <w:color w:val="000000" w:themeColor="text1"/>
          <w:sz w:val="24"/>
          <w:szCs w:val="24"/>
        </w:rPr>
        <w:t>κατανομή των συχνο</w:t>
      </w:r>
      <w:r w:rsidRPr="00565808">
        <w:rPr>
          <w:rStyle w:val="12"/>
          <w:rFonts w:asciiTheme="minorHAnsi" w:eastAsiaTheme="minorHAnsi" w:hAnsiTheme="minorHAnsi"/>
          <w:color w:val="000000" w:themeColor="text1"/>
          <w:sz w:val="24"/>
          <w:szCs w:val="24"/>
        </w:rPr>
        <w:softHyphen/>
        <w:t>τήτων των τιμών της εξαρτημένης μετα</w:t>
      </w:r>
      <w:r w:rsidRPr="00565808">
        <w:rPr>
          <w:rStyle w:val="12"/>
          <w:rFonts w:asciiTheme="minorHAnsi" w:eastAsiaTheme="minorHAnsi" w:hAnsiTheme="minorHAnsi"/>
          <w:color w:val="000000" w:themeColor="text1"/>
          <w:sz w:val="24"/>
          <w:szCs w:val="24"/>
        </w:rPr>
        <w:softHyphen/>
        <w:t>βλητής και στις δύο ομάδες θα πρέπει να διαφέρει σε μεγάλο βαθμό από την κανο</w:t>
      </w:r>
      <w:r w:rsidRPr="00565808">
        <w:rPr>
          <w:rStyle w:val="12"/>
          <w:rFonts w:asciiTheme="minorHAnsi" w:eastAsiaTheme="minorHAnsi" w:hAnsiTheme="minorHAnsi"/>
          <w:color w:val="000000" w:themeColor="text1"/>
          <w:sz w:val="24"/>
          <w:szCs w:val="24"/>
        </w:rPr>
        <w:softHyphen/>
        <w:t>νική κατανομή.</w:t>
      </w:r>
    </w:p>
    <w:p w:rsidR="00F83640" w:rsidRPr="00565808" w:rsidRDefault="00F83640" w:rsidP="00F83640">
      <w:pPr>
        <w:ind w:left="720"/>
        <w:jc w:val="both"/>
        <w:rPr>
          <w:rFonts w:cs="Times New Roman"/>
          <w:color w:val="000000" w:themeColor="text1"/>
          <w:sz w:val="24"/>
          <w:szCs w:val="24"/>
        </w:rPr>
      </w:pPr>
      <w:r w:rsidRPr="00565808">
        <w:rPr>
          <w:rFonts w:cs="Times New Roman"/>
          <w:b/>
          <w:color w:val="000000" w:themeColor="text1"/>
          <w:sz w:val="24"/>
          <w:szCs w:val="24"/>
        </w:rPr>
        <w:t>Γ)</w:t>
      </w:r>
      <w:r w:rsidRPr="00565808">
        <w:rPr>
          <w:rFonts w:cs="Times New Roman"/>
          <w:color w:val="000000" w:themeColor="text1"/>
          <w:sz w:val="24"/>
          <w:szCs w:val="24"/>
        </w:rPr>
        <w:t xml:space="preserve"> Στην εφαρμογή του t-test, οι τυπικές (σταθερές) αποκλίσεις δεν θα πρέπει να διαφέρουν σε μεγάλο βαθμό. </w:t>
      </w:r>
    </w:p>
    <w:p w:rsidR="00F83640" w:rsidRPr="00565808" w:rsidRDefault="00F83640" w:rsidP="00F83640">
      <w:pPr>
        <w:ind w:left="720"/>
        <w:jc w:val="both"/>
        <w:rPr>
          <w:rFonts w:cs="Times New Roman"/>
          <w:color w:val="000000" w:themeColor="text1"/>
          <w:sz w:val="24"/>
          <w:szCs w:val="24"/>
        </w:rPr>
      </w:pPr>
      <w:r w:rsidRPr="00565808">
        <w:rPr>
          <w:rFonts w:cs="Times New Roman"/>
          <w:b/>
          <w:color w:val="000000" w:themeColor="text1"/>
          <w:sz w:val="24"/>
          <w:szCs w:val="24"/>
        </w:rPr>
        <w:t>Δ)</w:t>
      </w:r>
      <w:r w:rsidRPr="00565808">
        <w:rPr>
          <w:rFonts w:cs="Times New Roman"/>
          <w:color w:val="000000" w:themeColor="text1"/>
          <w:sz w:val="24"/>
          <w:szCs w:val="24"/>
        </w:rPr>
        <w:t xml:space="preserve"> Στα αποτελέσματα των ερευνητικών εργασιών αρκεί  να αναφέρεται το μέγεθος της διαφοράς που βρέθηκε.</w:t>
      </w:r>
    </w:p>
    <w:p w:rsidR="00F83640" w:rsidRPr="00565808" w:rsidRDefault="00F83640" w:rsidP="00F83640">
      <w:pPr>
        <w:ind w:left="720"/>
        <w:jc w:val="both"/>
        <w:rPr>
          <w:rFonts w:cs="Times New Roman"/>
          <w:color w:val="000000" w:themeColor="text1"/>
          <w:sz w:val="24"/>
          <w:szCs w:val="24"/>
        </w:rPr>
      </w:pPr>
      <w:r w:rsidRPr="00565808">
        <w:rPr>
          <w:rFonts w:cs="Times New Roman"/>
          <w:b/>
          <w:color w:val="000000" w:themeColor="text1"/>
          <w:sz w:val="24"/>
          <w:szCs w:val="24"/>
        </w:rPr>
        <w:t>Ε)</w:t>
      </w:r>
      <w:r w:rsidRPr="00565808">
        <w:rPr>
          <w:rFonts w:cs="Times New Roman"/>
          <w:color w:val="000000" w:themeColor="text1"/>
          <w:sz w:val="24"/>
          <w:szCs w:val="24"/>
        </w:rPr>
        <w:t xml:space="preserve"> Σκοπός της ANOVA είναι η σύγκριση δύο ανεξάρτητων ομάδων ως προς μία ποσοτική μεταβλητή.</w:t>
      </w:r>
    </w:p>
    <w:p w:rsidR="00F83640" w:rsidRPr="00565808" w:rsidRDefault="00F83640" w:rsidP="00F83640">
      <w:pPr>
        <w:ind w:left="720"/>
        <w:jc w:val="both"/>
        <w:rPr>
          <w:rFonts w:cs="Times New Roman"/>
          <w:color w:val="000000" w:themeColor="text1"/>
          <w:sz w:val="24"/>
          <w:szCs w:val="24"/>
        </w:rPr>
      </w:pPr>
      <w:r w:rsidRPr="00565808">
        <w:rPr>
          <w:rFonts w:cs="Times New Roman"/>
          <w:b/>
          <w:color w:val="000000" w:themeColor="text1"/>
          <w:sz w:val="24"/>
          <w:szCs w:val="24"/>
        </w:rPr>
        <w:t>Στ)</w:t>
      </w:r>
      <w:r w:rsidRPr="00565808">
        <w:rPr>
          <w:rFonts w:cs="Times New Roman"/>
          <w:color w:val="000000" w:themeColor="text1"/>
          <w:sz w:val="24"/>
          <w:szCs w:val="24"/>
        </w:rPr>
        <w:t xml:space="preserve"> Σκοπός της διαδικασίας x</w:t>
      </w:r>
      <w:r w:rsidRPr="00565808">
        <w:rPr>
          <w:rFonts w:cs="Times New Roman"/>
          <w:color w:val="000000" w:themeColor="text1"/>
          <w:sz w:val="24"/>
          <w:szCs w:val="24"/>
          <w:vertAlign w:val="superscript"/>
        </w:rPr>
        <w:t>2</w:t>
      </w:r>
      <w:r w:rsidRPr="00565808">
        <w:rPr>
          <w:rFonts w:cs="Times New Roman"/>
          <w:color w:val="000000" w:themeColor="text1"/>
          <w:sz w:val="24"/>
          <w:szCs w:val="24"/>
        </w:rPr>
        <w:t xml:space="preserve"> είναι σύγκριση δύο ή περισσότερων ομάδων ως προς μία ποιοτική μεταβλητή.</w:t>
      </w:r>
    </w:p>
    <w:p w:rsidR="00F1371B" w:rsidRDefault="00F1371B" w:rsidP="00F83640">
      <w:pPr>
        <w:ind w:left="720"/>
        <w:jc w:val="both"/>
        <w:rPr>
          <w:rFonts w:cs="Times New Roman"/>
          <w:b/>
          <w:color w:val="0070C0"/>
          <w:sz w:val="24"/>
          <w:szCs w:val="24"/>
        </w:rPr>
      </w:pPr>
    </w:p>
    <w:p w:rsidR="00F83640" w:rsidRPr="00F1371B" w:rsidRDefault="00F83640" w:rsidP="00F83640">
      <w:pPr>
        <w:ind w:left="720"/>
        <w:jc w:val="both"/>
        <w:rPr>
          <w:rFonts w:cs="Times New Roman"/>
          <w:color w:val="0070C0"/>
          <w:sz w:val="24"/>
          <w:szCs w:val="24"/>
        </w:rPr>
      </w:pPr>
      <w:r w:rsidRPr="00F1371B">
        <w:rPr>
          <w:rFonts w:cs="Times New Roman"/>
          <w:b/>
          <w:color w:val="0070C0"/>
          <w:sz w:val="24"/>
          <w:szCs w:val="24"/>
        </w:rPr>
        <w:t>Απάντηση:</w:t>
      </w:r>
      <w:r w:rsidRPr="00F1371B">
        <w:rPr>
          <w:rFonts w:cs="Times New Roman"/>
          <w:color w:val="0070C0"/>
          <w:sz w:val="24"/>
          <w:szCs w:val="24"/>
        </w:rPr>
        <w:t xml:space="preserve"> Σωστό:  (Α), (Γ), (Στ)     </w:t>
      </w:r>
      <w:r w:rsidRPr="00F1371B">
        <w:rPr>
          <w:rFonts w:cs="Times New Roman"/>
          <w:color w:val="0070C0"/>
          <w:sz w:val="24"/>
          <w:szCs w:val="24"/>
        </w:rPr>
        <w:tab/>
      </w:r>
      <w:r w:rsidRPr="00F1371B">
        <w:rPr>
          <w:rFonts w:cs="Times New Roman"/>
          <w:color w:val="0070C0"/>
          <w:sz w:val="24"/>
          <w:szCs w:val="24"/>
        </w:rPr>
        <w:tab/>
        <w:t>Λάθος:  (Β),  (Δ),  (Ε)</w:t>
      </w:r>
    </w:p>
    <w:p w:rsidR="00BC2939" w:rsidRDefault="00BC2939" w:rsidP="00F83640">
      <w:pPr>
        <w:ind w:left="720"/>
        <w:jc w:val="both"/>
        <w:rPr>
          <w:rFonts w:cs="Times New Roman"/>
          <w:color w:val="000000" w:themeColor="text1"/>
          <w:sz w:val="24"/>
          <w:szCs w:val="24"/>
        </w:rPr>
      </w:pPr>
    </w:p>
    <w:p w:rsidR="00F1371B" w:rsidRDefault="00F1371B" w:rsidP="00F83640">
      <w:pPr>
        <w:ind w:left="720"/>
        <w:jc w:val="both"/>
        <w:rPr>
          <w:rFonts w:cs="Times New Roman"/>
          <w:color w:val="000000" w:themeColor="text1"/>
          <w:sz w:val="24"/>
          <w:szCs w:val="24"/>
        </w:rPr>
      </w:pPr>
    </w:p>
    <w:p w:rsidR="00F1371B" w:rsidRDefault="00F1371B" w:rsidP="00F83640">
      <w:pPr>
        <w:ind w:left="720"/>
        <w:jc w:val="both"/>
        <w:rPr>
          <w:rFonts w:cs="Times New Roman"/>
          <w:color w:val="000000" w:themeColor="text1"/>
          <w:sz w:val="24"/>
          <w:szCs w:val="24"/>
        </w:rPr>
      </w:pPr>
    </w:p>
    <w:p w:rsidR="00F1371B" w:rsidRDefault="00F1371B" w:rsidP="00F83640">
      <w:pPr>
        <w:ind w:left="720"/>
        <w:jc w:val="both"/>
        <w:rPr>
          <w:rFonts w:cs="Times New Roman"/>
          <w:color w:val="000000" w:themeColor="text1"/>
          <w:sz w:val="24"/>
          <w:szCs w:val="24"/>
        </w:rPr>
      </w:pPr>
    </w:p>
    <w:p w:rsidR="00F1371B" w:rsidRDefault="00F1371B" w:rsidP="00F83640">
      <w:pPr>
        <w:ind w:left="720"/>
        <w:jc w:val="both"/>
        <w:rPr>
          <w:rFonts w:cs="Times New Roman"/>
          <w:color w:val="000000" w:themeColor="text1"/>
          <w:sz w:val="24"/>
          <w:szCs w:val="24"/>
        </w:rPr>
      </w:pPr>
    </w:p>
    <w:p w:rsidR="00F1371B" w:rsidRDefault="00F1371B" w:rsidP="00F83640">
      <w:pPr>
        <w:ind w:left="720"/>
        <w:jc w:val="both"/>
        <w:rPr>
          <w:rFonts w:cs="Times New Roman"/>
          <w:color w:val="000000" w:themeColor="text1"/>
          <w:sz w:val="24"/>
          <w:szCs w:val="24"/>
        </w:rPr>
      </w:pPr>
    </w:p>
    <w:p w:rsidR="00F83640" w:rsidRPr="00F1371B" w:rsidRDefault="00F83640" w:rsidP="00F1371B">
      <w:pPr>
        <w:pStyle w:val="a3"/>
        <w:numPr>
          <w:ilvl w:val="0"/>
          <w:numId w:val="1"/>
        </w:numPr>
        <w:rPr>
          <w:rFonts w:cs="Times New Roman"/>
          <w:b/>
          <w:color w:val="0070C0"/>
          <w:sz w:val="24"/>
          <w:szCs w:val="24"/>
        </w:rPr>
      </w:pPr>
      <w:r w:rsidRPr="00F1371B">
        <w:rPr>
          <w:rFonts w:cs="Times New Roman"/>
          <w:b/>
          <w:color w:val="0070C0"/>
          <w:sz w:val="24"/>
          <w:szCs w:val="24"/>
        </w:rPr>
        <w:t>Να αντιστοιχήσετε τους όρους της Στήλης Ι με τους αντίστοιχους όρους της Στήλης ΙΙ.</w:t>
      </w:r>
    </w:p>
    <w:tbl>
      <w:tblPr>
        <w:tblStyle w:val="a6"/>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2"/>
        <w:gridCol w:w="3910"/>
      </w:tblGrid>
      <w:tr w:rsidR="00F83640" w:rsidRPr="00565808" w:rsidTr="00D837F4">
        <w:tc>
          <w:tcPr>
            <w:tcW w:w="4261" w:type="dxa"/>
          </w:tcPr>
          <w:p w:rsidR="00F83640" w:rsidRPr="00565808" w:rsidRDefault="00F83640" w:rsidP="00D837F4">
            <w:pPr>
              <w:jc w:val="center"/>
              <w:rPr>
                <w:rFonts w:asciiTheme="minorHAnsi" w:hAnsiTheme="minorHAnsi" w:cs="Times New Roman"/>
                <w:b/>
                <w:color w:val="000000" w:themeColor="text1"/>
                <w:sz w:val="24"/>
                <w:szCs w:val="24"/>
                <w:u w:val="single"/>
                <w:lang w:val="el-GR"/>
              </w:rPr>
            </w:pPr>
            <w:r w:rsidRPr="00565808">
              <w:rPr>
                <w:rFonts w:asciiTheme="minorHAnsi" w:hAnsiTheme="minorHAnsi" w:cs="Times New Roman"/>
                <w:b/>
                <w:color w:val="000000" w:themeColor="text1"/>
                <w:sz w:val="24"/>
                <w:szCs w:val="24"/>
                <w:u w:val="single"/>
                <w:lang w:val="el-GR"/>
              </w:rPr>
              <w:t>ΣΤΗΛΗ Ι</w:t>
            </w:r>
          </w:p>
          <w:p w:rsidR="00F83640" w:rsidRPr="00565808" w:rsidRDefault="00F83640" w:rsidP="00D837F4">
            <w:pPr>
              <w:jc w:val="center"/>
              <w:rPr>
                <w:rFonts w:asciiTheme="minorHAnsi" w:hAnsiTheme="minorHAnsi" w:cs="Times New Roman"/>
                <w:b/>
                <w:color w:val="000000" w:themeColor="text1"/>
                <w:sz w:val="24"/>
                <w:szCs w:val="24"/>
                <w:u w:val="single"/>
                <w:lang w:val="el-GR"/>
              </w:rPr>
            </w:pPr>
          </w:p>
        </w:tc>
        <w:tc>
          <w:tcPr>
            <w:tcW w:w="4261" w:type="dxa"/>
          </w:tcPr>
          <w:p w:rsidR="00F83640" w:rsidRPr="00565808" w:rsidRDefault="00F83640" w:rsidP="00D837F4">
            <w:pPr>
              <w:jc w:val="center"/>
              <w:rPr>
                <w:rFonts w:asciiTheme="minorHAnsi" w:hAnsiTheme="minorHAnsi" w:cs="Times New Roman"/>
                <w:b/>
                <w:color w:val="000000" w:themeColor="text1"/>
                <w:sz w:val="24"/>
                <w:szCs w:val="24"/>
                <w:u w:val="single"/>
                <w:lang w:val="el-GR"/>
              </w:rPr>
            </w:pPr>
            <w:r w:rsidRPr="00565808">
              <w:rPr>
                <w:rFonts w:asciiTheme="minorHAnsi" w:hAnsiTheme="minorHAnsi" w:cs="Times New Roman"/>
                <w:b/>
                <w:color w:val="000000" w:themeColor="text1"/>
                <w:sz w:val="24"/>
                <w:szCs w:val="24"/>
                <w:u w:val="single"/>
                <w:lang w:val="el-GR"/>
              </w:rPr>
              <w:t>ΣΤΗΛΗ ΙΙ</w:t>
            </w:r>
          </w:p>
        </w:tc>
      </w:tr>
      <w:tr w:rsidR="00F83640" w:rsidRPr="00565808" w:rsidTr="00D837F4">
        <w:tc>
          <w:tcPr>
            <w:tcW w:w="4261" w:type="dxa"/>
          </w:tcPr>
          <w:p w:rsidR="00F83640" w:rsidRPr="00565808" w:rsidRDefault="00F83640" w:rsidP="00D837F4">
            <w:pPr>
              <w:jc w:val="both"/>
              <w:rPr>
                <w:rFonts w:asciiTheme="minorHAnsi" w:hAnsiTheme="minorHAnsi" w:cs="Times New Roman"/>
                <w:color w:val="000000" w:themeColor="text1"/>
                <w:sz w:val="24"/>
                <w:szCs w:val="24"/>
              </w:rPr>
            </w:pPr>
            <w:r w:rsidRPr="00565808">
              <w:rPr>
                <w:rFonts w:asciiTheme="minorHAnsi" w:hAnsiTheme="minorHAnsi" w:cs="Times New Roman"/>
                <w:b/>
                <w:color w:val="000000" w:themeColor="text1"/>
                <w:sz w:val="24"/>
                <w:szCs w:val="24"/>
              </w:rPr>
              <w:t>1.</w:t>
            </w:r>
            <w:r w:rsidRPr="00565808">
              <w:rPr>
                <w:rFonts w:asciiTheme="minorHAnsi" w:hAnsiTheme="minorHAnsi" w:cs="Times New Roman"/>
                <w:color w:val="000000" w:themeColor="text1"/>
                <w:sz w:val="24"/>
                <w:szCs w:val="24"/>
              </w:rPr>
              <w:t xml:space="preserve"> t-test </w:t>
            </w:r>
            <w:r w:rsidRPr="00565808">
              <w:rPr>
                <w:rFonts w:asciiTheme="minorHAnsi" w:hAnsiTheme="minorHAnsi" w:cs="Times New Roman"/>
                <w:color w:val="000000" w:themeColor="text1"/>
                <w:sz w:val="24"/>
                <w:szCs w:val="24"/>
                <w:lang w:val="el-GR"/>
              </w:rPr>
              <w:t>δύοανεξάρτητωνομάδων</w:t>
            </w:r>
          </w:p>
          <w:p w:rsidR="00F83640" w:rsidRPr="00565808" w:rsidRDefault="00F83640" w:rsidP="00D837F4">
            <w:pPr>
              <w:jc w:val="both"/>
              <w:rPr>
                <w:rFonts w:asciiTheme="minorHAnsi" w:hAnsiTheme="minorHAnsi" w:cs="Times New Roman"/>
                <w:color w:val="000000" w:themeColor="text1"/>
                <w:sz w:val="24"/>
                <w:szCs w:val="24"/>
              </w:rPr>
            </w:pPr>
          </w:p>
        </w:tc>
        <w:tc>
          <w:tcPr>
            <w:tcW w:w="4261" w:type="dxa"/>
          </w:tcPr>
          <w:p w:rsidR="00F83640" w:rsidRPr="00565808" w:rsidRDefault="00F83640" w:rsidP="00D837F4">
            <w:pPr>
              <w:ind w:left="360"/>
              <w:jc w:val="both"/>
              <w:rPr>
                <w:rFonts w:asciiTheme="minorHAnsi" w:hAnsiTheme="minorHAnsi" w:cs="Times New Roman"/>
                <w:color w:val="000000" w:themeColor="text1"/>
                <w:sz w:val="24"/>
                <w:szCs w:val="24"/>
              </w:rPr>
            </w:pPr>
            <w:r w:rsidRPr="00565808">
              <w:rPr>
                <w:rFonts w:asciiTheme="minorHAnsi" w:hAnsiTheme="minorHAnsi" w:cs="Times New Roman"/>
                <w:b/>
                <w:color w:val="000000" w:themeColor="text1"/>
                <w:sz w:val="24"/>
                <w:szCs w:val="24"/>
                <w:lang w:val="el-GR"/>
              </w:rPr>
              <w:t>Α</w:t>
            </w:r>
            <w:r w:rsidRPr="00565808">
              <w:rPr>
                <w:rFonts w:asciiTheme="minorHAnsi" w:hAnsiTheme="minorHAnsi" w:cs="Times New Roman"/>
                <w:b/>
                <w:color w:val="000000" w:themeColor="text1"/>
                <w:sz w:val="24"/>
                <w:szCs w:val="24"/>
              </w:rPr>
              <w:t>)</w:t>
            </w:r>
            <w:r w:rsidRPr="00565808">
              <w:rPr>
                <w:rFonts w:asciiTheme="minorHAnsi" w:hAnsiTheme="minorHAnsi" w:cs="Times New Roman"/>
                <w:color w:val="000000" w:themeColor="text1"/>
                <w:sz w:val="24"/>
                <w:szCs w:val="24"/>
                <w:lang w:val="el-GR"/>
              </w:rPr>
              <w:t>Δοκιμασία</w:t>
            </w:r>
            <w:r w:rsidRPr="00565808">
              <w:rPr>
                <w:rFonts w:asciiTheme="minorHAnsi" w:hAnsiTheme="minorHAnsi" w:cs="Times New Roman"/>
                <w:b/>
                <w:color w:val="000000" w:themeColor="text1"/>
                <w:sz w:val="24"/>
                <w:szCs w:val="24"/>
              </w:rPr>
              <w:t>Wilcoxon</w:t>
            </w:r>
          </w:p>
        </w:tc>
      </w:tr>
      <w:tr w:rsidR="00F83640" w:rsidRPr="00565808" w:rsidTr="00D837F4">
        <w:tc>
          <w:tcPr>
            <w:tcW w:w="4261" w:type="dxa"/>
          </w:tcPr>
          <w:p w:rsidR="00F83640" w:rsidRPr="00565808" w:rsidRDefault="00F83640" w:rsidP="00D837F4">
            <w:pPr>
              <w:jc w:val="both"/>
              <w:rPr>
                <w:rFonts w:asciiTheme="minorHAnsi" w:hAnsiTheme="minorHAnsi" w:cs="Times New Roman"/>
                <w:color w:val="000000" w:themeColor="text1"/>
                <w:sz w:val="24"/>
                <w:szCs w:val="24"/>
                <w:lang w:val="el-GR"/>
              </w:rPr>
            </w:pPr>
            <w:r w:rsidRPr="00565808">
              <w:rPr>
                <w:rFonts w:asciiTheme="minorHAnsi" w:hAnsiTheme="minorHAnsi" w:cs="Times New Roman"/>
                <w:b/>
                <w:color w:val="000000" w:themeColor="text1"/>
                <w:sz w:val="24"/>
                <w:szCs w:val="24"/>
                <w:lang w:val="el-GR"/>
              </w:rPr>
              <w:t>2.</w:t>
            </w:r>
            <w:r w:rsidRPr="00565808">
              <w:rPr>
                <w:rFonts w:asciiTheme="minorHAnsi" w:hAnsiTheme="minorHAnsi" w:cs="Times New Roman"/>
                <w:color w:val="000000" w:themeColor="text1"/>
                <w:sz w:val="24"/>
                <w:szCs w:val="24"/>
              </w:rPr>
              <w:t>t</w:t>
            </w:r>
            <w:r w:rsidRPr="00565808">
              <w:rPr>
                <w:rFonts w:asciiTheme="minorHAnsi" w:hAnsiTheme="minorHAnsi" w:cs="Times New Roman"/>
                <w:color w:val="000000" w:themeColor="text1"/>
                <w:sz w:val="24"/>
                <w:szCs w:val="24"/>
                <w:lang w:val="el-GR"/>
              </w:rPr>
              <w:t>-</w:t>
            </w:r>
            <w:r w:rsidRPr="00565808">
              <w:rPr>
                <w:rFonts w:asciiTheme="minorHAnsi" w:hAnsiTheme="minorHAnsi" w:cs="Times New Roman"/>
                <w:color w:val="000000" w:themeColor="text1"/>
                <w:sz w:val="24"/>
                <w:szCs w:val="24"/>
              </w:rPr>
              <w:t>test</w:t>
            </w:r>
            <w:r w:rsidRPr="00565808">
              <w:rPr>
                <w:rFonts w:asciiTheme="minorHAnsi" w:hAnsiTheme="minorHAnsi" w:cs="Times New Roman"/>
                <w:color w:val="000000" w:themeColor="text1"/>
                <w:sz w:val="24"/>
                <w:szCs w:val="24"/>
                <w:lang w:val="el-GR"/>
              </w:rPr>
              <w:t xml:space="preserve"> κατά ζεύγη</w:t>
            </w:r>
          </w:p>
          <w:p w:rsidR="00F83640" w:rsidRPr="00565808" w:rsidRDefault="00F83640" w:rsidP="00D837F4">
            <w:pPr>
              <w:jc w:val="both"/>
              <w:rPr>
                <w:rFonts w:asciiTheme="minorHAnsi" w:hAnsiTheme="minorHAnsi" w:cs="Times New Roman"/>
                <w:color w:val="000000" w:themeColor="text1"/>
                <w:sz w:val="24"/>
                <w:szCs w:val="24"/>
                <w:lang w:val="el-GR"/>
              </w:rPr>
            </w:pPr>
          </w:p>
        </w:tc>
        <w:tc>
          <w:tcPr>
            <w:tcW w:w="4261" w:type="dxa"/>
          </w:tcPr>
          <w:p w:rsidR="00F83640" w:rsidRPr="00565808" w:rsidRDefault="00F83640" w:rsidP="00D837F4">
            <w:pPr>
              <w:ind w:left="360"/>
              <w:jc w:val="both"/>
              <w:rPr>
                <w:rFonts w:asciiTheme="minorHAnsi" w:hAnsiTheme="minorHAnsi" w:cs="Times New Roman"/>
                <w:color w:val="000000" w:themeColor="text1"/>
                <w:sz w:val="24"/>
                <w:szCs w:val="24"/>
                <w:lang w:val="el-GR"/>
              </w:rPr>
            </w:pPr>
            <w:r w:rsidRPr="00565808">
              <w:rPr>
                <w:rFonts w:asciiTheme="minorHAnsi" w:hAnsiTheme="minorHAnsi" w:cs="Times New Roman"/>
                <w:b/>
                <w:color w:val="000000" w:themeColor="text1"/>
                <w:sz w:val="24"/>
                <w:szCs w:val="24"/>
                <w:lang w:val="el-GR"/>
              </w:rPr>
              <w:t>Β)</w:t>
            </w:r>
            <w:r w:rsidRPr="00565808">
              <w:rPr>
                <w:rFonts w:asciiTheme="minorHAnsi" w:hAnsiTheme="minorHAnsi" w:cs="Times New Roman"/>
                <w:color w:val="000000" w:themeColor="text1"/>
                <w:sz w:val="24"/>
                <w:szCs w:val="24"/>
                <w:lang w:val="el-GR"/>
              </w:rPr>
              <w:t xml:space="preserve"> Δοκιμασία </w:t>
            </w:r>
            <w:r w:rsidRPr="00565808">
              <w:rPr>
                <w:rFonts w:asciiTheme="minorHAnsi" w:hAnsiTheme="minorHAnsi" w:cs="Times New Roman"/>
                <w:b/>
                <w:bCs/>
                <w:color w:val="000000" w:themeColor="text1"/>
                <w:sz w:val="24"/>
                <w:szCs w:val="24"/>
              </w:rPr>
              <w:t>Mann</w:t>
            </w:r>
            <w:r w:rsidRPr="00565808">
              <w:rPr>
                <w:rFonts w:asciiTheme="minorHAnsi" w:hAnsiTheme="minorHAnsi" w:cs="Times New Roman"/>
                <w:b/>
                <w:bCs/>
                <w:color w:val="000000" w:themeColor="text1"/>
                <w:sz w:val="24"/>
                <w:szCs w:val="24"/>
                <w:lang w:val="el-GR"/>
              </w:rPr>
              <w:t>-</w:t>
            </w:r>
            <w:r w:rsidRPr="00565808">
              <w:rPr>
                <w:rFonts w:asciiTheme="minorHAnsi" w:hAnsiTheme="minorHAnsi" w:cs="Times New Roman"/>
                <w:b/>
                <w:bCs/>
                <w:color w:val="000000" w:themeColor="text1"/>
                <w:sz w:val="24"/>
                <w:szCs w:val="24"/>
              </w:rPr>
              <w:t>WhitneyU</w:t>
            </w:r>
          </w:p>
        </w:tc>
      </w:tr>
      <w:tr w:rsidR="00F83640" w:rsidRPr="00565808" w:rsidTr="00D837F4">
        <w:tc>
          <w:tcPr>
            <w:tcW w:w="4261" w:type="dxa"/>
          </w:tcPr>
          <w:p w:rsidR="00F83640" w:rsidRPr="00565808" w:rsidRDefault="00F83640" w:rsidP="00D837F4">
            <w:pPr>
              <w:jc w:val="both"/>
              <w:rPr>
                <w:rFonts w:asciiTheme="minorHAnsi" w:hAnsiTheme="minorHAnsi" w:cs="Times New Roman"/>
                <w:color w:val="000000" w:themeColor="text1"/>
                <w:sz w:val="24"/>
                <w:szCs w:val="24"/>
                <w:lang w:val="el-GR"/>
              </w:rPr>
            </w:pPr>
            <w:r w:rsidRPr="00565808">
              <w:rPr>
                <w:rFonts w:asciiTheme="minorHAnsi" w:hAnsiTheme="minorHAnsi" w:cs="Times New Roman"/>
                <w:b/>
                <w:color w:val="000000" w:themeColor="text1"/>
                <w:sz w:val="24"/>
                <w:szCs w:val="24"/>
                <w:lang w:val="el-GR"/>
              </w:rPr>
              <w:t>3.</w:t>
            </w:r>
            <w:r w:rsidRPr="00565808">
              <w:rPr>
                <w:rFonts w:asciiTheme="minorHAnsi" w:hAnsiTheme="minorHAnsi" w:cs="Times New Roman"/>
                <w:color w:val="000000" w:themeColor="text1"/>
                <w:sz w:val="24"/>
                <w:szCs w:val="24"/>
                <w:lang w:val="el-GR"/>
              </w:rPr>
              <w:t xml:space="preserve"> μη παραμετρική δοκιμασία με την </w:t>
            </w:r>
            <w:r w:rsidRPr="00565808">
              <w:rPr>
                <w:rFonts w:asciiTheme="minorHAnsi" w:hAnsiTheme="minorHAnsi" w:cs="Times New Roman"/>
                <w:color w:val="000000" w:themeColor="text1"/>
                <w:sz w:val="24"/>
                <w:szCs w:val="24"/>
              </w:rPr>
              <w:t>ANOVA</w:t>
            </w:r>
          </w:p>
        </w:tc>
        <w:tc>
          <w:tcPr>
            <w:tcW w:w="4261" w:type="dxa"/>
          </w:tcPr>
          <w:p w:rsidR="00F83640" w:rsidRPr="00565808" w:rsidRDefault="00F83640" w:rsidP="00D837F4">
            <w:pPr>
              <w:ind w:left="360"/>
              <w:jc w:val="both"/>
              <w:rPr>
                <w:rFonts w:asciiTheme="minorHAnsi" w:hAnsiTheme="minorHAnsi" w:cs="Times New Roman"/>
                <w:color w:val="000000" w:themeColor="text1"/>
                <w:sz w:val="24"/>
                <w:szCs w:val="24"/>
                <w:lang w:val="el-GR"/>
              </w:rPr>
            </w:pPr>
            <w:r w:rsidRPr="00565808">
              <w:rPr>
                <w:rFonts w:asciiTheme="minorHAnsi" w:hAnsiTheme="minorHAnsi" w:cs="Times New Roman"/>
                <w:b/>
                <w:color w:val="000000" w:themeColor="text1"/>
                <w:sz w:val="24"/>
                <w:szCs w:val="24"/>
                <w:lang w:val="el-GR"/>
              </w:rPr>
              <w:t>Γ)</w:t>
            </w:r>
            <w:r w:rsidRPr="00565808">
              <w:rPr>
                <w:rFonts w:asciiTheme="minorHAnsi" w:hAnsiTheme="minorHAnsi" w:cs="Times New Roman"/>
                <w:color w:val="000000" w:themeColor="text1"/>
                <w:sz w:val="24"/>
                <w:szCs w:val="24"/>
                <w:lang w:val="el-GR"/>
              </w:rPr>
              <w:t xml:space="preserve"> Δοκιμασία </w:t>
            </w:r>
            <w:r w:rsidRPr="00565808">
              <w:rPr>
                <w:rFonts w:asciiTheme="minorHAnsi" w:hAnsiTheme="minorHAnsi" w:cs="Times New Roman"/>
                <w:b/>
                <w:color w:val="000000" w:themeColor="text1"/>
                <w:sz w:val="24"/>
                <w:szCs w:val="24"/>
              </w:rPr>
              <w:t>Friedman</w:t>
            </w:r>
          </w:p>
          <w:p w:rsidR="00F83640" w:rsidRPr="00565808" w:rsidRDefault="00F83640" w:rsidP="00D837F4">
            <w:pPr>
              <w:ind w:left="360"/>
              <w:jc w:val="both"/>
              <w:rPr>
                <w:rFonts w:asciiTheme="minorHAnsi" w:hAnsiTheme="minorHAnsi" w:cs="Times New Roman"/>
                <w:color w:val="000000" w:themeColor="text1"/>
                <w:sz w:val="24"/>
                <w:szCs w:val="24"/>
                <w:lang w:val="el-GR"/>
              </w:rPr>
            </w:pPr>
          </w:p>
        </w:tc>
      </w:tr>
      <w:tr w:rsidR="00F83640" w:rsidRPr="00565808" w:rsidTr="00D837F4">
        <w:tc>
          <w:tcPr>
            <w:tcW w:w="4261" w:type="dxa"/>
          </w:tcPr>
          <w:p w:rsidR="00F83640" w:rsidRPr="00565808" w:rsidRDefault="00F83640" w:rsidP="00D837F4">
            <w:pPr>
              <w:jc w:val="both"/>
              <w:rPr>
                <w:rFonts w:asciiTheme="minorHAnsi" w:hAnsiTheme="minorHAnsi" w:cs="Times New Roman"/>
                <w:color w:val="000000" w:themeColor="text1"/>
                <w:sz w:val="24"/>
                <w:szCs w:val="24"/>
                <w:lang w:val="el-GR"/>
              </w:rPr>
            </w:pPr>
            <w:r w:rsidRPr="00565808">
              <w:rPr>
                <w:rFonts w:asciiTheme="minorHAnsi" w:hAnsiTheme="minorHAnsi" w:cs="Times New Roman"/>
                <w:b/>
                <w:color w:val="000000" w:themeColor="text1"/>
                <w:sz w:val="24"/>
                <w:szCs w:val="24"/>
                <w:lang w:val="el-GR"/>
              </w:rPr>
              <w:t>4.</w:t>
            </w:r>
            <w:r w:rsidRPr="00565808">
              <w:rPr>
                <w:rFonts w:asciiTheme="minorHAnsi" w:hAnsiTheme="minorHAnsi" w:cs="Times New Roman"/>
                <w:color w:val="000000" w:themeColor="text1"/>
                <w:sz w:val="24"/>
                <w:szCs w:val="24"/>
              </w:rPr>
              <w:t>ANOVA</w:t>
            </w:r>
            <w:r w:rsidRPr="00565808">
              <w:rPr>
                <w:rFonts w:asciiTheme="minorHAnsi" w:hAnsiTheme="minorHAnsi" w:cs="Times New Roman"/>
                <w:color w:val="000000" w:themeColor="text1"/>
                <w:sz w:val="24"/>
                <w:szCs w:val="24"/>
                <w:lang w:val="el-GR"/>
              </w:rPr>
              <w:t xml:space="preserve"> για επαναλαμβανόμενες μετρήσεις</w:t>
            </w:r>
          </w:p>
        </w:tc>
        <w:tc>
          <w:tcPr>
            <w:tcW w:w="4261" w:type="dxa"/>
          </w:tcPr>
          <w:p w:rsidR="00F83640" w:rsidRPr="00565808" w:rsidRDefault="00F83640" w:rsidP="00D837F4">
            <w:pPr>
              <w:ind w:left="360"/>
              <w:jc w:val="both"/>
              <w:rPr>
                <w:rFonts w:asciiTheme="minorHAnsi" w:hAnsiTheme="minorHAnsi" w:cs="Times New Roman"/>
                <w:color w:val="000000" w:themeColor="text1"/>
                <w:sz w:val="24"/>
                <w:szCs w:val="24"/>
                <w:lang w:val="el-GR"/>
              </w:rPr>
            </w:pPr>
            <w:r w:rsidRPr="00565808">
              <w:rPr>
                <w:rFonts w:asciiTheme="minorHAnsi" w:hAnsiTheme="minorHAnsi" w:cs="Times New Roman"/>
                <w:b/>
                <w:color w:val="000000" w:themeColor="text1"/>
                <w:sz w:val="24"/>
                <w:szCs w:val="24"/>
                <w:lang w:val="el-GR"/>
              </w:rPr>
              <w:t>Δ)</w:t>
            </w:r>
            <w:r w:rsidRPr="00565808">
              <w:rPr>
                <w:rFonts w:asciiTheme="minorHAnsi" w:hAnsiTheme="minorHAnsi" w:cs="Times New Roman"/>
                <w:color w:val="000000" w:themeColor="text1"/>
                <w:sz w:val="24"/>
                <w:szCs w:val="24"/>
                <w:lang w:val="el-GR"/>
              </w:rPr>
              <w:t xml:space="preserve"> Δοκιμασία </w:t>
            </w:r>
            <w:r w:rsidRPr="00565808">
              <w:rPr>
                <w:rFonts w:asciiTheme="minorHAnsi" w:hAnsiTheme="minorHAnsi" w:cs="Times New Roman"/>
                <w:b/>
                <w:color w:val="000000" w:themeColor="text1"/>
                <w:sz w:val="24"/>
                <w:szCs w:val="24"/>
              </w:rPr>
              <w:t>Kruskal</w:t>
            </w:r>
            <w:r w:rsidRPr="00565808">
              <w:rPr>
                <w:rFonts w:asciiTheme="minorHAnsi" w:hAnsiTheme="minorHAnsi" w:cs="Times New Roman"/>
                <w:b/>
                <w:color w:val="000000" w:themeColor="text1"/>
                <w:sz w:val="24"/>
                <w:szCs w:val="24"/>
                <w:lang w:val="el-GR"/>
              </w:rPr>
              <w:t xml:space="preserve"> - </w:t>
            </w:r>
            <w:r w:rsidRPr="00565808">
              <w:rPr>
                <w:rFonts w:asciiTheme="minorHAnsi" w:hAnsiTheme="minorHAnsi" w:cs="Times New Roman"/>
                <w:b/>
                <w:color w:val="000000" w:themeColor="text1"/>
                <w:sz w:val="24"/>
                <w:szCs w:val="24"/>
              </w:rPr>
              <w:t>Wallis</w:t>
            </w:r>
          </w:p>
        </w:tc>
      </w:tr>
      <w:tr w:rsidR="00F83640" w:rsidRPr="00565808" w:rsidTr="00D837F4">
        <w:tc>
          <w:tcPr>
            <w:tcW w:w="4261" w:type="dxa"/>
          </w:tcPr>
          <w:p w:rsidR="00F83640" w:rsidRPr="00565808" w:rsidRDefault="00F83640" w:rsidP="00D837F4">
            <w:pPr>
              <w:jc w:val="both"/>
              <w:rPr>
                <w:rFonts w:asciiTheme="minorHAnsi" w:hAnsiTheme="minorHAnsi" w:cs="Times New Roman"/>
                <w:color w:val="000000" w:themeColor="text1"/>
                <w:sz w:val="24"/>
                <w:szCs w:val="24"/>
                <w:lang w:val="el-GR"/>
              </w:rPr>
            </w:pPr>
            <w:r w:rsidRPr="00565808">
              <w:rPr>
                <w:rFonts w:asciiTheme="minorHAnsi" w:hAnsiTheme="minorHAnsi" w:cs="Times New Roman"/>
                <w:b/>
                <w:color w:val="000000" w:themeColor="text1"/>
                <w:sz w:val="24"/>
                <w:szCs w:val="24"/>
                <w:lang w:val="el-GR"/>
              </w:rPr>
              <w:t xml:space="preserve">5. </w:t>
            </w:r>
            <w:r w:rsidRPr="00565808">
              <w:rPr>
                <w:rFonts w:asciiTheme="minorHAnsi" w:hAnsiTheme="minorHAnsi" w:cs="Times New Roman"/>
                <w:color w:val="000000" w:themeColor="text1"/>
                <w:sz w:val="24"/>
                <w:szCs w:val="24"/>
                <w:lang w:val="el-GR"/>
              </w:rPr>
              <w:t xml:space="preserve">μη παραμετρική δοκιμασία με τον συντελεστή κατά </w:t>
            </w:r>
            <w:r w:rsidRPr="00565808">
              <w:rPr>
                <w:rFonts w:asciiTheme="minorHAnsi" w:hAnsiTheme="minorHAnsi" w:cs="Times New Roman"/>
                <w:color w:val="000000" w:themeColor="text1"/>
                <w:sz w:val="24"/>
                <w:szCs w:val="24"/>
              </w:rPr>
              <w:t>Pearson</w:t>
            </w:r>
          </w:p>
        </w:tc>
        <w:tc>
          <w:tcPr>
            <w:tcW w:w="4261" w:type="dxa"/>
          </w:tcPr>
          <w:p w:rsidR="00F83640" w:rsidRPr="00565808" w:rsidRDefault="00F83640" w:rsidP="00D837F4">
            <w:pPr>
              <w:ind w:left="360"/>
              <w:jc w:val="both"/>
              <w:rPr>
                <w:rFonts w:asciiTheme="minorHAnsi" w:hAnsiTheme="minorHAnsi" w:cs="Times New Roman"/>
                <w:color w:val="000000" w:themeColor="text1"/>
                <w:sz w:val="24"/>
                <w:szCs w:val="24"/>
                <w:lang w:val="el-GR"/>
              </w:rPr>
            </w:pPr>
            <w:r w:rsidRPr="00565808">
              <w:rPr>
                <w:rFonts w:asciiTheme="minorHAnsi" w:hAnsiTheme="minorHAnsi" w:cs="Times New Roman"/>
                <w:b/>
                <w:color w:val="000000" w:themeColor="text1"/>
                <w:sz w:val="24"/>
                <w:szCs w:val="24"/>
                <w:lang w:val="el-GR"/>
              </w:rPr>
              <w:t>Ε)</w:t>
            </w:r>
            <w:r w:rsidRPr="00565808">
              <w:rPr>
                <w:rFonts w:asciiTheme="minorHAnsi" w:hAnsiTheme="minorHAnsi" w:cs="Times New Roman"/>
                <w:color w:val="000000" w:themeColor="text1"/>
                <w:sz w:val="24"/>
                <w:szCs w:val="24"/>
                <w:lang w:val="el-GR"/>
              </w:rPr>
              <w:t xml:space="preserve"> Συντελεστής του </w:t>
            </w:r>
            <w:r w:rsidRPr="00565808">
              <w:rPr>
                <w:rFonts w:asciiTheme="minorHAnsi" w:hAnsiTheme="minorHAnsi" w:cs="Times New Roman"/>
                <w:b/>
                <w:color w:val="000000" w:themeColor="text1"/>
                <w:sz w:val="24"/>
                <w:szCs w:val="24"/>
              </w:rPr>
              <w:t>Spearman</w:t>
            </w:r>
          </w:p>
        </w:tc>
      </w:tr>
    </w:tbl>
    <w:p w:rsidR="00F1371B" w:rsidRDefault="00F1371B" w:rsidP="00F83640">
      <w:pPr>
        <w:ind w:left="720"/>
        <w:jc w:val="both"/>
        <w:rPr>
          <w:rFonts w:cs="Times New Roman"/>
          <w:b/>
          <w:color w:val="0070C0"/>
          <w:sz w:val="24"/>
          <w:szCs w:val="24"/>
        </w:rPr>
      </w:pPr>
    </w:p>
    <w:p w:rsidR="00F83640" w:rsidRPr="00BC2939" w:rsidRDefault="00F83640" w:rsidP="00F83640">
      <w:pPr>
        <w:ind w:left="720"/>
        <w:jc w:val="both"/>
        <w:rPr>
          <w:rFonts w:cs="Times New Roman"/>
          <w:b/>
          <w:color w:val="0070C0"/>
          <w:sz w:val="24"/>
          <w:szCs w:val="24"/>
        </w:rPr>
      </w:pPr>
      <w:r w:rsidRPr="00BC2939">
        <w:rPr>
          <w:rFonts w:cs="Times New Roman"/>
          <w:b/>
          <w:color w:val="0070C0"/>
          <w:sz w:val="24"/>
          <w:szCs w:val="24"/>
        </w:rPr>
        <w:t xml:space="preserve">Απάντηση: </w:t>
      </w:r>
    </w:p>
    <w:tbl>
      <w:tblPr>
        <w:tblStyle w:val="a6"/>
        <w:tblW w:w="0" w:type="auto"/>
        <w:tblInd w:w="720" w:type="dxa"/>
        <w:tblLook w:val="04A0"/>
      </w:tblPr>
      <w:tblGrid>
        <w:gridCol w:w="1567"/>
        <w:gridCol w:w="1566"/>
        <w:gridCol w:w="1565"/>
        <w:gridCol w:w="1550"/>
        <w:gridCol w:w="1554"/>
      </w:tblGrid>
      <w:tr w:rsidR="00BC2939" w:rsidRPr="00BC2939" w:rsidTr="00D837F4">
        <w:tc>
          <w:tcPr>
            <w:tcW w:w="1744" w:type="dxa"/>
          </w:tcPr>
          <w:p w:rsidR="00F83640" w:rsidRPr="00BC2939" w:rsidRDefault="00F83640" w:rsidP="00127B25">
            <w:pPr>
              <w:pStyle w:val="a3"/>
              <w:numPr>
                <w:ilvl w:val="0"/>
                <w:numId w:val="50"/>
              </w:numPr>
              <w:jc w:val="both"/>
              <w:rPr>
                <w:rFonts w:cs="Times New Roman"/>
                <w:b/>
                <w:color w:val="0070C0"/>
                <w:sz w:val="24"/>
                <w:szCs w:val="24"/>
                <w:u w:val="single"/>
                <w:lang w:val="el-GR"/>
              </w:rPr>
            </w:pPr>
            <w:r w:rsidRPr="00BC2939">
              <w:rPr>
                <w:rFonts w:cs="Times New Roman"/>
                <w:b/>
                <w:color w:val="0070C0"/>
                <w:sz w:val="24"/>
                <w:szCs w:val="24"/>
                <w:u w:val="single"/>
                <w:lang w:val="el-GR"/>
              </w:rPr>
              <w:t>Β</w:t>
            </w:r>
          </w:p>
        </w:tc>
        <w:tc>
          <w:tcPr>
            <w:tcW w:w="1744" w:type="dxa"/>
          </w:tcPr>
          <w:p w:rsidR="00F83640" w:rsidRPr="00BC2939" w:rsidRDefault="00F83640" w:rsidP="00127B25">
            <w:pPr>
              <w:pStyle w:val="a3"/>
              <w:numPr>
                <w:ilvl w:val="0"/>
                <w:numId w:val="50"/>
              </w:numPr>
              <w:jc w:val="both"/>
              <w:rPr>
                <w:rFonts w:cs="Times New Roman"/>
                <w:b/>
                <w:color w:val="0070C0"/>
                <w:sz w:val="24"/>
                <w:szCs w:val="24"/>
                <w:u w:val="single"/>
                <w:lang w:val="el-GR"/>
              </w:rPr>
            </w:pPr>
            <w:r w:rsidRPr="00BC2939">
              <w:rPr>
                <w:rFonts w:cs="Times New Roman"/>
                <w:b/>
                <w:color w:val="0070C0"/>
                <w:sz w:val="24"/>
                <w:szCs w:val="24"/>
                <w:u w:val="single"/>
                <w:lang w:val="el-GR"/>
              </w:rPr>
              <w:t>Α</w:t>
            </w:r>
          </w:p>
        </w:tc>
        <w:tc>
          <w:tcPr>
            <w:tcW w:w="1744" w:type="dxa"/>
          </w:tcPr>
          <w:p w:rsidR="00F83640" w:rsidRPr="00BC2939" w:rsidRDefault="00F83640" w:rsidP="00127B25">
            <w:pPr>
              <w:pStyle w:val="a3"/>
              <w:numPr>
                <w:ilvl w:val="0"/>
                <w:numId w:val="50"/>
              </w:numPr>
              <w:jc w:val="both"/>
              <w:rPr>
                <w:rFonts w:cs="Times New Roman"/>
                <w:b/>
                <w:color w:val="0070C0"/>
                <w:sz w:val="24"/>
                <w:szCs w:val="24"/>
                <w:u w:val="single"/>
                <w:lang w:val="el-GR"/>
              </w:rPr>
            </w:pPr>
            <w:r w:rsidRPr="00BC2939">
              <w:rPr>
                <w:rFonts w:cs="Times New Roman"/>
                <w:b/>
                <w:color w:val="0070C0"/>
                <w:sz w:val="24"/>
                <w:szCs w:val="24"/>
                <w:u w:val="single"/>
                <w:lang w:val="el-GR"/>
              </w:rPr>
              <w:t>Δ</w:t>
            </w:r>
          </w:p>
        </w:tc>
        <w:tc>
          <w:tcPr>
            <w:tcW w:w="1744" w:type="dxa"/>
          </w:tcPr>
          <w:p w:rsidR="00F83640" w:rsidRPr="00BC2939" w:rsidRDefault="00F83640" w:rsidP="00127B25">
            <w:pPr>
              <w:pStyle w:val="a3"/>
              <w:numPr>
                <w:ilvl w:val="0"/>
                <w:numId w:val="50"/>
              </w:numPr>
              <w:jc w:val="both"/>
              <w:rPr>
                <w:rFonts w:cs="Times New Roman"/>
                <w:b/>
                <w:color w:val="0070C0"/>
                <w:sz w:val="24"/>
                <w:szCs w:val="24"/>
                <w:u w:val="single"/>
                <w:lang w:val="el-GR"/>
              </w:rPr>
            </w:pPr>
            <w:r w:rsidRPr="00BC2939">
              <w:rPr>
                <w:rFonts w:cs="Times New Roman"/>
                <w:b/>
                <w:color w:val="0070C0"/>
                <w:sz w:val="24"/>
                <w:szCs w:val="24"/>
                <w:u w:val="single"/>
                <w:lang w:val="el-GR"/>
              </w:rPr>
              <w:t>Γ</w:t>
            </w:r>
          </w:p>
        </w:tc>
        <w:tc>
          <w:tcPr>
            <w:tcW w:w="1744" w:type="dxa"/>
          </w:tcPr>
          <w:p w:rsidR="00F83640" w:rsidRPr="00BC2939" w:rsidRDefault="00F83640" w:rsidP="00127B25">
            <w:pPr>
              <w:pStyle w:val="a3"/>
              <w:numPr>
                <w:ilvl w:val="0"/>
                <w:numId w:val="50"/>
              </w:numPr>
              <w:jc w:val="both"/>
              <w:rPr>
                <w:rFonts w:cs="Times New Roman"/>
                <w:b/>
                <w:color w:val="0070C0"/>
                <w:sz w:val="24"/>
                <w:szCs w:val="24"/>
                <w:u w:val="single"/>
                <w:lang w:val="el-GR"/>
              </w:rPr>
            </w:pPr>
            <w:r w:rsidRPr="00BC2939">
              <w:rPr>
                <w:rFonts w:cs="Times New Roman"/>
                <w:b/>
                <w:color w:val="0070C0"/>
                <w:sz w:val="24"/>
                <w:szCs w:val="24"/>
                <w:u w:val="single"/>
                <w:lang w:val="el-GR"/>
              </w:rPr>
              <w:t>Ε</w:t>
            </w:r>
          </w:p>
        </w:tc>
      </w:tr>
    </w:tbl>
    <w:p w:rsidR="00F83640" w:rsidRDefault="00F83640" w:rsidP="00F83640">
      <w:pPr>
        <w:ind w:left="720"/>
        <w:jc w:val="both"/>
        <w:rPr>
          <w:rFonts w:cs="Times New Roman"/>
          <w:color w:val="000000" w:themeColor="text1"/>
          <w:sz w:val="24"/>
          <w:szCs w:val="24"/>
        </w:rPr>
      </w:pPr>
    </w:p>
    <w:p w:rsidR="00BC2939" w:rsidRPr="00565808" w:rsidRDefault="00BC2939" w:rsidP="00F83640">
      <w:pPr>
        <w:ind w:left="720"/>
        <w:jc w:val="both"/>
        <w:rPr>
          <w:rFonts w:cs="Times New Roman"/>
          <w:color w:val="000000" w:themeColor="text1"/>
          <w:sz w:val="24"/>
          <w:szCs w:val="24"/>
        </w:rPr>
      </w:pPr>
    </w:p>
    <w:p w:rsidR="00F83640" w:rsidRPr="00F1371B" w:rsidRDefault="00F83640" w:rsidP="00F1371B">
      <w:pPr>
        <w:pStyle w:val="a3"/>
        <w:numPr>
          <w:ilvl w:val="0"/>
          <w:numId w:val="1"/>
        </w:numPr>
        <w:rPr>
          <w:rFonts w:cs="Times New Roman"/>
          <w:b/>
          <w:color w:val="0070C0"/>
          <w:sz w:val="24"/>
          <w:szCs w:val="24"/>
        </w:rPr>
      </w:pPr>
      <w:r w:rsidRPr="00F1371B">
        <w:rPr>
          <w:rFonts w:cs="Times New Roman"/>
          <w:b/>
          <w:color w:val="0070C0"/>
          <w:sz w:val="24"/>
          <w:szCs w:val="24"/>
        </w:rPr>
        <w:t>Να συμπληρώσετε με τις κατάλληλες λέξεις τα κενά στις παρακάτω προτάσεις.</w:t>
      </w:r>
    </w:p>
    <w:p w:rsidR="00F83640" w:rsidRPr="00565808" w:rsidRDefault="00F83640" w:rsidP="00F83640">
      <w:pPr>
        <w:pStyle w:val="a3"/>
        <w:tabs>
          <w:tab w:val="left" w:pos="6847"/>
        </w:tabs>
        <w:jc w:val="both"/>
        <w:rPr>
          <w:rFonts w:cs="Times New Roman"/>
          <w:color w:val="000000" w:themeColor="text1"/>
          <w:sz w:val="24"/>
          <w:szCs w:val="24"/>
        </w:rPr>
      </w:pPr>
      <w:r w:rsidRPr="00565808">
        <w:rPr>
          <w:rFonts w:cs="Times New Roman"/>
          <w:color w:val="000000" w:themeColor="text1"/>
          <w:sz w:val="24"/>
          <w:szCs w:val="24"/>
        </w:rPr>
        <w:t>( ANOVA, x</w:t>
      </w:r>
      <w:r w:rsidRPr="00565808">
        <w:rPr>
          <w:rFonts w:cs="Times New Roman"/>
          <w:color w:val="000000" w:themeColor="text1"/>
          <w:sz w:val="24"/>
          <w:szCs w:val="24"/>
          <w:vertAlign w:val="superscript"/>
        </w:rPr>
        <w:t>2</w:t>
      </w:r>
      <w:r w:rsidRPr="00565808">
        <w:rPr>
          <w:rFonts w:cs="Times New Roman"/>
          <w:color w:val="000000" w:themeColor="text1"/>
          <w:sz w:val="24"/>
          <w:szCs w:val="24"/>
        </w:rPr>
        <w:t xml:space="preserve"> , ποσοτική, αρνητική, συσχέτιση, ευθύγραμμη (γραμμική), -1, 0, +1, r, προσδιορισμός, εξάρτηση(παλινδρόμηση), πρόσημο, θετική)</w:t>
      </w:r>
    </w:p>
    <w:p w:rsidR="00F83640" w:rsidRPr="00565808" w:rsidRDefault="00F83640" w:rsidP="00F83640">
      <w:pPr>
        <w:pStyle w:val="a3"/>
        <w:jc w:val="both"/>
        <w:rPr>
          <w:rFonts w:cs="Times New Roman"/>
          <w:b/>
          <w:color w:val="000000" w:themeColor="text1"/>
          <w:sz w:val="24"/>
          <w:szCs w:val="24"/>
        </w:rPr>
      </w:pPr>
    </w:p>
    <w:p w:rsidR="00F83640" w:rsidRPr="00565808" w:rsidRDefault="00F83640" w:rsidP="00F83640">
      <w:pPr>
        <w:pStyle w:val="a3"/>
        <w:jc w:val="both"/>
        <w:rPr>
          <w:rFonts w:cs="Times New Roman"/>
          <w:color w:val="000000" w:themeColor="text1"/>
          <w:sz w:val="24"/>
          <w:szCs w:val="24"/>
        </w:rPr>
      </w:pPr>
      <w:r w:rsidRPr="00565808">
        <w:rPr>
          <w:rFonts w:cs="Times New Roman"/>
          <w:b/>
          <w:color w:val="000000" w:themeColor="text1"/>
          <w:sz w:val="24"/>
          <w:szCs w:val="24"/>
        </w:rPr>
        <w:t>Α)</w:t>
      </w:r>
      <w:r w:rsidRPr="00565808">
        <w:rPr>
          <w:rFonts w:cs="Times New Roman"/>
          <w:color w:val="000000" w:themeColor="text1"/>
          <w:sz w:val="24"/>
          <w:szCs w:val="24"/>
        </w:rPr>
        <w:t>Η σχέση μεταξύ των δύο ποσοτικών μεταβλητών μπορεί να διερευνηθεί με: - τη μέθοδο της 1.</w:t>
      </w:r>
      <w:r w:rsidRPr="00565808">
        <w:rPr>
          <w:rFonts w:cs="Times New Roman"/>
          <w:b/>
          <w:bCs/>
          <w:color w:val="000000" w:themeColor="text1"/>
          <w:sz w:val="24"/>
          <w:szCs w:val="24"/>
        </w:rPr>
        <w:t xml:space="preserve">_________________ </w:t>
      </w:r>
      <w:r w:rsidRPr="00565808">
        <w:rPr>
          <w:rFonts w:cs="Times New Roman"/>
          <w:bCs/>
          <w:color w:val="000000" w:themeColor="text1"/>
          <w:sz w:val="24"/>
          <w:szCs w:val="24"/>
        </w:rPr>
        <w:t xml:space="preserve">κατά την οποία εκτιμάται </w:t>
      </w:r>
      <w:r w:rsidRPr="00565808">
        <w:rPr>
          <w:rFonts w:cs="Times New Roman"/>
          <w:color w:val="000000" w:themeColor="text1"/>
          <w:sz w:val="24"/>
          <w:szCs w:val="24"/>
        </w:rPr>
        <w:t xml:space="preserve">ο </w:t>
      </w:r>
      <w:r w:rsidRPr="00565808">
        <w:rPr>
          <w:rFonts w:cs="Times New Roman"/>
          <w:b/>
          <w:bCs/>
          <w:color w:val="000000" w:themeColor="text1"/>
          <w:sz w:val="24"/>
          <w:szCs w:val="24"/>
        </w:rPr>
        <w:t>βαθμός</w:t>
      </w:r>
      <w:r w:rsidRPr="00565808">
        <w:rPr>
          <w:rFonts w:cs="Times New Roman"/>
          <w:color w:val="000000" w:themeColor="text1"/>
          <w:sz w:val="24"/>
          <w:szCs w:val="24"/>
        </w:rPr>
        <w:t xml:space="preserve"> της σχέσης ή</w:t>
      </w:r>
    </w:p>
    <w:p w:rsidR="00F83640" w:rsidRPr="00565808" w:rsidRDefault="00F83640" w:rsidP="00F83640">
      <w:pPr>
        <w:pStyle w:val="a3"/>
        <w:jc w:val="both"/>
        <w:rPr>
          <w:rFonts w:cs="Times New Roman"/>
          <w:color w:val="000000" w:themeColor="text1"/>
          <w:sz w:val="24"/>
          <w:szCs w:val="24"/>
        </w:rPr>
      </w:pPr>
      <w:r w:rsidRPr="00565808">
        <w:rPr>
          <w:rFonts w:cs="Times New Roman"/>
          <w:color w:val="000000" w:themeColor="text1"/>
          <w:sz w:val="24"/>
          <w:szCs w:val="24"/>
        </w:rPr>
        <w:t>- τη μέθοδο της 2.</w:t>
      </w:r>
      <w:r w:rsidRPr="00565808">
        <w:rPr>
          <w:rFonts w:cs="Times New Roman"/>
          <w:b/>
          <w:bCs/>
          <w:color w:val="000000" w:themeColor="text1"/>
          <w:sz w:val="24"/>
          <w:szCs w:val="24"/>
        </w:rPr>
        <w:t xml:space="preserve">_________________ </w:t>
      </w:r>
      <w:r w:rsidRPr="00565808">
        <w:rPr>
          <w:rFonts w:cs="Times New Roman"/>
          <w:bCs/>
          <w:color w:val="000000" w:themeColor="text1"/>
          <w:sz w:val="24"/>
          <w:szCs w:val="24"/>
        </w:rPr>
        <w:t xml:space="preserve">κατά την οποία </w:t>
      </w:r>
      <w:r w:rsidRPr="00565808">
        <w:rPr>
          <w:rFonts w:cs="Times New Roman"/>
          <w:b/>
          <w:bCs/>
          <w:color w:val="000000" w:themeColor="text1"/>
          <w:sz w:val="24"/>
          <w:szCs w:val="24"/>
        </w:rPr>
        <w:t>περιγράφεται</w:t>
      </w:r>
      <w:r w:rsidRPr="00565808">
        <w:rPr>
          <w:rFonts w:cs="Times New Roman"/>
          <w:color w:val="000000" w:themeColor="text1"/>
          <w:sz w:val="24"/>
          <w:szCs w:val="24"/>
        </w:rPr>
        <w:t xml:space="preserve"> η σχέση. Και οι δύο μέθοδοι αφορούν την 3._____________________ συσχέτιση. Δηλαδή γίνεται η παραδοχή ότι η μεταβολή συμβαίνει προς τη μια κατεύθυνση μόνο.</w:t>
      </w:r>
    </w:p>
    <w:p w:rsidR="00F83640" w:rsidRPr="00565808" w:rsidRDefault="00F83640" w:rsidP="00F83640">
      <w:pPr>
        <w:pStyle w:val="a3"/>
        <w:jc w:val="both"/>
        <w:rPr>
          <w:rFonts w:cs="Times New Roman"/>
          <w:color w:val="000000" w:themeColor="text1"/>
          <w:sz w:val="24"/>
          <w:szCs w:val="24"/>
        </w:rPr>
      </w:pPr>
    </w:p>
    <w:p w:rsidR="00F83640" w:rsidRPr="00565808" w:rsidRDefault="00F83640" w:rsidP="00F83640">
      <w:pPr>
        <w:pStyle w:val="a3"/>
        <w:jc w:val="both"/>
        <w:rPr>
          <w:rFonts w:cs="Times New Roman"/>
          <w:color w:val="000000" w:themeColor="text1"/>
          <w:sz w:val="24"/>
          <w:szCs w:val="24"/>
        </w:rPr>
      </w:pPr>
      <w:r w:rsidRPr="00565808">
        <w:rPr>
          <w:rFonts w:cs="Times New Roman"/>
          <w:b/>
          <w:color w:val="000000" w:themeColor="text1"/>
          <w:sz w:val="24"/>
          <w:szCs w:val="24"/>
        </w:rPr>
        <w:t>Β)</w:t>
      </w:r>
      <w:r w:rsidRPr="00565808">
        <w:rPr>
          <w:rFonts w:cs="Times New Roman"/>
          <w:color w:val="000000" w:themeColor="text1"/>
          <w:sz w:val="24"/>
          <w:szCs w:val="24"/>
        </w:rPr>
        <w:t xml:space="preserve"> Με τη δοκιμασία 4.__________________  ελέγχεται η διαφορά μεταξύ των αναμενόμενων τιμών (expectedvalues) αν δεν υπήρχε σχέση των δύο μεταβλητών και των τιμών που παρατηρήθηκαν (observedvalues).</w:t>
      </w:r>
    </w:p>
    <w:p w:rsidR="00F83640" w:rsidRPr="00565808" w:rsidRDefault="00F83640" w:rsidP="00F83640">
      <w:pPr>
        <w:pStyle w:val="a3"/>
        <w:jc w:val="both"/>
        <w:rPr>
          <w:rFonts w:cs="Times New Roman"/>
          <w:color w:val="000000" w:themeColor="text1"/>
          <w:sz w:val="24"/>
          <w:szCs w:val="24"/>
        </w:rPr>
      </w:pPr>
    </w:p>
    <w:p w:rsidR="00F83640" w:rsidRPr="00565808" w:rsidRDefault="00F83640" w:rsidP="00F83640">
      <w:pPr>
        <w:pStyle w:val="a3"/>
        <w:jc w:val="both"/>
        <w:rPr>
          <w:rFonts w:cs="Times New Roman"/>
          <w:color w:val="000000" w:themeColor="text1"/>
          <w:sz w:val="24"/>
          <w:szCs w:val="24"/>
        </w:rPr>
      </w:pPr>
      <w:r w:rsidRPr="00565808">
        <w:rPr>
          <w:rFonts w:cs="Times New Roman"/>
          <w:b/>
          <w:color w:val="000000" w:themeColor="text1"/>
          <w:sz w:val="24"/>
          <w:szCs w:val="24"/>
        </w:rPr>
        <w:t>Γ)</w:t>
      </w:r>
      <w:r w:rsidRPr="00565808">
        <w:rPr>
          <w:rFonts w:cs="Times New Roman"/>
          <w:color w:val="000000" w:themeColor="text1"/>
          <w:sz w:val="24"/>
          <w:szCs w:val="24"/>
        </w:rPr>
        <w:t xml:space="preserve"> Στην δοκιμασία 5.___________________ ελέγχεται η τιμή του F που είναι η αναλογία της μέσης μεταβλητότητας (διακύμανσης) των ομάδων μεταξύ </w:t>
      </w:r>
      <w:r w:rsidRPr="00565808">
        <w:rPr>
          <w:rFonts w:cs="Times New Roman"/>
          <w:color w:val="000000" w:themeColor="text1"/>
          <w:sz w:val="24"/>
          <w:szCs w:val="24"/>
        </w:rPr>
        <w:lastRenderedPageBreak/>
        <w:t xml:space="preserve">τους με την συνισταμένη μεταβλητότητα (διακύμανση) των ομάδων (within-groupvariation). </w:t>
      </w:r>
    </w:p>
    <w:p w:rsidR="00F83640" w:rsidRPr="00565808" w:rsidRDefault="00F83640" w:rsidP="00F83640">
      <w:pPr>
        <w:pStyle w:val="a3"/>
        <w:jc w:val="both"/>
        <w:rPr>
          <w:rFonts w:cs="Times New Roman"/>
          <w:color w:val="000000" w:themeColor="text1"/>
          <w:sz w:val="24"/>
          <w:szCs w:val="24"/>
        </w:rPr>
      </w:pPr>
    </w:p>
    <w:p w:rsidR="00F83640" w:rsidRPr="00565808" w:rsidRDefault="00F83640" w:rsidP="00F83640">
      <w:pPr>
        <w:pStyle w:val="a3"/>
        <w:jc w:val="both"/>
        <w:rPr>
          <w:rFonts w:cs="Times New Roman"/>
          <w:color w:val="000000" w:themeColor="text1"/>
          <w:sz w:val="24"/>
          <w:szCs w:val="24"/>
        </w:rPr>
      </w:pPr>
      <w:r w:rsidRPr="00565808">
        <w:rPr>
          <w:rFonts w:cs="Times New Roman"/>
          <w:b/>
          <w:color w:val="000000" w:themeColor="text1"/>
          <w:sz w:val="24"/>
          <w:szCs w:val="24"/>
        </w:rPr>
        <w:t>Δ)</w:t>
      </w:r>
      <w:r w:rsidRPr="00565808">
        <w:rPr>
          <w:rFonts w:cs="Times New Roman"/>
          <w:color w:val="000000" w:themeColor="text1"/>
          <w:sz w:val="24"/>
          <w:szCs w:val="24"/>
        </w:rPr>
        <w:t xml:space="preserve"> Σκοπός του συντελεστή συσχέτισης κατά Pearson είναι ο έλεγχος για την ύπαρξη ή όχι (ευθύγραμμης) συσχέτισης μεταξύ δύο 6._________________ μεταβλητών και παίρνει τις τιμές από 7.______________ έως 8.______________.Ο βαθμός της ευθύγραμμης συσχέτισης αξιολογείται με την τιμή του 9.________________ , ενώ η κατεύθυνση με το 10.________________ αυτού. </w:t>
      </w:r>
    </w:p>
    <w:p w:rsidR="00F83640" w:rsidRPr="00565808" w:rsidRDefault="00F83640" w:rsidP="00F83640">
      <w:pPr>
        <w:pStyle w:val="a3"/>
        <w:tabs>
          <w:tab w:val="left" w:pos="6847"/>
        </w:tabs>
        <w:jc w:val="both"/>
        <w:rPr>
          <w:rFonts w:cs="Times New Roman"/>
          <w:color w:val="000000" w:themeColor="text1"/>
          <w:sz w:val="24"/>
          <w:szCs w:val="24"/>
        </w:rPr>
      </w:pPr>
      <w:r w:rsidRPr="00565808">
        <w:rPr>
          <w:rFonts w:cs="Times New Roman"/>
          <w:color w:val="000000" w:themeColor="text1"/>
          <w:sz w:val="24"/>
          <w:szCs w:val="24"/>
        </w:rPr>
        <w:t>Τιμή 11._______________ σημαίνει ότι δεν υπάρχει ευθύγραμμη συσχέτιση. Αρνητική τιμή σημαίνει 12.________________ συσχέτιση και θετική τιμή σημαίνει 13._________________ συσχέτιση.</w:t>
      </w:r>
    </w:p>
    <w:p w:rsidR="00F83640" w:rsidRPr="00565808" w:rsidRDefault="00F83640" w:rsidP="00F83640">
      <w:pPr>
        <w:pStyle w:val="a3"/>
        <w:tabs>
          <w:tab w:val="left" w:pos="6847"/>
        </w:tabs>
        <w:jc w:val="both"/>
        <w:rPr>
          <w:rFonts w:cs="Times New Roman"/>
          <w:color w:val="000000" w:themeColor="text1"/>
          <w:sz w:val="24"/>
          <w:szCs w:val="24"/>
        </w:rPr>
      </w:pPr>
    </w:p>
    <w:p w:rsidR="00F83640" w:rsidRPr="00565808" w:rsidRDefault="00F83640" w:rsidP="00F83640">
      <w:pPr>
        <w:pStyle w:val="a3"/>
        <w:tabs>
          <w:tab w:val="left" w:pos="6847"/>
        </w:tabs>
        <w:jc w:val="both"/>
        <w:rPr>
          <w:rFonts w:cs="Times New Roman"/>
          <w:color w:val="000000" w:themeColor="text1"/>
          <w:sz w:val="24"/>
          <w:szCs w:val="24"/>
        </w:rPr>
      </w:pPr>
      <w:r w:rsidRPr="00565808">
        <w:rPr>
          <w:rFonts w:cs="Times New Roman"/>
          <w:b/>
          <w:color w:val="000000" w:themeColor="text1"/>
          <w:sz w:val="24"/>
          <w:szCs w:val="24"/>
        </w:rPr>
        <w:t>Ε)</w:t>
      </w:r>
      <w:r w:rsidRPr="00565808">
        <w:rPr>
          <w:rFonts w:cs="Times New Roman"/>
          <w:color w:val="000000" w:themeColor="text1"/>
          <w:sz w:val="24"/>
          <w:szCs w:val="24"/>
        </w:rPr>
        <w:t xml:space="preserve"> Η ερμηνεία του συντελεστή συσχέτισης κατά Pearson (r) γίνεται πιο εύκολα το με το r</w:t>
      </w:r>
      <w:r w:rsidRPr="00565808">
        <w:rPr>
          <w:rFonts w:cs="Times New Roman"/>
          <w:color w:val="000000" w:themeColor="text1"/>
          <w:sz w:val="24"/>
          <w:szCs w:val="24"/>
          <w:vertAlign w:val="superscript"/>
        </w:rPr>
        <w:t>2</w:t>
      </w:r>
      <w:r w:rsidRPr="00565808">
        <w:rPr>
          <w:rFonts w:cs="Times New Roman"/>
          <w:color w:val="000000" w:themeColor="text1"/>
          <w:sz w:val="24"/>
          <w:szCs w:val="24"/>
        </w:rPr>
        <w:t xml:space="preserve"> που ονομάζεται </w:t>
      </w:r>
      <w:r w:rsidRPr="00565808">
        <w:rPr>
          <w:rFonts w:cs="Times New Roman"/>
          <w:bCs/>
          <w:color w:val="000000" w:themeColor="text1"/>
          <w:sz w:val="24"/>
          <w:szCs w:val="24"/>
        </w:rPr>
        <w:t>συντελεστής 14.__________________</w:t>
      </w:r>
      <w:r w:rsidRPr="00565808">
        <w:rPr>
          <w:rFonts w:cs="Times New Roman"/>
          <w:color w:val="000000" w:themeColor="text1"/>
          <w:sz w:val="24"/>
          <w:szCs w:val="24"/>
        </w:rPr>
        <w:t xml:space="preserve"> και προσδιορίζει το ποσοστό της μεταβλητότητας της μια μεταβλητής που εξηγείται από την άλλη.</w:t>
      </w:r>
    </w:p>
    <w:p w:rsidR="00F83640" w:rsidRPr="00565808" w:rsidRDefault="00F83640" w:rsidP="00F83640">
      <w:pPr>
        <w:pStyle w:val="a3"/>
        <w:tabs>
          <w:tab w:val="left" w:pos="6847"/>
        </w:tabs>
        <w:jc w:val="both"/>
        <w:rPr>
          <w:rFonts w:cs="Times New Roman"/>
          <w:color w:val="000000" w:themeColor="text1"/>
          <w:sz w:val="24"/>
          <w:szCs w:val="24"/>
        </w:rPr>
      </w:pPr>
    </w:p>
    <w:p w:rsidR="00F83640" w:rsidRPr="00F1371B" w:rsidRDefault="00F83640" w:rsidP="00F83640">
      <w:pPr>
        <w:pStyle w:val="a3"/>
        <w:jc w:val="both"/>
        <w:rPr>
          <w:rFonts w:cs="Times New Roman"/>
          <w:color w:val="0070C0"/>
          <w:sz w:val="24"/>
          <w:szCs w:val="24"/>
        </w:rPr>
      </w:pPr>
      <w:r w:rsidRPr="00F1371B">
        <w:rPr>
          <w:rFonts w:cs="Times New Roman"/>
          <w:b/>
          <w:color w:val="0070C0"/>
          <w:sz w:val="24"/>
          <w:szCs w:val="24"/>
        </w:rPr>
        <w:t>Απαντήσεις:</w:t>
      </w:r>
      <w:r w:rsidRPr="00F1371B">
        <w:rPr>
          <w:rFonts w:cs="Times New Roman"/>
          <w:color w:val="0070C0"/>
          <w:sz w:val="24"/>
          <w:szCs w:val="24"/>
        </w:rPr>
        <w:t xml:space="preserve"> (1.συσχέτισης, 2.εξάρτησης (παλινδρόμησης), 3.ευθύγραμμη (γραμμική), 4.x2 , 5.ANOVA, 6.ποσοτικών,  7. -1,  8. +1,  9.r,  10.πρόσημο,  11. 0, 12.αρνητική , 13.θετική, 14.προσδιορισμού)</w:t>
      </w:r>
    </w:p>
    <w:p w:rsidR="00F83640" w:rsidRPr="00565808" w:rsidRDefault="00F83640" w:rsidP="00F83640">
      <w:pPr>
        <w:pStyle w:val="a3"/>
        <w:jc w:val="both"/>
        <w:rPr>
          <w:rFonts w:cs="Times New Roman"/>
          <w:color w:val="000000" w:themeColor="text1"/>
          <w:sz w:val="24"/>
          <w:szCs w:val="24"/>
        </w:rPr>
      </w:pPr>
    </w:p>
    <w:p w:rsidR="00F83640" w:rsidRPr="00771693" w:rsidRDefault="00F83640" w:rsidP="00127B25">
      <w:pPr>
        <w:pStyle w:val="a3"/>
        <w:numPr>
          <w:ilvl w:val="0"/>
          <w:numId w:val="18"/>
        </w:numPr>
        <w:spacing w:line="252" w:lineRule="auto"/>
        <w:jc w:val="both"/>
        <w:rPr>
          <w:rFonts w:cs="Times New Roman"/>
          <w:b/>
          <w:color w:val="0070C0"/>
          <w:sz w:val="24"/>
          <w:szCs w:val="24"/>
        </w:rPr>
      </w:pPr>
      <w:r w:rsidRPr="00771693">
        <w:rPr>
          <w:rFonts w:cs="Times New Roman"/>
          <w:b/>
          <w:color w:val="0070C0"/>
          <w:sz w:val="24"/>
          <w:szCs w:val="24"/>
        </w:rPr>
        <w:t>Αντιστοιχήστε τα στοιχεία της πρώτης στήλης με τα στοιχεία της δεύτερης στήλης.</w:t>
      </w:r>
    </w:p>
    <w:p w:rsidR="00F83640" w:rsidRPr="00565808" w:rsidRDefault="00F83640" w:rsidP="00F83640">
      <w:pPr>
        <w:jc w:val="both"/>
        <w:rPr>
          <w:rFonts w:cs="Times New Roman"/>
          <w:color w:val="000000" w:themeColor="text1"/>
          <w:sz w:val="24"/>
          <w:szCs w:val="24"/>
        </w:rPr>
      </w:pPr>
    </w:p>
    <w:tbl>
      <w:tblPr>
        <w:tblStyle w:val="a6"/>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32"/>
        <w:gridCol w:w="4870"/>
      </w:tblGrid>
      <w:tr w:rsidR="00F83640" w:rsidRPr="00565808" w:rsidTr="00D837F4">
        <w:tc>
          <w:tcPr>
            <w:tcW w:w="2932" w:type="dxa"/>
          </w:tcPr>
          <w:p w:rsidR="00F83640" w:rsidRPr="00565808" w:rsidRDefault="00F83640" w:rsidP="00D837F4">
            <w:pPr>
              <w:jc w:val="center"/>
              <w:rPr>
                <w:rFonts w:asciiTheme="minorHAnsi" w:hAnsiTheme="minorHAnsi" w:cs="Times New Roman"/>
                <w:b/>
                <w:color w:val="000000" w:themeColor="text1"/>
                <w:sz w:val="24"/>
                <w:szCs w:val="24"/>
                <w:u w:val="single"/>
                <w:lang w:val="el-GR"/>
              </w:rPr>
            </w:pPr>
            <w:r w:rsidRPr="00565808">
              <w:rPr>
                <w:rFonts w:asciiTheme="minorHAnsi" w:hAnsiTheme="minorHAnsi" w:cs="Times New Roman"/>
                <w:b/>
                <w:color w:val="000000" w:themeColor="text1"/>
                <w:sz w:val="24"/>
                <w:szCs w:val="24"/>
                <w:u w:val="single"/>
                <w:lang w:val="el-GR"/>
              </w:rPr>
              <w:t>ΔΟΚΙΜΑΣΙΑ</w:t>
            </w:r>
          </w:p>
        </w:tc>
        <w:tc>
          <w:tcPr>
            <w:tcW w:w="4870" w:type="dxa"/>
          </w:tcPr>
          <w:p w:rsidR="00F83640" w:rsidRPr="00565808" w:rsidRDefault="00F83640" w:rsidP="00D837F4">
            <w:pPr>
              <w:jc w:val="center"/>
              <w:rPr>
                <w:rFonts w:asciiTheme="minorHAnsi" w:hAnsiTheme="minorHAnsi" w:cs="Times New Roman"/>
                <w:b/>
                <w:color w:val="000000" w:themeColor="text1"/>
                <w:sz w:val="24"/>
                <w:szCs w:val="24"/>
                <w:u w:val="single"/>
                <w:lang w:val="el-GR"/>
              </w:rPr>
            </w:pPr>
            <w:r w:rsidRPr="00565808">
              <w:rPr>
                <w:rFonts w:asciiTheme="minorHAnsi" w:hAnsiTheme="minorHAnsi" w:cs="Times New Roman"/>
                <w:b/>
                <w:color w:val="000000" w:themeColor="text1"/>
                <w:sz w:val="24"/>
                <w:szCs w:val="24"/>
                <w:u w:val="single"/>
                <w:lang w:val="el-GR"/>
              </w:rPr>
              <w:t>ΕΡΕΥΝΗΤΙΚΟ ΕΡΩΤΗΜΑ</w:t>
            </w:r>
          </w:p>
        </w:tc>
      </w:tr>
      <w:tr w:rsidR="00F83640" w:rsidRPr="00565808" w:rsidTr="00D837F4">
        <w:tc>
          <w:tcPr>
            <w:tcW w:w="2932" w:type="dxa"/>
          </w:tcPr>
          <w:p w:rsidR="00F83640" w:rsidRPr="00565808" w:rsidRDefault="00F83640" w:rsidP="00127B25">
            <w:pPr>
              <w:pStyle w:val="a3"/>
              <w:numPr>
                <w:ilvl w:val="0"/>
                <w:numId w:val="16"/>
              </w:numPr>
              <w:rPr>
                <w:rFonts w:asciiTheme="minorHAnsi" w:hAnsiTheme="minorHAnsi" w:cs="Times New Roman"/>
                <w:color w:val="000000" w:themeColor="text1"/>
                <w:sz w:val="24"/>
                <w:szCs w:val="24"/>
                <w:lang w:val="el-GR"/>
              </w:rPr>
            </w:pPr>
            <w:r w:rsidRPr="00565808">
              <w:rPr>
                <w:rFonts w:asciiTheme="minorHAnsi" w:hAnsiTheme="minorHAnsi" w:cs="Times New Roman"/>
                <w:color w:val="000000" w:themeColor="text1"/>
                <w:sz w:val="24"/>
                <w:szCs w:val="24"/>
              </w:rPr>
              <w:t>T</w:t>
            </w:r>
            <w:r w:rsidRPr="00141BA3">
              <w:rPr>
                <w:rFonts w:asciiTheme="minorHAnsi" w:hAnsiTheme="minorHAnsi" w:cs="Times New Roman"/>
                <w:color w:val="000000" w:themeColor="text1"/>
                <w:sz w:val="24"/>
                <w:szCs w:val="24"/>
                <w:lang w:val="el-GR"/>
              </w:rPr>
              <w:t xml:space="preserve"> – </w:t>
            </w:r>
            <w:r w:rsidRPr="00565808">
              <w:rPr>
                <w:rFonts w:asciiTheme="minorHAnsi" w:hAnsiTheme="minorHAnsi" w:cs="Times New Roman"/>
                <w:color w:val="000000" w:themeColor="text1"/>
                <w:sz w:val="24"/>
                <w:szCs w:val="24"/>
              </w:rPr>
              <w:t>test</w:t>
            </w:r>
            <w:r w:rsidR="00771693">
              <w:rPr>
                <w:rFonts w:asciiTheme="minorHAnsi" w:hAnsiTheme="minorHAnsi" w:cs="Times New Roman"/>
                <w:color w:val="000000" w:themeColor="text1"/>
                <w:sz w:val="24"/>
                <w:szCs w:val="24"/>
                <w:lang w:val="el-GR"/>
              </w:rPr>
              <w:t xml:space="preserve">  (</w:t>
            </w:r>
            <w:r w:rsidR="00141BA3" w:rsidRPr="00141BA3">
              <w:rPr>
                <w:rFonts w:asciiTheme="minorHAnsi" w:hAnsiTheme="minorHAnsi" w:cs="Times New Roman"/>
                <w:color w:val="000000" w:themeColor="text1"/>
                <w:sz w:val="24"/>
                <w:szCs w:val="24"/>
                <w:lang w:val="el-GR"/>
              </w:rPr>
              <w:t>σύγκριση δύο ανεξάρτητων ομάδων ως προς τη μέση τιμή μιας ποσοτικής μεταβλητής</w:t>
            </w:r>
            <w:r w:rsidR="00771693">
              <w:rPr>
                <w:rFonts w:asciiTheme="minorHAnsi" w:hAnsiTheme="minorHAnsi" w:cs="Times New Roman"/>
                <w:color w:val="000000" w:themeColor="text1"/>
                <w:sz w:val="24"/>
                <w:szCs w:val="24"/>
                <w:lang w:val="el-GR"/>
              </w:rPr>
              <w:t>)</w:t>
            </w:r>
          </w:p>
        </w:tc>
        <w:tc>
          <w:tcPr>
            <w:tcW w:w="4870" w:type="dxa"/>
          </w:tcPr>
          <w:p w:rsidR="00F83640" w:rsidRPr="00565808" w:rsidRDefault="00F83640" w:rsidP="00D837F4">
            <w:pPr>
              <w:jc w:val="both"/>
              <w:rPr>
                <w:rFonts w:asciiTheme="minorHAnsi" w:hAnsiTheme="minorHAnsi" w:cs="Times New Roman"/>
                <w:color w:val="000000" w:themeColor="text1"/>
                <w:sz w:val="24"/>
                <w:szCs w:val="24"/>
                <w:lang w:val="el-GR"/>
              </w:rPr>
            </w:pPr>
            <w:r w:rsidRPr="00565808">
              <w:rPr>
                <w:rFonts w:asciiTheme="minorHAnsi" w:hAnsiTheme="minorHAnsi" w:cs="Times New Roman"/>
                <w:b/>
                <w:color w:val="000000" w:themeColor="text1"/>
                <w:sz w:val="24"/>
                <w:szCs w:val="24"/>
                <w:lang w:val="el-GR"/>
              </w:rPr>
              <w:t>Α.</w:t>
            </w:r>
            <w:r w:rsidRPr="00565808">
              <w:rPr>
                <w:rFonts w:asciiTheme="minorHAnsi" w:hAnsiTheme="minorHAnsi" w:cs="Times New Roman"/>
                <w:color w:val="000000" w:themeColor="text1"/>
                <w:sz w:val="24"/>
                <w:szCs w:val="24"/>
                <w:lang w:val="el-GR"/>
              </w:rPr>
              <w:t xml:space="preserve"> Υπάρχει διαφορά ανάμεσα σε τρεις ή περισσότερες ομάδες ως προς τη μέση τιμή μιας μεταβλητής;</w:t>
            </w:r>
          </w:p>
        </w:tc>
      </w:tr>
      <w:tr w:rsidR="00F83640" w:rsidRPr="00565808" w:rsidTr="00D837F4">
        <w:tc>
          <w:tcPr>
            <w:tcW w:w="2932" w:type="dxa"/>
          </w:tcPr>
          <w:p w:rsidR="00F83640" w:rsidRPr="00565808" w:rsidRDefault="00F83640" w:rsidP="00127B25">
            <w:pPr>
              <w:pStyle w:val="a3"/>
              <w:numPr>
                <w:ilvl w:val="0"/>
                <w:numId w:val="16"/>
              </w:numPr>
              <w:rPr>
                <w:rFonts w:asciiTheme="minorHAnsi" w:hAnsiTheme="minorHAnsi" w:cs="Times New Roman"/>
                <w:color w:val="000000" w:themeColor="text1"/>
                <w:sz w:val="24"/>
                <w:szCs w:val="24"/>
                <w:lang w:val="el-GR"/>
              </w:rPr>
            </w:pPr>
            <w:r w:rsidRPr="00565808">
              <w:rPr>
                <w:rFonts w:asciiTheme="minorHAnsi" w:hAnsiTheme="minorHAnsi" w:cs="Times New Roman"/>
                <w:color w:val="000000" w:themeColor="text1"/>
                <w:sz w:val="24"/>
                <w:szCs w:val="24"/>
              </w:rPr>
              <w:t>ANOVA</w:t>
            </w:r>
            <w:r w:rsidR="00141BA3">
              <w:rPr>
                <w:rFonts w:asciiTheme="minorHAnsi" w:hAnsiTheme="minorHAnsi" w:cs="Times New Roman"/>
                <w:color w:val="000000" w:themeColor="text1"/>
                <w:sz w:val="24"/>
                <w:szCs w:val="24"/>
                <w:lang w:val="el-GR"/>
              </w:rPr>
              <w:t xml:space="preserve"> (</w:t>
            </w:r>
            <w:r w:rsidR="00141BA3" w:rsidRPr="00141BA3">
              <w:rPr>
                <w:rFonts w:asciiTheme="minorHAnsi" w:hAnsiTheme="minorHAnsi" w:cs="Times New Roman"/>
                <w:color w:val="000000" w:themeColor="text1"/>
                <w:sz w:val="24"/>
                <w:szCs w:val="24"/>
                <w:lang w:val="el-GR"/>
              </w:rPr>
              <w:t>σύγκριση τριών ή περισσοτέρων ανεξάρτητων ομάδων ως προς μια ποσοτική μεταβλητή</w:t>
            </w:r>
            <w:r w:rsidR="00141BA3">
              <w:rPr>
                <w:rFonts w:asciiTheme="minorHAnsi" w:hAnsiTheme="minorHAnsi" w:cs="Times New Roman"/>
                <w:color w:val="000000" w:themeColor="text1"/>
                <w:sz w:val="24"/>
                <w:szCs w:val="24"/>
                <w:lang w:val="el-GR"/>
              </w:rPr>
              <w:t>)</w:t>
            </w:r>
          </w:p>
        </w:tc>
        <w:tc>
          <w:tcPr>
            <w:tcW w:w="4870" w:type="dxa"/>
          </w:tcPr>
          <w:p w:rsidR="00F83640" w:rsidRPr="00565808" w:rsidRDefault="00F83640" w:rsidP="00D837F4">
            <w:pPr>
              <w:jc w:val="both"/>
              <w:rPr>
                <w:rFonts w:asciiTheme="minorHAnsi" w:hAnsiTheme="minorHAnsi" w:cs="Times New Roman"/>
                <w:color w:val="000000" w:themeColor="text1"/>
                <w:sz w:val="24"/>
                <w:szCs w:val="24"/>
                <w:lang w:val="el-GR"/>
              </w:rPr>
            </w:pPr>
            <w:r w:rsidRPr="00565808">
              <w:rPr>
                <w:rFonts w:asciiTheme="minorHAnsi" w:hAnsiTheme="minorHAnsi" w:cs="Times New Roman"/>
                <w:b/>
                <w:color w:val="000000" w:themeColor="text1"/>
                <w:sz w:val="24"/>
                <w:szCs w:val="24"/>
                <w:lang w:val="el-GR"/>
              </w:rPr>
              <w:t>Β.</w:t>
            </w:r>
            <w:r w:rsidRPr="00565808">
              <w:rPr>
                <w:rFonts w:asciiTheme="minorHAnsi" w:hAnsiTheme="minorHAnsi" w:cs="Times New Roman"/>
                <w:color w:val="000000" w:themeColor="text1"/>
                <w:sz w:val="24"/>
                <w:szCs w:val="24"/>
                <w:lang w:val="el-GR"/>
              </w:rPr>
              <w:t xml:space="preserve"> Υπάρχει </w:t>
            </w:r>
            <w:r w:rsidRPr="00BC2939">
              <w:rPr>
                <w:rFonts w:asciiTheme="minorHAnsi" w:hAnsiTheme="minorHAnsi" w:cs="Times New Roman"/>
                <w:color w:val="000000" w:themeColor="text1"/>
                <w:sz w:val="24"/>
                <w:szCs w:val="24"/>
                <w:u w:val="single"/>
                <w:lang w:val="el-GR"/>
              </w:rPr>
              <w:t>συσχέτιση</w:t>
            </w:r>
            <w:r w:rsidRPr="00565808">
              <w:rPr>
                <w:rFonts w:asciiTheme="minorHAnsi" w:hAnsiTheme="minorHAnsi" w:cs="Times New Roman"/>
                <w:color w:val="000000" w:themeColor="text1"/>
                <w:sz w:val="24"/>
                <w:szCs w:val="24"/>
                <w:lang w:val="el-GR"/>
              </w:rPr>
              <w:t xml:space="preserve"> μεταξύ ηλικίας και στρες των ασθενών πριν τη χειρουργική επέμβαση;</w:t>
            </w:r>
          </w:p>
        </w:tc>
      </w:tr>
      <w:tr w:rsidR="00F83640" w:rsidRPr="00565808" w:rsidTr="00D837F4">
        <w:tc>
          <w:tcPr>
            <w:tcW w:w="2932" w:type="dxa"/>
          </w:tcPr>
          <w:p w:rsidR="00F83640" w:rsidRPr="00565808" w:rsidRDefault="00F83640" w:rsidP="00127B25">
            <w:pPr>
              <w:pStyle w:val="a3"/>
              <w:numPr>
                <w:ilvl w:val="0"/>
                <w:numId w:val="16"/>
              </w:numPr>
              <w:rPr>
                <w:rFonts w:asciiTheme="minorHAnsi" w:hAnsiTheme="minorHAnsi" w:cs="Times New Roman"/>
                <w:color w:val="000000" w:themeColor="text1"/>
                <w:sz w:val="24"/>
                <w:szCs w:val="24"/>
                <w:lang w:val="el-GR"/>
              </w:rPr>
            </w:pPr>
            <w:r w:rsidRPr="00565808">
              <w:rPr>
                <w:rFonts w:asciiTheme="minorHAnsi" w:hAnsiTheme="minorHAnsi" w:cs="Times New Roman"/>
                <w:color w:val="000000" w:themeColor="text1"/>
                <w:sz w:val="24"/>
                <w:szCs w:val="24"/>
              </w:rPr>
              <w:t>x</w:t>
            </w:r>
            <w:r w:rsidRPr="00565808">
              <w:rPr>
                <w:rFonts w:asciiTheme="minorHAnsi" w:hAnsiTheme="minorHAnsi" w:cs="Times New Roman"/>
                <w:color w:val="000000" w:themeColor="text1"/>
                <w:sz w:val="24"/>
                <w:szCs w:val="24"/>
                <w:vertAlign w:val="superscript"/>
                <w:lang w:val="el-GR"/>
              </w:rPr>
              <w:t>2</w:t>
            </w:r>
            <w:r w:rsidR="00771693" w:rsidRPr="00771693">
              <w:rPr>
                <w:rFonts w:asciiTheme="minorHAnsi" w:hAnsiTheme="minorHAnsi" w:cs="Times New Roman"/>
                <w:color w:val="000000" w:themeColor="text1"/>
                <w:sz w:val="24"/>
                <w:szCs w:val="24"/>
                <w:lang w:val="el-GR"/>
              </w:rPr>
              <w:t>(</w:t>
            </w:r>
            <w:r w:rsidR="00141BA3" w:rsidRPr="00141BA3">
              <w:rPr>
                <w:rFonts w:asciiTheme="minorHAnsi" w:hAnsiTheme="minorHAnsi" w:cs="Times New Roman"/>
                <w:color w:val="000000" w:themeColor="text1"/>
                <w:sz w:val="24"/>
                <w:szCs w:val="24"/>
                <w:lang w:val="el-GR"/>
              </w:rPr>
              <w:t xml:space="preserve">σύγκριση δύο ή περισσοτέρων ομάδων ως προς </w:t>
            </w:r>
            <w:r w:rsidR="00141BA3" w:rsidRPr="00141BA3">
              <w:rPr>
                <w:rFonts w:asciiTheme="minorHAnsi" w:hAnsiTheme="minorHAnsi" w:cs="Times New Roman"/>
                <w:color w:val="000000" w:themeColor="text1"/>
                <w:sz w:val="24"/>
                <w:szCs w:val="24"/>
                <w:lang w:val="el-GR"/>
              </w:rPr>
              <w:lastRenderedPageBreak/>
              <w:t>μια ποιοτική μεταβλητή</w:t>
            </w:r>
            <w:r w:rsidR="00771693" w:rsidRPr="00771693">
              <w:rPr>
                <w:rFonts w:asciiTheme="minorHAnsi" w:hAnsiTheme="minorHAnsi" w:cs="Times New Roman"/>
                <w:color w:val="000000" w:themeColor="text1"/>
                <w:sz w:val="24"/>
                <w:szCs w:val="24"/>
                <w:lang w:val="el-GR"/>
              </w:rPr>
              <w:t>)</w:t>
            </w:r>
          </w:p>
        </w:tc>
        <w:tc>
          <w:tcPr>
            <w:tcW w:w="4870" w:type="dxa"/>
          </w:tcPr>
          <w:p w:rsidR="00F83640" w:rsidRPr="00565808" w:rsidRDefault="00F83640" w:rsidP="00D837F4">
            <w:pPr>
              <w:jc w:val="both"/>
              <w:rPr>
                <w:rFonts w:asciiTheme="minorHAnsi" w:hAnsiTheme="minorHAnsi" w:cs="Times New Roman"/>
                <w:color w:val="000000" w:themeColor="text1"/>
                <w:sz w:val="24"/>
                <w:szCs w:val="24"/>
                <w:lang w:val="el-GR"/>
              </w:rPr>
            </w:pPr>
            <w:r w:rsidRPr="00565808">
              <w:rPr>
                <w:rFonts w:asciiTheme="minorHAnsi" w:hAnsiTheme="minorHAnsi" w:cs="Times New Roman"/>
                <w:b/>
                <w:color w:val="000000" w:themeColor="text1"/>
                <w:sz w:val="24"/>
                <w:szCs w:val="24"/>
                <w:lang w:val="el-GR"/>
              </w:rPr>
              <w:lastRenderedPageBreak/>
              <w:t>Γ.</w:t>
            </w:r>
            <w:r w:rsidRPr="00565808">
              <w:rPr>
                <w:rFonts w:asciiTheme="minorHAnsi" w:hAnsiTheme="minorHAnsi" w:cs="Times New Roman"/>
                <w:color w:val="000000" w:themeColor="text1"/>
                <w:sz w:val="24"/>
                <w:szCs w:val="24"/>
                <w:lang w:val="el-GR"/>
              </w:rPr>
              <w:t xml:space="preserve"> Υπάρχει διαφορά ανάμεσα στις δύο ομάδες ως προς τη μέση τιμή μιας μεταβλητής;</w:t>
            </w:r>
          </w:p>
        </w:tc>
      </w:tr>
      <w:tr w:rsidR="00F83640" w:rsidRPr="00565808" w:rsidTr="00D837F4">
        <w:tc>
          <w:tcPr>
            <w:tcW w:w="2932" w:type="dxa"/>
          </w:tcPr>
          <w:p w:rsidR="00F83640" w:rsidRPr="00565808" w:rsidRDefault="00F83640" w:rsidP="00127B25">
            <w:pPr>
              <w:pStyle w:val="a3"/>
              <w:numPr>
                <w:ilvl w:val="0"/>
                <w:numId w:val="16"/>
              </w:numPr>
              <w:rPr>
                <w:rFonts w:asciiTheme="minorHAnsi" w:hAnsiTheme="minorHAnsi" w:cs="Times New Roman"/>
                <w:color w:val="000000" w:themeColor="text1"/>
                <w:sz w:val="24"/>
                <w:szCs w:val="24"/>
                <w:lang w:val="el-GR"/>
              </w:rPr>
            </w:pPr>
            <w:r w:rsidRPr="00565808">
              <w:rPr>
                <w:rFonts w:asciiTheme="minorHAnsi" w:hAnsiTheme="minorHAnsi" w:cs="Times New Roman"/>
                <w:color w:val="000000" w:themeColor="text1"/>
                <w:sz w:val="24"/>
                <w:szCs w:val="24"/>
                <w:lang w:val="el-GR"/>
              </w:rPr>
              <w:lastRenderedPageBreak/>
              <w:t>Συντελεστής κατά</w:t>
            </w:r>
          </w:p>
          <w:p w:rsidR="00F83640" w:rsidRPr="00565808" w:rsidRDefault="00F83640" w:rsidP="00D837F4">
            <w:pPr>
              <w:pStyle w:val="a3"/>
              <w:rPr>
                <w:rFonts w:asciiTheme="minorHAnsi" w:hAnsiTheme="minorHAnsi" w:cs="Times New Roman"/>
                <w:color w:val="000000" w:themeColor="text1"/>
                <w:sz w:val="24"/>
                <w:szCs w:val="24"/>
                <w:lang w:val="el-GR"/>
              </w:rPr>
            </w:pPr>
            <w:r w:rsidRPr="00565808">
              <w:rPr>
                <w:rFonts w:asciiTheme="minorHAnsi" w:hAnsiTheme="minorHAnsi" w:cs="Times New Roman"/>
                <w:color w:val="000000" w:themeColor="text1"/>
                <w:sz w:val="24"/>
                <w:szCs w:val="24"/>
              </w:rPr>
              <w:t>Pearson</w:t>
            </w:r>
            <w:r w:rsidRPr="00565808">
              <w:rPr>
                <w:rFonts w:asciiTheme="minorHAnsi" w:hAnsiTheme="minorHAnsi" w:cs="Times New Roman"/>
                <w:color w:val="000000" w:themeColor="text1"/>
                <w:sz w:val="24"/>
                <w:szCs w:val="24"/>
                <w:lang w:val="el-GR"/>
              </w:rPr>
              <w:t xml:space="preserve"> (</w:t>
            </w:r>
            <w:r w:rsidRPr="00565808">
              <w:rPr>
                <w:rFonts w:asciiTheme="minorHAnsi" w:hAnsiTheme="minorHAnsi" w:cs="Times New Roman"/>
                <w:color w:val="000000" w:themeColor="text1"/>
                <w:sz w:val="24"/>
                <w:szCs w:val="24"/>
              </w:rPr>
              <w:t>r</w:t>
            </w:r>
            <w:r w:rsidRPr="00565808">
              <w:rPr>
                <w:rFonts w:asciiTheme="minorHAnsi" w:hAnsiTheme="minorHAnsi" w:cs="Times New Roman"/>
                <w:color w:val="000000" w:themeColor="text1"/>
                <w:sz w:val="24"/>
                <w:szCs w:val="24"/>
                <w:lang w:val="el-GR"/>
              </w:rPr>
              <w:t>)</w:t>
            </w:r>
            <w:r w:rsidR="00BC2939">
              <w:rPr>
                <w:rFonts w:asciiTheme="minorHAnsi" w:hAnsiTheme="minorHAnsi" w:cs="Times New Roman"/>
                <w:color w:val="000000" w:themeColor="text1"/>
                <w:sz w:val="24"/>
                <w:szCs w:val="24"/>
                <w:lang w:val="el-GR"/>
              </w:rPr>
              <w:t xml:space="preserve"> (</w:t>
            </w:r>
            <w:r w:rsidR="00141BA3" w:rsidRPr="00141BA3">
              <w:rPr>
                <w:rFonts w:asciiTheme="minorHAnsi" w:hAnsiTheme="minorHAnsi" w:cs="Times New Roman"/>
                <w:color w:val="000000" w:themeColor="text1"/>
                <w:sz w:val="24"/>
                <w:szCs w:val="24"/>
                <w:lang w:val="el-GR"/>
              </w:rPr>
              <w:t>έλεγχος για την ύπαρξη ή όχι ευθύγραμμης συσχέτισης μεταξύ δύο ποσοτικών μεταβλητών.</w:t>
            </w:r>
            <w:r w:rsidR="00771693">
              <w:rPr>
                <w:rFonts w:asciiTheme="minorHAnsi" w:hAnsiTheme="minorHAnsi" w:cs="Times New Roman"/>
                <w:color w:val="000000" w:themeColor="text1"/>
                <w:sz w:val="24"/>
                <w:szCs w:val="24"/>
                <w:lang w:val="el-GR"/>
              </w:rPr>
              <w:t>)</w:t>
            </w:r>
          </w:p>
        </w:tc>
        <w:tc>
          <w:tcPr>
            <w:tcW w:w="4870" w:type="dxa"/>
          </w:tcPr>
          <w:p w:rsidR="00F83640" w:rsidRPr="00565808" w:rsidRDefault="00F83640" w:rsidP="00D837F4">
            <w:pPr>
              <w:jc w:val="both"/>
              <w:rPr>
                <w:rFonts w:asciiTheme="minorHAnsi" w:hAnsiTheme="minorHAnsi" w:cs="Times New Roman"/>
                <w:color w:val="000000" w:themeColor="text1"/>
                <w:sz w:val="24"/>
                <w:szCs w:val="24"/>
                <w:lang w:val="el-GR"/>
              </w:rPr>
            </w:pPr>
            <w:r w:rsidRPr="00565808">
              <w:rPr>
                <w:rFonts w:asciiTheme="minorHAnsi" w:hAnsiTheme="minorHAnsi" w:cs="Times New Roman"/>
                <w:b/>
                <w:color w:val="000000" w:themeColor="text1"/>
                <w:sz w:val="24"/>
                <w:szCs w:val="24"/>
                <w:lang w:val="el-GR"/>
              </w:rPr>
              <w:t>Δ.</w:t>
            </w:r>
            <w:r w:rsidRPr="00565808">
              <w:rPr>
                <w:rFonts w:asciiTheme="minorHAnsi" w:hAnsiTheme="minorHAnsi" w:cs="Times New Roman"/>
                <w:color w:val="000000" w:themeColor="text1"/>
                <w:sz w:val="24"/>
                <w:szCs w:val="24"/>
                <w:lang w:val="el-GR"/>
              </w:rPr>
              <w:t xml:space="preserve"> Υπάρχει διαφορά μεταξύ ανδρών και γυναικών ως προς την εμφάνιση καρκίνου του πνεύμονα; </w:t>
            </w:r>
            <w:r w:rsidRPr="00565808">
              <w:rPr>
                <w:rFonts w:asciiTheme="minorHAnsi" w:hAnsiTheme="minorHAnsi" w:cs="Times New Roman"/>
                <w:color w:val="000000" w:themeColor="text1"/>
                <w:sz w:val="24"/>
                <w:szCs w:val="24"/>
              </w:rPr>
              <w:t>Υπάρχεισχέσημεταξύ φύλου και καρκίνουτου πνεύμονα;</w:t>
            </w:r>
          </w:p>
        </w:tc>
      </w:tr>
    </w:tbl>
    <w:p w:rsidR="00771693" w:rsidRDefault="00771693" w:rsidP="00F83640">
      <w:pPr>
        <w:ind w:left="720"/>
        <w:jc w:val="both"/>
        <w:rPr>
          <w:rFonts w:cs="Times New Roman"/>
          <w:b/>
          <w:color w:val="000000" w:themeColor="text1"/>
          <w:sz w:val="24"/>
          <w:szCs w:val="24"/>
        </w:rPr>
      </w:pPr>
    </w:p>
    <w:p w:rsidR="00F83640" w:rsidRPr="00771693" w:rsidRDefault="00F83640" w:rsidP="00F83640">
      <w:pPr>
        <w:ind w:left="720"/>
        <w:jc w:val="both"/>
        <w:rPr>
          <w:rFonts w:cs="Times New Roman"/>
          <w:b/>
          <w:color w:val="0070C0"/>
          <w:sz w:val="24"/>
          <w:szCs w:val="24"/>
        </w:rPr>
      </w:pPr>
      <w:r w:rsidRPr="00771693">
        <w:rPr>
          <w:rFonts w:cs="Times New Roman"/>
          <w:b/>
          <w:color w:val="0070C0"/>
          <w:sz w:val="24"/>
          <w:szCs w:val="24"/>
        </w:rPr>
        <w:t xml:space="preserve">Απαντήσεις: </w:t>
      </w:r>
    </w:p>
    <w:tbl>
      <w:tblPr>
        <w:tblStyle w:val="a6"/>
        <w:tblW w:w="0" w:type="auto"/>
        <w:tblInd w:w="1657" w:type="dxa"/>
        <w:tblLook w:val="04A0"/>
      </w:tblPr>
      <w:tblGrid>
        <w:gridCol w:w="1470"/>
        <w:gridCol w:w="1442"/>
        <w:gridCol w:w="1435"/>
        <w:gridCol w:w="1431"/>
      </w:tblGrid>
      <w:tr w:rsidR="00771693" w:rsidRPr="00771693" w:rsidTr="00D837F4">
        <w:tc>
          <w:tcPr>
            <w:tcW w:w="1470" w:type="dxa"/>
          </w:tcPr>
          <w:p w:rsidR="00F83640" w:rsidRPr="00771693" w:rsidRDefault="00F83640" w:rsidP="00127B25">
            <w:pPr>
              <w:pStyle w:val="a3"/>
              <w:numPr>
                <w:ilvl w:val="0"/>
                <w:numId w:val="17"/>
              </w:numPr>
              <w:jc w:val="both"/>
              <w:rPr>
                <w:rFonts w:asciiTheme="minorHAnsi" w:hAnsiTheme="minorHAnsi" w:cs="Times New Roman"/>
                <w:b/>
                <w:color w:val="0070C0"/>
                <w:sz w:val="24"/>
                <w:szCs w:val="24"/>
                <w:u w:val="single"/>
                <w:lang w:val="el-GR"/>
              </w:rPr>
            </w:pPr>
            <w:r w:rsidRPr="00771693">
              <w:rPr>
                <w:rFonts w:asciiTheme="minorHAnsi" w:hAnsiTheme="minorHAnsi" w:cs="Times New Roman"/>
                <w:b/>
                <w:color w:val="0070C0"/>
                <w:sz w:val="24"/>
                <w:szCs w:val="24"/>
                <w:u w:val="single"/>
                <w:lang w:val="el-GR"/>
              </w:rPr>
              <w:t>Γ</w:t>
            </w:r>
          </w:p>
        </w:tc>
        <w:tc>
          <w:tcPr>
            <w:tcW w:w="1241" w:type="dxa"/>
          </w:tcPr>
          <w:p w:rsidR="00F83640" w:rsidRPr="00771693" w:rsidRDefault="00F83640" w:rsidP="00127B25">
            <w:pPr>
              <w:pStyle w:val="a3"/>
              <w:numPr>
                <w:ilvl w:val="0"/>
                <w:numId w:val="17"/>
              </w:numPr>
              <w:jc w:val="both"/>
              <w:rPr>
                <w:rFonts w:asciiTheme="minorHAnsi" w:hAnsiTheme="minorHAnsi" w:cs="Times New Roman"/>
                <w:b/>
                <w:color w:val="0070C0"/>
                <w:sz w:val="24"/>
                <w:szCs w:val="24"/>
                <w:u w:val="single"/>
                <w:lang w:val="el-GR"/>
              </w:rPr>
            </w:pPr>
            <w:r w:rsidRPr="00771693">
              <w:rPr>
                <w:rFonts w:asciiTheme="minorHAnsi" w:hAnsiTheme="minorHAnsi" w:cs="Times New Roman"/>
                <w:b/>
                <w:color w:val="0070C0"/>
                <w:sz w:val="24"/>
                <w:szCs w:val="24"/>
                <w:u w:val="single"/>
                <w:lang w:val="el-GR"/>
              </w:rPr>
              <w:t>Α</w:t>
            </w:r>
          </w:p>
        </w:tc>
        <w:tc>
          <w:tcPr>
            <w:tcW w:w="1242" w:type="dxa"/>
          </w:tcPr>
          <w:p w:rsidR="00F83640" w:rsidRPr="00771693" w:rsidRDefault="00F83640" w:rsidP="00127B25">
            <w:pPr>
              <w:pStyle w:val="a3"/>
              <w:numPr>
                <w:ilvl w:val="0"/>
                <w:numId w:val="17"/>
              </w:numPr>
              <w:jc w:val="both"/>
              <w:rPr>
                <w:rFonts w:asciiTheme="minorHAnsi" w:hAnsiTheme="minorHAnsi" w:cs="Times New Roman"/>
                <w:b/>
                <w:color w:val="0070C0"/>
                <w:sz w:val="24"/>
                <w:szCs w:val="24"/>
                <w:u w:val="single"/>
                <w:lang w:val="el-GR"/>
              </w:rPr>
            </w:pPr>
            <w:r w:rsidRPr="00771693">
              <w:rPr>
                <w:rFonts w:asciiTheme="minorHAnsi" w:hAnsiTheme="minorHAnsi" w:cs="Times New Roman"/>
                <w:b/>
                <w:color w:val="0070C0"/>
                <w:sz w:val="24"/>
                <w:szCs w:val="24"/>
                <w:u w:val="single"/>
                <w:lang w:val="el-GR"/>
              </w:rPr>
              <w:t>Δ</w:t>
            </w:r>
          </w:p>
        </w:tc>
        <w:tc>
          <w:tcPr>
            <w:tcW w:w="1242" w:type="dxa"/>
          </w:tcPr>
          <w:p w:rsidR="00F83640" w:rsidRPr="00771693" w:rsidRDefault="00F83640" w:rsidP="00127B25">
            <w:pPr>
              <w:pStyle w:val="a3"/>
              <w:numPr>
                <w:ilvl w:val="0"/>
                <w:numId w:val="17"/>
              </w:numPr>
              <w:jc w:val="both"/>
              <w:rPr>
                <w:rFonts w:asciiTheme="minorHAnsi" w:hAnsiTheme="minorHAnsi" w:cs="Times New Roman"/>
                <w:b/>
                <w:color w:val="0070C0"/>
                <w:sz w:val="24"/>
                <w:szCs w:val="24"/>
                <w:u w:val="single"/>
                <w:lang w:val="el-GR"/>
              </w:rPr>
            </w:pPr>
            <w:r w:rsidRPr="00771693">
              <w:rPr>
                <w:rFonts w:asciiTheme="minorHAnsi" w:hAnsiTheme="minorHAnsi" w:cs="Times New Roman"/>
                <w:b/>
                <w:color w:val="0070C0"/>
                <w:sz w:val="24"/>
                <w:szCs w:val="24"/>
                <w:u w:val="single"/>
                <w:lang w:val="el-GR"/>
              </w:rPr>
              <w:t>Β</w:t>
            </w:r>
          </w:p>
        </w:tc>
      </w:tr>
    </w:tbl>
    <w:p w:rsidR="00F83640" w:rsidRDefault="00F83640" w:rsidP="00F83640">
      <w:pPr>
        <w:ind w:left="720"/>
        <w:jc w:val="both"/>
        <w:rPr>
          <w:rFonts w:cs="Times New Roman"/>
          <w:b/>
          <w:color w:val="000000" w:themeColor="text1"/>
          <w:sz w:val="24"/>
          <w:szCs w:val="24"/>
        </w:rPr>
      </w:pPr>
    </w:p>
    <w:p w:rsidR="00F83640" w:rsidRPr="00F1371B" w:rsidRDefault="00F83640" w:rsidP="00127B25">
      <w:pPr>
        <w:pStyle w:val="a3"/>
        <w:numPr>
          <w:ilvl w:val="0"/>
          <w:numId w:val="18"/>
        </w:numPr>
        <w:spacing w:line="252" w:lineRule="auto"/>
        <w:jc w:val="both"/>
        <w:rPr>
          <w:rFonts w:cs="Times New Roman"/>
          <w:b/>
          <w:color w:val="0070C0"/>
          <w:sz w:val="24"/>
          <w:szCs w:val="24"/>
        </w:rPr>
      </w:pPr>
      <w:r w:rsidRPr="00F1371B">
        <w:rPr>
          <w:rFonts w:cs="Times New Roman"/>
          <w:b/>
          <w:color w:val="0070C0"/>
          <w:sz w:val="24"/>
          <w:szCs w:val="24"/>
        </w:rPr>
        <w:t>Να συμπληρώσετε με τις κατάλληλες λέξεις τα κενά στις παρακάτω προτάσεις.</w:t>
      </w:r>
    </w:p>
    <w:p w:rsidR="00F83640" w:rsidRPr="00565808" w:rsidRDefault="00F83640" w:rsidP="00F83640">
      <w:pPr>
        <w:pStyle w:val="a3"/>
        <w:jc w:val="both"/>
        <w:rPr>
          <w:rFonts w:cs="Times New Roman"/>
          <w:color w:val="000000" w:themeColor="text1"/>
          <w:sz w:val="24"/>
          <w:szCs w:val="24"/>
        </w:rPr>
      </w:pPr>
      <w:r w:rsidRPr="00565808">
        <w:rPr>
          <w:rFonts w:cs="Times New Roman"/>
          <w:b/>
          <w:bCs/>
          <w:color w:val="000000" w:themeColor="text1"/>
          <w:sz w:val="24"/>
          <w:szCs w:val="24"/>
        </w:rPr>
        <w:t>(</w:t>
      </w:r>
      <w:r w:rsidR="00771693">
        <w:rPr>
          <w:rFonts w:cs="Times New Roman"/>
          <w:b/>
          <w:bCs/>
          <w:color w:val="000000" w:themeColor="text1"/>
          <w:sz w:val="24"/>
          <w:szCs w:val="24"/>
        </w:rPr>
        <w:t>1.</w:t>
      </w:r>
      <w:r w:rsidRPr="00565808">
        <w:rPr>
          <w:rFonts w:cs="Times New Roman"/>
          <w:bCs/>
          <w:color w:val="000000" w:themeColor="text1"/>
          <w:sz w:val="24"/>
          <w:szCs w:val="24"/>
        </w:rPr>
        <w:t xml:space="preserve">παράγοντας κινδύνου, </w:t>
      </w:r>
      <w:r w:rsidR="00771693">
        <w:rPr>
          <w:rFonts w:cs="Times New Roman"/>
          <w:bCs/>
          <w:color w:val="000000" w:themeColor="text1"/>
          <w:sz w:val="24"/>
          <w:szCs w:val="24"/>
        </w:rPr>
        <w:t>2.</w:t>
      </w:r>
      <w:r w:rsidRPr="00565808">
        <w:rPr>
          <w:rFonts w:cs="Times New Roman"/>
          <w:bCs/>
          <w:color w:val="000000" w:themeColor="text1"/>
          <w:sz w:val="24"/>
          <w:szCs w:val="24"/>
        </w:rPr>
        <w:t xml:space="preserve">νόσημα, </w:t>
      </w:r>
      <w:r w:rsidR="00771693">
        <w:rPr>
          <w:rFonts w:cs="Times New Roman"/>
          <w:bCs/>
          <w:color w:val="000000" w:themeColor="text1"/>
          <w:sz w:val="24"/>
          <w:szCs w:val="24"/>
        </w:rPr>
        <w:t>3.</w:t>
      </w:r>
      <w:r w:rsidRPr="00565808">
        <w:rPr>
          <w:rFonts w:cs="Times New Roman"/>
          <w:bCs/>
          <w:color w:val="000000" w:themeColor="text1"/>
          <w:sz w:val="24"/>
          <w:szCs w:val="24"/>
        </w:rPr>
        <w:t xml:space="preserve">πολλαπλή, </w:t>
      </w:r>
      <w:r w:rsidR="00771693">
        <w:rPr>
          <w:rFonts w:cs="Times New Roman"/>
          <w:bCs/>
          <w:color w:val="000000" w:themeColor="text1"/>
          <w:sz w:val="24"/>
          <w:szCs w:val="24"/>
        </w:rPr>
        <w:t>4.</w:t>
      </w:r>
      <w:r w:rsidRPr="00565808">
        <w:rPr>
          <w:rFonts w:cs="Times New Roman"/>
          <w:bCs/>
          <w:color w:val="000000" w:themeColor="text1"/>
          <w:sz w:val="24"/>
          <w:szCs w:val="24"/>
        </w:rPr>
        <w:t xml:space="preserve">παλινδρόμηση, </w:t>
      </w:r>
      <w:r w:rsidR="00771693">
        <w:rPr>
          <w:rFonts w:cs="Times New Roman"/>
          <w:bCs/>
          <w:color w:val="000000" w:themeColor="text1"/>
          <w:sz w:val="24"/>
          <w:szCs w:val="24"/>
        </w:rPr>
        <w:t>5.</w:t>
      </w:r>
      <w:r w:rsidRPr="00565808">
        <w:rPr>
          <w:rFonts w:cs="Times New Roman"/>
          <w:bCs/>
          <w:color w:val="000000" w:themeColor="text1"/>
          <w:sz w:val="24"/>
          <w:szCs w:val="24"/>
        </w:rPr>
        <w:t xml:space="preserve">συνιστώσα, </w:t>
      </w:r>
      <w:r w:rsidR="00771693">
        <w:rPr>
          <w:rFonts w:cs="Times New Roman"/>
          <w:bCs/>
          <w:color w:val="000000" w:themeColor="text1"/>
          <w:sz w:val="24"/>
          <w:szCs w:val="24"/>
        </w:rPr>
        <w:t>6.</w:t>
      </w:r>
      <w:r w:rsidRPr="00565808">
        <w:rPr>
          <w:rFonts w:cs="Times New Roman"/>
          <w:bCs/>
          <w:color w:val="000000" w:themeColor="text1"/>
          <w:sz w:val="24"/>
          <w:szCs w:val="24"/>
        </w:rPr>
        <w:t>λογιστική)</w:t>
      </w:r>
    </w:p>
    <w:p w:rsidR="00F83640" w:rsidRPr="00565808" w:rsidRDefault="00F83640" w:rsidP="00F83640">
      <w:pPr>
        <w:pStyle w:val="a3"/>
        <w:jc w:val="both"/>
        <w:rPr>
          <w:rFonts w:cs="Times New Roman"/>
          <w:b/>
          <w:color w:val="000000" w:themeColor="text1"/>
          <w:sz w:val="24"/>
          <w:szCs w:val="24"/>
        </w:rPr>
      </w:pPr>
    </w:p>
    <w:p w:rsidR="00F83640" w:rsidRPr="00565808" w:rsidRDefault="00F83640" w:rsidP="00F83640">
      <w:pPr>
        <w:ind w:left="720"/>
        <w:jc w:val="both"/>
        <w:rPr>
          <w:rFonts w:cs="Times New Roman"/>
          <w:color w:val="000000" w:themeColor="text1"/>
          <w:sz w:val="24"/>
          <w:szCs w:val="24"/>
        </w:rPr>
      </w:pPr>
      <w:r w:rsidRPr="00565808">
        <w:rPr>
          <w:rFonts w:cs="Times New Roman"/>
          <w:b/>
          <w:color w:val="000000" w:themeColor="text1"/>
          <w:sz w:val="24"/>
          <w:szCs w:val="24"/>
        </w:rPr>
        <w:t>Α)</w:t>
      </w:r>
      <w:r w:rsidRPr="00565808">
        <w:rPr>
          <w:rFonts w:cs="Times New Roman"/>
          <w:color w:val="000000" w:themeColor="text1"/>
          <w:sz w:val="24"/>
          <w:szCs w:val="24"/>
        </w:rPr>
        <w:t xml:space="preserve"> Στο μοντέλο της πολλαπλής εξάρτησης υπολογίζεται </w:t>
      </w:r>
      <w:r w:rsidRPr="00565808">
        <w:rPr>
          <w:rFonts w:cs="Times New Roman"/>
          <w:bCs/>
          <w:color w:val="000000" w:themeColor="text1"/>
          <w:sz w:val="24"/>
          <w:szCs w:val="24"/>
        </w:rPr>
        <w:t>ο συντελεστής 1.__________________ συσχέτισης R</w:t>
      </w:r>
      <w:r w:rsidRPr="00565808">
        <w:rPr>
          <w:rFonts w:cs="Times New Roman"/>
          <w:color w:val="000000" w:themeColor="text1"/>
          <w:sz w:val="24"/>
          <w:szCs w:val="24"/>
        </w:rPr>
        <w:t xml:space="preserve"> (εννοιολογικά όμοιος με το συντελεστή συσχέτισης του r του Pearson).</w:t>
      </w:r>
    </w:p>
    <w:p w:rsidR="00F83640" w:rsidRPr="00565808" w:rsidRDefault="00F83640" w:rsidP="00F83640">
      <w:pPr>
        <w:ind w:left="720"/>
        <w:jc w:val="both"/>
        <w:rPr>
          <w:rFonts w:cs="Times New Roman"/>
          <w:color w:val="000000" w:themeColor="text1"/>
          <w:sz w:val="24"/>
          <w:szCs w:val="24"/>
        </w:rPr>
      </w:pPr>
      <w:r w:rsidRPr="00565808">
        <w:rPr>
          <w:rFonts w:cs="Times New Roman"/>
          <w:b/>
          <w:color w:val="000000" w:themeColor="text1"/>
          <w:sz w:val="24"/>
          <w:szCs w:val="24"/>
        </w:rPr>
        <w:t>Β)</w:t>
      </w:r>
      <w:r w:rsidRPr="00565808">
        <w:rPr>
          <w:rFonts w:cs="Times New Roman"/>
          <w:color w:val="000000" w:themeColor="text1"/>
          <w:sz w:val="24"/>
          <w:szCs w:val="24"/>
        </w:rPr>
        <w:t xml:space="preserve"> Στην περίπτωση που η τιμή του y είναι διχοτομική (π.χ.  ναι-όχι και αφορά την πραγματοποίηση ή όχι ενός γεγονότος) τότε εφαρμόζεται το μοντέλο 2.</w:t>
      </w:r>
      <w:r w:rsidRPr="00565808">
        <w:rPr>
          <w:rFonts w:cs="Times New Roman"/>
          <w:bCs/>
          <w:color w:val="000000" w:themeColor="text1"/>
          <w:sz w:val="24"/>
          <w:szCs w:val="24"/>
        </w:rPr>
        <w:t>_________________ πολλαπλής εξάρτησης ή 3.__________________.</w:t>
      </w:r>
    </w:p>
    <w:p w:rsidR="00F83640" w:rsidRPr="00565808" w:rsidRDefault="00F83640" w:rsidP="00F83640">
      <w:pPr>
        <w:ind w:left="720"/>
        <w:jc w:val="both"/>
        <w:rPr>
          <w:rFonts w:cs="Times New Roman"/>
          <w:bCs/>
          <w:color w:val="000000" w:themeColor="text1"/>
          <w:sz w:val="24"/>
          <w:szCs w:val="24"/>
        </w:rPr>
      </w:pPr>
      <w:r w:rsidRPr="00565808">
        <w:rPr>
          <w:rFonts w:cs="Times New Roman"/>
          <w:b/>
          <w:bCs/>
          <w:color w:val="000000" w:themeColor="text1"/>
          <w:sz w:val="24"/>
          <w:szCs w:val="24"/>
        </w:rPr>
        <w:t xml:space="preserve">Γ) </w:t>
      </w:r>
      <w:r w:rsidRPr="00565808">
        <w:rPr>
          <w:rFonts w:cs="Times New Roman"/>
          <w:bCs/>
          <w:color w:val="000000" w:themeColor="text1"/>
          <w:sz w:val="24"/>
          <w:szCs w:val="24"/>
        </w:rPr>
        <w:t>Σύμφωνα με τοΜοντέλο του Rothman</w:t>
      </w:r>
      <w:r w:rsidRPr="00565808">
        <w:rPr>
          <w:rFonts w:cs="Times New Roman"/>
          <w:color w:val="000000" w:themeColor="text1"/>
          <w:sz w:val="24"/>
          <w:szCs w:val="24"/>
        </w:rPr>
        <w:t xml:space="preserve">, ένα 4._____________ προκαλείται πάντα όταν υπάρχει ένα </w:t>
      </w:r>
      <w:r w:rsidRPr="00565808">
        <w:rPr>
          <w:rFonts w:cs="Times New Roman"/>
          <w:bCs/>
          <w:color w:val="000000" w:themeColor="text1"/>
          <w:sz w:val="24"/>
          <w:szCs w:val="24"/>
        </w:rPr>
        <w:t xml:space="preserve">επαρκές (και ικανό) αιτιολογικό σύμπλεγμα, </w:t>
      </w:r>
      <w:r w:rsidRPr="00565808">
        <w:rPr>
          <w:rFonts w:cs="Times New Roman"/>
          <w:color w:val="000000" w:themeColor="text1"/>
          <w:sz w:val="24"/>
          <w:szCs w:val="24"/>
        </w:rPr>
        <w:t xml:space="preserve">το οποίο </w:t>
      </w:r>
      <w:r w:rsidRPr="00565808">
        <w:rPr>
          <w:rFonts w:cs="Times New Roman"/>
          <w:bCs/>
          <w:color w:val="000000" w:themeColor="text1"/>
          <w:sz w:val="24"/>
          <w:szCs w:val="24"/>
        </w:rPr>
        <w:t xml:space="preserve"> αποτελείται από 5.______________ αιτίες οι οποίες αν δεν υπάρχουν όλες δεν δημιουργείται το αντίστοιχο σύμπλεγμα.</w:t>
      </w:r>
    </w:p>
    <w:p w:rsidR="00F83640" w:rsidRPr="00565808" w:rsidRDefault="00F83640" w:rsidP="00F83640">
      <w:pPr>
        <w:ind w:left="720"/>
        <w:jc w:val="both"/>
        <w:rPr>
          <w:rFonts w:cs="Times New Roman"/>
          <w:bCs/>
          <w:color w:val="000000" w:themeColor="text1"/>
          <w:sz w:val="24"/>
          <w:szCs w:val="24"/>
        </w:rPr>
      </w:pPr>
      <w:r w:rsidRPr="00565808">
        <w:rPr>
          <w:rFonts w:cs="Times New Roman"/>
          <w:b/>
          <w:bCs/>
          <w:color w:val="000000" w:themeColor="text1"/>
          <w:sz w:val="24"/>
          <w:szCs w:val="24"/>
        </w:rPr>
        <w:t xml:space="preserve">Δ) </w:t>
      </w:r>
      <w:r w:rsidRPr="00565808">
        <w:rPr>
          <w:rFonts w:cs="Times New Roman"/>
          <w:bCs/>
          <w:color w:val="000000" w:themeColor="text1"/>
          <w:sz w:val="24"/>
          <w:szCs w:val="24"/>
        </w:rPr>
        <w:t>Με εξαίρεση την συσχέτιση που οφείλεται σε συστηματικό σφάλμα, κάθε παράγοντας που συσχετίζεται στατιστικά με ένα γεγονός ή  μια κατάσταση λέγεται 6.___________________, ανεξάρτητα αν η σχέση είναι δευτερογενής πλασματική ή αιτιολογική.</w:t>
      </w:r>
    </w:p>
    <w:p w:rsidR="007B0F7E" w:rsidRDefault="007B0F7E" w:rsidP="00F83640">
      <w:pPr>
        <w:ind w:left="720"/>
        <w:jc w:val="both"/>
        <w:rPr>
          <w:rFonts w:cs="Times New Roman"/>
          <w:b/>
          <w:bCs/>
          <w:color w:val="000000" w:themeColor="text1"/>
          <w:sz w:val="24"/>
          <w:szCs w:val="24"/>
        </w:rPr>
      </w:pPr>
    </w:p>
    <w:p w:rsidR="00B10E90" w:rsidRPr="00B10E90" w:rsidRDefault="00F83640" w:rsidP="00F83640">
      <w:pPr>
        <w:ind w:left="720"/>
        <w:jc w:val="both"/>
        <w:rPr>
          <w:rFonts w:cs="Times New Roman"/>
          <w:bCs/>
          <w:color w:val="0070C0"/>
          <w:sz w:val="24"/>
          <w:szCs w:val="24"/>
        </w:rPr>
      </w:pPr>
      <w:r w:rsidRPr="00B10E90">
        <w:rPr>
          <w:rFonts w:cs="Times New Roman"/>
          <w:b/>
          <w:bCs/>
          <w:color w:val="0070C0"/>
          <w:sz w:val="24"/>
          <w:szCs w:val="24"/>
        </w:rPr>
        <w:t xml:space="preserve">Απαντήσεις: </w:t>
      </w:r>
      <w:r w:rsidR="00B10E90" w:rsidRPr="00B10E90">
        <w:rPr>
          <w:color w:val="0070C0"/>
          <w:sz w:val="24"/>
          <w:szCs w:val="24"/>
        </w:rPr>
        <w:t>Α-</w:t>
      </w:r>
      <w:r w:rsidRPr="00B10E90">
        <w:rPr>
          <w:rFonts w:cs="Times New Roman"/>
          <w:bCs/>
          <w:color w:val="0070C0"/>
          <w:sz w:val="24"/>
          <w:szCs w:val="24"/>
        </w:rPr>
        <w:t>1.πολλαπλής</w:t>
      </w:r>
      <w:r w:rsidR="00B10E90" w:rsidRPr="00B10E90">
        <w:rPr>
          <w:rFonts w:cs="Times New Roman"/>
          <w:bCs/>
          <w:color w:val="0070C0"/>
          <w:sz w:val="24"/>
          <w:szCs w:val="24"/>
        </w:rPr>
        <w:t>-3</w:t>
      </w:r>
      <w:r w:rsidRPr="00B10E90">
        <w:rPr>
          <w:rFonts w:cs="Times New Roman"/>
          <w:bCs/>
          <w:color w:val="0070C0"/>
          <w:sz w:val="24"/>
          <w:szCs w:val="24"/>
        </w:rPr>
        <w:t>,</w:t>
      </w:r>
      <w:r w:rsidR="00B10E90" w:rsidRPr="00B10E90">
        <w:rPr>
          <w:rFonts w:cs="Times New Roman"/>
          <w:bCs/>
          <w:color w:val="0070C0"/>
          <w:sz w:val="24"/>
          <w:szCs w:val="24"/>
        </w:rPr>
        <w:t xml:space="preserve">   Β-</w:t>
      </w:r>
      <w:r w:rsidRPr="00B10E90">
        <w:rPr>
          <w:rFonts w:cs="Times New Roman"/>
          <w:bCs/>
          <w:color w:val="0070C0"/>
          <w:sz w:val="24"/>
          <w:szCs w:val="24"/>
        </w:rPr>
        <w:t xml:space="preserve"> 2.λογιστικής</w:t>
      </w:r>
      <w:r w:rsidR="00B10E90" w:rsidRPr="00B10E90">
        <w:rPr>
          <w:rFonts w:cs="Times New Roman"/>
          <w:bCs/>
          <w:color w:val="0070C0"/>
          <w:sz w:val="24"/>
          <w:szCs w:val="24"/>
        </w:rPr>
        <w:t>-6</w:t>
      </w:r>
      <w:r w:rsidRPr="00B10E90">
        <w:rPr>
          <w:rFonts w:cs="Times New Roman"/>
          <w:bCs/>
          <w:color w:val="0070C0"/>
          <w:sz w:val="24"/>
          <w:szCs w:val="24"/>
        </w:rPr>
        <w:t>, 3.παλινδρόμησης</w:t>
      </w:r>
      <w:r w:rsidR="00B10E90" w:rsidRPr="00B10E90">
        <w:rPr>
          <w:rFonts w:cs="Times New Roman"/>
          <w:bCs/>
          <w:color w:val="0070C0"/>
          <w:sz w:val="24"/>
          <w:szCs w:val="24"/>
        </w:rPr>
        <w:t>-4</w:t>
      </w:r>
      <w:r w:rsidRPr="00B10E90">
        <w:rPr>
          <w:rFonts w:cs="Times New Roman"/>
          <w:bCs/>
          <w:color w:val="0070C0"/>
          <w:sz w:val="24"/>
          <w:szCs w:val="24"/>
        </w:rPr>
        <w:t>,</w:t>
      </w:r>
    </w:p>
    <w:p w:rsidR="00F83640" w:rsidRPr="00B10E90" w:rsidRDefault="00B10E90" w:rsidP="00F83640">
      <w:pPr>
        <w:ind w:left="720"/>
        <w:jc w:val="both"/>
        <w:rPr>
          <w:rFonts w:cs="Times New Roman"/>
          <w:color w:val="0070C0"/>
          <w:sz w:val="24"/>
          <w:szCs w:val="24"/>
        </w:rPr>
      </w:pPr>
      <w:r w:rsidRPr="00B10E90">
        <w:rPr>
          <w:rFonts w:cs="Times New Roman"/>
          <w:bCs/>
          <w:color w:val="0070C0"/>
          <w:sz w:val="24"/>
          <w:szCs w:val="24"/>
        </w:rPr>
        <w:t>Γ-</w:t>
      </w:r>
      <w:r w:rsidR="00F83640" w:rsidRPr="00B10E90">
        <w:rPr>
          <w:rFonts w:cs="Times New Roman"/>
          <w:bCs/>
          <w:color w:val="0070C0"/>
          <w:sz w:val="24"/>
          <w:szCs w:val="24"/>
        </w:rPr>
        <w:t>4.νόσημα</w:t>
      </w:r>
      <w:r w:rsidRPr="00B10E90">
        <w:rPr>
          <w:rFonts w:cs="Times New Roman"/>
          <w:bCs/>
          <w:color w:val="0070C0"/>
          <w:sz w:val="24"/>
          <w:szCs w:val="24"/>
        </w:rPr>
        <w:t>-2</w:t>
      </w:r>
      <w:r w:rsidR="00F83640" w:rsidRPr="00B10E90">
        <w:rPr>
          <w:rFonts w:cs="Times New Roman"/>
          <w:bCs/>
          <w:color w:val="0070C0"/>
          <w:sz w:val="24"/>
          <w:szCs w:val="24"/>
        </w:rPr>
        <w:t>, 5.συνιστώσες</w:t>
      </w:r>
      <w:r w:rsidRPr="00B10E90">
        <w:rPr>
          <w:rFonts w:cs="Times New Roman"/>
          <w:bCs/>
          <w:color w:val="0070C0"/>
          <w:sz w:val="24"/>
          <w:szCs w:val="24"/>
        </w:rPr>
        <w:t>-5</w:t>
      </w:r>
      <w:r w:rsidR="00F83640" w:rsidRPr="00B10E90">
        <w:rPr>
          <w:rFonts w:cs="Times New Roman"/>
          <w:bCs/>
          <w:color w:val="0070C0"/>
          <w:sz w:val="24"/>
          <w:szCs w:val="24"/>
        </w:rPr>
        <w:t xml:space="preserve"> , </w:t>
      </w:r>
      <w:r w:rsidRPr="00B10E90">
        <w:rPr>
          <w:rFonts w:cs="Times New Roman"/>
          <w:bCs/>
          <w:color w:val="0070C0"/>
          <w:sz w:val="24"/>
          <w:szCs w:val="24"/>
        </w:rPr>
        <w:t>Δ-</w:t>
      </w:r>
      <w:r w:rsidR="00F83640" w:rsidRPr="00B10E90">
        <w:rPr>
          <w:rFonts w:cs="Times New Roman"/>
          <w:bCs/>
          <w:color w:val="0070C0"/>
          <w:sz w:val="24"/>
          <w:szCs w:val="24"/>
        </w:rPr>
        <w:t>6. παράγοντας    κινδύνου</w:t>
      </w:r>
      <w:r w:rsidRPr="00B10E90">
        <w:rPr>
          <w:rFonts w:cs="Times New Roman"/>
          <w:bCs/>
          <w:color w:val="0070C0"/>
          <w:sz w:val="24"/>
          <w:szCs w:val="24"/>
        </w:rPr>
        <w:t>-1</w:t>
      </w:r>
    </w:p>
    <w:p w:rsidR="00D837F4" w:rsidRPr="009B595B" w:rsidRDefault="00D837F4" w:rsidP="009B595B">
      <w:pPr>
        <w:pStyle w:val="1"/>
      </w:pPr>
      <w:bookmarkStart w:id="36" w:name="_Toc31749787"/>
      <w:r w:rsidRPr="009B595B">
        <w:lastRenderedPageBreak/>
        <w:t>ΚΕΦΑΛΑΙΟ 6ο</w:t>
      </w:r>
      <w:bookmarkEnd w:id="36"/>
    </w:p>
    <w:p w:rsidR="009B595B" w:rsidRPr="009B595B" w:rsidRDefault="009B595B" w:rsidP="009B595B">
      <w:pPr>
        <w:pStyle w:val="1"/>
      </w:pPr>
      <w:bookmarkStart w:id="37" w:name="_Toc31749788"/>
      <w:r w:rsidRPr="009B595B">
        <w:t>Ενότητα 6.1. Δημοσιοποίηση ευρημάτων, 6.2. Κριτική 6.3. Εφαρμογή στην κλινική πρακτική</w:t>
      </w:r>
      <w:bookmarkEnd w:id="37"/>
    </w:p>
    <w:p w:rsidR="009B595B" w:rsidRDefault="009B595B" w:rsidP="009B595B">
      <w:pPr>
        <w:rPr>
          <w:rFonts w:cs="Arial"/>
          <w:b/>
          <w:color w:val="000000" w:themeColor="text1"/>
          <w:sz w:val="24"/>
          <w:szCs w:val="24"/>
          <w:u w:val="single"/>
        </w:rPr>
      </w:pPr>
    </w:p>
    <w:p w:rsidR="00D837F4" w:rsidRPr="00565808" w:rsidRDefault="009B595B" w:rsidP="009B595B">
      <w:r w:rsidRPr="009B595B">
        <w:t>Σελίδες 229-244</w:t>
      </w:r>
    </w:p>
    <w:p w:rsidR="00D837F4" w:rsidRPr="009B595B" w:rsidRDefault="00D837F4" w:rsidP="00F1371B">
      <w:pPr>
        <w:pStyle w:val="a3"/>
        <w:numPr>
          <w:ilvl w:val="0"/>
          <w:numId w:val="18"/>
        </w:numPr>
        <w:spacing w:line="252" w:lineRule="auto"/>
        <w:jc w:val="both"/>
        <w:rPr>
          <w:b/>
          <w:i/>
          <w:iCs/>
          <w:color w:val="002060"/>
          <w:sz w:val="24"/>
          <w:szCs w:val="24"/>
        </w:rPr>
      </w:pPr>
      <w:r w:rsidRPr="009B595B">
        <w:rPr>
          <w:b/>
          <w:bCs/>
          <w:color w:val="002060"/>
          <w:sz w:val="24"/>
          <w:szCs w:val="24"/>
        </w:rPr>
        <w:t xml:space="preserve"> </w:t>
      </w:r>
      <w:r w:rsidRPr="009B595B">
        <w:rPr>
          <w:b/>
          <w:i/>
          <w:iCs/>
          <w:color w:val="002060"/>
          <w:sz w:val="24"/>
          <w:szCs w:val="24"/>
        </w:rPr>
        <w:t>Αντιστοιχίστε (κάποιοι αριθμοί θα μείνουν κενοί).</w:t>
      </w:r>
    </w:p>
    <w:p w:rsidR="00D837F4" w:rsidRPr="00565808" w:rsidRDefault="00D837F4" w:rsidP="00D837F4">
      <w:pPr>
        <w:rPr>
          <w:color w:val="000000" w:themeColor="text1"/>
          <w:sz w:val="24"/>
          <w:szCs w:val="24"/>
          <w:u w:val="single"/>
        </w:rPr>
      </w:pPr>
      <w:r w:rsidRPr="00565808">
        <w:rPr>
          <w:color w:val="000000" w:themeColor="text1"/>
          <w:sz w:val="24"/>
          <w:szCs w:val="24"/>
          <w:u w:val="single"/>
        </w:rPr>
        <w:t>Ένα τυπικό σχέδιο δημοσίευσης αποτελείται από:</w:t>
      </w:r>
    </w:p>
    <w:p w:rsidR="00D837F4" w:rsidRPr="00565808" w:rsidRDefault="00D837F4" w:rsidP="00127B25">
      <w:pPr>
        <w:pStyle w:val="a3"/>
        <w:numPr>
          <w:ilvl w:val="0"/>
          <w:numId w:val="21"/>
        </w:numPr>
        <w:spacing w:after="160" w:line="259" w:lineRule="auto"/>
        <w:rPr>
          <w:color w:val="000000" w:themeColor="text1"/>
          <w:sz w:val="24"/>
          <w:szCs w:val="24"/>
        </w:rPr>
      </w:pPr>
      <w:r w:rsidRPr="00565808">
        <w:rPr>
          <w:color w:val="000000" w:themeColor="text1"/>
          <w:sz w:val="24"/>
          <w:szCs w:val="24"/>
        </w:rPr>
        <w:t>Τίτλος – στοιχεία συγγραφέων</w:t>
      </w:r>
    </w:p>
    <w:p w:rsidR="00D837F4" w:rsidRPr="00565808" w:rsidRDefault="00D837F4" w:rsidP="00127B25">
      <w:pPr>
        <w:pStyle w:val="a3"/>
        <w:numPr>
          <w:ilvl w:val="0"/>
          <w:numId w:val="21"/>
        </w:numPr>
        <w:spacing w:after="160" w:line="259" w:lineRule="auto"/>
        <w:rPr>
          <w:color w:val="000000" w:themeColor="text1"/>
          <w:sz w:val="24"/>
          <w:szCs w:val="24"/>
        </w:rPr>
      </w:pPr>
      <w:r w:rsidRPr="00565808">
        <w:rPr>
          <w:color w:val="000000" w:themeColor="text1"/>
          <w:sz w:val="24"/>
          <w:szCs w:val="24"/>
        </w:rPr>
        <w:t xml:space="preserve">Περίληψη </w:t>
      </w:r>
    </w:p>
    <w:p w:rsidR="00D837F4" w:rsidRPr="00565808" w:rsidRDefault="00D837F4" w:rsidP="00127B25">
      <w:pPr>
        <w:pStyle w:val="a3"/>
        <w:numPr>
          <w:ilvl w:val="0"/>
          <w:numId w:val="21"/>
        </w:numPr>
        <w:spacing w:after="160" w:line="259" w:lineRule="auto"/>
        <w:rPr>
          <w:color w:val="000000" w:themeColor="text1"/>
          <w:sz w:val="24"/>
          <w:szCs w:val="24"/>
        </w:rPr>
      </w:pPr>
      <w:r w:rsidRPr="00565808">
        <w:rPr>
          <w:color w:val="000000" w:themeColor="text1"/>
          <w:sz w:val="24"/>
          <w:szCs w:val="24"/>
        </w:rPr>
        <w:t>Εισαγωγή</w:t>
      </w:r>
    </w:p>
    <w:p w:rsidR="00D837F4" w:rsidRPr="00565808" w:rsidRDefault="00D837F4" w:rsidP="00127B25">
      <w:pPr>
        <w:pStyle w:val="a3"/>
        <w:numPr>
          <w:ilvl w:val="0"/>
          <w:numId w:val="21"/>
        </w:numPr>
        <w:spacing w:after="160" w:line="259" w:lineRule="auto"/>
        <w:rPr>
          <w:color w:val="000000" w:themeColor="text1"/>
          <w:sz w:val="24"/>
          <w:szCs w:val="24"/>
        </w:rPr>
      </w:pPr>
      <w:r w:rsidRPr="00565808">
        <w:rPr>
          <w:color w:val="000000" w:themeColor="text1"/>
          <w:sz w:val="24"/>
          <w:szCs w:val="24"/>
        </w:rPr>
        <w:t xml:space="preserve">Μέθοδος </w:t>
      </w:r>
    </w:p>
    <w:p w:rsidR="00D837F4" w:rsidRPr="00565808" w:rsidRDefault="00D837F4" w:rsidP="00127B25">
      <w:pPr>
        <w:pStyle w:val="a3"/>
        <w:numPr>
          <w:ilvl w:val="0"/>
          <w:numId w:val="21"/>
        </w:numPr>
        <w:spacing w:after="160" w:line="259" w:lineRule="auto"/>
        <w:rPr>
          <w:color w:val="000000" w:themeColor="text1"/>
          <w:sz w:val="24"/>
          <w:szCs w:val="24"/>
        </w:rPr>
      </w:pPr>
      <w:r w:rsidRPr="00565808">
        <w:rPr>
          <w:color w:val="000000" w:themeColor="text1"/>
          <w:sz w:val="24"/>
          <w:szCs w:val="24"/>
        </w:rPr>
        <w:t xml:space="preserve">Αποτελέσματα </w:t>
      </w:r>
    </w:p>
    <w:p w:rsidR="00D837F4" w:rsidRPr="00565808" w:rsidRDefault="00D837F4" w:rsidP="00127B25">
      <w:pPr>
        <w:pStyle w:val="a3"/>
        <w:numPr>
          <w:ilvl w:val="0"/>
          <w:numId w:val="21"/>
        </w:numPr>
        <w:spacing w:after="160" w:line="259" w:lineRule="auto"/>
        <w:rPr>
          <w:color w:val="000000" w:themeColor="text1"/>
          <w:sz w:val="24"/>
          <w:szCs w:val="24"/>
        </w:rPr>
      </w:pPr>
      <w:r w:rsidRPr="00565808">
        <w:rPr>
          <w:color w:val="000000" w:themeColor="text1"/>
          <w:sz w:val="24"/>
          <w:szCs w:val="24"/>
        </w:rPr>
        <w:t xml:space="preserve">Συζήτηση </w:t>
      </w:r>
    </w:p>
    <w:p w:rsidR="00D837F4" w:rsidRPr="00565808" w:rsidRDefault="00D837F4" w:rsidP="00127B25">
      <w:pPr>
        <w:pStyle w:val="a3"/>
        <w:numPr>
          <w:ilvl w:val="0"/>
          <w:numId w:val="21"/>
        </w:numPr>
        <w:spacing w:after="160" w:line="259" w:lineRule="auto"/>
        <w:rPr>
          <w:color w:val="000000" w:themeColor="text1"/>
          <w:sz w:val="24"/>
          <w:szCs w:val="24"/>
        </w:rPr>
      </w:pPr>
      <w:r w:rsidRPr="00565808">
        <w:rPr>
          <w:color w:val="000000" w:themeColor="text1"/>
          <w:sz w:val="24"/>
          <w:szCs w:val="24"/>
        </w:rPr>
        <w:t>Βιβλιογραφικές παραπομπές</w:t>
      </w:r>
    </w:p>
    <w:p w:rsidR="00D837F4" w:rsidRPr="00565808" w:rsidRDefault="00D837F4" w:rsidP="00D837F4">
      <w:pPr>
        <w:pStyle w:val="a3"/>
        <w:rPr>
          <w:color w:val="000000" w:themeColor="text1"/>
          <w:sz w:val="24"/>
          <w:szCs w:val="24"/>
        </w:rPr>
      </w:pPr>
    </w:p>
    <w:p w:rsidR="00D837F4" w:rsidRPr="00565808" w:rsidRDefault="00D837F4" w:rsidP="00127B25">
      <w:pPr>
        <w:pStyle w:val="a3"/>
        <w:numPr>
          <w:ilvl w:val="0"/>
          <w:numId w:val="22"/>
        </w:numPr>
        <w:spacing w:after="160" w:line="259" w:lineRule="auto"/>
        <w:rPr>
          <w:color w:val="000000" w:themeColor="text1"/>
          <w:sz w:val="24"/>
          <w:szCs w:val="24"/>
        </w:rPr>
      </w:pPr>
      <w:r w:rsidRPr="00565808">
        <w:rPr>
          <w:color w:val="000000" w:themeColor="text1"/>
          <w:sz w:val="24"/>
          <w:szCs w:val="24"/>
        </w:rPr>
        <w:t>(100 - 200 λέξεις, σκοπός, υλικό και μέθοδος (περιγραφή δείγματος, σύντομη επεξήγηση διαδικασιών συλλογής και ανάλυσης δεδομένων), σημαντικά αποτελέσματα, συμπέρασμα)</w:t>
      </w:r>
    </w:p>
    <w:p w:rsidR="00D837F4" w:rsidRPr="00565808" w:rsidRDefault="00D837F4" w:rsidP="00127B25">
      <w:pPr>
        <w:pStyle w:val="a3"/>
        <w:numPr>
          <w:ilvl w:val="0"/>
          <w:numId w:val="22"/>
        </w:numPr>
        <w:spacing w:after="160" w:line="259" w:lineRule="auto"/>
        <w:rPr>
          <w:color w:val="000000" w:themeColor="text1"/>
          <w:sz w:val="24"/>
          <w:szCs w:val="24"/>
        </w:rPr>
      </w:pPr>
      <w:r w:rsidRPr="00565808">
        <w:rPr>
          <w:color w:val="000000" w:themeColor="text1"/>
          <w:sz w:val="24"/>
          <w:szCs w:val="24"/>
        </w:rPr>
        <w:t>(σημαντικά σε κείμενο, τα υπόλοιπα σε πίνακες)</w:t>
      </w:r>
    </w:p>
    <w:p w:rsidR="00D837F4" w:rsidRPr="00565808" w:rsidRDefault="00D837F4" w:rsidP="00127B25">
      <w:pPr>
        <w:pStyle w:val="a3"/>
        <w:numPr>
          <w:ilvl w:val="0"/>
          <w:numId w:val="22"/>
        </w:numPr>
        <w:spacing w:after="160" w:line="259" w:lineRule="auto"/>
        <w:rPr>
          <w:color w:val="000000" w:themeColor="text1"/>
          <w:sz w:val="24"/>
          <w:szCs w:val="24"/>
        </w:rPr>
      </w:pPr>
      <w:r w:rsidRPr="00565808">
        <w:rPr>
          <w:color w:val="000000" w:themeColor="text1"/>
          <w:sz w:val="24"/>
          <w:szCs w:val="24"/>
        </w:rPr>
        <w:t>(ερμηνεία ευρημάτων, συμπεράσματα, προτάσεις περιορισμοί)</w:t>
      </w:r>
    </w:p>
    <w:p w:rsidR="00D837F4" w:rsidRPr="00565808" w:rsidRDefault="00D837F4" w:rsidP="00127B25">
      <w:pPr>
        <w:pStyle w:val="a3"/>
        <w:numPr>
          <w:ilvl w:val="0"/>
          <w:numId w:val="22"/>
        </w:numPr>
        <w:spacing w:after="160" w:line="259" w:lineRule="auto"/>
        <w:rPr>
          <w:color w:val="000000" w:themeColor="text1"/>
          <w:sz w:val="24"/>
          <w:szCs w:val="24"/>
        </w:rPr>
      </w:pPr>
      <w:r w:rsidRPr="00565808">
        <w:rPr>
          <w:color w:val="000000" w:themeColor="text1"/>
          <w:sz w:val="24"/>
          <w:szCs w:val="24"/>
        </w:rPr>
        <w:t>(σχεδιασμός, υποκείμενα, υλικό, διαδικασίες)</w:t>
      </w:r>
    </w:p>
    <w:p w:rsidR="00D837F4" w:rsidRPr="00565808" w:rsidRDefault="00D837F4" w:rsidP="00127B25">
      <w:pPr>
        <w:pStyle w:val="a3"/>
        <w:numPr>
          <w:ilvl w:val="0"/>
          <w:numId w:val="22"/>
        </w:numPr>
        <w:spacing w:after="160" w:line="259" w:lineRule="auto"/>
        <w:rPr>
          <w:color w:val="000000" w:themeColor="text1"/>
          <w:sz w:val="24"/>
          <w:szCs w:val="24"/>
        </w:rPr>
      </w:pPr>
      <w:r w:rsidRPr="00565808">
        <w:rPr>
          <w:color w:val="000000" w:themeColor="text1"/>
          <w:sz w:val="24"/>
          <w:szCs w:val="24"/>
        </w:rPr>
        <w:t>(Ανάγκη- πρόβλημα, σπουδαιότητα/ πλαίσιο - βιβλιογραφική ανασκόπηση ή/και θεωρητικό υπόβαθρο/ διατύπωση σκοπού και ερευνητικών ερωτημάτων)</w:t>
      </w:r>
    </w:p>
    <w:p w:rsidR="00D837F4" w:rsidRPr="009B595B" w:rsidRDefault="00D837F4" w:rsidP="00D837F4">
      <w:pPr>
        <w:rPr>
          <w:color w:val="0070C0"/>
          <w:sz w:val="24"/>
          <w:szCs w:val="24"/>
        </w:rPr>
      </w:pPr>
      <w:r w:rsidRPr="009B595B">
        <w:rPr>
          <w:color w:val="0070C0"/>
          <w:sz w:val="24"/>
          <w:szCs w:val="24"/>
        </w:rPr>
        <w:t>Απάντηση: 1. -</w:t>
      </w:r>
      <w:r w:rsidRPr="009B595B">
        <w:rPr>
          <w:color w:val="0070C0"/>
          <w:sz w:val="24"/>
          <w:szCs w:val="24"/>
        </w:rPr>
        <w:tab/>
        <w:t>2. a</w:t>
      </w:r>
      <w:r w:rsidRPr="009B595B">
        <w:rPr>
          <w:color w:val="0070C0"/>
          <w:sz w:val="24"/>
          <w:szCs w:val="24"/>
        </w:rPr>
        <w:tab/>
        <w:t>3. e</w:t>
      </w:r>
      <w:r w:rsidRPr="009B595B">
        <w:rPr>
          <w:color w:val="0070C0"/>
          <w:sz w:val="24"/>
          <w:szCs w:val="24"/>
        </w:rPr>
        <w:tab/>
        <w:t>4. d</w:t>
      </w:r>
      <w:r w:rsidRPr="009B595B">
        <w:rPr>
          <w:color w:val="0070C0"/>
          <w:sz w:val="24"/>
          <w:szCs w:val="24"/>
        </w:rPr>
        <w:tab/>
        <w:t>5. b</w:t>
      </w:r>
      <w:r w:rsidRPr="009B595B">
        <w:rPr>
          <w:color w:val="0070C0"/>
          <w:sz w:val="24"/>
          <w:szCs w:val="24"/>
        </w:rPr>
        <w:tab/>
        <w:t>6. c</w:t>
      </w:r>
      <w:r w:rsidRPr="009B595B">
        <w:rPr>
          <w:color w:val="0070C0"/>
          <w:sz w:val="24"/>
          <w:szCs w:val="24"/>
        </w:rPr>
        <w:tab/>
        <w:t>7. -</w:t>
      </w:r>
    </w:p>
    <w:p w:rsidR="00481E0F" w:rsidRDefault="00481E0F" w:rsidP="00D837F4">
      <w:pPr>
        <w:rPr>
          <w:b/>
          <w:bCs/>
          <w:color w:val="000000" w:themeColor="text1"/>
          <w:sz w:val="24"/>
          <w:szCs w:val="24"/>
        </w:rPr>
      </w:pPr>
    </w:p>
    <w:p w:rsidR="00D837F4" w:rsidRPr="009B595B" w:rsidRDefault="00D837F4" w:rsidP="00F1371B">
      <w:pPr>
        <w:pStyle w:val="a3"/>
        <w:numPr>
          <w:ilvl w:val="0"/>
          <w:numId w:val="18"/>
        </w:numPr>
        <w:spacing w:line="252" w:lineRule="auto"/>
        <w:jc w:val="both"/>
        <w:rPr>
          <w:b/>
          <w:i/>
          <w:iCs/>
          <w:color w:val="0070C0"/>
          <w:sz w:val="24"/>
          <w:szCs w:val="24"/>
        </w:rPr>
      </w:pPr>
      <w:r w:rsidRPr="009B595B">
        <w:rPr>
          <w:b/>
          <w:i/>
          <w:iCs/>
          <w:color w:val="0070C0"/>
          <w:sz w:val="24"/>
          <w:szCs w:val="24"/>
        </w:rPr>
        <w:t>Σημειώστε (Σ) για τα Σωστά και (Λ) για τα Λάθος.</w:t>
      </w:r>
    </w:p>
    <w:p w:rsidR="00D837F4" w:rsidRPr="00565808" w:rsidRDefault="00D837F4" w:rsidP="00D837F4">
      <w:pPr>
        <w:rPr>
          <w:color w:val="000000" w:themeColor="text1"/>
          <w:sz w:val="24"/>
          <w:szCs w:val="24"/>
          <w:u w:val="single"/>
        </w:rPr>
      </w:pPr>
      <w:r w:rsidRPr="00565808">
        <w:rPr>
          <w:color w:val="000000" w:themeColor="text1"/>
          <w:sz w:val="24"/>
          <w:szCs w:val="24"/>
          <w:u w:val="single"/>
        </w:rPr>
        <w:t>Η κριτική κειμένου προς δημοσίευση μπορεί να οδηγήσει σε:</w:t>
      </w:r>
    </w:p>
    <w:p w:rsidR="00D837F4" w:rsidRPr="00565808" w:rsidRDefault="00D837F4" w:rsidP="00127B25">
      <w:pPr>
        <w:pStyle w:val="a3"/>
        <w:numPr>
          <w:ilvl w:val="0"/>
          <w:numId w:val="23"/>
        </w:numPr>
        <w:spacing w:after="160" w:line="259" w:lineRule="auto"/>
        <w:rPr>
          <w:color w:val="000000" w:themeColor="text1"/>
          <w:sz w:val="24"/>
          <w:szCs w:val="24"/>
        </w:rPr>
      </w:pPr>
      <w:r w:rsidRPr="00565808">
        <w:rPr>
          <w:color w:val="000000" w:themeColor="text1"/>
          <w:sz w:val="24"/>
          <w:szCs w:val="24"/>
        </w:rPr>
        <w:t>Αποδοχή του κειμένου όπως υποβλήθηκε</w:t>
      </w:r>
    </w:p>
    <w:p w:rsidR="00D837F4" w:rsidRPr="00565808" w:rsidRDefault="009B595B" w:rsidP="00127B25">
      <w:pPr>
        <w:pStyle w:val="a3"/>
        <w:numPr>
          <w:ilvl w:val="0"/>
          <w:numId w:val="23"/>
        </w:numPr>
        <w:spacing w:after="160" w:line="259" w:lineRule="auto"/>
        <w:rPr>
          <w:color w:val="000000" w:themeColor="text1"/>
          <w:sz w:val="24"/>
          <w:szCs w:val="24"/>
        </w:rPr>
      </w:pPr>
      <w:r>
        <w:rPr>
          <w:color w:val="000000" w:themeColor="text1"/>
          <w:sz w:val="24"/>
          <w:szCs w:val="24"/>
        </w:rPr>
        <w:t>Ελεύθερη χ</w:t>
      </w:r>
      <w:r w:rsidR="00D837F4" w:rsidRPr="00565808">
        <w:rPr>
          <w:color w:val="000000" w:themeColor="text1"/>
          <w:sz w:val="24"/>
          <w:szCs w:val="24"/>
        </w:rPr>
        <w:t xml:space="preserve">ρησιμοποίηση ενός τμήματος του από άλλο συγγραφέα </w:t>
      </w:r>
      <w:r>
        <w:rPr>
          <w:color w:val="000000" w:themeColor="text1"/>
          <w:sz w:val="24"/>
          <w:szCs w:val="24"/>
        </w:rPr>
        <w:t>σε δική του δημοσίευση</w:t>
      </w:r>
    </w:p>
    <w:p w:rsidR="00D837F4" w:rsidRPr="00565808" w:rsidRDefault="00D837F4" w:rsidP="00127B25">
      <w:pPr>
        <w:pStyle w:val="a3"/>
        <w:numPr>
          <w:ilvl w:val="0"/>
          <w:numId w:val="23"/>
        </w:numPr>
        <w:spacing w:after="160" w:line="259" w:lineRule="auto"/>
        <w:rPr>
          <w:color w:val="000000" w:themeColor="text1"/>
          <w:sz w:val="24"/>
          <w:szCs w:val="24"/>
        </w:rPr>
      </w:pPr>
      <w:r w:rsidRPr="00565808">
        <w:rPr>
          <w:color w:val="000000" w:themeColor="text1"/>
          <w:sz w:val="24"/>
          <w:szCs w:val="24"/>
        </w:rPr>
        <w:t>Τροποποίησή του από το περιοδικό και ανάρτηση</w:t>
      </w:r>
    </w:p>
    <w:p w:rsidR="00D837F4" w:rsidRPr="00565808" w:rsidRDefault="00D837F4" w:rsidP="00127B25">
      <w:pPr>
        <w:pStyle w:val="a3"/>
        <w:numPr>
          <w:ilvl w:val="0"/>
          <w:numId w:val="23"/>
        </w:numPr>
        <w:spacing w:after="160" w:line="259" w:lineRule="auto"/>
        <w:rPr>
          <w:color w:val="000000" w:themeColor="text1"/>
          <w:sz w:val="24"/>
          <w:szCs w:val="24"/>
        </w:rPr>
      </w:pPr>
      <w:r w:rsidRPr="00565808">
        <w:rPr>
          <w:color w:val="000000" w:themeColor="text1"/>
          <w:sz w:val="24"/>
          <w:szCs w:val="24"/>
        </w:rPr>
        <w:t>Αποδοχή με μικρής έκτασης αλλαγές</w:t>
      </w:r>
    </w:p>
    <w:p w:rsidR="00D837F4" w:rsidRPr="00565808" w:rsidRDefault="00D837F4" w:rsidP="00127B25">
      <w:pPr>
        <w:pStyle w:val="a3"/>
        <w:numPr>
          <w:ilvl w:val="0"/>
          <w:numId w:val="23"/>
        </w:numPr>
        <w:spacing w:after="160" w:line="259" w:lineRule="auto"/>
        <w:rPr>
          <w:color w:val="000000" w:themeColor="text1"/>
          <w:sz w:val="24"/>
          <w:szCs w:val="24"/>
        </w:rPr>
      </w:pPr>
      <w:r w:rsidRPr="00565808">
        <w:rPr>
          <w:color w:val="000000" w:themeColor="text1"/>
          <w:sz w:val="24"/>
          <w:szCs w:val="24"/>
        </w:rPr>
        <w:t xml:space="preserve">Αποδοχή και ανώνυμη ανάρτηση </w:t>
      </w:r>
    </w:p>
    <w:p w:rsidR="00D837F4" w:rsidRPr="00565808" w:rsidRDefault="00D837F4" w:rsidP="00127B25">
      <w:pPr>
        <w:pStyle w:val="a3"/>
        <w:numPr>
          <w:ilvl w:val="0"/>
          <w:numId w:val="23"/>
        </w:numPr>
        <w:spacing w:after="160" w:line="259" w:lineRule="auto"/>
        <w:rPr>
          <w:color w:val="000000" w:themeColor="text1"/>
          <w:sz w:val="24"/>
          <w:szCs w:val="24"/>
        </w:rPr>
      </w:pPr>
      <w:r w:rsidRPr="00565808">
        <w:rPr>
          <w:color w:val="000000" w:themeColor="text1"/>
          <w:sz w:val="24"/>
          <w:szCs w:val="24"/>
        </w:rPr>
        <w:t>Προκαταρκτική ή αβέβαιη αποδοχή του κειμένου που θέλει πολλές αλλαγές</w:t>
      </w:r>
    </w:p>
    <w:p w:rsidR="00D837F4" w:rsidRPr="00565808" w:rsidRDefault="00D837F4" w:rsidP="00127B25">
      <w:pPr>
        <w:pStyle w:val="a3"/>
        <w:numPr>
          <w:ilvl w:val="0"/>
          <w:numId w:val="23"/>
        </w:numPr>
        <w:spacing w:after="160" w:line="259" w:lineRule="auto"/>
        <w:rPr>
          <w:color w:val="000000" w:themeColor="text1"/>
          <w:sz w:val="24"/>
          <w:szCs w:val="24"/>
        </w:rPr>
      </w:pPr>
      <w:r w:rsidRPr="00565808">
        <w:rPr>
          <w:color w:val="000000" w:themeColor="text1"/>
          <w:sz w:val="24"/>
          <w:szCs w:val="24"/>
        </w:rPr>
        <w:lastRenderedPageBreak/>
        <w:t>Απόρριψη του κειμένου</w:t>
      </w:r>
    </w:p>
    <w:p w:rsidR="00D837F4" w:rsidRPr="00565808" w:rsidRDefault="00D837F4" w:rsidP="00D837F4">
      <w:pPr>
        <w:rPr>
          <w:color w:val="000000" w:themeColor="text1"/>
          <w:sz w:val="24"/>
          <w:szCs w:val="24"/>
        </w:rPr>
      </w:pPr>
      <w:r w:rsidRPr="009B595B">
        <w:rPr>
          <w:color w:val="0070C0"/>
          <w:sz w:val="24"/>
          <w:szCs w:val="24"/>
        </w:rPr>
        <w:t>Απάντηση: a. Σ</w:t>
      </w:r>
      <w:r w:rsidRPr="009B595B">
        <w:rPr>
          <w:color w:val="0070C0"/>
          <w:sz w:val="24"/>
          <w:szCs w:val="24"/>
        </w:rPr>
        <w:tab/>
        <w:t>b. Λ</w:t>
      </w:r>
      <w:r w:rsidRPr="009B595B">
        <w:rPr>
          <w:color w:val="0070C0"/>
          <w:sz w:val="24"/>
          <w:szCs w:val="24"/>
        </w:rPr>
        <w:tab/>
        <w:t>c. Λ</w:t>
      </w:r>
      <w:r w:rsidRPr="009B595B">
        <w:rPr>
          <w:color w:val="0070C0"/>
          <w:sz w:val="24"/>
          <w:szCs w:val="24"/>
        </w:rPr>
        <w:tab/>
        <w:t>d. Σ</w:t>
      </w:r>
      <w:r w:rsidRPr="009B595B">
        <w:rPr>
          <w:color w:val="0070C0"/>
          <w:sz w:val="24"/>
          <w:szCs w:val="24"/>
        </w:rPr>
        <w:tab/>
        <w:t>e. Λ</w:t>
      </w:r>
      <w:r w:rsidRPr="009B595B">
        <w:rPr>
          <w:color w:val="0070C0"/>
          <w:sz w:val="24"/>
          <w:szCs w:val="24"/>
        </w:rPr>
        <w:tab/>
        <w:t>f. Σ</w:t>
      </w:r>
      <w:r w:rsidRPr="009B595B">
        <w:rPr>
          <w:color w:val="0070C0"/>
          <w:sz w:val="24"/>
          <w:szCs w:val="24"/>
        </w:rPr>
        <w:tab/>
        <w:t>g. Σ</w:t>
      </w:r>
    </w:p>
    <w:p w:rsidR="00481E0F" w:rsidRDefault="00481E0F" w:rsidP="00D837F4">
      <w:pPr>
        <w:rPr>
          <w:b/>
          <w:bCs/>
          <w:color w:val="000000" w:themeColor="text1"/>
          <w:sz w:val="24"/>
          <w:szCs w:val="24"/>
        </w:rPr>
      </w:pPr>
    </w:p>
    <w:p w:rsidR="00D837F4" w:rsidRPr="00B71512" w:rsidRDefault="00D837F4" w:rsidP="00F1371B">
      <w:pPr>
        <w:pStyle w:val="a3"/>
        <w:numPr>
          <w:ilvl w:val="0"/>
          <w:numId w:val="18"/>
        </w:numPr>
        <w:spacing w:line="252" w:lineRule="auto"/>
        <w:jc w:val="both"/>
        <w:rPr>
          <w:b/>
          <w:i/>
          <w:iCs/>
          <w:color w:val="002060"/>
          <w:sz w:val="24"/>
          <w:szCs w:val="24"/>
        </w:rPr>
      </w:pPr>
      <w:r w:rsidRPr="00B71512">
        <w:rPr>
          <w:b/>
          <w:i/>
          <w:iCs/>
          <w:color w:val="002060"/>
          <w:sz w:val="24"/>
          <w:szCs w:val="24"/>
        </w:rPr>
        <w:t>Συμπληρώστε τις λέξεις που λείπουν.</w:t>
      </w:r>
    </w:p>
    <w:p w:rsidR="00D837F4" w:rsidRPr="00565808" w:rsidRDefault="009B595B" w:rsidP="00D837F4">
      <w:pPr>
        <w:rPr>
          <w:color w:val="000000" w:themeColor="text1"/>
          <w:sz w:val="24"/>
          <w:szCs w:val="24"/>
          <w:u w:val="single"/>
        </w:rPr>
      </w:pPr>
      <w:r>
        <w:rPr>
          <w:color w:val="000000" w:themeColor="text1"/>
          <w:sz w:val="24"/>
          <w:szCs w:val="24"/>
          <w:u w:val="single"/>
        </w:rPr>
        <w:t>«</w:t>
      </w:r>
      <w:r w:rsidR="00D837F4" w:rsidRPr="00565808">
        <w:rPr>
          <w:color w:val="000000" w:themeColor="text1"/>
          <w:sz w:val="24"/>
          <w:szCs w:val="24"/>
          <w:u w:val="single"/>
        </w:rPr>
        <w:t>Η κριτική της ποιοτικής έρευνας πρέπει να καταλήξει στα δυνατά και τα αδύνατα σημεία με βάση πέντε βασικά κριτήρια:</w:t>
      </w:r>
    </w:p>
    <w:p w:rsidR="00D837F4" w:rsidRPr="00565808" w:rsidRDefault="00D837F4" w:rsidP="00127B25">
      <w:pPr>
        <w:pStyle w:val="a3"/>
        <w:numPr>
          <w:ilvl w:val="0"/>
          <w:numId w:val="19"/>
        </w:numPr>
        <w:spacing w:after="160" w:line="259" w:lineRule="auto"/>
        <w:rPr>
          <w:color w:val="000000" w:themeColor="text1"/>
          <w:sz w:val="24"/>
          <w:szCs w:val="24"/>
        </w:rPr>
      </w:pPr>
      <w:r w:rsidRPr="00565808">
        <w:rPr>
          <w:color w:val="000000" w:themeColor="text1"/>
          <w:sz w:val="24"/>
          <w:szCs w:val="24"/>
        </w:rPr>
        <w:t>Ζωντάνια παραστατικότητα της ……</w:t>
      </w:r>
    </w:p>
    <w:p w:rsidR="00D837F4" w:rsidRPr="00565808" w:rsidRDefault="00D837F4" w:rsidP="00127B25">
      <w:pPr>
        <w:pStyle w:val="a3"/>
        <w:numPr>
          <w:ilvl w:val="0"/>
          <w:numId w:val="19"/>
        </w:numPr>
        <w:spacing w:after="160" w:line="259" w:lineRule="auto"/>
        <w:rPr>
          <w:color w:val="000000" w:themeColor="text1"/>
          <w:sz w:val="24"/>
          <w:szCs w:val="24"/>
        </w:rPr>
      </w:pPr>
      <w:r w:rsidRPr="00565808">
        <w:rPr>
          <w:color w:val="000000" w:themeColor="text1"/>
          <w:sz w:val="24"/>
          <w:szCs w:val="24"/>
        </w:rPr>
        <w:t>Καταλληλόλητα ….</w:t>
      </w:r>
    </w:p>
    <w:p w:rsidR="00D837F4" w:rsidRPr="00565808" w:rsidRDefault="00D837F4" w:rsidP="00127B25">
      <w:pPr>
        <w:pStyle w:val="a3"/>
        <w:numPr>
          <w:ilvl w:val="0"/>
          <w:numId w:val="19"/>
        </w:numPr>
        <w:spacing w:after="160" w:line="259" w:lineRule="auto"/>
        <w:rPr>
          <w:color w:val="000000" w:themeColor="text1"/>
          <w:sz w:val="24"/>
          <w:szCs w:val="24"/>
        </w:rPr>
      </w:pPr>
      <w:r w:rsidRPr="00565808">
        <w:rPr>
          <w:color w:val="000000" w:themeColor="text1"/>
          <w:sz w:val="24"/>
          <w:szCs w:val="24"/>
        </w:rPr>
        <w:t xml:space="preserve">Ακρίβεια, σαφήνεια….. </w:t>
      </w:r>
    </w:p>
    <w:p w:rsidR="00D837F4" w:rsidRPr="00565808" w:rsidRDefault="00D837F4" w:rsidP="00127B25">
      <w:pPr>
        <w:pStyle w:val="a3"/>
        <w:numPr>
          <w:ilvl w:val="0"/>
          <w:numId w:val="19"/>
        </w:numPr>
        <w:spacing w:after="160" w:line="259" w:lineRule="auto"/>
        <w:rPr>
          <w:color w:val="000000" w:themeColor="text1"/>
          <w:sz w:val="24"/>
          <w:szCs w:val="24"/>
        </w:rPr>
      </w:pPr>
      <w:r w:rsidRPr="00565808">
        <w:rPr>
          <w:color w:val="000000" w:themeColor="text1"/>
          <w:sz w:val="24"/>
          <w:szCs w:val="24"/>
        </w:rPr>
        <w:t>Θεωρητική ……. και χρησιμότητα</w:t>
      </w:r>
    </w:p>
    <w:p w:rsidR="00D837F4" w:rsidRPr="00565808" w:rsidRDefault="00D837F4" w:rsidP="00127B25">
      <w:pPr>
        <w:pStyle w:val="a3"/>
        <w:numPr>
          <w:ilvl w:val="0"/>
          <w:numId w:val="19"/>
        </w:numPr>
        <w:spacing w:after="160" w:line="259" w:lineRule="auto"/>
        <w:rPr>
          <w:color w:val="000000" w:themeColor="text1"/>
          <w:sz w:val="24"/>
          <w:szCs w:val="24"/>
        </w:rPr>
      </w:pPr>
      <w:r w:rsidRPr="00565808">
        <w:rPr>
          <w:color w:val="000000" w:themeColor="text1"/>
          <w:sz w:val="24"/>
          <w:szCs w:val="24"/>
        </w:rPr>
        <w:t xml:space="preserve">…… των ευρημάτων </w:t>
      </w:r>
    </w:p>
    <w:p w:rsidR="00D837F4" w:rsidRPr="00565808" w:rsidRDefault="00D837F4" w:rsidP="00D837F4">
      <w:pPr>
        <w:rPr>
          <w:color w:val="000000" w:themeColor="text1"/>
          <w:sz w:val="24"/>
          <w:szCs w:val="24"/>
        </w:rPr>
      </w:pPr>
      <w:r w:rsidRPr="00565808">
        <w:rPr>
          <w:color w:val="000000" w:themeColor="text1"/>
          <w:sz w:val="24"/>
          <w:szCs w:val="24"/>
          <w:lang w:val="en-US"/>
        </w:rPr>
        <w:t>a</w:t>
      </w:r>
      <w:r w:rsidRPr="00565808">
        <w:rPr>
          <w:color w:val="000000" w:themeColor="text1"/>
          <w:sz w:val="24"/>
          <w:szCs w:val="24"/>
        </w:rPr>
        <w:t xml:space="preserve">.ανάλυσης, </w:t>
      </w:r>
      <w:r w:rsidRPr="00565808">
        <w:rPr>
          <w:color w:val="000000" w:themeColor="text1"/>
          <w:sz w:val="24"/>
          <w:szCs w:val="24"/>
          <w:lang w:val="en-US"/>
        </w:rPr>
        <w:t>b</w:t>
      </w:r>
      <w:r w:rsidRPr="00565808">
        <w:rPr>
          <w:color w:val="000000" w:themeColor="text1"/>
          <w:sz w:val="24"/>
          <w:szCs w:val="24"/>
        </w:rPr>
        <w:t xml:space="preserve">.περιγραφής, </w:t>
      </w:r>
      <w:r w:rsidRPr="00565808">
        <w:rPr>
          <w:color w:val="000000" w:themeColor="text1"/>
          <w:sz w:val="24"/>
          <w:szCs w:val="24"/>
          <w:lang w:val="en-US"/>
        </w:rPr>
        <w:t>c</w:t>
      </w:r>
      <w:r w:rsidRPr="00565808">
        <w:rPr>
          <w:color w:val="000000" w:themeColor="text1"/>
          <w:sz w:val="24"/>
          <w:szCs w:val="24"/>
        </w:rPr>
        <w:t xml:space="preserve">.μεθοδολογίας, </w:t>
      </w:r>
      <w:r w:rsidRPr="00565808">
        <w:rPr>
          <w:color w:val="000000" w:themeColor="text1"/>
          <w:sz w:val="24"/>
          <w:szCs w:val="24"/>
          <w:lang w:val="en-US"/>
        </w:rPr>
        <w:t>d</w:t>
      </w:r>
      <w:r w:rsidRPr="00565808">
        <w:rPr>
          <w:color w:val="000000" w:themeColor="text1"/>
          <w:sz w:val="24"/>
          <w:szCs w:val="24"/>
        </w:rPr>
        <w:t xml:space="preserve">.συνέπεια, </w:t>
      </w:r>
      <w:r w:rsidRPr="00565808">
        <w:rPr>
          <w:color w:val="000000" w:themeColor="text1"/>
          <w:sz w:val="24"/>
          <w:szCs w:val="24"/>
          <w:lang w:val="en-US"/>
        </w:rPr>
        <w:t>e</w:t>
      </w:r>
      <w:r w:rsidRPr="00565808">
        <w:rPr>
          <w:color w:val="000000" w:themeColor="text1"/>
          <w:sz w:val="24"/>
          <w:szCs w:val="24"/>
        </w:rPr>
        <w:t>.εφαρμογή</w:t>
      </w:r>
    </w:p>
    <w:p w:rsidR="00D837F4" w:rsidRPr="00B71512" w:rsidRDefault="00D837F4" w:rsidP="00D837F4">
      <w:pPr>
        <w:rPr>
          <w:color w:val="0070C0"/>
          <w:sz w:val="24"/>
          <w:szCs w:val="24"/>
        </w:rPr>
      </w:pPr>
      <w:r w:rsidRPr="00B71512">
        <w:rPr>
          <w:color w:val="0070C0"/>
          <w:sz w:val="24"/>
          <w:szCs w:val="24"/>
        </w:rPr>
        <w:t>Απάντηση: 1.</w:t>
      </w:r>
      <w:r w:rsidRPr="00B71512">
        <w:rPr>
          <w:color w:val="0070C0"/>
          <w:sz w:val="24"/>
          <w:szCs w:val="24"/>
          <w:lang w:val="en-US"/>
        </w:rPr>
        <w:t>b</w:t>
      </w:r>
      <w:r w:rsidRPr="00B71512">
        <w:rPr>
          <w:color w:val="0070C0"/>
          <w:sz w:val="24"/>
          <w:szCs w:val="24"/>
        </w:rPr>
        <w:tab/>
        <w:t>2.</w:t>
      </w:r>
      <w:r w:rsidRPr="00B71512">
        <w:rPr>
          <w:color w:val="0070C0"/>
          <w:sz w:val="24"/>
          <w:szCs w:val="24"/>
          <w:lang w:val="en-US"/>
        </w:rPr>
        <w:t>c</w:t>
      </w:r>
      <w:r w:rsidRPr="00B71512">
        <w:rPr>
          <w:color w:val="0070C0"/>
          <w:sz w:val="24"/>
          <w:szCs w:val="24"/>
        </w:rPr>
        <w:tab/>
        <w:t>3.</w:t>
      </w:r>
      <w:r w:rsidRPr="00B71512">
        <w:rPr>
          <w:color w:val="0070C0"/>
          <w:sz w:val="24"/>
          <w:szCs w:val="24"/>
          <w:lang w:val="en-US"/>
        </w:rPr>
        <w:t>a</w:t>
      </w:r>
      <w:r w:rsidRPr="00B71512">
        <w:rPr>
          <w:color w:val="0070C0"/>
          <w:sz w:val="24"/>
          <w:szCs w:val="24"/>
        </w:rPr>
        <w:tab/>
        <w:t>4.</w:t>
      </w:r>
      <w:r w:rsidRPr="00B71512">
        <w:rPr>
          <w:color w:val="0070C0"/>
          <w:sz w:val="24"/>
          <w:szCs w:val="24"/>
          <w:lang w:val="en-US"/>
        </w:rPr>
        <w:t>d</w:t>
      </w:r>
      <w:r w:rsidRPr="00B71512">
        <w:rPr>
          <w:color w:val="0070C0"/>
          <w:sz w:val="24"/>
          <w:szCs w:val="24"/>
        </w:rPr>
        <w:tab/>
        <w:t>5.</w:t>
      </w:r>
      <w:r w:rsidRPr="00B71512">
        <w:rPr>
          <w:color w:val="0070C0"/>
          <w:sz w:val="24"/>
          <w:szCs w:val="24"/>
          <w:lang w:val="en-US"/>
        </w:rPr>
        <w:t>e</w:t>
      </w:r>
    </w:p>
    <w:p w:rsidR="00D837F4" w:rsidRPr="00565808" w:rsidRDefault="00D837F4" w:rsidP="00D837F4">
      <w:pPr>
        <w:rPr>
          <w:color w:val="000000" w:themeColor="text1"/>
          <w:sz w:val="24"/>
          <w:szCs w:val="24"/>
        </w:rPr>
      </w:pPr>
    </w:p>
    <w:p w:rsidR="00B71512" w:rsidRPr="00C705D5" w:rsidRDefault="00B71512" w:rsidP="00D837F4">
      <w:pPr>
        <w:rPr>
          <w:color w:val="FF0000"/>
          <w:sz w:val="24"/>
          <w:szCs w:val="24"/>
        </w:rPr>
      </w:pPr>
    </w:p>
    <w:p w:rsidR="00D837F4" w:rsidRPr="00B71512" w:rsidRDefault="00B71512" w:rsidP="00F1371B">
      <w:pPr>
        <w:pStyle w:val="a3"/>
        <w:numPr>
          <w:ilvl w:val="0"/>
          <w:numId w:val="18"/>
        </w:numPr>
        <w:spacing w:line="252" w:lineRule="auto"/>
        <w:jc w:val="both"/>
        <w:rPr>
          <w:i/>
          <w:iCs/>
          <w:color w:val="002060"/>
          <w:sz w:val="24"/>
          <w:szCs w:val="24"/>
        </w:rPr>
      </w:pPr>
      <w:r w:rsidRPr="00B71512">
        <w:rPr>
          <w:b/>
          <w:i/>
          <w:iCs/>
          <w:color w:val="002060"/>
          <w:sz w:val="24"/>
          <w:szCs w:val="24"/>
        </w:rPr>
        <w:t>Σημειώστε (Σ) για τα Σωστά και (Λ) για τα Λάθος.</w:t>
      </w:r>
    </w:p>
    <w:p w:rsidR="00D837F4" w:rsidRPr="00565808" w:rsidRDefault="00D837F4" w:rsidP="00D837F4">
      <w:pPr>
        <w:rPr>
          <w:color w:val="000000" w:themeColor="text1"/>
          <w:sz w:val="24"/>
          <w:szCs w:val="24"/>
          <w:u w:val="single"/>
        </w:rPr>
      </w:pPr>
      <w:r w:rsidRPr="00565808">
        <w:rPr>
          <w:color w:val="000000" w:themeColor="text1"/>
          <w:sz w:val="24"/>
          <w:szCs w:val="24"/>
          <w:u w:val="single"/>
        </w:rPr>
        <w:t>Ποιοι από τους παρακάτω παράγοντες αποτελούν εμπόδιο στην εφαρμογή των ευρημάτων στην κλινική πρακτική;</w:t>
      </w:r>
    </w:p>
    <w:p w:rsidR="00D837F4" w:rsidRPr="00565808" w:rsidRDefault="00D837F4" w:rsidP="00127B25">
      <w:pPr>
        <w:pStyle w:val="a3"/>
        <w:numPr>
          <w:ilvl w:val="0"/>
          <w:numId w:val="20"/>
        </w:numPr>
        <w:spacing w:after="160" w:line="259" w:lineRule="auto"/>
        <w:rPr>
          <w:color w:val="000000" w:themeColor="text1"/>
          <w:sz w:val="24"/>
          <w:szCs w:val="24"/>
        </w:rPr>
      </w:pPr>
      <w:r w:rsidRPr="00565808">
        <w:rPr>
          <w:color w:val="000000" w:themeColor="text1"/>
          <w:sz w:val="24"/>
          <w:szCs w:val="24"/>
        </w:rPr>
        <w:t>Έλλειψη ασθενών</w:t>
      </w:r>
    </w:p>
    <w:p w:rsidR="00D837F4" w:rsidRPr="00565808" w:rsidRDefault="00D837F4" w:rsidP="00127B25">
      <w:pPr>
        <w:pStyle w:val="a3"/>
        <w:numPr>
          <w:ilvl w:val="0"/>
          <w:numId w:val="20"/>
        </w:numPr>
        <w:spacing w:after="160" w:line="259" w:lineRule="auto"/>
        <w:rPr>
          <w:color w:val="000000" w:themeColor="text1"/>
          <w:sz w:val="24"/>
          <w:szCs w:val="24"/>
        </w:rPr>
      </w:pPr>
      <w:r w:rsidRPr="00565808">
        <w:rPr>
          <w:color w:val="000000" w:themeColor="text1"/>
          <w:sz w:val="24"/>
          <w:szCs w:val="24"/>
        </w:rPr>
        <w:t>Μεγάλος φόρτος εργασίας – έλλειψη χρόνου</w:t>
      </w:r>
    </w:p>
    <w:p w:rsidR="00D837F4" w:rsidRPr="00565808" w:rsidRDefault="00D837F4" w:rsidP="00127B25">
      <w:pPr>
        <w:pStyle w:val="a3"/>
        <w:numPr>
          <w:ilvl w:val="0"/>
          <w:numId w:val="20"/>
        </w:numPr>
        <w:spacing w:after="160" w:line="259" w:lineRule="auto"/>
        <w:rPr>
          <w:color w:val="000000" w:themeColor="text1"/>
          <w:sz w:val="24"/>
          <w:szCs w:val="24"/>
        </w:rPr>
      </w:pPr>
      <w:r w:rsidRPr="00565808">
        <w:rPr>
          <w:color w:val="000000" w:themeColor="text1"/>
          <w:sz w:val="24"/>
          <w:szCs w:val="24"/>
        </w:rPr>
        <w:t>Ανάγκη για καινοτομία</w:t>
      </w:r>
    </w:p>
    <w:p w:rsidR="00D837F4" w:rsidRPr="00565808" w:rsidRDefault="00D837F4" w:rsidP="00127B25">
      <w:pPr>
        <w:pStyle w:val="a3"/>
        <w:numPr>
          <w:ilvl w:val="0"/>
          <w:numId w:val="20"/>
        </w:numPr>
        <w:spacing w:after="160" w:line="259" w:lineRule="auto"/>
        <w:rPr>
          <w:color w:val="000000" w:themeColor="text1"/>
          <w:sz w:val="24"/>
          <w:szCs w:val="24"/>
        </w:rPr>
      </w:pPr>
      <w:r w:rsidRPr="00565808">
        <w:rPr>
          <w:color w:val="000000" w:themeColor="text1"/>
          <w:sz w:val="24"/>
          <w:szCs w:val="24"/>
        </w:rPr>
        <w:t>Έλλειψη αυτονομίας</w:t>
      </w:r>
    </w:p>
    <w:p w:rsidR="00D837F4" w:rsidRPr="00565808" w:rsidRDefault="00D837F4" w:rsidP="00127B25">
      <w:pPr>
        <w:pStyle w:val="a3"/>
        <w:numPr>
          <w:ilvl w:val="0"/>
          <w:numId w:val="20"/>
        </w:numPr>
        <w:spacing w:after="160" w:line="259" w:lineRule="auto"/>
        <w:rPr>
          <w:color w:val="000000" w:themeColor="text1"/>
          <w:sz w:val="24"/>
          <w:szCs w:val="24"/>
        </w:rPr>
      </w:pPr>
      <w:r w:rsidRPr="00565808">
        <w:rPr>
          <w:color w:val="000000" w:themeColor="text1"/>
          <w:sz w:val="24"/>
          <w:szCs w:val="24"/>
        </w:rPr>
        <w:t>Έλλειψη υποστήριξης από διοίκηση</w:t>
      </w:r>
    </w:p>
    <w:p w:rsidR="00D837F4" w:rsidRPr="00565808" w:rsidRDefault="00D837F4" w:rsidP="00127B25">
      <w:pPr>
        <w:pStyle w:val="a3"/>
        <w:numPr>
          <w:ilvl w:val="0"/>
          <w:numId w:val="20"/>
        </w:numPr>
        <w:spacing w:after="160" w:line="259" w:lineRule="auto"/>
        <w:rPr>
          <w:color w:val="000000" w:themeColor="text1"/>
          <w:sz w:val="24"/>
          <w:szCs w:val="24"/>
        </w:rPr>
      </w:pPr>
      <w:r w:rsidRPr="00565808">
        <w:rPr>
          <w:color w:val="000000" w:themeColor="text1"/>
          <w:sz w:val="24"/>
          <w:szCs w:val="24"/>
        </w:rPr>
        <w:t>Δυσκολία πρόσβασης στα ερευνητικά δεδομένα</w:t>
      </w:r>
    </w:p>
    <w:p w:rsidR="00D837F4" w:rsidRPr="00565808" w:rsidRDefault="00D837F4" w:rsidP="00127B25">
      <w:pPr>
        <w:pStyle w:val="a3"/>
        <w:numPr>
          <w:ilvl w:val="0"/>
          <w:numId w:val="20"/>
        </w:numPr>
        <w:spacing w:after="160" w:line="259" w:lineRule="auto"/>
        <w:rPr>
          <w:color w:val="000000" w:themeColor="text1"/>
          <w:sz w:val="24"/>
          <w:szCs w:val="24"/>
        </w:rPr>
      </w:pPr>
      <w:r w:rsidRPr="00565808">
        <w:rPr>
          <w:color w:val="000000" w:themeColor="text1"/>
          <w:sz w:val="24"/>
          <w:szCs w:val="24"/>
        </w:rPr>
        <w:t>Αντίσταση στην αλλαγή</w:t>
      </w:r>
    </w:p>
    <w:p w:rsidR="00D837F4" w:rsidRPr="00565808" w:rsidRDefault="00D837F4" w:rsidP="00127B25">
      <w:pPr>
        <w:pStyle w:val="a3"/>
        <w:numPr>
          <w:ilvl w:val="0"/>
          <w:numId w:val="20"/>
        </w:numPr>
        <w:spacing w:after="160" w:line="259" w:lineRule="auto"/>
        <w:rPr>
          <w:color w:val="000000" w:themeColor="text1"/>
          <w:sz w:val="24"/>
          <w:szCs w:val="24"/>
        </w:rPr>
      </w:pPr>
      <w:r w:rsidRPr="00565808">
        <w:rPr>
          <w:color w:val="000000" w:themeColor="text1"/>
          <w:sz w:val="24"/>
          <w:szCs w:val="24"/>
        </w:rPr>
        <w:t>Ανάγκη για αλλαγή</w:t>
      </w:r>
    </w:p>
    <w:p w:rsidR="00481E0F" w:rsidRDefault="00481E0F" w:rsidP="00D837F4">
      <w:pPr>
        <w:rPr>
          <w:color w:val="000000" w:themeColor="text1"/>
          <w:sz w:val="24"/>
          <w:szCs w:val="24"/>
        </w:rPr>
      </w:pPr>
      <w:bookmarkStart w:id="38" w:name="_Hlk29743951"/>
    </w:p>
    <w:p w:rsidR="00D837F4" w:rsidRPr="00B71512" w:rsidRDefault="00D837F4" w:rsidP="00D837F4">
      <w:pPr>
        <w:rPr>
          <w:color w:val="0070C0"/>
          <w:sz w:val="24"/>
          <w:szCs w:val="24"/>
        </w:rPr>
      </w:pPr>
      <w:r w:rsidRPr="00B71512">
        <w:rPr>
          <w:color w:val="0070C0"/>
          <w:sz w:val="24"/>
          <w:szCs w:val="24"/>
        </w:rPr>
        <w:t xml:space="preserve">Απάντηση: </w:t>
      </w:r>
      <w:bookmarkEnd w:id="38"/>
      <w:r w:rsidR="00B71512" w:rsidRPr="00B71512">
        <w:rPr>
          <w:color w:val="0070C0"/>
          <w:sz w:val="24"/>
          <w:szCs w:val="24"/>
        </w:rPr>
        <w:t xml:space="preserve">Σ: </w:t>
      </w:r>
      <w:r w:rsidRPr="00B71512">
        <w:rPr>
          <w:color w:val="0070C0"/>
          <w:sz w:val="24"/>
          <w:szCs w:val="24"/>
        </w:rPr>
        <w:t>b, d, e, f, g</w:t>
      </w:r>
      <w:r w:rsidR="00B71512" w:rsidRPr="00B71512">
        <w:rPr>
          <w:color w:val="0070C0"/>
          <w:sz w:val="24"/>
          <w:szCs w:val="24"/>
        </w:rPr>
        <w:t xml:space="preserve">     Λ: </w:t>
      </w:r>
      <w:r w:rsidR="00B71512" w:rsidRPr="00B71512">
        <w:rPr>
          <w:color w:val="0070C0"/>
          <w:sz w:val="24"/>
          <w:szCs w:val="24"/>
          <w:lang w:val="en-US"/>
        </w:rPr>
        <w:t>a</w:t>
      </w:r>
      <w:r w:rsidR="00B71512" w:rsidRPr="00B71512">
        <w:rPr>
          <w:color w:val="0070C0"/>
          <w:sz w:val="24"/>
          <w:szCs w:val="24"/>
        </w:rPr>
        <w:t xml:space="preserve">, </w:t>
      </w:r>
      <w:r w:rsidR="00B71512" w:rsidRPr="00B71512">
        <w:rPr>
          <w:color w:val="0070C0"/>
          <w:sz w:val="24"/>
          <w:szCs w:val="24"/>
          <w:lang w:val="en-US"/>
        </w:rPr>
        <w:t>c</w:t>
      </w:r>
    </w:p>
    <w:p w:rsidR="00D837F4" w:rsidRPr="00565808" w:rsidRDefault="00D837F4" w:rsidP="008355A0">
      <w:pPr>
        <w:rPr>
          <w:rFonts w:cs="Arial"/>
          <w:b/>
          <w:color w:val="000000" w:themeColor="text1"/>
          <w:sz w:val="24"/>
          <w:szCs w:val="24"/>
          <w:u w:val="single"/>
        </w:rPr>
      </w:pPr>
    </w:p>
    <w:p w:rsidR="00393CFA" w:rsidRDefault="00B71512" w:rsidP="008355A0">
      <w:pPr>
        <w:rPr>
          <w:rFonts w:cs="Arial"/>
          <w:b/>
          <w:color w:val="000000" w:themeColor="text1"/>
          <w:sz w:val="24"/>
          <w:szCs w:val="24"/>
          <w:u w:val="single"/>
        </w:rPr>
      </w:pPr>
      <w:r>
        <w:rPr>
          <w:rFonts w:cs="Arial"/>
          <w:b/>
          <w:color w:val="000000" w:themeColor="text1"/>
          <w:sz w:val="24"/>
          <w:szCs w:val="24"/>
          <w:u w:val="single"/>
        </w:rPr>
        <w:t>Καλή απόλαυση στη μελέτη σας. Προετοιμαστείτε για την Επιτυχία σας που σημαίνει «Προγραμματισμένη Πρόοδος προς ένα Συγκεκριμένο ΣΤΟΧΟ».</w:t>
      </w:r>
    </w:p>
    <w:p w:rsidR="00B71512" w:rsidRPr="00B71512" w:rsidRDefault="00B71512" w:rsidP="008355A0">
      <w:pPr>
        <w:rPr>
          <w:rFonts w:cs="Arial"/>
          <w:b/>
          <w:color w:val="000000" w:themeColor="text1"/>
          <w:sz w:val="24"/>
          <w:szCs w:val="24"/>
          <w:u w:val="single"/>
        </w:rPr>
      </w:pPr>
      <w:r>
        <w:rPr>
          <w:rFonts w:cs="Arial"/>
          <w:b/>
          <w:color w:val="000000" w:themeColor="text1"/>
          <w:sz w:val="24"/>
          <w:szCs w:val="24"/>
          <w:u w:val="single"/>
        </w:rPr>
        <w:t>Χαράλαμπος Τσίρος</w:t>
      </w:r>
    </w:p>
    <w:sectPr w:rsidR="00B71512" w:rsidRPr="00B71512" w:rsidSect="00DC18B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643" w:rsidRDefault="00047643" w:rsidP="00F31ACE">
      <w:pPr>
        <w:spacing w:after="0" w:line="240" w:lineRule="auto"/>
      </w:pPr>
      <w:r>
        <w:separator/>
      </w:r>
    </w:p>
  </w:endnote>
  <w:endnote w:type="continuationSeparator" w:id="1">
    <w:p w:rsidR="00047643" w:rsidRDefault="00047643" w:rsidP="00F31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BC" w:rsidRDefault="002972BC">
    <w:pPr>
      <w:pStyle w:val="a5"/>
      <w:pBdr>
        <w:top w:val="thinThickSmallGap" w:sz="24" w:space="1" w:color="622423" w:themeColor="accent2" w:themeShade="7F"/>
      </w:pBdr>
      <w:rPr>
        <w:rFonts w:asciiTheme="majorHAnsi" w:hAnsiTheme="majorHAnsi"/>
      </w:rPr>
    </w:pPr>
    <w:r>
      <w:rPr>
        <w:rFonts w:asciiTheme="majorHAnsi" w:hAnsiTheme="majorHAnsi"/>
      </w:rPr>
      <w:t>Διδάσκων : Δρ. Τσίρος Χ., Ομάδα φοιτητών 2019-20</w:t>
    </w:r>
    <w:r>
      <w:rPr>
        <w:rFonts w:asciiTheme="majorHAnsi" w:hAnsiTheme="majorHAnsi"/>
      </w:rPr>
      <w:ptab w:relativeTo="margin" w:alignment="right" w:leader="none"/>
    </w:r>
    <w:r>
      <w:rPr>
        <w:rFonts w:asciiTheme="majorHAnsi" w:hAnsiTheme="majorHAnsi"/>
      </w:rPr>
      <w:t xml:space="preserve">Σελίδα </w:t>
    </w:r>
    <w:r w:rsidRPr="008249B0">
      <w:fldChar w:fldCharType="begin"/>
    </w:r>
    <w:r>
      <w:instrText xml:space="preserve"> PAGE   \* MERGEFORMAT </w:instrText>
    </w:r>
    <w:r w:rsidRPr="008249B0">
      <w:fldChar w:fldCharType="separate"/>
    </w:r>
    <w:r w:rsidR="006A1E1D" w:rsidRPr="006A1E1D">
      <w:rPr>
        <w:rFonts w:asciiTheme="majorHAnsi" w:hAnsiTheme="majorHAnsi"/>
        <w:noProof/>
      </w:rPr>
      <w:t>2</w:t>
    </w:r>
    <w:r>
      <w:rPr>
        <w:rFonts w:asciiTheme="majorHAnsi" w:hAnsiTheme="majorHAnsi"/>
        <w:noProof/>
      </w:rPr>
      <w:fldChar w:fldCharType="end"/>
    </w:r>
  </w:p>
  <w:p w:rsidR="002972BC" w:rsidRDefault="002972BC" w:rsidP="005E7D18">
    <w:pPr>
      <w:pStyle w:val="a5"/>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643" w:rsidRDefault="00047643" w:rsidP="00F31ACE">
      <w:pPr>
        <w:spacing w:after="0" w:line="240" w:lineRule="auto"/>
      </w:pPr>
      <w:r>
        <w:separator/>
      </w:r>
    </w:p>
  </w:footnote>
  <w:footnote w:type="continuationSeparator" w:id="1">
    <w:p w:rsidR="00047643" w:rsidRDefault="00047643" w:rsidP="00F31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Τίτλος"/>
      <w:id w:val="77738743"/>
      <w:placeholder>
        <w:docPart w:val="9451C7C9728A43D890BD090CF3428FDC"/>
      </w:placeholder>
      <w:dataBinding w:prefixMappings="xmlns:ns0='http://schemas.openxmlformats.org/package/2006/metadata/core-properties' xmlns:ns1='http://purl.org/dc/elements/1.1/'" w:xpath="/ns0:coreProperties[1]/ns1:title[1]" w:storeItemID="{6C3C8BC8-F283-45AE-878A-BAB7291924A1}"/>
      <w:text/>
    </w:sdtPr>
    <w:sdtContent>
      <w:p w:rsidR="002972BC" w:rsidRDefault="002972BC">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24"/>
          </w:rPr>
          <w:t xml:space="preserve">Παν. Πελοποννήσου, Τμήμα Νοσηλευτικής 2019-20  Μάθημα: </w:t>
        </w:r>
        <w:r w:rsidRPr="006C328C">
          <w:rPr>
            <w:rFonts w:asciiTheme="majorHAnsi" w:eastAsiaTheme="majorEastAsia" w:hAnsiTheme="majorHAnsi" w:cstheme="majorBidi"/>
            <w:sz w:val="24"/>
            <w:szCs w:val="24"/>
          </w:rPr>
          <w:t>Μεθοδολογία έρευνας και Εισαγωγή στην συγγραφή επιστημονικού κειμένου</w:t>
        </w:r>
      </w:p>
    </w:sdtContent>
  </w:sdt>
  <w:p w:rsidR="002972BC" w:rsidRDefault="002972B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D20"/>
    <w:multiLevelType w:val="hybridMultilevel"/>
    <w:tmpl w:val="69067B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07F285E"/>
    <w:multiLevelType w:val="hybridMultilevel"/>
    <w:tmpl w:val="9A7860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1E26AFC"/>
    <w:multiLevelType w:val="hybridMultilevel"/>
    <w:tmpl w:val="71F8B1A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045605C0"/>
    <w:multiLevelType w:val="hybridMultilevel"/>
    <w:tmpl w:val="78C6C9CE"/>
    <w:lvl w:ilvl="0" w:tplc="506482F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5621F5F"/>
    <w:multiLevelType w:val="hybridMultilevel"/>
    <w:tmpl w:val="E40AE496"/>
    <w:lvl w:ilvl="0" w:tplc="E4CCE6FC">
      <w:start w:val="1"/>
      <w:numFmt w:val="upperLetter"/>
      <w:lvlText w:val="%1."/>
      <w:lvlJc w:val="left"/>
      <w:pPr>
        <w:ind w:left="1080" w:hanging="360"/>
      </w:pPr>
      <w:rPr>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07142E22"/>
    <w:multiLevelType w:val="hybridMultilevel"/>
    <w:tmpl w:val="FD6E1E0E"/>
    <w:lvl w:ilvl="0" w:tplc="5E72A3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3B256D"/>
    <w:multiLevelType w:val="hybridMultilevel"/>
    <w:tmpl w:val="4B7E70C4"/>
    <w:lvl w:ilvl="0" w:tplc="E4DEBA70">
      <w:start w:val="5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9F813E5"/>
    <w:multiLevelType w:val="hybridMultilevel"/>
    <w:tmpl w:val="EDD2516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C164DAD"/>
    <w:multiLevelType w:val="hybridMultilevel"/>
    <w:tmpl w:val="75F83E6C"/>
    <w:lvl w:ilvl="0" w:tplc="5E72A3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02C1DA0"/>
    <w:multiLevelType w:val="hybridMultilevel"/>
    <w:tmpl w:val="512EA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123219E"/>
    <w:multiLevelType w:val="hybridMultilevel"/>
    <w:tmpl w:val="BB54012A"/>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5187336"/>
    <w:multiLevelType w:val="hybridMultilevel"/>
    <w:tmpl w:val="84A09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5285D8D"/>
    <w:multiLevelType w:val="hybridMultilevel"/>
    <w:tmpl w:val="54105B04"/>
    <w:lvl w:ilvl="0" w:tplc="AA14730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B250164"/>
    <w:multiLevelType w:val="hybridMultilevel"/>
    <w:tmpl w:val="A0F44BEE"/>
    <w:lvl w:ilvl="0" w:tplc="68A6481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BBF23D1"/>
    <w:multiLevelType w:val="hybridMultilevel"/>
    <w:tmpl w:val="72A6C3FC"/>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D6D1741"/>
    <w:multiLevelType w:val="hybridMultilevel"/>
    <w:tmpl w:val="95AA1422"/>
    <w:lvl w:ilvl="0" w:tplc="04080019">
      <w:start w:val="1"/>
      <w:numFmt w:val="lowerLetter"/>
      <w:lvlText w:val="%1."/>
      <w:lvlJc w:val="left"/>
      <w:pPr>
        <w:ind w:left="720" w:hanging="360"/>
      </w:pPr>
    </w:lvl>
    <w:lvl w:ilvl="1" w:tplc="04080015">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DCC5732"/>
    <w:multiLevelType w:val="hybridMultilevel"/>
    <w:tmpl w:val="6DE8F2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FF82111"/>
    <w:multiLevelType w:val="hybridMultilevel"/>
    <w:tmpl w:val="770ECA94"/>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2427B01"/>
    <w:multiLevelType w:val="hybridMultilevel"/>
    <w:tmpl w:val="404E6A28"/>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39D763D"/>
    <w:multiLevelType w:val="hybridMultilevel"/>
    <w:tmpl w:val="C298F976"/>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8766B07"/>
    <w:multiLevelType w:val="hybridMultilevel"/>
    <w:tmpl w:val="5406E8E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8B61146"/>
    <w:multiLevelType w:val="hybridMultilevel"/>
    <w:tmpl w:val="9EA6AC6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A39033E"/>
    <w:multiLevelType w:val="hybridMultilevel"/>
    <w:tmpl w:val="032644B4"/>
    <w:lvl w:ilvl="0" w:tplc="5E72A3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BC42B13"/>
    <w:multiLevelType w:val="hybridMultilevel"/>
    <w:tmpl w:val="644E820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15D0A4E"/>
    <w:multiLevelType w:val="hybridMultilevel"/>
    <w:tmpl w:val="EA4AD72C"/>
    <w:lvl w:ilvl="0" w:tplc="5E72A3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30053A4"/>
    <w:multiLevelType w:val="hybridMultilevel"/>
    <w:tmpl w:val="6EE4B8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98906FA"/>
    <w:multiLevelType w:val="hybridMultilevel"/>
    <w:tmpl w:val="C55CE99C"/>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A5B6967"/>
    <w:multiLevelType w:val="hybridMultilevel"/>
    <w:tmpl w:val="B086977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3AF87702"/>
    <w:multiLevelType w:val="hybridMultilevel"/>
    <w:tmpl w:val="C5B2F338"/>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F7417F3"/>
    <w:multiLevelType w:val="hybridMultilevel"/>
    <w:tmpl w:val="DF7C23E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0054F19"/>
    <w:multiLevelType w:val="hybridMultilevel"/>
    <w:tmpl w:val="5A8AE39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310738D"/>
    <w:multiLevelType w:val="hybridMultilevel"/>
    <w:tmpl w:val="9760AD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4E13F17"/>
    <w:multiLevelType w:val="hybridMultilevel"/>
    <w:tmpl w:val="32147D3A"/>
    <w:lvl w:ilvl="0" w:tplc="506482F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6717D4D"/>
    <w:multiLevelType w:val="hybridMultilevel"/>
    <w:tmpl w:val="AF806808"/>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6A30563"/>
    <w:multiLevelType w:val="hybridMultilevel"/>
    <w:tmpl w:val="DAC44BB6"/>
    <w:lvl w:ilvl="0" w:tplc="7E9EE92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8F57CCA"/>
    <w:multiLevelType w:val="hybridMultilevel"/>
    <w:tmpl w:val="56F6B520"/>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nsid w:val="59502DC0"/>
    <w:multiLevelType w:val="hybridMultilevel"/>
    <w:tmpl w:val="781E7FC8"/>
    <w:lvl w:ilvl="0" w:tplc="506482F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AA52AEA"/>
    <w:multiLevelType w:val="hybridMultilevel"/>
    <w:tmpl w:val="3F0E62D8"/>
    <w:lvl w:ilvl="0" w:tplc="5E72A3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E221581"/>
    <w:multiLevelType w:val="hybridMultilevel"/>
    <w:tmpl w:val="5E9CDFCC"/>
    <w:lvl w:ilvl="0" w:tplc="0408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8E463C"/>
    <w:multiLevelType w:val="hybridMultilevel"/>
    <w:tmpl w:val="2DACAB4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FFE5BD7"/>
    <w:multiLevelType w:val="hybridMultilevel"/>
    <w:tmpl w:val="3948EC94"/>
    <w:lvl w:ilvl="0" w:tplc="04080011">
      <w:start w:val="6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07C3D7D"/>
    <w:multiLevelType w:val="hybridMultilevel"/>
    <w:tmpl w:val="5E6A96C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nsid w:val="61C16947"/>
    <w:multiLevelType w:val="hybridMultilevel"/>
    <w:tmpl w:val="21785A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2E65258"/>
    <w:multiLevelType w:val="hybridMultilevel"/>
    <w:tmpl w:val="842ADE6E"/>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4A25798"/>
    <w:multiLevelType w:val="hybridMultilevel"/>
    <w:tmpl w:val="E8A804F0"/>
    <w:lvl w:ilvl="0" w:tplc="506482F8">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nsid w:val="65460D36"/>
    <w:multiLevelType w:val="hybridMultilevel"/>
    <w:tmpl w:val="AC9EBAF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0A2403A"/>
    <w:multiLevelType w:val="hybridMultilevel"/>
    <w:tmpl w:val="27D8E712"/>
    <w:lvl w:ilvl="0" w:tplc="3EE6559E">
      <w:start w:val="46"/>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7">
    <w:nsid w:val="749C48C2"/>
    <w:multiLevelType w:val="hybridMultilevel"/>
    <w:tmpl w:val="E8C8C4E2"/>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8">
    <w:nsid w:val="78E0695E"/>
    <w:multiLevelType w:val="hybridMultilevel"/>
    <w:tmpl w:val="1EDC51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A526CA3"/>
    <w:multiLevelType w:val="hybridMultilevel"/>
    <w:tmpl w:val="76A64128"/>
    <w:lvl w:ilvl="0" w:tplc="7E9EE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FF37C7"/>
    <w:multiLevelType w:val="hybridMultilevel"/>
    <w:tmpl w:val="FD2AFA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E031DFB"/>
    <w:multiLevelType w:val="hybridMultilevel"/>
    <w:tmpl w:val="1E6EA1EC"/>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35"/>
  </w:num>
  <w:num w:numId="3">
    <w:abstractNumId w:val="4"/>
  </w:num>
  <w:num w:numId="4">
    <w:abstractNumId w:val="51"/>
  </w:num>
  <w:num w:numId="5">
    <w:abstractNumId w:val="26"/>
  </w:num>
  <w:num w:numId="6">
    <w:abstractNumId w:val="14"/>
  </w:num>
  <w:num w:numId="7">
    <w:abstractNumId w:val="9"/>
  </w:num>
  <w:num w:numId="8">
    <w:abstractNumId w:val="19"/>
  </w:num>
  <w:num w:numId="9">
    <w:abstractNumId w:val="30"/>
  </w:num>
  <w:num w:numId="10">
    <w:abstractNumId w:val="23"/>
  </w:num>
  <w:num w:numId="11">
    <w:abstractNumId w:val="43"/>
  </w:num>
  <w:num w:numId="12">
    <w:abstractNumId w:val="0"/>
  </w:num>
  <w:num w:numId="13">
    <w:abstractNumId w:val="39"/>
  </w:num>
  <w:num w:numId="14">
    <w:abstractNumId w:val="50"/>
  </w:num>
  <w:num w:numId="15">
    <w:abstractNumId w:val="46"/>
  </w:num>
  <w:num w:numId="16">
    <w:abstractNumId w:val="13"/>
  </w:num>
  <w:num w:numId="17">
    <w:abstractNumId w:val="16"/>
  </w:num>
  <w:num w:numId="18">
    <w:abstractNumId w:val="40"/>
  </w:num>
  <w:num w:numId="19">
    <w:abstractNumId w:val="11"/>
  </w:num>
  <w:num w:numId="20">
    <w:abstractNumId w:val="10"/>
  </w:num>
  <w:num w:numId="21">
    <w:abstractNumId w:val="1"/>
  </w:num>
  <w:num w:numId="22">
    <w:abstractNumId w:val="28"/>
  </w:num>
  <w:num w:numId="23">
    <w:abstractNumId w:val="33"/>
  </w:num>
  <w:num w:numId="24">
    <w:abstractNumId w:val="31"/>
  </w:num>
  <w:num w:numId="25">
    <w:abstractNumId w:val="24"/>
  </w:num>
  <w:num w:numId="26">
    <w:abstractNumId w:val="21"/>
  </w:num>
  <w:num w:numId="27">
    <w:abstractNumId w:val="22"/>
  </w:num>
  <w:num w:numId="28">
    <w:abstractNumId w:val="5"/>
  </w:num>
  <w:num w:numId="29">
    <w:abstractNumId w:val="37"/>
  </w:num>
  <w:num w:numId="30">
    <w:abstractNumId w:val="8"/>
  </w:num>
  <w:num w:numId="31">
    <w:abstractNumId w:val="36"/>
  </w:num>
  <w:num w:numId="32">
    <w:abstractNumId w:val="18"/>
  </w:num>
  <w:num w:numId="33">
    <w:abstractNumId w:val="17"/>
  </w:num>
  <w:num w:numId="34">
    <w:abstractNumId w:val="44"/>
  </w:num>
  <w:num w:numId="35">
    <w:abstractNumId w:val="29"/>
  </w:num>
  <w:num w:numId="36">
    <w:abstractNumId w:val="32"/>
  </w:num>
  <w:num w:numId="37">
    <w:abstractNumId w:val="20"/>
  </w:num>
  <w:num w:numId="38">
    <w:abstractNumId w:val="45"/>
  </w:num>
  <w:num w:numId="39">
    <w:abstractNumId w:val="48"/>
  </w:num>
  <w:num w:numId="40">
    <w:abstractNumId w:val="7"/>
  </w:num>
  <w:num w:numId="41">
    <w:abstractNumId w:val="34"/>
  </w:num>
  <w:num w:numId="42">
    <w:abstractNumId w:val="38"/>
  </w:num>
  <w:num w:numId="43">
    <w:abstractNumId w:val="25"/>
  </w:num>
  <w:num w:numId="44">
    <w:abstractNumId w:val="47"/>
  </w:num>
  <w:num w:numId="45">
    <w:abstractNumId w:val="49"/>
  </w:num>
  <w:num w:numId="46">
    <w:abstractNumId w:val="2"/>
  </w:num>
  <w:num w:numId="47">
    <w:abstractNumId w:val="6"/>
  </w:num>
  <w:num w:numId="48">
    <w:abstractNumId w:val="12"/>
  </w:num>
  <w:num w:numId="49">
    <w:abstractNumId w:val="15"/>
  </w:num>
  <w:num w:numId="50">
    <w:abstractNumId w:val="27"/>
  </w:num>
  <w:num w:numId="51">
    <w:abstractNumId w:val="42"/>
  </w:num>
  <w:num w:numId="52">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4FF8"/>
    <w:rsid w:val="000030A3"/>
    <w:rsid w:val="00005EDB"/>
    <w:rsid w:val="00024E86"/>
    <w:rsid w:val="00047643"/>
    <w:rsid w:val="000609FB"/>
    <w:rsid w:val="000723EA"/>
    <w:rsid w:val="00083648"/>
    <w:rsid w:val="000A25B4"/>
    <w:rsid w:val="000E17CF"/>
    <w:rsid w:val="000F09D7"/>
    <w:rsid w:val="00102324"/>
    <w:rsid w:val="001111CA"/>
    <w:rsid w:val="00116D6B"/>
    <w:rsid w:val="00124816"/>
    <w:rsid w:val="00127B25"/>
    <w:rsid w:val="00131C4D"/>
    <w:rsid w:val="00141BA3"/>
    <w:rsid w:val="00152CB7"/>
    <w:rsid w:val="00155663"/>
    <w:rsid w:val="00162040"/>
    <w:rsid w:val="001713C8"/>
    <w:rsid w:val="00186F64"/>
    <w:rsid w:val="001924C0"/>
    <w:rsid w:val="00192BD0"/>
    <w:rsid w:val="001B5323"/>
    <w:rsid w:val="001E322B"/>
    <w:rsid w:val="001F0125"/>
    <w:rsid w:val="001F1253"/>
    <w:rsid w:val="001F3EC4"/>
    <w:rsid w:val="001F405B"/>
    <w:rsid w:val="001F4EC5"/>
    <w:rsid w:val="00200491"/>
    <w:rsid w:val="00210C66"/>
    <w:rsid w:val="00213DCE"/>
    <w:rsid w:val="00222F5F"/>
    <w:rsid w:val="00256903"/>
    <w:rsid w:val="00261472"/>
    <w:rsid w:val="0026210E"/>
    <w:rsid w:val="00266CAE"/>
    <w:rsid w:val="00270CE1"/>
    <w:rsid w:val="00295A22"/>
    <w:rsid w:val="00296999"/>
    <w:rsid w:val="002972BC"/>
    <w:rsid w:val="002A1931"/>
    <w:rsid w:val="002A4D68"/>
    <w:rsid w:val="002A79A5"/>
    <w:rsid w:val="002D6927"/>
    <w:rsid w:val="002E0D33"/>
    <w:rsid w:val="0031020C"/>
    <w:rsid w:val="003171D6"/>
    <w:rsid w:val="00335694"/>
    <w:rsid w:val="003529C5"/>
    <w:rsid w:val="00393A55"/>
    <w:rsid w:val="00393CFA"/>
    <w:rsid w:val="00394B35"/>
    <w:rsid w:val="003A4693"/>
    <w:rsid w:val="003A79D3"/>
    <w:rsid w:val="003C574D"/>
    <w:rsid w:val="003C674F"/>
    <w:rsid w:val="003C71F8"/>
    <w:rsid w:val="003D2D2C"/>
    <w:rsid w:val="003D75E1"/>
    <w:rsid w:val="003E0C9B"/>
    <w:rsid w:val="003E39CB"/>
    <w:rsid w:val="004030DE"/>
    <w:rsid w:val="00406359"/>
    <w:rsid w:val="004311B0"/>
    <w:rsid w:val="004353D8"/>
    <w:rsid w:val="0045053C"/>
    <w:rsid w:val="00480F94"/>
    <w:rsid w:val="00481E0F"/>
    <w:rsid w:val="00486907"/>
    <w:rsid w:val="004B3BDC"/>
    <w:rsid w:val="004B4FDD"/>
    <w:rsid w:val="004C1368"/>
    <w:rsid w:val="00506D7F"/>
    <w:rsid w:val="00511DAD"/>
    <w:rsid w:val="005175E9"/>
    <w:rsid w:val="00517D13"/>
    <w:rsid w:val="005368F3"/>
    <w:rsid w:val="00542782"/>
    <w:rsid w:val="00561D0A"/>
    <w:rsid w:val="00564647"/>
    <w:rsid w:val="00565808"/>
    <w:rsid w:val="00567F6A"/>
    <w:rsid w:val="00575E66"/>
    <w:rsid w:val="005B6C04"/>
    <w:rsid w:val="005C3868"/>
    <w:rsid w:val="005C3B83"/>
    <w:rsid w:val="005D5A24"/>
    <w:rsid w:val="005E7102"/>
    <w:rsid w:val="005E7D18"/>
    <w:rsid w:val="005F7228"/>
    <w:rsid w:val="00601F7E"/>
    <w:rsid w:val="0061388E"/>
    <w:rsid w:val="00621828"/>
    <w:rsid w:val="00631317"/>
    <w:rsid w:val="00634422"/>
    <w:rsid w:val="006552B0"/>
    <w:rsid w:val="0067074D"/>
    <w:rsid w:val="00676469"/>
    <w:rsid w:val="006851DC"/>
    <w:rsid w:val="006855AA"/>
    <w:rsid w:val="006A1E1D"/>
    <w:rsid w:val="006B0210"/>
    <w:rsid w:val="006B7595"/>
    <w:rsid w:val="006C328C"/>
    <w:rsid w:val="006C568A"/>
    <w:rsid w:val="006D20CE"/>
    <w:rsid w:val="006D599A"/>
    <w:rsid w:val="006F7FB8"/>
    <w:rsid w:val="007018C5"/>
    <w:rsid w:val="00707656"/>
    <w:rsid w:val="00724A4E"/>
    <w:rsid w:val="0072598E"/>
    <w:rsid w:val="007365FE"/>
    <w:rsid w:val="00740813"/>
    <w:rsid w:val="00760C1A"/>
    <w:rsid w:val="007621F2"/>
    <w:rsid w:val="00771693"/>
    <w:rsid w:val="00776ECB"/>
    <w:rsid w:val="007834BD"/>
    <w:rsid w:val="00785716"/>
    <w:rsid w:val="00792A2A"/>
    <w:rsid w:val="007951FE"/>
    <w:rsid w:val="0079598B"/>
    <w:rsid w:val="007A1024"/>
    <w:rsid w:val="007A3447"/>
    <w:rsid w:val="007B0F7E"/>
    <w:rsid w:val="007B4AB3"/>
    <w:rsid w:val="007B6BEE"/>
    <w:rsid w:val="007C7DA9"/>
    <w:rsid w:val="007D3C07"/>
    <w:rsid w:val="007E4FF8"/>
    <w:rsid w:val="007F795C"/>
    <w:rsid w:val="007F7C22"/>
    <w:rsid w:val="00800247"/>
    <w:rsid w:val="00801A00"/>
    <w:rsid w:val="008103C1"/>
    <w:rsid w:val="00814992"/>
    <w:rsid w:val="00822BD5"/>
    <w:rsid w:val="008249B0"/>
    <w:rsid w:val="008355A0"/>
    <w:rsid w:val="00837DBB"/>
    <w:rsid w:val="00861177"/>
    <w:rsid w:val="008632BD"/>
    <w:rsid w:val="00864778"/>
    <w:rsid w:val="008840EB"/>
    <w:rsid w:val="008856B4"/>
    <w:rsid w:val="008973BF"/>
    <w:rsid w:val="008C524F"/>
    <w:rsid w:val="008D1DDA"/>
    <w:rsid w:val="008E7045"/>
    <w:rsid w:val="00901B4E"/>
    <w:rsid w:val="009657B0"/>
    <w:rsid w:val="00987630"/>
    <w:rsid w:val="00990F09"/>
    <w:rsid w:val="00996133"/>
    <w:rsid w:val="00996592"/>
    <w:rsid w:val="00996AC7"/>
    <w:rsid w:val="009A618A"/>
    <w:rsid w:val="009A78E8"/>
    <w:rsid w:val="009B595B"/>
    <w:rsid w:val="009B7097"/>
    <w:rsid w:val="009C0C70"/>
    <w:rsid w:val="009C0ECD"/>
    <w:rsid w:val="009C2CA7"/>
    <w:rsid w:val="009C74FC"/>
    <w:rsid w:val="009D6381"/>
    <w:rsid w:val="009E7E2B"/>
    <w:rsid w:val="009F1500"/>
    <w:rsid w:val="00A00EEB"/>
    <w:rsid w:val="00A1375E"/>
    <w:rsid w:val="00A17DD1"/>
    <w:rsid w:val="00A30440"/>
    <w:rsid w:val="00A7651B"/>
    <w:rsid w:val="00A77A5E"/>
    <w:rsid w:val="00A85353"/>
    <w:rsid w:val="00A86505"/>
    <w:rsid w:val="00A873E5"/>
    <w:rsid w:val="00A91608"/>
    <w:rsid w:val="00A918E2"/>
    <w:rsid w:val="00A94A58"/>
    <w:rsid w:val="00A94BCA"/>
    <w:rsid w:val="00AA1D54"/>
    <w:rsid w:val="00AC593B"/>
    <w:rsid w:val="00AF12E2"/>
    <w:rsid w:val="00AF6CF7"/>
    <w:rsid w:val="00B01F89"/>
    <w:rsid w:val="00B10E90"/>
    <w:rsid w:val="00B13484"/>
    <w:rsid w:val="00B1718D"/>
    <w:rsid w:val="00B3195A"/>
    <w:rsid w:val="00B401C6"/>
    <w:rsid w:val="00B420C9"/>
    <w:rsid w:val="00B44E64"/>
    <w:rsid w:val="00B61F57"/>
    <w:rsid w:val="00B64CCD"/>
    <w:rsid w:val="00B71512"/>
    <w:rsid w:val="00B91781"/>
    <w:rsid w:val="00BB4882"/>
    <w:rsid w:val="00BC2939"/>
    <w:rsid w:val="00BC3D11"/>
    <w:rsid w:val="00BE3FEF"/>
    <w:rsid w:val="00BE5A53"/>
    <w:rsid w:val="00C21455"/>
    <w:rsid w:val="00C27F46"/>
    <w:rsid w:val="00C32D8A"/>
    <w:rsid w:val="00C47F64"/>
    <w:rsid w:val="00C50410"/>
    <w:rsid w:val="00C705D5"/>
    <w:rsid w:val="00C9015E"/>
    <w:rsid w:val="00C92E7F"/>
    <w:rsid w:val="00C96170"/>
    <w:rsid w:val="00CA2FE1"/>
    <w:rsid w:val="00CB152C"/>
    <w:rsid w:val="00CB26F4"/>
    <w:rsid w:val="00CB6EB3"/>
    <w:rsid w:val="00CC1227"/>
    <w:rsid w:val="00CC21F1"/>
    <w:rsid w:val="00CD0206"/>
    <w:rsid w:val="00CE0AF7"/>
    <w:rsid w:val="00CF6B66"/>
    <w:rsid w:val="00D025FA"/>
    <w:rsid w:val="00D03642"/>
    <w:rsid w:val="00D10457"/>
    <w:rsid w:val="00D1053D"/>
    <w:rsid w:val="00D13503"/>
    <w:rsid w:val="00D335B8"/>
    <w:rsid w:val="00D42949"/>
    <w:rsid w:val="00D56C75"/>
    <w:rsid w:val="00D61BC9"/>
    <w:rsid w:val="00D65A14"/>
    <w:rsid w:val="00D837F4"/>
    <w:rsid w:val="00D87111"/>
    <w:rsid w:val="00D9134B"/>
    <w:rsid w:val="00D93E0C"/>
    <w:rsid w:val="00D95304"/>
    <w:rsid w:val="00DA3EFD"/>
    <w:rsid w:val="00DC18B0"/>
    <w:rsid w:val="00DD2574"/>
    <w:rsid w:val="00E00D88"/>
    <w:rsid w:val="00E22180"/>
    <w:rsid w:val="00E518DF"/>
    <w:rsid w:val="00E64FAE"/>
    <w:rsid w:val="00E70B3B"/>
    <w:rsid w:val="00E727EB"/>
    <w:rsid w:val="00E77B4C"/>
    <w:rsid w:val="00E83328"/>
    <w:rsid w:val="00E92DB4"/>
    <w:rsid w:val="00EA2308"/>
    <w:rsid w:val="00EC382B"/>
    <w:rsid w:val="00ED0AF5"/>
    <w:rsid w:val="00EE3C6E"/>
    <w:rsid w:val="00EE4041"/>
    <w:rsid w:val="00F007E1"/>
    <w:rsid w:val="00F1371B"/>
    <w:rsid w:val="00F24C0B"/>
    <w:rsid w:val="00F31ACE"/>
    <w:rsid w:val="00F31FD8"/>
    <w:rsid w:val="00F33EF1"/>
    <w:rsid w:val="00F41763"/>
    <w:rsid w:val="00F6239E"/>
    <w:rsid w:val="00F625F5"/>
    <w:rsid w:val="00F64F69"/>
    <w:rsid w:val="00F765D4"/>
    <w:rsid w:val="00F83640"/>
    <w:rsid w:val="00F92C25"/>
    <w:rsid w:val="00FB14DD"/>
    <w:rsid w:val="00FC5E74"/>
    <w:rsid w:val="00FD482D"/>
    <w:rsid w:val="00FF68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8B0"/>
  </w:style>
  <w:style w:type="paragraph" w:styleId="1">
    <w:name w:val="heading 1"/>
    <w:basedOn w:val="a"/>
    <w:next w:val="a"/>
    <w:link w:val="1Char"/>
    <w:uiPriority w:val="9"/>
    <w:qFormat/>
    <w:rsid w:val="00A76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C13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FF8"/>
    <w:pPr>
      <w:ind w:left="720"/>
      <w:contextualSpacing/>
    </w:pPr>
  </w:style>
  <w:style w:type="paragraph" w:styleId="a4">
    <w:name w:val="header"/>
    <w:basedOn w:val="a"/>
    <w:link w:val="Char"/>
    <w:uiPriority w:val="99"/>
    <w:unhideWhenUsed/>
    <w:rsid w:val="00F31ACE"/>
    <w:pPr>
      <w:tabs>
        <w:tab w:val="center" w:pos="4153"/>
        <w:tab w:val="right" w:pos="8306"/>
      </w:tabs>
      <w:spacing w:after="0" w:line="240" w:lineRule="auto"/>
    </w:pPr>
  </w:style>
  <w:style w:type="character" w:customStyle="1" w:styleId="Char">
    <w:name w:val="Κεφαλίδα Char"/>
    <w:basedOn w:val="a0"/>
    <w:link w:val="a4"/>
    <w:uiPriority w:val="99"/>
    <w:rsid w:val="00F31ACE"/>
  </w:style>
  <w:style w:type="paragraph" w:styleId="a5">
    <w:name w:val="footer"/>
    <w:basedOn w:val="a"/>
    <w:link w:val="Char0"/>
    <w:uiPriority w:val="99"/>
    <w:unhideWhenUsed/>
    <w:rsid w:val="00F31ACE"/>
    <w:pPr>
      <w:tabs>
        <w:tab w:val="center" w:pos="4153"/>
        <w:tab w:val="right" w:pos="8306"/>
      </w:tabs>
      <w:spacing w:after="0" w:line="240" w:lineRule="auto"/>
    </w:pPr>
  </w:style>
  <w:style w:type="character" w:customStyle="1" w:styleId="Char0">
    <w:name w:val="Υποσέλιδο Char"/>
    <w:basedOn w:val="a0"/>
    <w:link w:val="a5"/>
    <w:uiPriority w:val="99"/>
    <w:rsid w:val="00F31ACE"/>
  </w:style>
  <w:style w:type="table" w:styleId="a6">
    <w:name w:val="Table Grid"/>
    <w:basedOn w:val="a1"/>
    <w:uiPriority w:val="59"/>
    <w:rsid w:val="00270CE1"/>
    <w:pPr>
      <w:spacing w:after="0" w:line="240" w:lineRule="auto"/>
    </w:pPr>
    <w:rPr>
      <w:rFonts w:asciiTheme="majorHAnsi"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B13484"/>
    <w:pPr>
      <w:spacing w:after="0" w:line="240" w:lineRule="auto"/>
    </w:pPr>
  </w:style>
  <w:style w:type="paragraph" w:styleId="a8">
    <w:name w:val="Title"/>
    <w:basedOn w:val="a"/>
    <w:next w:val="a"/>
    <w:link w:val="Char1"/>
    <w:uiPriority w:val="10"/>
    <w:qFormat/>
    <w:rsid w:val="006851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8"/>
    <w:uiPriority w:val="10"/>
    <w:rsid w:val="006851DC"/>
    <w:rPr>
      <w:rFonts w:asciiTheme="majorHAnsi" w:eastAsiaTheme="majorEastAsia" w:hAnsiTheme="majorHAnsi" w:cstheme="majorBidi"/>
      <w:color w:val="17365D" w:themeColor="text2" w:themeShade="BF"/>
      <w:spacing w:val="5"/>
      <w:kern w:val="28"/>
      <w:sz w:val="52"/>
      <w:szCs w:val="52"/>
    </w:rPr>
  </w:style>
  <w:style w:type="character" w:customStyle="1" w:styleId="12">
    <w:name w:val="Σώμα κειμένου12"/>
    <w:basedOn w:val="a0"/>
    <w:rsid w:val="00F8364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rPr>
  </w:style>
  <w:style w:type="paragraph" w:styleId="a9">
    <w:name w:val="Balloon Text"/>
    <w:basedOn w:val="a"/>
    <w:link w:val="Char2"/>
    <w:uiPriority w:val="99"/>
    <w:semiHidden/>
    <w:unhideWhenUsed/>
    <w:rsid w:val="004B3BDC"/>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4B3BDC"/>
    <w:rPr>
      <w:rFonts w:ascii="Tahoma" w:hAnsi="Tahoma" w:cs="Tahoma"/>
      <w:sz w:val="16"/>
      <w:szCs w:val="16"/>
    </w:rPr>
  </w:style>
  <w:style w:type="character" w:customStyle="1" w:styleId="aa">
    <w:name w:val="Σώμα κειμένου_"/>
    <w:basedOn w:val="a0"/>
    <w:link w:val="10"/>
    <w:rsid w:val="000F09D7"/>
    <w:rPr>
      <w:rFonts w:ascii="Times New Roman" w:eastAsia="Times New Roman" w:hAnsi="Times New Roman" w:cs="Times New Roman"/>
      <w:shd w:val="clear" w:color="auto" w:fill="FFFFFF"/>
      <w:lang w:val="en-US"/>
    </w:rPr>
  </w:style>
  <w:style w:type="character" w:customStyle="1" w:styleId="4">
    <w:name w:val="Σώμα κειμένου (4)_"/>
    <w:basedOn w:val="a0"/>
    <w:link w:val="40"/>
    <w:rsid w:val="000F09D7"/>
    <w:rPr>
      <w:rFonts w:ascii="Times New Roman" w:eastAsia="Times New Roman" w:hAnsi="Times New Roman" w:cs="Times New Roman"/>
      <w:shd w:val="clear" w:color="auto" w:fill="FFFFFF"/>
    </w:rPr>
  </w:style>
  <w:style w:type="paragraph" w:customStyle="1" w:styleId="10">
    <w:name w:val="Σώμα κειμένου1"/>
    <w:basedOn w:val="a"/>
    <w:link w:val="aa"/>
    <w:rsid w:val="000F09D7"/>
    <w:pPr>
      <w:shd w:val="clear" w:color="auto" w:fill="FFFFFF"/>
      <w:spacing w:after="0" w:line="0" w:lineRule="atLeast"/>
    </w:pPr>
    <w:rPr>
      <w:rFonts w:ascii="Times New Roman" w:eastAsia="Times New Roman" w:hAnsi="Times New Roman" w:cs="Times New Roman"/>
      <w:lang w:val="en-US"/>
    </w:rPr>
  </w:style>
  <w:style w:type="paragraph" w:customStyle="1" w:styleId="40">
    <w:name w:val="Σώμα κειμένου (4)"/>
    <w:basedOn w:val="a"/>
    <w:link w:val="4"/>
    <w:rsid w:val="000F09D7"/>
    <w:pPr>
      <w:shd w:val="clear" w:color="auto" w:fill="FFFFFF"/>
      <w:spacing w:after="0" w:line="0" w:lineRule="atLeast"/>
    </w:pPr>
    <w:rPr>
      <w:rFonts w:ascii="Times New Roman" w:eastAsia="Times New Roman" w:hAnsi="Times New Roman" w:cs="Times New Roman"/>
    </w:rPr>
  </w:style>
  <w:style w:type="character" w:customStyle="1" w:styleId="3">
    <w:name w:val="Σώμα κειμένου (3)_"/>
    <w:basedOn w:val="a0"/>
    <w:link w:val="30"/>
    <w:rsid w:val="000F09D7"/>
    <w:rPr>
      <w:rFonts w:ascii="Times New Roman" w:eastAsia="Times New Roman" w:hAnsi="Times New Roman" w:cs="Times New Roman"/>
      <w:sz w:val="24"/>
      <w:szCs w:val="24"/>
      <w:shd w:val="clear" w:color="auto" w:fill="FFFFFF"/>
      <w:lang w:val="en-US"/>
    </w:rPr>
  </w:style>
  <w:style w:type="character" w:customStyle="1" w:styleId="120">
    <w:name w:val="Σώμα κειμένου + 12 στ.;Χωρίς έντονη γραφή"/>
    <w:basedOn w:val="aa"/>
    <w:rsid w:val="000F09D7"/>
    <w:rPr>
      <w:rFonts w:ascii="Times New Roman" w:eastAsia="Times New Roman" w:hAnsi="Times New Roman" w:cs="Times New Roman"/>
      <w:b/>
      <w:bCs/>
      <w:i w:val="0"/>
      <w:iCs w:val="0"/>
      <w:smallCaps w:val="0"/>
      <w:strike w:val="0"/>
      <w:spacing w:val="0"/>
      <w:sz w:val="24"/>
      <w:szCs w:val="24"/>
      <w:shd w:val="clear" w:color="auto" w:fill="FFFFFF"/>
      <w:lang w:val="en-US"/>
    </w:rPr>
  </w:style>
  <w:style w:type="character" w:customStyle="1" w:styleId="ab">
    <w:name w:val="Λεζάντα πίνακα_"/>
    <w:basedOn w:val="a0"/>
    <w:link w:val="ac"/>
    <w:rsid w:val="000F09D7"/>
    <w:rPr>
      <w:rFonts w:ascii="Times New Roman" w:eastAsia="Times New Roman" w:hAnsi="Times New Roman" w:cs="Times New Roman"/>
      <w:sz w:val="24"/>
      <w:szCs w:val="24"/>
      <w:shd w:val="clear" w:color="auto" w:fill="FFFFFF"/>
      <w:lang w:val="en-US"/>
    </w:rPr>
  </w:style>
  <w:style w:type="paragraph" w:customStyle="1" w:styleId="30">
    <w:name w:val="Σώμα κειμένου (3)"/>
    <w:basedOn w:val="a"/>
    <w:link w:val="3"/>
    <w:rsid w:val="000F09D7"/>
    <w:pPr>
      <w:shd w:val="clear" w:color="auto" w:fill="FFFFFF"/>
      <w:spacing w:after="0" w:line="0" w:lineRule="atLeast"/>
    </w:pPr>
    <w:rPr>
      <w:rFonts w:ascii="Times New Roman" w:eastAsia="Times New Roman" w:hAnsi="Times New Roman" w:cs="Times New Roman"/>
      <w:sz w:val="24"/>
      <w:szCs w:val="24"/>
      <w:lang w:val="en-US"/>
    </w:rPr>
  </w:style>
  <w:style w:type="paragraph" w:customStyle="1" w:styleId="ac">
    <w:name w:val="Λεζάντα πίνακα"/>
    <w:basedOn w:val="a"/>
    <w:link w:val="ab"/>
    <w:rsid w:val="000F09D7"/>
    <w:pPr>
      <w:shd w:val="clear" w:color="auto" w:fill="FFFFFF"/>
      <w:spacing w:after="0" w:line="0" w:lineRule="atLeast"/>
    </w:pPr>
    <w:rPr>
      <w:rFonts w:ascii="Times New Roman" w:eastAsia="Times New Roman" w:hAnsi="Times New Roman" w:cs="Times New Roman"/>
      <w:sz w:val="24"/>
      <w:szCs w:val="24"/>
      <w:lang w:val="en-US"/>
    </w:rPr>
  </w:style>
  <w:style w:type="character" w:customStyle="1" w:styleId="1Char">
    <w:name w:val="Επικεφαλίδα 1 Char"/>
    <w:basedOn w:val="a0"/>
    <w:link w:val="1"/>
    <w:uiPriority w:val="9"/>
    <w:rsid w:val="00A7651B"/>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A7651B"/>
    <w:pPr>
      <w:spacing w:after="100"/>
    </w:pPr>
  </w:style>
  <w:style w:type="character" w:styleId="-">
    <w:name w:val="Hyperlink"/>
    <w:basedOn w:val="a0"/>
    <w:uiPriority w:val="99"/>
    <w:unhideWhenUsed/>
    <w:rsid w:val="00A7651B"/>
    <w:rPr>
      <w:color w:val="0000FF" w:themeColor="hyperlink"/>
      <w:u w:val="single"/>
    </w:rPr>
  </w:style>
  <w:style w:type="paragraph" w:styleId="Web">
    <w:name w:val="Normal (Web)"/>
    <w:basedOn w:val="a"/>
    <w:uiPriority w:val="99"/>
    <w:semiHidden/>
    <w:unhideWhenUsed/>
    <w:rsid w:val="00F6239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TOC Heading"/>
    <w:basedOn w:val="1"/>
    <w:next w:val="a"/>
    <w:uiPriority w:val="39"/>
    <w:unhideWhenUsed/>
    <w:qFormat/>
    <w:rsid w:val="00FB14DD"/>
    <w:pPr>
      <w:spacing w:before="240" w:line="259" w:lineRule="auto"/>
      <w:outlineLvl w:val="9"/>
    </w:pPr>
    <w:rPr>
      <w:b w:val="0"/>
      <w:bCs w:val="0"/>
      <w:sz w:val="32"/>
      <w:szCs w:val="32"/>
      <w:lang w:eastAsia="el-GR"/>
    </w:rPr>
  </w:style>
  <w:style w:type="character" w:customStyle="1" w:styleId="2Char">
    <w:name w:val="Επικεφαλίδα 2 Char"/>
    <w:basedOn w:val="a0"/>
    <w:link w:val="2"/>
    <w:uiPriority w:val="9"/>
    <w:rsid w:val="004C1368"/>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50472111">
      <w:bodyDiv w:val="1"/>
      <w:marLeft w:val="0"/>
      <w:marRight w:val="0"/>
      <w:marTop w:val="0"/>
      <w:marBottom w:val="0"/>
      <w:divBdr>
        <w:top w:val="none" w:sz="0" w:space="0" w:color="auto"/>
        <w:left w:val="none" w:sz="0" w:space="0" w:color="auto"/>
        <w:bottom w:val="none" w:sz="0" w:space="0" w:color="auto"/>
        <w:right w:val="none" w:sz="0" w:space="0" w:color="auto"/>
      </w:divBdr>
      <w:divsChild>
        <w:div w:id="1575319299">
          <w:marLeft w:val="547"/>
          <w:marRight w:val="0"/>
          <w:marTop w:val="154"/>
          <w:marBottom w:val="0"/>
          <w:divBdr>
            <w:top w:val="none" w:sz="0" w:space="0" w:color="auto"/>
            <w:left w:val="none" w:sz="0" w:space="0" w:color="auto"/>
            <w:bottom w:val="none" w:sz="0" w:space="0" w:color="auto"/>
            <w:right w:val="none" w:sz="0" w:space="0" w:color="auto"/>
          </w:divBdr>
        </w:div>
        <w:div w:id="1534802062">
          <w:marLeft w:val="547"/>
          <w:marRight w:val="0"/>
          <w:marTop w:val="154"/>
          <w:marBottom w:val="0"/>
          <w:divBdr>
            <w:top w:val="none" w:sz="0" w:space="0" w:color="auto"/>
            <w:left w:val="none" w:sz="0" w:space="0" w:color="auto"/>
            <w:bottom w:val="none" w:sz="0" w:space="0" w:color="auto"/>
            <w:right w:val="none" w:sz="0" w:space="0" w:color="auto"/>
          </w:divBdr>
        </w:div>
        <w:div w:id="1230536629">
          <w:marLeft w:val="547"/>
          <w:marRight w:val="0"/>
          <w:marTop w:val="154"/>
          <w:marBottom w:val="0"/>
          <w:divBdr>
            <w:top w:val="none" w:sz="0" w:space="0" w:color="auto"/>
            <w:left w:val="none" w:sz="0" w:space="0" w:color="auto"/>
            <w:bottom w:val="none" w:sz="0" w:space="0" w:color="auto"/>
            <w:right w:val="none" w:sz="0" w:space="0" w:color="auto"/>
          </w:divBdr>
        </w:div>
      </w:divsChild>
    </w:div>
    <w:div w:id="50933025">
      <w:bodyDiv w:val="1"/>
      <w:marLeft w:val="0"/>
      <w:marRight w:val="0"/>
      <w:marTop w:val="0"/>
      <w:marBottom w:val="0"/>
      <w:divBdr>
        <w:top w:val="none" w:sz="0" w:space="0" w:color="auto"/>
        <w:left w:val="none" w:sz="0" w:space="0" w:color="auto"/>
        <w:bottom w:val="none" w:sz="0" w:space="0" w:color="auto"/>
        <w:right w:val="none" w:sz="0" w:space="0" w:color="auto"/>
      </w:divBdr>
    </w:div>
    <w:div w:id="82729010">
      <w:bodyDiv w:val="1"/>
      <w:marLeft w:val="0"/>
      <w:marRight w:val="0"/>
      <w:marTop w:val="0"/>
      <w:marBottom w:val="0"/>
      <w:divBdr>
        <w:top w:val="none" w:sz="0" w:space="0" w:color="auto"/>
        <w:left w:val="none" w:sz="0" w:space="0" w:color="auto"/>
        <w:bottom w:val="none" w:sz="0" w:space="0" w:color="auto"/>
        <w:right w:val="none" w:sz="0" w:space="0" w:color="auto"/>
      </w:divBdr>
    </w:div>
    <w:div w:id="192495637">
      <w:bodyDiv w:val="1"/>
      <w:marLeft w:val="0"/>
      <w:marRight w:val="0"/>
      <w:marTop w:val="0"/>
      <w:marBottom w:val="0"/>
      <w:divBdr>
        <w:top w:val="none" w:sz="0" w:space="0" w:color="auto"/>
        <w:left w:val="none" w:sz="0" w:space="0" w:color="auto"/>
        <w:bottom w:val="none" w:sz="0" w:space="0" w:color="auto"/>
        <w:right w:val="none" w:sz="0" w:space="0" w:color="auto"/>
      </w:divBdr>
      <w:divsChild>
        <w:div w:id="2045447795">
          <w:marLeft w:val="547"/>
          <w:marRight w:val="0"/>
          <w:marTop w:val="154"/>
          <w:marBottom w:val="0"/>
          <w:divBdr>
            <w:top w:val="none" w:sz="0" w:space="0" w:color="auto"/>
            <w:left w:val="none" w:sz="0" w:space="0" w:color="auto"/>
            <w:bottom w:val="none" w:sz="0" w:space="0" w:color="auto"/>
            <w:right w:val="none" w:sz="0" w:space="0" w:color="auto"/>
          </w:divBdr>
        </w:div>
        <w:div w:id="1615793690">
          <w:marLeft w:val="547"/>
          <w:marRight w:val="0"/>
          <w:marTop w:val="154"/>
          <w:marBottom w:val="0"/>
          <w:divBdr>
            <w:top w:val="none" w:sz="0" w:space="0" w:color="auto"/>
            <w:left w:val="none" w:sz="0" w:space="0" w:color="auto"/>
            <w:bottom w:val="none" w:sz="0" w:space="0" w:color="auto"/>
            <w:right w:val="none" w:sz="0" w:space="0" w:color="auto"/>
          </w:divBdr>
        </w:div>
      </w:divsChild>
    </w:div>
    <w:div w:id="218245067">
      <w:bodyDiv w:val="1"/>
      <w:marLeft w:val="0"/>
      <w:marRight w:val="0"/>
      <w:marTop w:val="0"/>
      <w:marBottom w:val="0"/>
      <w:divBdr>
        <w:top w:val="none" w:sz="0" w:space="0" w:color="auto"/>
        <w:left w:val="none" w:sz="0" w:space="0" w:color="auto"/>
        <w:bottom w:val="none" w:sz="0" w:space="0" w:color="auto"/>
        <w:right w:val="none" w:sz="0" w:space="0" w:color="auto"/>
      </w:divBdr>
    </w:div>
    <w:div w:id="250431429">
      <w:bodyDiv w:val="1"/>
      <w:marLeft w:val="0"/>
      <w:marRight w:val="0"/>
      <w:marTop w:val="0"/>
      <w:marBottom w:val="0"/>
      <w:divBdr>
        <w:top w:val="none" w:sz="0" w:space="0" w:color="auto"/>
        <w:left w:val="none" w:sz="0" w:space="0" w:color="auto"/>
        <w:bottom w:val="none" w:sz="0" w:space="0" w:color="auto"/>
        <w:right w:val="none" w:sz="0" w:space="0" w:color="auto"/>
      </w:divBdr>
    </w:div>
    <w:div w:id="253787014">
      <w:bodyDiv w:val="1"/>
      <w:marLeft w:val="0"/>
      <w:marRight w:val="0"/>
      <w:marTop w:val="0"/>
      <w:marBottom w:val="0"/>
      <w:divBdr>
        <w:top w:val="none" w:sz="0" w:space="0" w:color="auto"/>
        <w:left w:val="none" w:sz="0" w:space="0" w:color="auto"/>
        <w:bottom w:val="none" w:sz="0" w:space="0" w:color="auto"/>
        <w:right w:val="none" w:sz="0" w:space="0" w:color="auto"/>
      </w:divBdr>
      <w:divsChild>
        <w:div w:id="478812863">
          <w:marLeft w:val="547"/>
          <w:marRight w:val="0"/>
          <w:marTop w:val="154"/>
          <w:marBottom w:val="0"/>
          <w:divBdr>
            <w:top w:val="none" w:sz="0" w:space="0" w:color="auto"/>
            <w:left w:val="none" w:sz="0" w:space="0" w:color="auto"/>
            <w:bottom w:val="none" w:sz="0" w:space="0" w:color="auto"/>
            <w:right w:val="none" w:sz="0" w:space="0" w:color="auto"/>
          </w:divBdr>
        </w:div>
        <w:div w:id="342898421">
          <w:marLeft w:val="547"/>
          <w:marRight w:val="0"/>
          <w:marTop w:val="154"/>
          <w:marBottom w:val="0"/>
          <w:divBdr>
            <w:top w:val="none" w:sz="0" w:space="0" w:color="auto"/>
            <w:left w:val="none" w:sz="0" w:space="0" w:color="auto"/>
            <w:bottom w:val="none" w:sz="0" w:space="0" w:color="auto"/>
            <w:right w:val="none" w:sz="0" w:space="0" w:color="auto"/>
          </w:divBdr>
        </w:div>
        <w:div w:id="1521771030">
          <w:marLeft w:val="547"/>
          <w:marRight w:val="0"/>
          <w:marTop w:val="154"/>
          <w:marBottom w:val="0"/>
          <w:divBdr>
            <w:top w:val="none" w:sz="0" w:space="0" w:color="auto"/>
            <w:left w:val="none" w:sz="0" w:space="0" w:color="auto"/>
            <w:bottom w:val="none" w:sz="0" w:space="0" w:color="auto"/>
            <w:right w:val="none" w:sz="0" w:space="0" w:color="auto"/>
          </w:divBdr>
        </w:div>
        <w:div w:id="281034910">
          <w:marLeft w:val="547"/>
          <w:marRight w:val="0"/>
          <w:marTop w:val="154"/>
          <w:marBottom w:val="0"/>
          <w:divBdr>
            <w:top w:val="none" w:sz="0" w:space="0" w:color="auto"/>
            <w:left w:val="none" w:sz="0" w:space="0" w:color="auto"/>
            <w:bottom w:val="none" w:sz="0" w:space="0" w:color="auto"/>
            <w:right w:val="none" w:sz="0" w:space="0" w:color="auto"/>
          </w:divBdr>
        </w:div>
      </w:divsChild>
    </w:div>
    <w:div w:id="269319847">
      <w:bodyDiv w:val="1"/>
      <w:marLeft w:val="0"/>
      <w:marRight w:val="0"/>
      <w:marTop w:val="0"/>
      <w:marBottom w:val="0"/>
      <w:divBdr>
        <w:top w:val="none" w:sz="0" w:space="0" w:color="auto"/>
        <w:left w:val="none" w:sz="0" w:space="0" w:color="auto"/>
        <w:bottom w:val="none" w:sz="0" w:space="0" w:color="auto"/>
        <w:right w:val="none" w:sz="0" w:space="0" w:color="auto"/>
      </w:divBdr>
      <w:divsChild>
        <w:div w:id="319700407">
          <w:marLeft w:val="547"/>
          <w:marRight w:val="0"/>
          <w:marTop w:val="154"/>
          <w:marBottom w:val="0"/>
          <w:divBdr>
            <w:top w:val="none" w:sz="0" w:space="0" w:color="auto"/>
            <w:left w:val="none" w:sz="0" w:space="0" w:color="auto"/>
            <w:bottom w:val="none" w:sz="0" w:space="0" w:color="auto"/>
            <w:right w:val="none" w:sz="0" w:space="0" w:color="auto"/>
          </w:divBdr>
        </w:div>
        <w:div w:id="581254272">
          <w:marLeft w:val="547"/>
          <w:marRight w:val="0"/>
          <w:marTop w:val="154"/>
          <w:marBottom w:val="0"/>
          <w:divBdr>
            <w:top w:val="none" w:sz="0" w:space="0" w:color="auto"/>
            <w:left w:val="none" w:sz="0" w:space="0" w:color="auto"/>
            <w:bottom w:val="none" w:sz="0" w:space="0" w:color="auto"/>
            <w:right w:val="none" w:sz="0" w:space="0" w:color="auto"/>
          </w:divBdr>
        </w:div>
        <w:div w:id="148182888">
          <w:marLeft w:val="547"/>
          <w:marRight w:val="0"/>
          <w:marTop w:val="154"/>
          <w:marBottom w:val="0"/>
          <w:divBdr>
            <w:top w:val="none" w:sz="0" w:space="0" w:color="auto"/>
            <w:left w:val="none" w:sz="0" w:space="0" w:color="auto"/>
            <w:bottom w:val="none" w:sz="0" w:space="0" w:color="auto"/>
            <w:right w:val="none" w:sz="0" w:space="0" w:color="auto"/>
          </w:divBdr>
        </w:div>
      </w:divsChild>
    </w:div>
    <w:div w:id="357895601">
      <w:bodyDiv w:val="1"/>
      <w:marLeft w:val="0"/>
      <w:marRight w:val="0"/>
      <w:marTop w:val="0"/>
      <w:marBottom w:val="0"/>
      <w:divBdr>
        <w:top w:val="none" w:sz="0" w:space="0" w:color="auto"/>
        <w:left w:val="none" w:sz="0" w:space="0" w:color="auto"/>
        <w:bottom w:val="none" w:sz="0" w:space="0" w:color="auto"/>
        <w:right w:val="none" w:sz="0" w:space="0" w:color="auto"/>
      </w:divBdr>
    </w:div>
    <w:div w:id="366494227">
      <w:bodyDiv w:val="1"/>
      <w:marLeft w:val="0"/>
      <w:marRight w:val="0"/>
      <w:marTop w:val="0"/>
      <w:marBottom w:val="0"/>
      <w:divBdr>
        <w:top w:val="none" w:sz="0" w:space="0" w:color="auto"/>
        <w:left w:val="none" w:sz="0" w:space="0" w:color="auto"/>
        <w:bottom w:val="none" w:sz="0" w:space="0" w:color="auto"/>
        <w:right w:val="none" w:sz="0" w:space="0" w:color="auto"/>
      </w:divBdr>
      <w:divsChild>
        <w:div w:id="769206214">
          <w:marLeft w:val="547"/>
          <w:marRight w:val="0"/>
          <w:marTop w:val="134"/>
          <w:marBottom w:val="0"/>
          <w:divBdr>
            <w:top w:val="none" w:sz="0" w:space="0" w:color="auto"/>
            <w:left w:val="none" w:sz="0" w:space="0" w:color="auto"/>
            <w:bottom w:val="none" w:sz="0" w:space="0" w:color="auto"/>
            <w:right w:val="none" w:sz="0" w:space="0" w:color="auto"/>
          </w:divBdr>
        </w:div>
        <w:div w:id="2053337963">
          <w:marLeft w:val="547"/>
          <w:marRight w:val="0"/>
          <w:marTop w:val="134"/>
          <w:marBottom w:val="0"/>
          <w:divBdr>
            <w:top w:val="none" w:sz="0" w:space="0" w:color="auto"/>
            <w:left w:val="none" w:sz="0" w:space="0" w:color="auto"/>
            <w:bottom w:val="none" w:sz="0" w:space="0" w:color="auto"/>
            <w:right w:val="none" w:sz="0" w:space="0" w:color="auto"/>
          </w:divBdr>
        </w:div>
        <w:div w:id="1853835748">
          <w:marLeft w:val="547"/>
          <w:marRight w:val="0"/>
          <w:marTop w:val="134"/>
          <w:marBottom w:val="0"/>
          <w:divBdr>
            <w:top w:val="none" w:sz="0" w:space="0" w:color="auto"/>
            <w:left w:val="none" w:sz="0" w:space="0" w:color="auto"/>
            <w:bottom w:val="none" w:sz="0" w:space="0" w:color="auto"/>
            <w:right w:val="none" w:sz="0" w:space="0" w:color="auto"/>
          </w:divBdr>
        </w:div>
        <w:div w:id="1022197639">
          <w:marLeft w:val="547"/>
          <w:marRight w:val="0"/>
          <w:marTop w:val="134"/>
          <w:marBottom w:val="0"/>
          <w:divBdr>
            <w:top w:val="none" w:sz="0" w:space="0" w:color="auto"/>
            <w:left w:val="none" w:sz="0" w:space="0" w:color="auto"/>
            <w:bottom w:val="none" w:sz="0" w:space="0" w:color="auto"/>
            <w:right w:val="none" w:sz="0" w:space="0" w:color="auto"/>
          </w:divBdr>
        </w:div>
        <w:div w:id="174538088">
          <w:marLeft w:val="547"/>
          <w:marRight w:val="0"/>
          <w:marTop w:val="134"/>
          <w:marBottom w:val="0"/>
          <w:divBdr>
            <w:top w:val="none" w:sz="0" w:space="0" w:color="auto"/>
            <w:left w:val="none" w:sz="0" w:space="0" w:color="auto"/>
            <w:bottom w:val="none" w:sz="0" w:space="0" w:color="auto"/>
            <w:right w:val="none" w:sz="0" w:space="0" w:color="auto"/>
          </w:divBdr>
        </w:div>
        <w:div w:id="1646006387">
          <w:marLeft w:val="547"/>
          <w:marRight w:val="0"/>
          <w:marTop w:val="134"/>
          <w:marBottom w:val="0"/>
          <w:divBdr>
            <w:top w:val="none" w:sz="0" w:space="0" w:color="auto"/>
            <w:left w:val="none" w:sz="0" w:space="0" w:color="auto"/>
            <w:bottom w:val="none" w:sz="0" w:space="0" w:color="auto"/>
            <w:right w:val="none" w:sz="0" w:space="0" w:color="auto"/>
          </w:divBdr>
        </w:div>
        <w:div w:id="489904024">
          <w:marLeft w:val="547"/>
          <w:marRight w:val="0"/>
          <w:marTop w:val="134"/>
          <w:marBottom w:val="0"/>
          <w:divBdr>
            <w:top w:val="none" w:sz="0" w:space="0" w:color="auto"/>
            <w:left w:val="none" w:sz="0" w:space="0" w:color="auto"/>
            <w:bottom w:val="none" w:sz="0" w:space="0" w:color="auto"/>
            <w:right w:val="none" w:sz="0" w:space="0" w:color="auto"/>
          </w:divBdr>
        </w:div>
      </w:divsChild>
    </w:div>
    <w:div w:id="414985383">
      <w:bodyDiv w:val="1"/>
      <w:marLeft w:val="0"/>
      <w:marRight w:val="0"/>
      <w:marTop w:val="0"/>
      <w:marBottom w:val="0"/>
      <w:divBdr>
        <w:top w:val="none" w:sz="0" w:space="0" w:color="auto"/>
        <w:left w:val="none" w:sz="0" w:space="0" w:color="auto"/>
        <w:bottom w:val="none" w:sz="0" w:space="0" w:color="auto"/>
        <w:right w:val="none" w:sz="0" w:space="0" w:color="auto"/>
      </w:divBdr>
    </w:div>
    <w:div w:id="458955310">
      <w:bodyDiv w:val="1"/>
      <w:marLeft w:val="0"/>
      <w:marRight w:val="0"/>
      <w:marTop w:val="0"/>
      <w:marBottom w:val="0"/>
      <w:divBdr>
        <w:top w:val="none" w:sz="0" w:space="0" w:color="auto"/>
        <w:left w:val="none" w:sz="0" w:space="0" w:color="auto"/>
        <w:bottom w:val="none" w:sz="0" w:space="0" w:color="auto"/>
        <w:right w:val="none" w:sz="0" w:space="0" w:color="auto"/>
      </w:divBdr>
      <w:divsChild>
        <w:div w:id="2105953773">
          <w:marLeft w:val="547"/>
          <w:marRight w:val="0"/>
          <w:marTop w:val="154"/>
          <w:marBottom w:val="0"/>
          <w:divBdr>
            <w:top w:val="none" w:sz="0" w:space="0" w:color="auto"/>
            <w:left w:val="none" w:sz="0" w:space="0" w:color="auto"/>
            <w:bottom w:val="none" w:sz="0" w:space="0" w:color="auto"/>
            <w:right w:val="none" w:sz="0" w:space="0" w:color="auto"/>
          </w:divBdr>
        </w:div>
        <w:div w:id="277832099">
          <w:marLeft w:val="547"/>
          <w:marRight w:val="0"/>
          <w:marTop w:val="154"/>
          <w:marBottom w:val="0"/>
          <w:divBdr>
            <w:top w:val="none" w:sz="0" w:space="0" w:color="auto"/>
            <w:left w:val="none" w:sz="0" w:space="0" w:color="auto"/>
            <w:bottom w:val="none" w:sz="0" w:space="0" w:color="auto"/>
            <w:right w:val="none" w:sz="0" w:space="0" w:color="auto"/>
          </w:divBdr>
        </w:div>
        <w:div w:id="1054700321">
          <w:marLeft w:val="547"/>
          <w:marRight w:val="0"/>
          <w:marTop w:val="154"/>
          <w:marBottom w:val="0"/>
          <w:divBdr>
            <w:top w:val="none" w:sz="0" w:space="0" w:color="auto"/>
            <w:left w:val="none" w:sz="0" w:space="0" w:color="auto"/>
            <w:bottom w:val="none" w:sz="0" w:space="0" w:color="auto"/>
            <w:right w:val="none" w:sz="0" w:space="0" w:color="auto"/>
          </w:divBdr>
        </w:div>
        <w:div w:id="1370644411">
          <w:marLeft w:val="547"/>
          <w:marRight w:val="0"/>
          <w:marTop w:val="154"/>
          <w:marBottom w:val="0"/>
          <w:divBdr>
            <w:top w:val="none" w:sz="0" w:space="0" w:color="auto"/>
            <w:left w:val="none" w:sz="0" w:space="0" w:color="auto"/>
            <w:bottom w:val="none" w:sz="0" w:space="0" w:color="auto"/>
            <w:right w:val="none" w:sz="0" w:space="0" w:color="auto"/>
          </w:divBdr>
        </w:div>
      </w:divsChild>
    </w:div>
    <w:div w:id="484204000">
      <w:bodyDiv w:val="1"/>
      <w:marLeft w:val="0"/>
      <w:marRight w:val="0"/>
      <w:marTop w:val="0"/>
      <w:marBottom w:val="0"/>
      <w:divBdr>
        <w:top w:val="none" w:sz="0" w:space="0" w:color="auto"/>
        <w:left w:val="none" w:sz="0" w:space="0" w:color="auto"/>
        <w:bottom w:val="none" w:sz="0" w:space="0" w:color="auto"/>
        <w:right w:val="none" w:sz="0" w:space="0" w:color="auto"/>
      </w:divBdr>
      <w:divsChild>
        <w:div w:id="803933337">
          <w:marLeft w:val="547"/>
          <w:marRight w:val="0"/>
          <w:marTop w:val="154"/>
          <w:marBottom w:val="0"/>
          <w:divBdr>
            <w:top w:val="none" w:sz="0" w:space="0" w:color="auto"/>
            <w:left w:val="none" w:sz="0" w:space="0" w:color="auto"/>
            <w:bottom w:val="none" w:sz="0" w:space="0" w:color="auto"/>
            <w:right w:val="none" w:sz="0" w:space="0" w:color="auto"/>
          </w:divBdr>
        </w:div>
        <w:div w:id="1476873366">
          <w:marLeft w:val="547"/>
          <w:marRight w:val="0"/>
          <w:marTop w:val="154"/>
          <w:marBottom w:val="0"/>
          <w:divBdr>
            <w:top w:val="none" w:sz="0" w:space="0" w:color="auto"/>
            <w:left w:val="none" w:sz="0" w:space="0" w:color="auto"/>
            <w:bottom w:val="none" w:sz="0" w:space="0" w:color="auto"/>
            <w:right w:val="none" w:sz="0" w:space="0" w:color="auto"/>
          </w:divBdr>
        </w:div>
        <w:div w:id="831457718">
          <w:marLeft w:val="547"/>
          <w:marRight w:val="0"/>
          <w:marTop w:val="154"/>
          <w:marBottom w:val="0"/>
          <w:divBdr>
            <w:top w:val="none" w:sz="0" w:space="0" w:color="auto"/>
            <w:left w:val="none" w:sz="0" w:space="0" w:color="auto"/>
            <w:bottom w:val="none" w:sz="0" w:space="0" w:color="auto"/>
            <w:right w:val="none" w:sz="0" w:space="0" w:color="auto"/>
          </w:divBdr>
        </w:div>
      </w:divsChild>
    </w:div>
    <w:div w:id="492796542">
      <w:bodyDiv w:val="1"/>
      <w:marLeft w:val="0"/>
      <w:marRight w:val="0"/>
      <w:marTop w:val="0"/>
      <w:marBottom w:val="0"/>
      <w:divBdr>
        <w:top w:val="none" w:sz="0" w:space="0" w:color="auto"/>
        <w:left w:val="none" w:sz="0" w:space="0" w:color="auto"/>
        <w:bottom w:val="none" w:sz="0" w:space="0" w:color="auto"/>
        <w:right w:val="none" w:sz="0" w:space="0" w:color="auto"/>
      </w:divBdr>
    </w:div>
    <w:div w:id="507477591">
      <w:bodyDiv w:val="1"/>
      <w:marLeft w:val="0"/>
      <w:marRight w:val="0"/>
      <w:marTop w:val="0"/>
      <w:marBottom w:val="0"/>
      <w:divBdr>
        <w:top w:val="none" w:sz="0" w:space="0" w:color="auto"/>
        <w:left w:val="none" w:sz="0" w:space="0" w:color="auto"/>
        <w:bottom w:val="none" w:sz="0" w:space="0" w:color="auto"/>
        <w:right w:val="none" w:sz="0" w:space="0" w:color="auto"/>
      </w:divBdr>
      <w:divsChild>
        <w:div w:id="130027502">
          <w:marLeft w:val="547"/>
          <w:marRight w:val="0"/>
          <w:marTop w:val="115"/>
          <w:marBottom w:val="0"/>
          <w:divBdr>
            <w:top w:val="none" w:sz="0" w:space="0" w:color="auto"/>
            <w:left w:val="none" w:sz="0" w:space="0" w:color="auto"/>
            <w:bottom w:val="none" w:sz="0" w:space="0" w:color="auto"/>
            <w:right w:val="none" w:sz="0" w:space="0" w:color="auto"/>
          </w:divBdr>
        </w:div>
        <w:div w:id="1963999714">
          <w:marLeft w:val="547"/>
          <w:marRight w:val="0"/>
          <w:marTop w:val="115"/>
          <w:marBottom w:val="0"/>
          <w:divBdr>
            <w:top w:val="none" w:sz="0" w:space="0" w:color="auto"/>
            <w:left w:val="none" w:sz="0" w:space="0" w:color="auto"/>
            <w:bottom w:val="none" w:sz="0" w:space="0" w:color="auto"/>
            <w:right w:val="none" w:sz="0" w:space="0" w:color="auto"/>
          </w:divBdr>
        </w:div>
        <w:div w:id="201091931">
          <w:marLeft w:val="547"/>
          <w:marRight w:val="0"/>
          <w:marTop w:val="115"/>
          <w:marBottom w:val="0"/>
          <w:divBdr>
            <w:top w:val="none" w:sz="0" w:space="0" w:color="auto"/>
            <w:left w:val="none" w:sz="0" w:space="0" w:color="auto"/>
            <w:bottom w:val="none" w:sz="0" w:space="0" w:color="auto"/>
            <w:right w:val="none" w:sz="0" w:space="0" w:color="auto"/>
          </w:divBdr>
        </w:div>
        <w:div w:id="655492457">
          <w:marLeft w:val="547"/>
          <w:marRight w:val="0"/>
          <w:marTop w:val="115"/>
          <w:marBottom w:val="0"/>
          <w:divBdr>
            <w:top w:val="none" w:sz="0" w:space="0" w:color="auto"/>
            <w:left w:val="none" w:sz="0" w:space="0" w:color="auto"/>
            <w:bottom w:val="none" w:sz="0" w:space="0" w:color="auto"/>
            <w:right w:val="none" w:sz="0" w:space="0" w:color="auto"/>
          </w:divBdr>
        </w:div>
        <w:div w:id="673263089">
          <w:marLeft w:val="547"/>
          <w:marRight w:val="0"/>
          <w:marTop w:val="115"/>
          <w:marBottom w:val="0"/>
          <w:divBdr>
            <w:top w:val="none" w:sz="0" w:space="0" w:color="auto"/>
            <w:left w:val="none" w:sz="0" w:space="0" w:color="auto"/>
            <w:bottom w:val="none" w:sz="0" w:space="0" w:color="auto"/>
            <w:right w:val="none" w:sz="0" w:space="0" w:color="auto"/>
          </w:divBdr>
        </w:div>
        <w:div w:id="430050122">
          <w:marLeft w:val="547"/>
          <w:marRight w:val="0"/>
          <w:marTop w:val="115"/>
          <w:marBottom w:val="0"/>
          <w:divBdr>
            <w:top w:val="none" w:sz="0" w:space="0" w:color="auto"/>
            <w:left w:val="none" w:sz="0" w:space="0" w:color="auto"/>
            <w:bottom w:val="none" w:sz="0" w:space="0" w:color="auto"/>
            <w:right w:val="none" w:sz="0" w:space="0" w:color="auto"/>
          </w:divBdr>
        </w:div>
        <w:div w:id="1868370142">
          <w:marLeft w:val="547"/>
          <w:marRight w:val="0"/>
          <w:marTop w:val="115"/>
          <w:marBottom w:val="0"/>
          <w:divBdr>
            <w:top w:val="none" w:sz="0" w:space="0" w:color="auto"/>
            <w:left w:val="none" w:sz="0" w:space="0" w:color="auto"/>
            <w:bottom w:val="none" w:sz="0" w:space="0" w:color="auto"/>
            <w:right w:val="none" w:sz="0" w:space="0" w:color="auto"/>
          </w:divBdr>
        </w:div>
        <w:div w:id="548035718">
          <w:marLeft w:val="547"/>
          <w:marRight w:val="0"/>
          <w:marTop w:val="115"/>
          <w:marBottom w:val="0"/>
          <w:divBdr>
            <w:top w:val="none" w:sz="0" w:space="0" w:color="auto"/>
            <w:left w:val="none" w:sz="0" w:space="0" w:color="auto"/>
            <w:bottom w:val="none" w:sz="0" w:space="0" w:color="auto"/>
            <w:right w:val="none" w:sz="0" w:space="0" w:color="auto"/>
          </w:divBdr>
        </w:div>
        <w:div w:id="920138322">
          <w:marLeft w:val="547"/>
          <w:marRight w:val="0"/>
          <w:marTop w:val="115"/>
          <w:marBottom w:val="0"/>
          <w:divBdr>
            <w:top w:val="none" w:sz="0" w:space="0" w:color="auto"/>
            <w:left w:val="none" w:sz="0" w:space="0" w:color="auto"/>
            <w:bottom w:val="none" w:sz="0" w:space="0" w:color="auto"/>
            <w:right w:val="none" w:sz="0" w:space="0" w:color="auto"/>
          </w:divBdr>
        </w:div>
        <w:div w:id="435755363">
          <w:marLeft w:val="547"/>
          <w:marRight w:val="0"/>
          <w:marTop w:val="115"/>
          <w:marBottom w:val="0"/>
          <w:divBdr>
            <w:top w:val="none" w:sz="0" w:space="0" w:color="auto"/>
            <w:left w:val="none" w:sz="0" w:space="0" w:color="auto"/>
            <w:bottom w:val="none" w:sz="0" w:space="0" w:color="auto"/>
            <w:right w:val="none" w:sz="0" w:space="0" w:color="auto"/>
          </w:divBdr>
        </w:div>
        <w:div w:id="1815831009">
          <w:marLeft w:val="547"/>
          <w:marRight w:val="0"/>
          <w:marTop w:val="115"/>
          <w:marBottom w:val="0"/>
          <w:divBdr>
            <w:top w:val="none" w:sz="0" w:space="0" w:color="auto"/>
            <w:left w:val="none" w:sz="0" w:space="0" w:color="auto"/>
            <w:bottom w:val="none" w:sz="0" w:space="0" w:color="auto"/>
            <w:right w:val="none" w:sz="0" w:space="0" w:color="auto"/>
          </w:divBdr>
        </w:div>
      </w:divsChild>
    </w:div>
    <w:div w:id="510484582">
      <w:bodyDiv w:val="1"/>
      <w:marLeft w:val="0"/>
      <w:marRight w:val="0"/>
      <w:marTop w:val="0"/>
      <w:marBottom w:val="0"/>
      <w:divBdr>
        <w:top w:val="none" w:sz="0" w:space="0" w:color="auto"/>
        <w:left w:val="none" w:sz="0" w:space="0" w:color="auto"/>
        <w:bottom w:val="none" w:sz="0" w:space="0" w:color="auto"/>
        <w:right w:val="none" w:sz="0" w:space="0" w:color="auto"/>
      </w:divBdr>
      <w:divsChild>
        <w:div w:id="1933540808">
          <w:marLeft w:val="547"/>
          <w:marRight w:val="0"/>
          <w:marTop w:val="115"/>
          <w:marBottom w:val="0"/>
          <w:divBdr>
            <w:top w:val="none" w:sz="0" w:space="0" w:color="auto"/>
            <w:left w:val="none" w:sz="0" w:space="0" w:color="auto"/>
            <w:bottom w:val="none" w:sz="0" w:space="0" w:color="auto"/>
            <w:right w:val="none" w:sz="0" w:space="0" w:color="auto"/>
          </w:divBdr>
        </w:div>
      </w:divsChild>
    </w:div>
    <w:div w:id="536351262">
      <w:bodyDiv w:val="1"/>
      <w:marLeft w:val="0"/>
      <w:marRight w:val="0"/>
      <w:marTop w:val="0"/>
      <w:marBottom w:val="0"/>
      <w:divBdr>
        <w:top w:val="none" w:sz="0" w:space="0" w:color="auto"/>
        <w:left w:val="none" w:sz="0" w:space="0" w:color="auto"/>
        <w:bottom w:val="none" w:sz="0" w:space="0" w:color="auto"/>
        <w:right w:val="none" w:sz="0" w:space="0" w:color="auto"/>
      </w:divBdr>
      <w:divsChild>
        <w:div w:id="644892014">
          <w:marLeft w:val="547"/>
          <w:marRight w:val="0"/>
          <w:marTop w:val="154"/>
          <w:marBottom w:val="0"/>
          <w:divBdr>
            <w:top w:val="none" w:sz="0" w:space="0" w:color="auto"/>
            <w:left w:val="none" w:sz="0" w:space="0" w:color="auto"/>
            <w:bottom w:val="none" w:sz="0" w:space="0" w:color="auto"/>
            <w:right w:val="none" w:sz="0" w:space="0" w:color="auto"/>
          </w:divBdr>
        </w:div>
        <w:div w:id="418329634">
          <w:marLeft w:val="547"/>
          <w:marRight w:val="0"/>
          <w:marTop w:val="154"/>
          <w:marBottom w:val="0"/>
          <w:divBdr>
            <w:top w:val="none" w:sz="0" w:space="0" w:color="auto"/>
            <w:left w:val="none" w:sz="0" w:space="0" w:color="auto"/>
            <w:bottom w:val="none" w:sz="0" w:space="0" w:color="auto"/>
            <w:right w:val="none" w:sz="0" w:space="0" w:color="auto"/>
          </w:divBdr>
        </w:div>
      </w:divsChild>
    </w:div>
    <w:div w:id="558982785">
      <w:bodyDiv w:val="1"/>
      <w:marLeft w:val="0"/>
      <w:marRight w:val="0"/>
      <w:marTop w:val="0"/>
      <w:marBottom w:val="0"/>
      <w:divBdr>
        <w:top w:val="none" w:sz="0" w:space="0" w:color="auto"/>
        <w:left w:val="none" w:sz="0" w:space="0" w:color="auto"/>
        <w:bottom w:val="none" w:sz="0" w:space="0" w:color="auto"/>
        <w:right w:val="none" w:sz="0" w:space="0" w:color="auto"/>
      </w:divBdr>
      <w:divsChild>
        <w:div w:id="2115664198">
          <w:marLeft w:val="547"/>
          <w:marRight w:val="0"/>
          <w:marTop w:val="154"/>
          <w:marBottom w:val="0"/>
          <w:divBdr>
            <w:top w:val="none" w:sz="0" w:space="0" w:color="auto"/>
            <w:left w:val="none" w:sz="0" w:space="0" w:color="auto"/>
            <w:bottom w:val="none" w:sz="0" w:space="0" w:color="auto"/>
            <w:right w:val="none" w:sz="0" w:space="0" w:color="auto"/>
          </w:divBdr>
        </w:div>
        <w:div w:id="336082828">
          <w:marLeft w:val="547"/>
          <w:marRight w:val="0"/>
          <w:marTop w:val="154"/>
          <w:marBottom w:val="0"/>
          <w:divBdr>
            <w:top w:val="none" w:sz="0" w:space="0" w:color="auto"/>
            <w:left w:val="none" w:sz="0" w:space="0" w:color="auto"/>
            <w:bottom w:val="none" w:sz="0" w:space="0" w:color="auto"/>
            <w:right w:val="none" w:sz="0" w:space="0" w:color="auto"/>
          </w:divBdr>
        </w:div>
      </w:divsChild>
    </w:div>
    <w:div w:id="564874074">
      <w:bodyDiv w:val="1"/>
      <w:marLeft w:val="0"/>
      <w:marRight w:val="0"/>
      <w:marTop w:val="0"/>
      <w:marBottom w:val="0"/>
      <w:divBdr>
        <w:top w:val="none" w:sz="0" w:space="0" w:color="auto"/>
        <w:left w:val="none" w:sz="0" w:space="0" w:color="auto"/>
        <w:bottom w:val="none" w:sz="0" w:space="0" w:color="auto"/>
        <w:right w:val="none" w:sz="0" w:space="0" w:color="auto"/>
      </w:divBdr>
    </w:div>
    <w:div w:id="576743134">
      <w:bodyDiv w:val="1"/>
      <w:marLeft w:val="0"/>
      <w:marRight w:val="0"/>
      <w:marTop w:val="0"/>
      <w:marBottom w:val="0"/>
      <w:divBdr>
        <w:top w:val="none" w:sz="0" w:space="0" w:color="auto"/>
        <w:left w:val="none" w:sz="0" w:space="0" w:color="auto"/>
        <w:bottom w:val="none" w:sz="0" w:space="0" w:color="auto"/>
        <w:right w:val="none" w:sz="0" w:space="0" w:color="auto"/>
      </w:divBdr>
      <w:divsChild>
        <w:div w:id="1528253669">
          <w:marLeft w:val="547"/>
          <w:marRight w:val="0"/>
          <w:marTop w:val="154"/>
          <w:marBottom w:val="0"/>
          <w:divBdr>
            <w:top w:val="none" w:sz="0" w:space="0" w:color="auto"/>
            <w:left w:val="none" w:sz="0" w:space="0" w:color="auto"/>
            <w:bottom w:val="none" w:sz="0" w:space="0" w:color="auto"/>
            <w:right w:val="none" w:sz="0" w:space="0" w:color="auto"/>
          </w:divBdr>
        </w:div>
        <w:div w:id="2105110660">
          <w:marLeft w:val="547"/>
          <w:marRight w:val="0"/>
          <w:marTop w:val="115"/>
          <w:marBottom w:val="0"/>
          <w:divBdr>
            <w:top w:val="none" w:sz="0" w:space="0" w:color="auto"/>
            <w:left w:val="none" w:sz="0" w:space="0" w:color="auto"/>
            <w:bottom w:val="none" w:sz="0" w:space="0" w:color="auto"/>
            <w:right w:val="none" w:sz="0" w:space="0" w:color="auto"/>
          </w:divBdr>
        </w:div>
        <w:div w:id="691951642">
          <w:marLeft w:val="547"/>
          <w:marRight w:val="0"/>
          <w:marTop w:val="115"/>
          <w:marBottom w:val="0"/>
          <w:divBdr>
            <w:top w:val="none" w:sz="0" w:space="0" w:color="auto"/>
            <w:left w:val="none" w:sz="0" w:space="0" w:color="auto"/>
            <w:bottom w:val="none" w:sz="0" w:space="0" w:color="auto"/>
            <w:right w:val="none" w:sz="0" w:space="0" w:color="auto"/>
          </w:divBdr>
        </w:div>
        <w:div w:id="140005597">
          <w:marLeft w:val="547"/>
          <w:marRight w:val="0"/>
          <w:marTop w:val="154"/>
          <w:marBottom w:val="0"/>
          <w:divBdr>
            <w:top w:val="none" w:sz="0" w:space="0" w:color="auto"/>
            <w:left w:val="none" w:sz="0" w:space="0" w:color="auto"/>
            <w:bottom w:val="none" w:sz="0" w:space="0" w:color="auto"/>
            <w:right w:val="none" w:sz="0" w:space="0" w:color="auto"/>
          </w:divBdr>
        </w:div>
        <w:div w:id="1572807596">
          <w:marLeft w:val="547"/>
          <w:marRight w:val="0"/>
          <w:marTop w:val="115"/>
          <w:marBottom w:val="0"/>
          <w:divBdr>
            <w:top w:val="none" w:sz="0" w:space="0" w:color="auto"/>
            <w:left w:val="none" w:sz="0" w:space="0" w:color="auto"/>
            <w:bottom w:val="none" w:sz="0" w:space="0" w:color="auto"/>
            <w:right w:val="none" w:sz="0" w:space="0" w:color="auto"/>
          </w:divBdr>
        </w:div>
        <w:div w:id="548109093">
          <w:marLeft w:val="547"/>
          <w:marRight w:val="0"/>
          <w:marTop w:val="115"/>
          <w:marBottom w:val="0"/>
          <w:divBdr>
            <w:top w:val="none" w:sz="0" w:space="0" w:color="auto"/>
            <w:left w:val="none" w:sz="0" w:space="0" w:color="auto"/>
            <w:bottom w:val="none" w:sz="0" w:space="0" w:color="auto"/>
            <w:right w:val="none" w:sz="0" w:space="0" w:color="auto"/>
          </w:divBdr>
        </w:div>
        <w:div w:id="1934390686">
          <w:marLeft w:val="547"/>
          <w:marRight w:val="0"/>
          <w:marTop w:val="154"/>
          <w:marBottom w:val="0"/>
          <w:divBdr>
            <w:top w:val="none" w:sz="0" w:space="0" w:color="auto"/>
            <w:left w:val="none" w:sz="0" w:space="0" w:color="auto"/>
            <w:bottom w:val="none" w:sz="0" w:space="0" w:color="auto"/>
            <w:right w:val="none" w:sz="0" w:space="0" w:color="auto"/>
          </w:divBdr>
        </w:div>
        <w:div w:id="1223246960">
          <w:marLeft w:val="547"/>
          <w:marRight w:val="0"/>
          <w:marTop w:val="154"/>
          <w:marBottom w:val="0"/>
          <w:divBdr>
            <w:top w:val="none" w:sz="0" w:space="0" w:color="auto"/>
            <w:left w:val="none" w:sz="0" w:space="0" w:color="auto"/>
            <w:bottom w:val="none" w:sz="0" w:space="0" w:color="auto"/>
            <w:right w:val="none" w:sz="0" w:space="0" w:color="auto"/>
          </w:divBdr>
        </w:div>
      </w:divsChild>
    </w:div>
    <w:div w:id="583076083">
      <w:bodyDiv w:val="1"/>
      <w:marLeft w:val="0"/>
      <w:marRight w:val="0"/>
      <w:marTop w:val="0"/>
      <w:marBottom w:val="0"/>
      <w:divBdr>
        <w:top w:val="none" w:sz="0" w:space="0" w:color="auto"/>
        <w:left w:val="none" w:sz="0" w:space="0" w:color="auto"/>
        <w:bottom w:val="none" w:sz="0" w:space="0" w:color="auto"/>
        <w:right w:val="none" w:sz="0" w:space="0" w:color="auto"/>
      </w:divBdr>
    </w:div>
    <w:div w:id="619193172">
      <w:bodyDiv w:val="1"/>
      <w:marLeft w:val="0"/>
      <w:marRight w:val="0"/>
      <w:marTop w:val="0"/>
      <w:marBottom w:val="0"/>
      <w:divBdr>
        <w:top w:val="none" w:sz="0" w:space="0" w:color="auto"/>
        <w:left w:val="none" w:sz="0" w:space="0" w:color="auto"/>
        <w:bottom w:val="none" w:sz="0" w:space="0" w:color="auto"/>
        <w:right w:val="none" w:sz="0" w:space="0" w:color="auto"/>
      </w:divBdr>
    </w:div>
    <w:div w:id="622540389">
      <w:bodyDiv w:val="1"/>
      <w:marLeft w:val="0"/>
      <w:marRight w:val="0"/>
      <w:marTop w:val="0"/>
      <w:marBottom w:val="0"/>
      <w:divBdr>
        <w:top w:val="none" w:sz="0" w:space="0" w:color="auto"/>
        <w:left w:val="none" w:sz="0" w:space="0" w:color="auto"/>
        <w:bottom w:val="none" w:sz="0" w:space="0" w:color="auto"/>
        <w:right w:val="none" w:sz="0" w:space="0" w:color="auto"/>
      </w:divBdr>
      <w:divsChild>
        <w:div w:id="504638953">
          <w:marLeft w:val="806"/>
          <w:marRight w:val="0"/>
          <w:marTop w:val="96"/>
          <w:marBottom w:val="0"/>
          <w:divBdr>
            <w:top w:val="none" w:sz="0" w:space="0" w:color="auto"/>
            <w:left w:val="none" w:sz="0" w:space="0" w:color="auto"/>
            <w:bottom w:val="none" w:sz="0" w:space="0" w:color="auto"/>
            <w:right w:val="none" w:sz="0" w:space="0" w:color="auto"/>
          </w:divBdr>
        </w:div>
        <w:div w:id="1245912581">
          <w:marLeft w:val="806"/>
          <w:marRight w:val="0"/>
          <w:marTop w:val="134"/>
          <w:marBottom w:val="0"/>
          <w:divBdr>
            <w:top w:val="none" w:sz="0" w:space="0" w:color="auto"/>
            <w:left w:val="none" w:sz="0" w:space="0" w:color="auto"/>
            <w:bottom w:val="none" w:sz="0" w:space="0" w:color="auto"/>
            <w:right w:val="none" w:sz="0" w:space="0" w:color="auto"/>
          </w:divBdr>
        </w:div>
      </w:divsChild>
    </w:div>
    <w:div w:id="623461285">
      <w:bodyDiv w:val="1"/>
      <w:marLeft w:val="0"/>
      <w:marRight w:val="0"/>
      <w:marTop w:val="0"/>
      <w:marBottom w:val="0"/>
      <w:divBdr>
        <w:top w:val="none" w:sz="0" w:space="0" w:color="auto"/>
        <w:left w:val="none" w:sz="0" w:space="0" w:color="auto"/>
        <w:bottom w:val="none" w:sz="0" w:space="0" w:color="auto"/>
        <w:right w:val="none" w:sz="0" w:space="0" w:color="auto"/>
      </w:divBdr>
    </w:div>
    <w:div w:id="647630337">
      <w:bodyDiv w:val="1"/>
      <w:marLeft w:val="0"/>
      <w:marRight w:val="0"/>
      <w:marTop w:val="0"/>
      <w:marBottom w:val="0"/>
      <w:divBdr>
        <w:top w:val="none" w:sz="0" w:space="0" w:color="auto"/>
        <w:left w:val="none" w:sz="0" w:space="0" w:color="auto"/>
        <w:bottom w:val="none" w:sz="0" w:space="0" w:color="auto"/>
        <w:right w:val="none" w:sz="0" w:space="0" w:color="auto"/>
      </w:divBdr>
      <w:divsChild>
        <w:div w:id="1943490014">
          <w:marLeft w:val="547"/>
          <w:marRight w:val="0"/>
          <w:marTop w:val="154"/>
          <w:marBottom w:val="0"/>
          <w:divBdr>
            <w:top w:val="none" w:sz="0" w:space="0" w:color="auto"/>
            <w:left w:val="none" w:sz="0" w:space="0" w:color="auto"/>
            <w:bottom w:val="none" w:sz="0" w:space="0" w:color="auto"/>
            <w:right w:val="none" w:sz="0" w:space="0" w:color="auto"/>
          </w:divBdr>
        </w:div>
        <w:div w:id="1824737493">
          <w:marLeft w:val="547"/>
          <w:marRight w:val="0"/>
          <w:marTop w:val="154"/>
          <w:marBottom w:val="0"/>
          <w:divBdr>
            <w:top w:val="none" w:sz="0" w:space="0" w:color="auto"/>
            <w:left w:val="none" w:sz="0" w:space="0" w:color="auto"/>
            <w:bottom w:val="none" w:sz="0" w:space="0" w:color="auto"/>
            <w:right w:val="none" w:sz="0" w:space="0" w:color="auto"/>
          </w:divBdr>
        </w:div>
        <w:div w:id="997149649">
          <w:marLeft w:val="547"/>
          <w:marRight w:val="0"/>
          <w:marTop w:val="154"/>
          <w:marBottom w:val="0"/>
          <w:divBdr>
            <w:top w:val="none" w:sz="0" w:space="0" w:color="auto"/>
            <w:left w:val="none" w:sz="0" w:space="0" w:color="auto"/>
            <w:bottom w:val="none" w:sz="0" w:space="0" w:color="auto"/>
            <w:right w:val="none" w:sz="0" w:space="0" w:color="auto"/>
          </w:divBdr>
        </w:div>
      </w:divsChild>
    </w:div>
    <w:div w:id="664362506">
      <w:bodyDiv w:val="1"/>
      <w:marLeft w:val="0"/>
      <w:marRight w:val="0"/>
      <w:marTop w:val="0"/>
      <w:marBottom w:val="0"/>
      <w:divBdr>
        <w:top w:val="none" w:sz="0" w:space="0" w:color="auto"/>
        <w:left w:val="none" w:sz="0" w:space="0" w:color="auto"/>
        <w:bottom w:val="none" w:sz="0" w:space="0" w:color="auto"/>
        <w:right w:val="none" w:sz="0" w:space="0" w:color="auto"/>
      </w:divBdr>
      <w:divsChild>
        <w:div w:id="824584983">
          <w:marLeft w:val="1440"/>
          <w:marRight w:val="0"/>
          <w:marTop w:val="96"/>
          <w:marBottom w:val="0"/>
          <w:divBdr>
            <w:top w:val="none" w:sz="0" w:space="0" w:color="auto"/>
            <w:left w:val="none" w:sz="0" w:space="0" w:color="auto"/>
            <w:bottom w:val="none" w:sz="0" w:space="0" w:color="auto"/>
            <w:right w:val="none" w:sz="0" w:space="0" w:color="auto"/>
          </w:divBdr>
        </w:div>
        <w:div w:id="464084983">
          <w:marLeft w:val="1440"/>
          <w:marRight w:val="0"/>
          <w:marTop w:val="96"/>
          <w:marBottom w:val="0"/>
          <w:divBdr>
            <w:top w:val="none" w:sz="0" w:space="0" w:color="auto"/>
            <w:left w:val="none" w:sz="0" w:space="0" w:color="auto"/>
            <w:bottom w:val="none" w:sz="0" w:space="0" w:color="auto"/>
            <w:right w:val="none" w:sz="0" w:space="0" w:color="auto"/>
          </w:divBdr>
        </w:div>
      </w:divsChild>
    </w:div>
    <w:div w:id="671764309">
      <w:bodyDiv w:val="1"/>
      <w:marLeft w:val="0"/>
      <w:marRight w:val="0"/>
      <w:marTop w:val="0"/>
      <w:marBottom w:val="0"/>
      <w:divBdr>
        <w:top w:val="none" w:sz="0" w:space="0" w:color="auto"/>
        <w:left w:val="none" w:sz="0" w:space="0" w:color="auto"/>
        <w:bottom w:val="none" w:sz="0" w:space="0" w:color="auto"/>
        <w:right w:val="none" w:sz="0" w:space="0" w:color="auto"/>
      </w:divBdr>
    </w:div>
    <w:div w:id="715012274">
      <w:bodyDiv w:val="1"/>
      <w:marLeft w:val="0"/>
      <w:marRight w:val="0"/>
      <w:marTop w:val="0"/>
      <w:marBottom w:val="0"/>
      <w:divBdr>
        <w:top w:val="none" w:sz="0" w:space="0" w:color="auto"/>
        <w:left w:val="none" w:sz="0" w:space="0" w:color="auto"/>
        <w:bottom w:val="none" w:sz="0" w:space="0" w:color="auto"/>
        <w:right w:val="none" w:sz="0" w:space="0" w:color="auto"/>
      </w:divBdr>
    </w:div>
    <w:div w:id="743792972">
      <w:bodyDiv w:val="1"/>
      <w:marLeft w:val="0"/>
      <w:marRight w:val="0"/>
      <w:marTop w:val="0"/>
      <w:marBottom w:val="0"/>
      <w:divBdr>
        <w:top w:val="none" w:sz="0" w:space="0" w:color="auto"/>
        <w:left w:val="none" w:sz="0" w:space="0" w:color="auto"/>
        <w:bottom w:val="none" w:sz="0" w:space="0" w:color="auto"/>
        <w:right w:val="none" w:sz="0" w:space="0" w:color="auto"/>
      </w:divBdr>
      <w:divsChild>
        <w:div w:id="1809978347">
          <w:marLeft w:val="806"/>
          <w:marRight w:val="0"/>
          <w:marTop w:val="134"/>
          <w:marBottom w:val="0"/>
          <w:divBdr>
            <w:top w:val="none" w:sz="0" w:space="0" w:color="auto"/>
            <w:left w:val="none" w:sz="0" w:space="0" w:color="auto"/>
            <w:bottom w:val="none" w:sz="0" w:space="0" w:color="auto"/>
            <w:right w:val="none" w:sz="0" w:space="0" w:color="auto"/>
          </w:divBdr>
        </w:div>
      </w:divsChild>
    </w:div>
    <w:div w:id="748768175">
      <w:bodyDiv w:val="1"/>
      <w:marLeft w:val="0"/>
      <w:marRight w:val="0"/>
      <w:marTop w:val="0"/>
      <w:marBottom w:val="0"/>
      <w:divBdr>
        <w:top w:val="none" w:sz="0" w:space="0" w:color="auto"/>
        <w:left w:val="none" w:sz="0" w:space="0" w:color="auto"/>
        <w:bottom w:val="none" w:sz="0" w:space="0" w:color="auto"/>
        <w:right w:val="none" w:sz="0" w:space="0" w:color="auto"/>
      </w:divBdr>
      <w:divsChild>
        <w:div w:id="433743765">
          <w:marLeft w:val="547"/>
          <w:marRight w:val="0"/>
          <w:marTop w:val="115"/>
          <w:marBottom w:val="0"/>
          <w:divBdr>
            <w:top w:val="none" w:sz="0" w:space="0" w:color="auto"/>
            <w:left w:val="none" w:sz="0" w:space="0" w:color="auto"/>
            <w:bottom w:val="none" w:sz="0" w:space="0" w:color="auto"/>
            <w:right w:val="none" w:sz="0" w:space="0" w:color="auto"/>
          </w:divBdr>
        </w:div>
        <w:div w:id="1484201191">
          <w:marLeft w:val="547"/>
          <w:marRight w:val="0"/>
          <w:marTop w:val="115"/>
          <w:marBottom w:val="0"/>
          <w:divBdr>
            <w:top w:val="none" w:sz="0" w:space="0" w:color="auto"/>
            <w:left w:val="none" w:sz="0" w:space="0" w:color="auto"/>
            <w:bottom w:val="none" w:sz="0" w:space="0" w:color="auto"/>
            <w:right w:val="none" w:sz="0" w:space="0" w:color="auto"/>
          </w:divBdr>
        </w:div>
        <w:div w:id="1344741781">
          <w:marLeft w:val="547"/>
          <w:marRight w:val="0"/>
          <w:marTop w:val="115"/>
          <w:marBottom w:val="0"/>
          <w:divBdr>
            <w:top w:val="none" w:sz="0" w:space="0" w:color="auto"/>
            <w:left w:val="none" w:sz="0" w:space="0" w:color="auto"/>
            <w:bottom w:val="none" w:sz="0" w:space="0" w:color="auto"/>
            <w:right w:val="none" w:sz="0" w:space="0" w:color="auto"/>
          </w:divBdr>
        </w:div>
        <w:div w:id="1381056928">
          <w:marLeft w:val="547"/>
          <w:marRight w:val="0"/>
          <w:marTop w:val="115"/>
          <w:marBottom w:val="0"/>
          <w:divBdr>
            <w:top w:val="none" w:sz="0" w:space="0" w:color="auto"/>
            <w:left w:val="none" w:sz="0" w:space="0" w:color="auto"/>
            <w:bottom w:val="none" w:sz="0" w:space="0" w:color="auto"/>
            <w:right w:val="none" w:sz="0" w:space="0" w:color="auto"/>
          </w:divBdr>
        </w:div>
        <w:div w:id="749547757">
          <w:marLeft w:val="547"/>
          <w:marRight w:val="0"/>
          <w:marTop w:val="115"/>
          <w:marBottom w:val="0"/>
          <w:divBdr>
            <w:top w:val="none" w:sz="0" w:space="0" w:color="auto"/>
            <w:left w:val="none" w:sz="0" w:space="0" w:color="auto"/>
            <w:bottom w:val="none" w:sz="0" w:space="0" w:color="auto"/>
            <w:right w:val="none" w:sz="0" w:space="0" w:color="auto"/>
          </w:divBdr>
        </w:div>
        <w:div w:id="2104566408">
          <w:marLeft w:val="547"/>
          <w:marRight w:val="0"/>
          <w:marTop w:val="115"/>
          <w:marBottom w:val="0"/>
          <w:divBdr>
            <w:top w:val="none" w:sz="0" w:space="0" w:color="auto"/>
            <w:left w:val="none" w:sz="0" w:space="0" w:color="auto"/>
            <w:bottom w:val="none" w:sz="0" w:space="0" w:color="auto"/>
            <w:right w:val="none" w:sz="0" w:space="0" w:color="auto"/>
          </w:divBdr>
        </w:div>
        <w:div w:id="1396272465">
          <w:marLeft w:val="547"/>
          <w:marRight w:val="0"/>
          <w:marTop w:val="115"/>
          <w:marBottom w:val="0"/>
          <w:divBdr>
            <w:top w:val="none" w:sz="0" w:space="0" w:color="auto"/>
            <w:left w:val="none" w:sz="0" w:space="0" w:color="auto"/>
            <w:bottom w:val="none" w:sz="0" w:space="0" w:color="auto"/>
            <w:right w:val="none" w:sz="0" w:space="0" w:color="auto"/>
          </w:divBdr>
        </w:div>
        <w:div w:id="1642692600">
          <w:marLeft w:val="547"/>
          <w:marRight w:val="0"/>
          <w:marTop w:val="115"/>
          <w:marBottom w:val="0"/>
          <w:divBdr>
            <w:top w:val="none" w:sz="0" w:space="0" w:color="auto"/>
            <w:left w:val="none" w:sz="0" w:space="0" w:color="auto"/>
            <w:bottom w:val="none" w:sz="0" w:space="0" w:color="auto"/>
            <w:right w:val="none" w:sz="0" w:space="0" w:color="auto"/>
          </w:divBdr>
        </w:div>
        <w:div w:id="2051563725">
          <w:marLeft w:val="547"/>
          <w:marRight w:val="0"/>
          <w:marTop w:val="115"/>
          <w:marBottom w:val="0"/>
          <w:divBdr>
            <w:top w:val="none" w:sz="0" w:space="0" w:color="auto"/>
            <w:left w:val="none" w:sz="0" w:space="0" w:color="auto"/>
            <w:bottom w:val="none" w:sz="0" w:space="0" w:color="auto"/>
            <w:right w:val="none" w:sz="0" w:space="0" w:color="auto"/>
          </w:divBdr>
        </w:div>
      </w:divsChild>
    </w:div>
    <w:div w:id="771631289">
      <w:bodyDiv w:val="1"/>
      <w:marLeft w:val="0"/>
      <w:marRight w:val="0"/>
      <w:marTop w:val="0"/>
      <w:marBottom w:val="0"/>
      <w:divBdr>
        <w:top w:val="none" w:sz="0" w:space="0" w:color="auto"/>
        <w:left w:val="none" w:sz="0" w:space="0" w:color="auto"/>
        <w:bottom w:val="none" w:sz="0" w:space="0" w:color="auto"/>
        <w:right w:val="none" w:sz="0" w:space="0" w:color="auto"/>
      </w:divBdr>
      <w:divsChild>
        <w:div w:id="2089882863">
          <w:marLeft w:val="547"/>
          <w:marRight w:val="0"/>
          <w:marTop w:val="154"/>
          <w:marBottom w:val="0"/>
          <w:divBdr>
            <w:top w:val="none" w:sz="0" w:space="0" w:color="auto"/>
            <w:left w:val="none" w:sz="0" w:space="0" w:color="auto"/>
            <w:bottom w:val="none" w:sz="0" w:space="0" w:color="auto"/>
            <w:right w:val="none" w:sz="0" w:space="0" w:color="auto"/>
          </w:divBdr>
        </w:div>
        <w:div w:id="330454864">
          <w:marLeft w:val="547"/>
          <w:marRight w:val="0"/>
          <w:marTop w:val="154"/>
          <w:marBottom w:val="0"/>
          <w:divBdr>
            <w:top w:val="none" w:sz="0" w:space="0" w:color="auto"/>
            <w:left w:val="none" w:sz="0" w:space="0" w:color="auto"/>
            <w:bottom w:val="none" w:sz="0" w:space="0" w:color="auto"/>
            <w:right w:val="none" w:sz="0" w:space="0" w:color="auto"/>
          </w:divBdr>
        </w:div>
      </w:divsChild>
    </w:div>
    <w:div w:id="812212681">
      <w:bodyDiv w:val="1"/>
      <w:marLeft w:val="0"/>
      <w:marRight w:val="0"/>
      <w:marTop w:val="0"/>
      <w:marBottom w:val="0"/>
      <w:divBdr>
        <w:top w:val="none" w:sz="0" w:space="0" w:color="auto"/>
        <w:left w:val="none" w:sz="0" w:space="0" w:color="auto"/>
        <w:bottom w:val="none" w:sz="0" w:space="0" w:color="auto"/>
        <w:right w:val="none" w:sz="0" w:space="0" w:color="auto"/>
      </w:divBdr>
    </w:div>
    <w:div w:id="815801129">
      <w:bodyDiv w:val="1"/>
      <w:marLeft w:val="0"/>
      <w:marRight w:val="0"/>
      <w:marTop w:val="0"/>
      <w:marBottom w:val="0"/>
      <w:divBdr>
        <w:top w:val="none" w:sz="0" w:space="0" w:color="auto"/>
        <w:left w:val="none" w:sz="0" w:space="0" w:color="auto"/>
        <w:bottom w:val="none" w:sz="0" w:space="0" w:color="auto"/>
        <w:right w:val="none" w:sz="0" w:space="0" w:color="auto"/>
      </w:divBdr>
    </w:div>
    <w:div w:id="835338354">
      <w:bodyDiv w:val="1"/>
      <w:marLeft w:val="0"/>
      <w:marRight w:val="0"/>
      <w:marTop w:val="0"/>
      <w:marBottom w:val="0"/>
      <w:divBdr>
        <w:top w:val="none" w:sz="0" w:space="0" w:color="auto"/>
        <w:left w:val="none" w:sz="0" w:space="0" w:color="auto"/>
        <w:bottom w:val="none" w:sz="0" w:space="0" w:color="auto"/>
        <w:right w:val="none" w:sz="0" w:space="0" w:color="auto"/>
      </w:divBdr>
    </w:div>
    <w:div w:id="880480986">
      <w:bodyDiv w:val="1"/>
      <w:marLeft w:val="0"/>
      <w:marRight w:val="0"/>
      <w:marTop w:val="0"/>
      <w:marBottom w:val="0"/>
      <w:divBdr>
        <w:top w:val="none" w:sz="0" w:space="0" w:color="auto"/>
        <w:left w:val="none" w:sz="0" w:space="0" w:color="auto"/>
        <w:bottom w:val="none" w:sz="0" w:space="0" w:color="auto"/>
        <w:right w:val="none" w:sz="0" w:space="0" w:color="auto"/>
      </w:divBdr>
      <w:divsChild>
        <w:div w:id="372116482">
          <w:marLeft w:val="547"/>
          <w:marRight w:val="0"/>
          <w:marTop w:val="155"/>
          <w:marBottom w:val="0"/>
          <w:divBdr>
            <w:top w:val="none" w:sz="0" w:space="0" w:color="auto"/>
            <w:left w:val="none" w:sz="0" w:space="0" w:color="auto"/>
            <w:bottom w:val="none" w:sz="0" w:space="0" w:color="auto"/>
            <w:right w:val="none" w:sz="0" w:space="0" w:color="auto"/>
          </w:divBdr>
        </w:div>
        <w:div w:id="584992923">
          <w:marLeft w:val="547"/>
          <w:marRight w:val="0"/>
          <w:marTop w:val="155"/>
          <w:marBottom w:val="0"/>
          <w:divBdr>
            <w:top w:val="none" w:sz="0" w:space="0" w:color="auto"/>
            <w:left w:val="none" w:sz="0" w:space="0" w:color="auto"/>
            <w:bottom w:val="none" w:sz="0" w:space="0" w:color="auto"/>
            <w:right w:val="none" w:sz="0" w:space="0" w:color="auto"/>
          </w:divBdr>
        </w:div>
        <w:div w:id="5719173">
          <w:marLeft w:val="547"/>
          <w:marRight w:val="0"/>
          <w:marTop w:val="155"/>
          <w:marBottom w:val="0"/>
          <w:divBdr>
            <w:top w:val="none" w:sz="0" w:space="0" w:color="auto"/>
            <w:left w:val="none" w:sz="0" w:space="0" w:color="auto"/>
            <w:bottom w:val="none" w:sz="0" w:space="0" w:color="auto"/>
            <w:right w:val="none" w:sz="0" w:space="0" w:color="auto"/>
          </w:divBdr>
        </w:div>
        <w:div w:id="784928697">
          <w:marLeft w:val="547"/>
          <w:marRight w:val="0"/>
          <w:marTop w:val="155"/>
          <w:marBottom w:val="0"/>
          <w:divBdr>
            <w:top w:val="none" w:sz="0" w:space="0" w:color="auto"/>
            <w:left w:val="none" w:sz="0" w:space="0" w:color="auto"/>
            <w:bottom w:val="none" w:sz="0" w:space="0" w:color="auto"/>
            <w:right w:val="none" w:sz="0" w:space="0" w:color="auto"/>
          </w:divBdr>
        </w:div>
      </w:divsChild>
    </w:div>
    <w:div w:id="884751887">
      <w:bodyDiv w:val="1"/>
      <w:marLeft w:val="0"/>
      <w:marRight w:val="0"/>
      <w:marTop w:val="0"/>
      <w:marBottom w:val="0"/>
      <w:divBdr>
        <w:top w:val="none" w:sz="0" w:space="0" w:color="auto"/>
        <w:left w:val="none" w:sz="0" w:space="0" w:color="auto"/>
        <w:bottom w:val="none" w:sz="0" w:space="0" w:color="auto"/>
        <w:right w:val="none" w:sz="0" w:space="0" w:color="auto"/>
      </w:divBdr>
    </w:div>
    <w:div w:id="896161425">
      <w:bodyDiv w:val="1"/>
      <w:marLeft w:val="0"/>
      <w:marRight w:val="0"/>
      <w:marTop w:val="0"/>
      <w:marBottom w:val="0"/>
      <w:divBdr>
        <w:top w:val="none" w:sz="0" w:space="0" w:color="auto"/>
        <w:left w:val="none" w:sz="0" w:space="0" w:color="auto"/>
        <w:bottom w:val="none" w:sz="0" w:space="0" w:color="auto"/>
        <w:right w:val="none" w:sz="0" w:space="0" w:color="auto"/>
      </w:divBdr>
    </w:div>
    <w:div w:id="946041204">
      <w:bodyDiv w:val="1"/>
      <w:marLeft w:val="0"/>
      <w:marRight w:val="0"/>
      <w:marTop w:val="0"/>
      <w:marBottom w:val="0"/>
      <w:divBdr>
        <w:top w:val="none" w:sz="0" w:space="0" w:color="auto"/>
        <w:left w:val="none" w:sz="0" w:space="0" w:color="auto"/>
        <w:bottom w:val="none" w:sz="0" w:space="0" w:color="auto"/>
        <w:right w:val="none" w:sz="0" w:space="0" w:color="auto"/>
      </w:divBdr>
      <w:divsChild>
        <w:div w:id="969431638">
          <w:marLeft w:val="547"/>
          <w:marRight w:val="0"/>
          <w:marTop w:val="154"/>
          <w:marBottom w:val="0"/>
          <w:divBdr>
            <w:top w:val="none" w:sz="0" w:space="0" w:color="auto"/>
            <w:left w:val="none" w:sz="0" w:space="0" w:color="auto"/>
            <w:bottom w:val="none" w:sz="0" w:space="0" w:color="auto"/>
            <w:right w:val="none" w:sz="0" w:space="0" w:color="auto"/>
          </w:divBdr>
        </w:div>
        <w:div w:id="1144394684">
          <w:marLeft w:val="547"/>
          <w:marRight w:val="0"/>
          <w:marTop w:val="154"/>
          <w:marBottom w:val="0"/>
          <w:divBdr>
            <w:top w:val="none" w:sz="0" w:space="0" w:color="auto"/>
            <w:left w:val="none" w:sz="0" w:space="0" w:color="auto"/>
            <w:bottom w:val="none" w:sz="0" w:space="0" w:color="auto"/>
            <w:right w:val="none" w:sz="0" w:space="0" w:color="auto"/>
          </w:divBdr>
        </w:div>
        <w:div w:id="607126148">
          <w:marLeft w:val="547"/>
          <w:marRight w:val="0"/>
          <w:marTop w:val="154"/>
          <w:marBottom w:val="0"/>
          <w:divBdr>
            <w:top w:val="none" w:sz="0" w:space="0" w:color="auto"/>
            <w:left w:val="none" w:sz="0" w:space="0" w:color="auto"/>
            <w:bottom w:val="none" w:sz="0" w:space="0" w:color="auto"/>
            <w:right w:val="none" w:sz="0" w:space="0" w:color="auto"/>
          </w:divBdr>
        </w:div>
        <w:div w:id="2084329309">
          <w:marLeft w:val="547"/>
          <w:marRight w:val="0"/>
          <w:marTop w:val="154"/>
          <w:marBottom w:val="0"/>
          <w:divBdr>
            <w:top w:val="none" w:sz="0" w:space="0" w:color="auto"/>
            <w:left w:val="none" w:sz="0" w:space="0" w:color="auto"/>
            <w:bottom w:val="none" w:sz="0" w:space="0" w:color="auto"/>
            <w:right w:val="none" w:sz="0" w:space="0" w:color="auto"/>
          </w:divBdr>
        </w:div>
        <w:div w:id="773016560">
          <w:marLeft w:val="547"/>
          <w:marRight w:val="0"/>
          <w:marTop w:val="134"/>
          <w:marBottom w:val="0"/>
          <w:divBdr>
            <w:top w:val="none" w:sz="0" w:space="0" w:color="auto"/>
            <w:left w:val="none" w:sz="0" w:space="0" w:color="auto"/>
            <w:bottom w:val="none" w:sz="0" w:space="0" w:color="auto"/>
            <w:right w:val="none" w:sz="0" w:space="0" w:color="auto"/>
          </w:divBdr>
        </w:div>
        <w:div w:id="1176117632">
          <w:marLeft w:val="547"/>
          <w:marRight w:val="0"/>
          <w:marTop w:val="134"/>
          <w:marBottom w:val="0"/>
          <w:divBdr>
            <w:top w:val="none" w:sz="0" w:space="0" w:color="auto"/>
            <w:left w:val="none" w:sz="0" w:space="0" w:color="auto"/>
            <w:bottom w:val="none" w:sz="0" w:space="0" w:color="auto"/>
            <w:right w:val="none" w:sz="0" w:space="0" w:color="auto"/>
          </w:divBdr>
        </w:div>
      </w:divsChild>
    </w:div>
    <w:div w:id="964966476">
      <w:bodyDiv w:val="1"/>
      <w:marLeft w:val="0"/>
      <w:marRight w:val="0"/>
      <w:marTop w:val="0"/>
      <w:marBottom w:val="0"/>
      <w:divBdr>
        <w:top w:val="none" w:sz="0" w:space="0" w:color="auto"/>
        <w:left w:val="none" w:sz="0" w:space="0" w:color="auto"/>
        <w:bottom w:val="none" w:sz="0" w:space="0" w:color="auto"/>
        <w:right w:val="none" w:sz="0" w:space="0" w:color="auto"/>
      </w:divBdr>
    </w:div>
    <w:div w:id="973605127">
      <w:bodyDiv w:val="1"/>
      <w:marLeft w:val="0"/>
      <w:marRight w:val="0"/>
      <w:marTop w:val="0"/>
      <w:marBottom w:val="0"/>
      <w:divBdr>
        <w:top w:val="none" w:sz="0" w:space="0" w:color="auto"/>
        <w:left w:val="none" w:sz="0" w:space="0" w:color="auto"/>
        <w:bottom w:val="none" w:sz="0" w:space="0" w:color="auto"/>
        <w:right w:val="none" w:sz="0" w:space="0" w:color="auto"/>
      </w:divBdr>
    </w:div>
    <w:div w:id="979067352">
      <w:bodyDiv w:val="1"/>
      <w:marLeft w:val="0"/>
      <w:marRight w:val="0"/>
      <w:marTop w:val="0"/>
      <w:marBottom w:val="0"/>
      <w:divBdr>
        <w:top w:val="none" w:sz="0" w:space="0" w:color="auto"/>
        <w:left w:val="none" w:sz="0" w:space="0" w:color="auto"/>
        <w:bottom w:val="none" w:sz="0" w:space="0" w:color="auto"/>
        <w:right w:val="none" w:sz="0" w:space="0" w:color="auto"/>
      </w:divBdr>
      <w:divsChild>
        <w:div w:id="521626667">
          <w:marLeft w:val="547"/>
          <w:marRight w:val="0"/>
          <w:marTop w:val="154"/>
          <w:marBottom w:val="0"/>
          <w:divBdr>
            <w:top w:val="none" w:sz="0" w:space="0" w:color="auto"/>
            <w:left w:val="none" w:sz="0" w:space="0" w:color="auto"/>
            <w:bottom w:val="none" w:sz="0" w:space="0" w:color="auto"/>
            <w:right w:val="none" w:sz="0" w:space="0" w:color="auto"/>
          </w:divBdr>
        </w:div>
        <w:div w:id="2035767957">
          <w:marLeft w:val="547"/>
          <w:marRight w:val="0"/>
          <w:marTop w:val="154"/>
          <w:marBottom w:val="0"/>
          <w:divBdr>
            <w:top w:val="none" w:sz="0" w:space="0" w:color="auto"/>
            <w:left w:val="none" w:sz="0" w:space="0" w:color="auto"/>
            <w:bottom w:val="none" w:sz="0" w:space="0" w:color="auto"/>
            <w:right w:val="none" w:sz="0" w:space="0" w:color="auto"/>
          </w:divBdr>
        </w:div>
      </w:divsChild>
    </w:div>
    <w:div w:id="1026565385">
      <w:bodyDiv w:val="1"/>
      <w:marLeft w:val="0"/>
      <w:marRight w:val="0"/>
      <w:marTop w:val="0"/>
      <w:marBottom w:val="0"/>
      <w:divBdr>
        <w:top w:val="none" w:sz="0" w:space="0" w:color="auto"/>
        <w:left w:val="none" w:sz="0" w:space="0" w:color="auto"/>
        <w:bottom w:val="none" w:sz="0" w:space="0" w:color="auto"/>
        <w:right w:val="none" w:sz="0" w:space="0" w:color="auto"/>
      </w:divBdr>
      <w:divsChild>
        <w:div w:id="1800758590">
          <w:marLeft w:val="547"/>
          <w:marRight w:val="0"/>
          <w:marTop w:val="115"/>
          <w:marBottom w:val="0"/>
          <w:divBdr>
            <w:top w:val="none" w:sz="0" w:space="0" w:color="auto"/>
            <w:left w:val="none" w:sz="0" w:space="0" w:color="auto"/>
            <w:bottom w:val="none" w:sz="0" w:space="0" w:color="auto"/>
            <w:right w:val="none" w:sz="0" w:space="0" w:color="auto"/>
          </w:divBdr>
        </w:div>
        <w:div w:id="388113401">
          <w:marLeft w:val="547"/>
          <w:marRight w:val="0"/>
          <w:marTop w:val="115"/>
          <w:marBottom w:val="0"/>
          <w:divBdr>
            <w:top w:val="none" w:sz="0" w:space="0" w:color="auto"/>
            <w:left w:val="none" w:sz="0" w:space="0" w:color="auto"/>
            <w:bottom w:val="none" w:sz="0" w:space="0" w:color="auto"/>
            <w:right w:val="none" w:sz="0" w:space="0" w:color="auto"/>
          </w:divBdr>
        </w:div>
        <w:div w:id="144594212">
          <w:marLeft w:val="547"/>
          <w:marRight w:val="0"/>
          <w:marTop w:val="115"/>
          <w:marBottom w:val="0"/>
          <w:divBdr>
            <w:top w:val="none" w:sz="0" w:space="0" w:color="auto"/>
            <w:left w:val="none" w:sz="0" w:space="0" w:color="auto"/>
            <w:bottom w:val="none" w:sz="0" w:space="0" w:color="auto"/>
            <w:right w:val="none" w:sz="0" w:space="0" w:color="auto"/>
          </w:divBdr>
        </w:div>
        <w:div w:id="1699695129">
          <w:marLeft w:val="547"/>
          <w:marRight w:val="0"/>
          <w:marTop w:val="115"/>
          <w:marBottom w:val="0"/>
          <w:divBdr>
            <w:top w:val="none" w:sz="0" w:space="0" w:color="auto"/>
            <w:left w:val="none" w:sz="0" w:space="0" w:color="auto"/>
            <w:bottom w:val="none" w:sz="0" w:space="0" w:color="auto"/>
            <w:right w:val="none" w:sz="0" w:space="0" w:color="auto"/>
          </w:divBdr>
        </w:div>
      </w:divsChild>
    </w:div>
    <w:div w:id="1074549629">
      <w:bodyDiv w:val="1"/>
      <w:marLeft w:val="0"/>
      <w:marRight w:val="0"/>
      <w:marTop w:val="0"/>
      <w:marBottom w:val="0"/>
      <w:divBdr>
        <w:top w:val="none" w:sz="0" w:space="0" w:color="auto"/>
        <w:left w:val="none" w:sz="0" w:space="0" w:color="auto"/>
        <w:bottom w:val="none" w:sz="0" w:space="0" w:color="auto"/>
        <w:right w:val="none" w:sz="0" w:space="0" w:color="auto"/>
      </w:divBdr>
    </w:div>
    <w:div w:id="1075057399">
      <w:bodyDiv w:val="1"/>
      <w:marLeft w:val="0"/>
      <w:marRight w:val="0"/>
      <w:marTop w:val="0"/>
      <w:marBottom w:val="0"/>
      <w:divBdr>
        <w:top w:val="none" w:sz="0" w:space="0" w:color="auto"/>
        <w:left w:val="none" w:sz="0" w:space="0" w:color="auto"/>
        <w:bottom w:val="none" w:sz="0" w:space="0" w:color="auto"/>
        <w:right w:val="none" w:sz="0" w:space="0" w:color="auto"/>
      </w:divBdr>
    </w:div>
    <w:div w:id="1076124975">
      <w:bodyDiv w:val="1"/>
      <w:marLeft w:val="0"/>
      <w:marRight w:val="0"/>
      <w:marTop w:val="0"/>
      <w:marBottom w:val="0"/>
      <w:divBdr>
        <w:top w:val="none" w:sz="0" w:space="0" w:color="auto"/>
        <w:left w:val="none" w:sz="0" w:space="0" w:color="auto"/>
        <w:bottom w:val="none" w:sz="0" w:space="0" w:color="auto"/>
        <w:right w:val="none" w:sz="0" w:space="0" w:color="auto"/>
      </w:divBdr>
      <w:divsChild>
        <w:div w:id="1393852172">
          <w:marLeft w:val="547"/>
          <w:marRight w:val="0"/>
          <w:marTop w:val="154"/>
          <w:marBottom w:val="0"/>
          <w:divBdr>
            <w:top w:val="none" w:sz="0" w:space="0" w:color="auto"/>
            <w:left w:val="none" w:sz="0" w:space="0" w:color="auto"/>
            <w:bottom w:val="none" w:sz="0" w:space="0" w:color="auto"/>
            <w:right w:val="none" w:sz="0" w:space="0" w:color="auto"/>
          </w:divBdr>
        </w:div>
        <w:div w:id="237985584">
          <w:marLeft w:val="547"/>
          <w:marRight w:val="0"/>
          <w:marTop w:val="154"/>
          <w:marBottom w:val="0"/>
          <w:divBdr>
            <w:top w:val="none" w:sz="0" w:space="0" w:color="auto"/>
            <w:left w:val="none" w:sz="0" w:space="0" w:color="auto"/>
            <w:bottom w:val="none" w:sz="0" w:space="0" w:color="auto"/>
            <w:right w:val="none" w:sz="0" w:space="0" w:color="auto"/>
          </w:divBdr>
        </w:div>
        <w:div w:id="1477867927">
          <w:marLeft w:val="547"/>
          <w:marRight w:val="0"/>
          <w:marTop w:val="154"/>
          <w:marBottom w:val="0"/>
          <w:divBdr>
            <w:top w:val="none" w:sz="0" w:space="0" w:color="auto"/>
            <w:left w:val="none" w:sz="0" w:space="0" w:color="auto"/>
            <w:bottom w:val="none" w:sz="0" w:space="0" w:color="auto"/>
            <w:right w:val="none" w:sz="0" w:space="0" w:color="auto"/>
          </w:divBdr>
        </w:div>
        <w:div w:id="902720491">
          <w:marLeft w:val="547"/>
          <w:marRight w:val="0"/>
          <w:marTop w:val="154"/>
          <w:marBottom w:val="0"/>
          <w:divBdr>
            <w:top w:val="none" w:sz="0" w:space="0" w:color="auto"/>
            <w:left w:val="none" w:sz="0" w:space="0" w:color="auto"/>
            <w:bottom w:val="none" w:sz="0" w:space="0" w:color="auto"/>
            <w:right w:val="none" w:sz="0" w:space="0" w:color="auto"/>
          </w:divBdr>
        </w:div>
      </w:divsChild>
    </w:div>
    <w:div w:id="1096562671">
      <w:bodyDiv w:val="1"/>
      <w:marLeft w:val="0"/>
      <w:marRight w:val="0"/>
      <w:marTop w:val="0"/>
      <w:marBottom w:val="0"/>
      <w:divBdr>
        <w:top w:val="none" w:sz="0" w:space="0" w:color="auto"/>
        <w:left w:val="none" w:sz="0" w:space="0" w:color="auto"/>
        <w:bottom w:val="none" w:sz="0" w:space="0" w:color="auto"/>
        <w:right w:val="none" w:sz="0" w:space="0" w:color="auto"/>
      </w:divBdr>
    </w:div>
    <w:div w:id="1096633820">
      <w:bodyDiv w:val="1"/>
      <w:marLeft w:val="0"/>
      <w:marRight w:val="0"/>
      <w:marTop w:val="0"/>
      <w:marBottom w:val="0"/>
      <w:divBdr>
        <w:top w:val="none" w:sz="0" w:space="0" w:color="auto"/>
        <w:left w:val="none" w:sz="0" w:space="0" w:color="auto"/>
        <w:bottom w:val="none" w:sz="0" w:space="0" w:color="auto"/>
        <w:right w:val="none" w:sz="0" w:space="0" w:color="auto"/>
      </w:divBdr>
    </w:div>
    <w:div w:id="1124884590">
      <w:bodyDiv w:val="1"/>
      <w:marLeft w:val="0"/>
      <w:marRight w:val="0"/>
      <w:marTop w:val="0"/>
      <w:marBottom w:val="0"/>
      <w:divBdr>
        <w:top w:val="none" w:sz="0" w:space="0" w:color="auto"/>
        <w:left w:val="none" w:sz="0" w:space="0" w:color="auto"/>
        <w:bottom w:val="none" w:sz="0" w:space="0" w:color="auto"/>
        <w:right w:val="none" w:sz="0" w:space="0" w:color="auto"/>
      </w:divBdr>
      <w:divsChild>
        <w:div w:id="94982902">
          <w:marLeft w:val="547"/>
          <w:marRight w:val="0"/>
          <w:marTop w:val="154"/>
          <w:marBottom w:val="0"/>
          <w:divBdr>
            <w:top w:val="none" w:sz="0" w:space="0" w:color="auto"/>
            <w:left w:val="none" w:sz="0" w:space="0" w:color="auto"/>
            <w:bottom w:val="none" w:sz="0" w:space="0" w:color="auto"/>
            <w:right w:val="none" w:sz="0" w:space="0" w:color="auto"/>
          </w:divBdr>
        </w:div>
      </w:divsChild>
    </w:div>
    <w:div w:id="1143690816">
      <w:bodyDiv w:val="1"/>
      <w:marLeft w:val="0"/>
      <w:marRight w:val="0"/>
      <w:marTop w:val="0"/>
      <w:marBottom w:val="0"/>
      <w:divBdr>
        <w:top w:val="none" w:sz="0" w:space="0" w:color="auto"/>
        <w:left w:val="none" w:sz="0" w:space="0" w:color="auto"/>
        <w:bottom w:val="none" w:sz="0" w:space="0" w:color="auto"/>
        <w:right w:val="none" w:sz="0" w:space="0" w:color="auto"/>
      </w:divBdr>
    </w:div>
    <w:div w:id="1150830215">
      <w:bodyDiv w:val="1"/>
      <w:marLeft w:val="0"/>
      <w:marRight w:val="0"/>
      <w:marTop w:val="0"/>
      <w:marBottom w:val="0"/>
      <w:divBdr>
        <w:top w:val="none" w:sz="0" w:space="0" w:color="auto"/>
        <w:left w:val="none" w:sz="0" w:space="0" w:color="auto"/>
        <w:bottom w:val="none" w:sz="0" w:space="0" w:color="auto"/>
        <w:right w:val="none" w:sz="0" w:space="0" w:color="auto"/>
      </w:divBdr>
      <w:divsChild>
        <w:div w:id="313028984">
          <w:marLeft w:val="547"/>
          <w:marRight w:val="0"/>
          <w:marTop w:val="115"/>
          <w:marBottom w:val="0"/>
          <w:divBdr>
            <w:top w:val="none" w:sz="0" w:space="0" w:color="auto"/>
            <w:left w:val="none" w:sz="0" w:space="0" w:color="auto"/>
            <w:bottom w:val="none" w:sz="0" w:space="0" w:color="auto"/>
            <w:right w:val="none" w:sz="0" w:space="0" w:color="auto"/>
          </w:divBdr>
        </w:div>
      </w:divsChild>
    </w:div>
    <w:div w:id="1155341659">
      <w:bodyDiv w:val="1"/>
      <w:marLeft w:val="0"/>
      <w:marRight w:val="0"/>
      <w:marTop w:val="0"/>
      <w:marBottom w:val="0"/>
      <w:divBdr>
        <w:top w:val="none" w:sz="0" w:space="0" w:color="auto"/>
        <w:left w:val="none" w:sz="0" w:space="0" w:color="auto"/>
        <w:bottom w:val="none" w:sz="0" w:space="0" w:color="auto"/>
        <w:right w:val="none" w:sz="0" w:space="0" w:color="auto"/>
      </w:divBdr>
      <w:divsChild>
        <w:div w:id="2078361674">
          <w:marLeft w:val="547"/>
          <w:marRight w:val="0"/>
          <w:marTop w:val="154"/>
          <w:marBottom w:val="0"/>
          <w:divBdr>
            <w:top w:val="none" w:sz="0" w:space="0" w:color="auto"/>
            <w:left w:val="none" w:sz="0" w:space="0" w:color="auto"/>
            <w:bottom w:val="none" w:sz="0" w:space="0" w:color="auto"/>
            <w:right w:val="none" w:sz="0" w:space="0" w:color="auto"/>
          </w:divBdr>
        </w:div>
        <w:div w:id="1380207915">
          <w:marLeft w:val="547"/>
          <w:marRight w:val="0"/>
          <w:marTop w:val="154"/>
          <w:marBottom w:val="0"/>
          <w:divBdr>
            <w:top w:val="none" w:sz="0" w:space="0" w:color="auto"/>
            <w:left w:val="none" w:sz="0" w:space="0" w:color="auto"/>
            <w:bottom w:val="none" w:sz="0" w:space="0" w:color="auto"/>
            <w:right w:val="none" w:sz="0" w:space="0" w:color="auto"/>
          </w:divBdr>
        </w:div>
        <w:div w:id="94181952">
          <w:marLeft w:val="547"/>
          <w:marRight w:val="0"/>
          <w:marTop w:val="154"/>
          <w:marBottom w:val="0"/>
          <w:divBdr>
            <w:top w:val="none" w:sz="0" w:space="0" w:color="auto"/>
            <w:left w:val="none" w:sz="0" w:space="0" w:color="auto"/>
            <w:bottom w:val="none" w:sz="0" w:space="0" w:color="auto"/>
            <w:right w:val="none" w:sz="0" w:space="0" w:color="auto"/>
          </w:divBdr>
        </w:div>
        <w:div w:id="120460074">
          <w:marLeft w:val="547"/>
          <w:marRight w:val="0"/>
          <w:marTop w:val="154"/>
          <w:marBottom w:val="0"/>
          <w:divBdr>
            <w:top w:val="none" w:sz="0" w:space="0" w:color="auto"/>
            <w:left w:val="none" w:sz="0" w:space="0" w:color="auto"/>
            <w:bottom w:val="none" w:sz="0" w:space="0" w:color="auto"/>
            <w:right w:val="none" w:sz="0" w:space="0" w:color="auto"/>
          </w:divBdr>
        </w:div>
      </w:divsChild>
    </w:div>
    <w:div w:id="1170952967">
      <w:bodyDiv w:val="1"/>
      <w:marLeft w:val="0"/>
      <w:marRight w:val="0"/>
      <w:marTop w:val="0"/>
      <w:marBottom w:val="0"/>
      <w:divBdr>
        <w:top w:val="none" w:sz="0" w:space="0" w:color="auto"/>
        <w:left w:val="none" w:sz="0" w:space="0" w:color="auto"/>
        <w:bottom w:val="none" w:sz="0" w:space="0" w:color="auto"/>
        <w:right w:val="none" w:sz="0" w:space="0" w:color="auto"/>
      </w:divBdr>
      <w:divsChild>
        <w:div w:id="635570155">
          <w:marLeft w:val="0"/>
          <w:marRight w:val="0"/>
          <w:marTop w:val="0"/>
          <w:marBottom w:val="98"/>
          <w:divBdr>
            <w:top w:val="none" w:sz="0" w:space="0" w:color="auto"/>
            <w:left w:val="none" w:sz="0" w:space="0" w:color="auto"/>
            <w:bottom w:val="none" w:sz="0" w:space="0" w:color="auto"/>
            <w:right w:val="none" w:sz="0" w:space="0" w:color="auto"/>
          </w:divBdr>
        </w:div>
        <w:div w:id="1468746375">
          <w:marLeft w:val="0"/>
          <w:marRight w:val="0"/>
          <w:marTop w:val="0"/>
          <w:marBottom w:val="98"/>
          <w:divBdr>
            <w:top w:val="none" w:sz="0" w:space="0" w:color="auto"/>
            <w:left w:val="none" w:sz="0" w:space="0" w:color="auto"/>
            <w:bottom w:val="none" w:sz="0" w:space="0" w:color="auto"/>
            <w:right w:val="none" w:sz="0" w:space="0" w:color="auto"/>
          </w:divBdr>
        </w:div>
      </w:divsChild>
    </w:div>
    <w:div w:id="1216356275">
      <w:bodyDiv w:val="1"/>
      <w:marLeft w:val="0"/>
      <w:marRight w:val="0"/>
      <w:marTop w:val="0"/>
      <w:marBottom w:val="0"/>
      <w:divBdr>
        <w:top w:val="none" w:sz="0" w:space="0" w:color="auto"/>
        <w:left w:val="none" w:sz="0" w:space="0" w:color="auto"/>
        <w:bottom w:val="none" w:sz="0" w:space="0" w:color="auto"/>
        <w:right w:val="none" w:sz="0" w:space="0" w:color="auto"/>
      </w:divBdr>
    </w:div>
    <w:div w:id="1250699106">
      <w:bodyDiv w:val="1"/>
      <w:marLeft w:val="0"/>
      <w:marRight w:val="0"/>
      <w:marTop w:val="0"/>
      <w:marBottom w:val="0"/>
      <w:divBdr>
        <w:top w:val="none" w:sz="0" w:space="0" w:color="auto"/>
        <w:left w:val="none" w:sz="0" w:space="0" w:color="auto"/>
        <w:bottom w:val="none" w:sz="0" w:space="0" w:color="auto"/>
        <w:right w:val="none" w:sz="0" w:space="0" w:color="auto"/>
      </w:divBdr>
    </w:div>
    <w:div w:id="1323461621">
      <w:bodyDiv w:val="1"/>
      <w:marLeft w:val="0"/>
      <w:marRight w:val="0"/>
      <w:marTop w:val="0"/>
      <w:marBottom w:val="0"/>
      <w:divBdr>
        <w:top w:val="none" w:sz="0" w:space="0" w:color="auto"/>
        <w:left w:val="none" w:sz="0" w:space="0" w:color="auto"/>
        <w:bottom w:val="none" w:sz="0" w:space="0" w:color="auto"/>
        <w:right w:val="none" w:sz="0" w:space="0" w:color="auto"/>
      </w:divBdr>
      <w:divsChild>
        <w:div w:id="568618617">
          <w:marLeft w:val="806"/>
          <w:marRight w:val="0"/>
          <w:marTop w:val="134"/>
          <w:marBottom w:val="0"/>
          <w:divBdr>
            <w:top w:val="none" w:sz="0" w:space="0" w:color="auto"/>
            <w:left w:val="none" w:sz="0" w:space="0" w:color="auto"/>
            <w:bottom w:val="none" w:sz="0" w:space="0" w:color="auto"/>
            <w:right w:val="none" w:sz="0" w:space="0" w:color="auto"/>
          </w:divBdr>
        </w:div>
      </w:divsChild>
    </w:div>
    <w:div w:id="1387408414">
      <w:bodyDiv w:val="1"/>
      <w:marLeft w:val="0"/>
      <w:marRight w:val="0"/>
      <w:marTop w:val="0"/>
      <w:marBottom w:val="0"/>
      <w:divBdr>
        <w:top w:val="none" w:sz="0" w:space="0" w:color="auto"/>
        <w:left w:val="none" w:sz="0" w:space="0" w:color="auto"/>
        <w:bottom w:val="none" w:sz="0" w:space="0" w:color="auto"/>
        <w:right w:val="none" w:sz="0" w:space="0" w:color="auto"/>
      </w:divBdr>
      <w:divsChild>
        <w:div w:id="1573465339">
          <w:marLeft w:val="547"/>
          <w:marRight w:val="0"/>
          <w:marTop w:val="154"/>
          <w:marBottom w:val="0"/>
          <w:divBdr>
            <w:top w:val="none" w:sz="0" w:space="0" w:color="auto"/>
            <w:left w:val="none" w:sz="0" w:space="0" w:color="auto"/>
            <w:bottom w:val="none" w:sz="0" w:space="0" w:color="auto"/>
            <w:right w:val="none" w:sz="0" w:space="0" w:color="auto"/>
          </w:divBdr>
        </w:div>
        <w:div w:id="671100898">
          <w:marLeft w:val="547"/>
          <w:marRight w:val="0"/>
          <w:marTop w:val="154"/>
          <w:marBottom w:val="0"/>
          <w:divBdr>
            <w:top w:val="none" w:sz="0" w:space="0" w:color="auto"/>
            <w:left w:val="none" w:sz="0" w:space="0" w:color="auto"/>
            <w:bottom w:val="none" w:sz="0" w:space="0" w:color="auto"/>
            <w:right w:val="none" w:sz="0" w:space="0" w:color="auto"/>
          </w:divBdr>
        </w:div>
        <w:div w:id="430971130">
          <w:marLeft w:val="547"/>
          <w:marRight w:val="0"/>
          <w:marTop w:val="154"/>
          <w:marBottom w:val="0"/>
          <w:divBdr>
            <w:top w:val="none" w:sz="0" w:space="0" w:color="auto"/>
            <w:left w:val="none" w:sz="0" w:space="0" w:color="auto"/>
            <w:bottom w:val="none" w:sz="0" w:space="0" w:color="auto"/>
            <w:right w:val="none" w:sz="0" w:space="0" w:color="auto"/>
          </w:divBdr>
        </w:div>
        <w:div w:id="1165127273">
          <w:marLeft w:val="547"/>
          <w:marRight w:val="0"/>
          <w:marTop w:val="154"/>
          <w:marBottom w:val="0"/>
          <w:divBdr>
            <w:top w:val="none" w:sz="0" w:space="0" w:color="auto"/>
            <w:left w:val="none" w:sz="0" w:space="0" w:color="auto"/>
            <w:bottom w:val="none" w:sz="0" w:space="0" w:color="auto"/>
            <w:right w:val="none" w:sz="0" w:space="0" w:color="auto"/>
          </w:divBdr>
        </w:div>
      </w:divsChild>
    </w:div>
    <w:div w:id="1450969397">
      <w:bodyDiv w:val="1"/>
      <w:marLeft w:val="0"/>
      <w:marRight w:val="0"/>
      <w:marTop w:val="0"/>
      <w:marBottom w:val="0"/>
      <w:divBdr>
        <w:top w:val="none" w:sz="0" w:space="0" w:color="auto"/>
        <w:left w:val="none" w:sz="0" w:space="0" w:color="auto"/>
        <w:bottom w:val="none" w:sz="0" w:space="0" w:color="auto"/>
        <w:right w:val="none" w:sz="0" w:space="0" w:color="auto"/>
      </w:divBdr>
      <w:divsChild>
        <w:div w:id="33817903">
          <w:marLeft w:val="547"/>
          <w:marRight w:val="0"/>
          <w:marTop w:val="154"/>
          <w:marBottom w:val="0"/>
          <w:divBdr>
            <w:top w:val="none" w:sz="0" w:space="0" w:color="auto"/>
            <w:left w:val="none" w:sz="0" w:space="0" w:color="auto"/>
            <w:bottom w:val="none" w:sz="0" w:space="0" w:color="auto"/>
            <w:right w:val="none" w:sz="0" w:space="0" w:color="auto"/>
          </w:divBdr>
        </w:div>
        <w:div w:id="1615137825">
          <w:marLeft w:val="547"/>
          <w:marRight w:val="0"/>
          <w:marTop w:val="154"/>
          <w:marBottom w:val="0"/>
          <w:divBdr>
            <w:top w:val="none" w:sz="0" w:space="0" w:color="auto"/>
            <w:left w:val="none" w:sz="0" w:space="0" w:color="auto"/>
            <w:bottom w:val="none" w:sz="0" w:space="0" w:color="auto"/>
            <w:right w:val="none" w:sz="0" w:space="0" w:color="auto"/>
          </w:divBdr>
        </w:div>
      </w:divsChild>
    </w:div>
    <w:div w:id="1479374022">
      <w:bodyDiv w:val="1"/>
      <w:marLeft w:val="0"/>
      <w:marRight w:val="0"/>
      <w:marTop w:val="0"/>
      <w:marBottom w:val="0"/>
      <w:divBdr>
        <w:top w:val="none" w:sz="0" w:space="0" w:color="auto"/>
        <w:left w:val="none" w:sz="0" w:space="0" w:color="auto"/>
        <w:bottom w:val="none" w:sz="0" w:space="0" w:color="auto"/>
        <w:right w:val="none" w:sz="0" w:space="0" w:color="auto"/>
      </w:divBdr>
    </w:div>
    <w:div w:id="1484467244">
      <w:bodyDiv w:val="1"/>
      <w:marLeft w:val="0"/>
      <w:marRight w:val="0"/>
      <w:marTop w:val="0"/>
      <w:marBottom w:val="0"/>
      <w:divBdr>
        <w:top w:val="none" w:sz="0" w:space="0" w:color="auto"/>
        <w:left w:val="none" w:sz="0" w:space="0" w:color="auto"/>
        <w:bottom w:val="none" w:sz="0" w:space="0" w:color="auto"/>
        <w:right w:val="none" w:sz="0" w:space="0" w:color="auto"/>
      </w:divBdr>
    </w:div>
    <w:div w:id="1495878356">
      <w:bodyDiv w:val="1"/>
      <w:marLeft w:val="0"/>
      <w:marRight w:val="0"/>
      <w:marTop w:val="0"/>
      <w:marBottom w:val="0"/>
      <w:divBdr>
        <w:top w:val="none" w:sz="0" w:space="0" w:color="auto"/>
        <w:left w:val="none" w:sz="0" w:space="0" w:color="auto"/>
        <w:bottom w:val="none" w:sz="0" w:space="0" w:color="auto"/>
        <w:right w:val="none" w:sz="0" w:space="0" w:color="auto"/>
      </w:divBdr>
    </w:div>
    <w:div w:id="1531726743">
      <w:bodyDiv w:val="1"/>
      <w:marLeft w:val="0"/>
      <w:marRight w:val="0"/>
      <w:marTop w:val="0"/>
      <w:marBottom w:val="0"/>
      <w:divBdr>
        <w:top w:val="none" w:sz="0" w:space="0" w:color="auto"/>
        <w:left w:val="none" w:sz="0" w:space="0" w:color="auto"/>
        <w:bottom w:val="none" w:sz="0" w:space="0" w:color="auto"/>
        <w:right w:val="none" w:sz="0" w:space="0" w:color="auto"/>
      </w:divBdr>
    </w:div>
    <w:div w:id="1573352547">
      <w:bodyDiv w:val="1"/>
      <w:marLeft w:val="0"/>
      <w:marRight w:val="0"/>
      <w:marTop w:val="0"/>
      <w:marBottom w:val="0"/>
      <w:divBdr>
        <w:top w:val="none" w:sz="0" w:space="0" w:color="auto"/>
        <w:left w:val="none" w:sz="0" w:space="0" w:color="auto"/>
        <w:bottom w:val="none" w:sz="0" w:space="0" w:color="auto"/>
        <w:right w:val="none" w:sz="0" w:space="0" w:color="auto"/>
      </w:divBdr>
    </w:div>
    <w:div w:id="1588809460">
      <w:bodyDiv w:val="1"/>
      <w:marLeft w:val="0"/>
      <w:marRight w:val="0"/>
      <w:marTop w:val="0"/>
      <w:marBottom w:val="0"/>
      <w:divBdr>
        <w:top w:val="none" w:sz="0" w:space="0" w:color="auto"/>
        <w:left w:val="none" w:sz="0" w:space="0" w:color="auto"/>
        <w:bottom w:val="none" w:sz="0" w:space="0" w:color="auto"/>
        <w:right w:val="none" w:sz="0" w:space="0" w:color="auto"/>
      </w:divBdr>
    </w:div>
    <w:div w:id="1730641291">
      <w:bodyDiv w:val="1"/>
      <w:marLeft w:val="0"/>
      <w:marRight w:val="0"/>
      <w:marTop w:val="0"/>
      <w:marBottom w:val="0"/>
      <w:divBdr>
        <w:top w:val="none" w:sz="0" w:space="0" w:color="auto"/>
        <w:left w:val="none" w:sz="0" w:space="0" w:color="auto"/>
        <w:bottom w:val="none" w:sz="0" w:space="0" w:color="auto"/>
        <w:right w:val="none" w:sz="0" w:space="0" w:color="auto"/>
      </w:divBdr>
    </w:div>
    <w:div w:id="1736048705">
      <w:bodyDiv w:val="1"/>
      <w:marLeft w:val="0"/>
      <w:marRight w:val="0"/>
      <w:marTop w:val="0"/>
      <w:marBottom w:val="0"/>
      <w:divBdr>
        <w:top w:val="none" w:sz="0" w:space="0" w:color="auto"/>
        <w:left w:val="none" w:sz="0" w:space="0" w:color="auto"/>
        <w:bottom w:val="none" w:sz="0" w:space="0" w:color="auto"/>
        <w:right w:val="none" w:sz="0" w:space="0" w:color="auto"/>
      </w:divBdr>
    </w:div>
    <w:div w:id="1756710124">
      <w:bodyDiv w:val="1"/>
      <w:marLeft w:val="0"/>
      <w:marRight w:val="0"/>
      <w:marTop w:val="0"/>
      <w:marBottom w:val="0"/>
      <w:divBdr>
        <w:top w:val="none" w:sz="0" w:space="0" w:color="auto"/>
        <w:left w:val="none" w:sz="0" w:space="0" w:color="auto"/>
        <w:bottom w:val="none" w:sz="0" w:space="0" w:color="auto"/>
        <w:right w:val="none" w:sz="0" w:space="0" w:color="auto"/>
      </w:divBdr>
      <w:divsChild>
        <w:div w:id="1265646328">
          <w:marLeft w:val="547"/>
          <w:marRight w:val="0"/>
          <w:marTop w:val="134"/>
          <w:marBottom w:val="0"/>
          <w:divBdr>
            <w:top w:val="none" w:sz="0" w:space="0" w:color="auto"/>
            <w:left w:val="none" w:sz="0" w:space="0" w:color="auto"/>
            <w:bottom w:val="none" w:sz="0" w:space="0" w:color="auto"/>
            <w:right w:val="none" w:sz="0" w:space="0" w:color="auto"/>
          </w:divBdr>
        </w:div>
      </w:divsChild>
    </w:div>
    <w:div w:id="1827940559">
      <w:bodyDiv w:val="1"/>
      <w:marLeft w:val="0"/>
      <w:marRight w:val="0"/>
      <w:marTop w:val="0"/>
      <w:marBottom w:val="0"/>
      <w:divBdr>
        <w:top w:val="none" w:sz="0" w:space="0" w:color="auto"/>
        <w:left w:val="none" w:sz="0" w:space="0" w:color="auto"/>
        <w:bottom w:val="none" w:sz="0" w:space="0" w:color="auto"/>
        <w:right w:val="none" w:sz="0" w:space="0" w:color="auto"/>
      </w:divBdr>
      <w:divsChild>
        <w:div w:id="1496022324">
          <w:marLeft w:val="547"/>
          <w:marRight w:val="0"/>
          <w:marTop w:val="115"/>
          <w:marBottom w:val="0"/>
          <w:divBdr>
            <w:top w:val="none" w:sz="0" w:space="0" w:color="auto"/>
            <w:left w:val="none" w:sz="0" w:space="0" w:color="auto"/>
            <w:bottom w:val="none" w:sz="0" w:space="0" w:color="auto"/>
            <w:right w:val="none" w:sz="0" w:space="0" w:color="auto"/>
          </w:divBdr>
        </w:div>
      </w:divsChild>
    </w:div>
    <w:div w:id="1833443225">
      <w:bodyDiv w:val="1"/>
      <w:marLeft w:val="0"/>
      <w:marRight w:val="0"/>
      <w:marTop w:val="0"/>
      <w:marBottom w:val="0"/>
      <w:divBdr>
        <w:top w:val="none" w:sz="0" w:space="0" w:color="auto"/>
        <w:left w:val="none" w:sz="0" w:space="0" w:color="auto"/>
        <w:bottom w:val="none" w:sz="0" w:space="0" w:color="auto"/>
        <w:right w:val="none" w:sz="0" w:space="0" w:color="auto"/>
      </w:divBdr>
    </w:div>
    <w:div w:id="1864973175">
      <w:bodyDiv w:val="1"/>
      <w:marLeft w:val="0"/>
      <w:marRight w:val="0"/>
      <w:marTop w:val="0"/>
      <w:marBottom w:val="0"/>
      <w:divBdr>
        <w:top w:val="none" w:sz="0" w:space="0" w:color="auto"/>
        <w:left w:val="none" w:sz="0" w:space="0" w:color="auto"/>
        <w:bottom w:val="none" w:sz="0" w:space="0" w:color="auto"/>
        <w:right w:val="none" w:sz="0" w:space="0" w:color="auto"/>
      </w:divBdr>
      <w:divsChild>
        <w:div w:id="1707754569">
          <w:marLeft w:val="547"/>
          <w:marRight w:val="0"/>
          <w:marTop w:val="115"/>
          <w:marBottom w:val="0"/>
          <w:divBdr>
            <w:top w:val="none" w:sz="0" w:space="0" w:color="auto"/>
            <w:left w:val="none" w:sz="0" w:space="0" w:color="auto"/>
            <w:bottom w:val="none" w:sz="0" w:space="0" w:color="auto"/>
            <w:right w:val="none" w:sz="0" w:space="0" w:color="auto"/>
          </w:divBdr>
        </w:div>
        <w:div w:id="1065447184">
          <w:marLeft w:val="547"/>
          <w:marRight w:val="0"/>
          <w:marTop w:val="115"/>
          <w:marBottom w:val="0"/>
          <w:divBdr>
            <w:top w:val="none" w:sz="0" w:space="0" w:color="auto"/>
            <w:left w:val="none" w:sz="0" w:space="0" w:color="auto"/>
            <w:bottom w:val="none" w:sz="0" w:space="0" w:color="auto"/>
            <w:right w:val="none" w:sz="0" w:space="0" w:color="auto"/>
          </w:divBdr>
        </w:div>
        <w:div w:id="1367292240">
          <w:marLeft w:val="547"/>
          <w:marRight w:val="0"/>
          <w:marTop w:val="115"/>
          <w:marBottom w:val="0"/>
          <w:divBdr>
            <w:top w:val="none" w:sz="0" w:space="0" w:color="auto"/>
            <w:left w:val="none" w:sz="0" w:space="0" w:color="auto"/>
            <w:bottom w:val="none" w:sz="0" w:space="0" w:color="auto"/>
            <w:right w:val="none" w:sz="0" w:space="0" w:color="auto"/>
          </w:divBdr>
        </w:div>
        <w:div w:id="1110977585">
          <w:marLeft w:val="547"/>
          <w:marRight w:val="0"/>
          <w:marTop w:val="115"/>
          <w:marBottom w:val="0"/>
          <w:divBdr>
            <w:top w:val="none" w:sz="0" w:space="0" w:color="auto"/>
            <w:left w:val="none" w:sz="0" w:space="0" w:color="auto"/>
            <w:bottom w:val="none" w:sz="0" w:space="0" w:color="auto"/>
            <w:right w:val="none" w:sz="0" w:space="0" w:color="auto"/>
          </w:divBdr>
        </w:div>
        <w:div w:id="2022779503">
          <w:marLeft w:val="547"/>
          <w:marRight w:val="0"/>
          <w:marTop w:val="115"/>
          <w:marBottom w:val="0"/>
          <w:divBdr>
            <w:top w:val="none" w:sz="0" w:space="0" w:color="auto"/>
            <w:left w:val="none" w:sz="0" w:space="0" w:color="auto"/>
            <w:bottom w:val="none" w:sz="0" w:space="0" w:color="auto"/>
            <w:right w:val="none" w:sz="0" w:space="0" w:color="auto"/>
          </w:divBdr>
        </w:div>
        <w:div w:id="122235957">
          <w:marLeft w:val="547"/>
          <w:marRight w:val="0"/>
          <w:marTop w:val="115"/>
          <w:marBottom w:val="0"/>
          <w:divBdr>
            <w:top w:val="none" w:sz="0" w:space="0" w:color="auto"/>
            <w:left w:val="none" w:sz="0" w:space="0" w:color="auto"/>
            <w:bottom w:val="none" w:sz="0" w:space="0" w:color="auto"/>
            <w:right w:val="none" w:sz="0" w:space="0" w:color="auto"/>
          </w:divBdr>
        </w:div>
        <w:div w:id="138616504">
          <w:marLeft w:val="547"/>
          <w:marRight w:val="0"/>
          <w:marTop w:val="115"/>
          <w:marBottom w:val="0"/>
          <w:divBdr>
            <w:top w:val="none" w:sz="0" w:space="0" w:color="auto"/>
            <w:left w:val="none" w:sz="0" w:space="0" w:color="auto"/>
            <w:bottom w:val="none" w:sz="0" w:space="0" w:color="auto"/>
            <w:right w:val="none" w:sz="0" w:space="0" w:color="auto"/>
          </w:divBdr>
        </w:div>
        <w:div w:id="378287268">
          <w:marLeft w:val="547"/>
          <w:marRight w:val="0"/>
          <w:marTop w:val="115"/>
          <w:marBottom w:val="0"/>
          <w:divBdr>
            <w:top w:val="none" w:sz="0" w:space="0" w:color="auto"/>
            <w:left w:val="none" w:sz="0" w:space="0" w:color="auto"/>
            <w:bottom w:val="none" w:sz="0" w:space="0" w:color="auto"/>
            <w:right w:val="none" w:sz="0" w:space="0" w:color="auto"/>
          </w:divBdr>
        </w:div>
        <w:div w:id="434446281">
          <w:marLeft w:val="547"/>
          <w:marRight w:val="0"/>
          <w:marTop w:val="115"/>
          <w:marBottom w:val="0"/>
          <w:divBdr>
            <w:top w:val="none" w:sz="0" w:space="0" w:color="auto"/>
            <w:left w:val="none" w:sz="0" w:space="0" w:color="auto"/>
            <w:bottom w:val="none" w:sz="0" w:space="0" w:color="auto"/>
            <w:right w:val="none" w:sz="0" w:space="0" w:color="auto"/>
          </w:divBdr>
        </w:div>
      </w:divsChild>
    </w:div>
    <w:div w:id="1905556767">
      <w:bodyDiv w:val="1"/>
      <w:marLeft w:val="0"/>
      <w:marRight w:val="0"/>
      <w:marTop w:val="0"/>
      <w:marBottom w:val="0"/>
      <w:divBdr>
        <w:top w:val="none" w:sz="0" w:space="0" w:color="auto"/>
        <w:left w:val="none" w:sz="0" w:space="0" w:color="auto"/>
        <w:bottom w:val="none" w:sz="0" w:space="0" w:color="auto"/>
        <w:right w:val="none" w:sz="0" w:space="0" w:color="auto"/>
      </w:divBdr>
    </w:div>
    <w:div w:id="1923635736">
      <w:bodyDiv w:val="1"/>
      <w:marLeft w:val="0"/>
      <w:marRight w:val="0"/>
      <w:marTop w:val="0"/>
      <w:marBottom w:val="0"/>
      <w:divBdr>
        <w:top w:val="none" w:sz="0" w:space="0" w:color="auto"/>
        <w:left w:val="none" w:sz="0" w:space="0" w:color="auto"/>
        <w:bottom w:val="none" w:sz="0" w:space="0" w:color="auto"/>
        <w:right w:val="none" w:sz="0" w:space="0" w:color="auto"/>
      </w:divBdr>
      <w:divsChild>
        <w:div w:id="598564976">
          <w:marLeft w:val="547"/>
          <w:marRight w:val="0"/>
          <w:marTop w:val="154"/>
          <w:marBottom w:val="0"/>
          <w:divBdr>
            <w:top w:val="none" w:sz="0" w:space="0" w:color="auto"/>
            <w:left w:val="none" w:sz="0" w:space="0" w:color="auto"/>
            <w:bottom w:val="none" w:sz="0" w:space="0" w:color="auto"/>
            <w:right w:val="none" w:sz="0" w:space="0" w:color="auto"/>
          </w:divBdr>
        </w:div>
        <w:div w:id="1434085279">
          <w:marLeft w:val="547"/>
          <w:marRight w:val="0"/>
          <w:marTop w:val="154"/>
          <w:marBottom w:val="0"/>
          <w:divBdr>
            <w:top w:val="none" w:sz="0" w:space="0" w:color="auto"/>
            <w:left w:val="none" w:sz="0" w:space="0" w:color="auto"/>
            <w:bottom w:val="none" w:sz="0" w:space="0" w:color="auto"/>
            <w:right w:val="none" w:sz="0" w:space="0" w:color="auto"/>
          </w:divBdr>
        </w:div>
        <w:div w:id="1768774111">
          <w:marLeft w:val="547"/>
          <w:marRight w:val="0"/>
          <w:marTop w:val="154"/>
          <w:marBottom w:val="0"/>
          <w:divBdr>
            <w:top w:val="none" w:sz="0" w:space="0" w:color="auto"/>
            <w:left w:val="none" w:sz="0" w:space="0" w:color="auto"/>
            <w:bottom w:val="none" w:sz="0" w:space="0" w:color="auto"/>
            <w:right w:val="none" w:sz="0" w:space="0" w:color="auto"/>
          </w:divBdr>
        </w:div>
      </w:divsChild>
    </w:div>
    <w:div w:id="1952589037">
      <w:bodyDiv w:val="1"/>
      <w:marLeft w:val="0"/>
      <w:marRight w:val="0"/>
      <w:marTop w:val="0"/>
      <w:marBottom w:val="0"/>
      <w:divBdr>
        <w:top w:val="none" w:sz="0" w:space="0" w:color="auto"/>
        <w:left w:val="none" w:sz="0" w:space="0" w:color="auto"/>
        <w:bottom w:val="none" w:sz="0" w:space="0" w:color="auto"/>
        <w:right w:val="none" w:sz="0" w:space="0" w:color="auto"/>
      </w:divBdr>
    </w:div>
    <w:div w:id="2053266379">
      <w:bodyDiv w:val="1"/>
      <w:marLeft w:val="0"/>
      <w:marRight w:val="0"/>
      <w:marTop w:val="0"/>
      <w:marBottom w:val="0"/>
      <w:divBdr>
        <w:top w:val="none" w:sz="0" w:space="0" w:color="auto"/>
        <w:left w:val="none" w:sz="0" w:space="0" w:color="auto"/>
        <w:bottom w:val="none" w:sz="0" w:space="0" w:color="auto"/>
        <w:right w:val="none" w:sz="0" w:space="0" w:color="auto"/>
      </w:divBdr>
      <w:divsChild>
        <w:div w:id="834031402">
          <w:marLeft w:val="547"/>
          <w:marRight w:val="0"/>
          <w:marTop w:val="154"/>
          <w:marBottom w:val="0"/>
          <w:divBdr>
            <w:top w:val="none" w:sz="0" w:space="0" w:color="auto"/>
            <w:left w:val="none" w:sz="0" w:space="0" w:color="auto"/>
            <w:bottom w:val="none" w:sz="0" w:space="0" w:color="auto"/>
            <w:right w:val="none" w:sz="0" w:space="0" w:color="auto"/>
          </w:divBdr>
        </w:div>
        <w:div w:id="396628355">
          <w:marLeft w:val="547"/>
          <w:marRight w:val="0"/>
          <w:marTop w:val="154"/>
          <w:marBottom w:val="0"/>
          <w:divBdr>
            <w:top w:val="none" w:sz="0" w:space="0" w:color="auto"/>
            <w:left w:val="none" w:sz="0" w:space="0" w:color="auto"/>
            <w:bottom w:val="none" w:sz="0" w:space="0" w:color="auto"/>
            <w:right w:val="none" w:sz="0" w:space="0" w:color="auto"/>
          </w:divBdr>
        </w:div>
        <w:div w:id="1697121370">
          <w:marLeft w:val="547"/>
          <w:marRight w:val="0"/>
          <w:marTop w:val="154"/>
          <w:marBottom w:val="0"/>
          <w:divBdr>
            <w:top w:val="none" w:sz="0" w:space="0" w:color="auto"/>
            <w:left w:val="none" w:sz="0" w:space="0" w:color="auto"/>
            <w:bottom w:val="none" w:sz="0" w:space="0" w:color="auto"/>
            <w:right w:val="none" w:sz="0" w:space="0" w:color="auto"/>
          </w:divBdr>
        </w:div>
        <w:div w:id="88549665">
          <w:marLeft w:val="547"/>
          <w:marRight w:val="0"/>
          <w:marTop w:val="154"/>
          <w:marBottom w:val="0"/>
          <w:divBdr>
            <w:top w:val="none" w:sz="0" w:space="0" w:color="auto"/>
            <w:left w:val="none" w:sz="0" w:space="0" w:color="auto"/>
            <w:bottom w:val="none" w:sz="0" w:space="0" w:color="auto"/>
            <w:right w:val="none" w:sz="0" w:space="0" w:color="auto"/>
          </w:divBdr>
        </w:div>
        <w:div w:id="1815684390">
          <w:marLeft w:val="547"/>
          <w:marRight w:val="0"/>
          <w:marTop w:val="154"/>
          <w:marBottom w:val="0"/>
          <w:divBdr>
            <w:top w:val="none" w:sz="0" w:space="0" w:color="auto"/>
            <w:left w:val="none" w:sz="0" w:space="0" w:color="auto"/>
            <w:bottom w:val="none" w:sz="0" w:space="0" w:color="auto"/>
            <w:right w:val="none" w:sz="0" w:space="0" w:color="auto"/>
          </w:divBdr>
        </w:div>
        <w:div w:id="692148050">
          <w:marLeft w:val="547"/>
          <w:marRight w:val="0"/>
          <w:marTop w:val="154"/>
          <w:marBottom w:val="0"/>
          <w:divBdr>
            <w:top w:val="none" w:sz="0" w:space="0" w:color="auto"/>
            <w:left w:val="none" w:sz="0" w:space="0" w:color="auto"/>
            <w:bottom w:val="none" w:sz="0" w:space="0" w:color="auto"/>
            <w:right w:val="none" w:sz="0" w:space="0" w:color="auto"/>
          </w:divBdr>
        </w:div>
      </w:divsChild>
    </w:div>
    <w:div w:id="21328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51C7C9728A43D890BD090CF3428FDC"/>
        <w:category>
          <w:name w:val="Γενικά"/>
          <w:gallery w:val="placeholder"/>
        </w:category>
        <w:types>
          <w:type w:val="bbPlcHdr"/>
        </w:types>
        <w:behaviors>
          <w:behavior w:val="content"/>
        </w:behaviors>
        <w:guid w:val="{AD833E13-733B-4805-A2AB-DAB97760901D}"/>
      </w:docPartPr>
      <w:docPartBody>
        <w:p w:rsidR="007C45C7" w:rsidRDefault="00712D44" w:rsidP="00712D44">
          <w:pPr>
            <w:pStyle w:val="9451C7C9728A43D890BD090CF3428FDC"/>
          </w:pPr>
          <w:r>
            <w:rPr>
              <w:rFonts w:asciiTheme="majorHAnsi" w:eastAsiaTheme="majorEastAsia" w:hAnsiTheme="majorHAnsi" w:cstheme="majorBidi"/>
              <w:sz w:val="32"/>
              <w:szCs w:val="32"/>
            </w:rPr>
            <w:t>[Πληκτρολογήστε τον τίτλο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D44"/>
    <w:rsid w:val="001B7549"/>
    <w:rsid w:val="005B18A9"/>
    <w:rsid w:val="00712D44"/>
    <w:rsid w:val="007C45C7"/>
    <w:rsid w:val="0089618F"/>
    <w:rsid w:val="00C466D4"/>
    <w:rsid w:val="00EA12E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45BF144E9C64419B0B0F678EBD760C0">
    <w:name w:val="945BF144E9C64419B0B0F678EBD760C0"/>
    <w:rsid w:val="00712D44"/>
  </w:style>
  <w:style w:type="paragraph" w:customStyle="1" w:styleId="EBCDC146CCA141FCB5F241D7DD5902A4">
    <w:name w:val="EBCDC146CCA141FCB5F241D7DD5902A4"/>
    <w:rsid w:val="00712D44"/>
  </w:style>
  <w:style w:type="paragraph" w:customStyle="1" w:styleId="9451C7C9728A43D890BD090CF3428FDC">
    <w:name w:val="9451C7C9728A43D890BD090CF3428FDC"/>
    <w:rsid w:val="00712D44"/>
  </w:style>
  <w:style w:type="paragraph" w:customStyle="1" w:styleId="2F0146B6CE8042A3AA7AD9FF6AEE59F7">
    <w:name w:val="2F0146B6CE8042A3AA7AD9FF6AEE59F7"/>
    <w:rsid w:val="005B18A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9FC04-16D8-4455-92D3-5F26D7E3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9910</Words>
  <Characters>53515</Characters>
  <Application>Microsoft Office Word</Application>
  <DocSecurity>0</DocSecurity>
  <Lines>445</Lines>
  <Paragraphs>126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 Πελοποννήσου, Τμήμα Νοσηλευτικής 2019-20  Μάθημα: Μεθοδολογία έρευνας και Εισαγωγή στην συγγραφή επιστημονικού κειμένου</vt:lpstr>
      <vt:lpstr/>
    </vt:vector>
  </TitlesOfParts>
  <Company/>
  <LinksUpToDate>false</LinksUpToDate>
  <CharactersWithSpaces>63299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 Πελοποννήσου, Τμήμα Νοσηλευτικής 2019-20  Μάθημα: Μεθοδολογία έρευνας και Εισαγωγή στην συγγραφή επιστημονικού κειμένου</dc:title>
  <dc:creator>Lazaros</dc:creator>
  <cp:lastModifiedBy>PC</cp:lastModifiedBy>
  <cp:revision>2</cp:revision>
  <cp:lastPrinted>2020-02-06T10:33:00Z</cp:lastPrinted>
  <dcterms:created xsi:type="dcterms:W3CDTF">2020-02-06T10:36:00Z</dcterms:created>
  <dcterms:modified xsi:type="dcterms:W3CDTF">2020-02-06T10:36:00Z</dcterms:modified>
</cp:coreProperties>
</file>