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BD66A5" w:rsidRPr="00052744" w14:paraId="43DC5E64" w14:textId="77777777" w:rsidTr="002B31E0">
        <w:tc>
          <w:tcPr>
            <w:tcW w:w="4820" w:type="dxa"/>
            <w:tcBorders>
              <w:bottom w:val="single" w:sz="4" w:space="0" w:color="auto"/>
              <w:right w:val="single" w:sz="4" w:space="0" w:color="auto"/>
            </w:tcBorders>
          </w:tcPr>
          <w:p w14:paraId="357F11CF" w14:textId="77777777" w:rsidR="00BD66A5" w:rsidRPr="008729DF" w:rsidRDefault="00BD66A5" w:rsidP="00684D71">
            <w:pPr>
              <w:spacing w:before="60"/>
              <w:ind w:left="567"/>
              <w:jc w:val="center"/>
              <w:rPr>
                <w:rFonts w:eastAsiaTheme="minorEastAsia"/>
                <w:b/>
                <w:bCs/>
                <w:noProof/>
                <w:spacing w:val="20"/>
                <w:sz w:val="2"/>
                <w:szCs w:val="2"/>
              </w:rPr>
            </w:pPr>
          </w:p>
          <w:p w14:paraId="66DAFA21" w14:textId="77777777" w:rsidR="00BD66A5" w:rsidRDefault="00BD66A5" w:rsidP="00684D71">
            <w:pPr>
              <w:shd w:val="clear" w:color="auto" w:fill="FFFFFF"/>
              <w:rPr>
                <w:color w:val="000000"/>
                <w:sz w:val="15"/>
                <w:szCs w:val="15"/>
                <w:shd w:val="clear" w:color="auto" w:fill="F3F3F3"/>
              </w:rPr>
            </w:pPr>
            <w:r>
              <w:rPr>
                <w:rFonts w:ascii="Arial Narrow" w:hAnsi="Arial Narrow" w:cs="Arial Narrow"/>
                <w:noProof/>
              </w:rPr>
              <w:drawing>
                <wp:inline distT="0" distB="0" distL="0" distR="0" wp14:anchorId="16CDCDF2" wp14:editId="7062872A">
                  <wp:extent cx="2038350" cy="746114"/>
                  <wp:effectExtent l="0" t="0" r="0" b="0"/>
                  <wp:docPr id="3" name="Εικόνα 4" descr="UP_NEO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UP_NEO_LOGO_GR"/>
                          <pic:cNvPicPr>
                            <a:picLocks noChangeAspect="1" noChangeArrowheads="1"/>
                          </pic:cNvPicPr>
                        </pic:nvPicPr>
                        <pic:blipFill>
                          <a:blip r:embed="rId8" cstate="print"/>
                          <a:srcRect/>
                          <a:stretch>
                            <a:fillRect/>
                          </a:stretch>
                        </pic:blipFill>
                        <pic:spPr bwMode="auto">
                          <a:xfrm>
                            <a:off x="0" y="0"/>
                            <a:ext cx="2064711" cy="755763"/>
                          </a:xfrm>
                          <a:prstGeom prst="rect">
                            <a:avLst/>
                          </a:prstGeom>
                          <a:noFill/>
                          <a:ln w="9525">
                            <a:noFill/>
                            <a:miter lim="800000"/>
                            <a:headEnd/>
                            <a:tailEnd/>
                          </a:ln>
                        </pic:spPr>
                      </pic:pic>
                    </a:graphicData>
                  </a:graphic>
                </wp:inline>
              </w:drawing>
            </w:r>
            <w:r w:rsidRPr="00F47F96">
              <w:rPr>
                <w:color w:val="000000"/>
                <w:sz w:val="15"/>
                <w:szCs w:val="15"/>
                <w:shd w:val="clear" w:color="auto" w:fill="F3F3F3"/>
              </w:rPr>
              <w:t xml:space="preserve"> </w:t>
            </w:r>
          </w:p>
          <w:p w14:paraId="79BAAC36" w14:textId="77777777" w:rsidR="00BD66A5" w:rsidRPr="00F965E3" w:rsidRDefault="00BD66A5" w:rsidP="00684D71">
            <w:pPr>
              <w:shd w:val="clear" w:color="auto" w:fill="FFFFFF"/>
              <w:rPr>
                <w:color w:val="000000"/>
                <w:sz w:val="18"/>
                <w:szCs w:val="18"/>
                <w:shd w:val="clear" w:color="auto" w:fill="F3F3F3"/>
              </w:rPr>
            </w:pPr>
            <w:r w:rsidRPr="00F965E3">
              <w:rPr>
                <w:color w:val="000000"/>
                <w:sz w:val="18"/>
                <w:szCs w:val="18"/>
                <w:shd w:val="clear" w:color="auto" w:fill="F3F3F3"/>
              </w:rPr>
              <w:t>Σχολή Οικονομικών Επιστημών και Διοίκησης Επιχειρήσεων</w:t>
            </w:r>
          </w:p>
          <w:p w14:paraId="096D86DC" w14:textId="77777777" w:rsidR="00BD66A5" w:rsidRDefault="00BD66A5" w:rsidP="00684D71">
            <w:pPr>
              <w:shd w:val="clear" w:color="auto" w:fill="FFFFFF"/>
              <w:rPr>
                <w:color w:val="000000"/>
                <w:sz w:val="15"/>
                <w:szCs w:val="15"/>
                <w:shd w:val="clear" w:color="auto" w:fill="F3F3F3"/>
              </w:rPr>
            </w:pPr>
            <w:r w:rsidRPr="00F965E3">
              <w:rPr>
                <w:color w:val="000000"/>
                <w:sz w:val="18"/>
                <w:szCs w:val="18"/>
                <w:shd w:val="clear" w:color="auto" w:fill="F3F3F3"/>
              </w:rPr>
              <w:t>Τμήμα Διοικητικής Επιστήμης &amp; Τεχνολογίας</w:t>
            </w:r>
          </w:p>
          <w:p w14:paraId="49DB677C" w14:textId="77777777" w:rsidR="00BD66A5" w:rsidRPr="008729DF" w:rsidRDefault="00BD66A5" w:rsidP="00684D71">
            <w:pPr>
              <w:spacing w:before="60"/>
              <w:rPr>
                <w:rFonts w:eastAsiaTheme="minorEastAsia"/>
                <w:i/>
                <w:iCs/>
                <w:noProof/>
                <w:sz w:val="17"/>
                <w:szCs w:val="17"/>
              </w:rPr>
            </w:pPr>
            <w:r w:rsidRPr="008729DF">
              <w:rPr>
                <w:rFonts w:eastAsiaTheme="minorEastAsia"/>
                <w:i/>
                <w:iCs/>
                <w:noProof/>
                <w:sz w:val="17"/>
                <w:szCs w:val="17"/>
              </w:rPr>
              <w:t>Διεύθυνση: Μεγάλου Αλεξάνδρου 1,  263 34 ΠΑΤΡΑ</w:t>
            </w:r>
          </w:p>
          <w:p w14:paraId="011DD76B" w14:textId="77777777" w:rsidR="00BD66A5" w:rsidRPr="00DC26DB" w:rsidRDefault="00BD66A5" w:rsidP="00DC26DB">
            <w:pPr>
              <w:spacing w:before="60"/>
              <w:rPr>
                <w:rFonts w:eastAsiaTheme="minorEastAsia"/>
                <w:i/>
                <w:iCs/>
                <w:noProof/>
                <w:sz w:val="16"/>
                <w:szCs w:val="16"/>
                <w:lang w:val="en-US"/>
              </w:rPr>
            </w:pPr>
            <w:r w:rsidRPr="008729DF">
              <w:rPr>
                <w:rFonts w:eastAsiaTheme="minorEastAsia"/>
                <w:i/>
                <w:iCs/>
                <w:noProof/>
                <w:sz w:val="16"/>
                <w:szCs w:val="16"/>
              </w:rPr>
              <w:t>Τηλ</w:t>
            </w:r>
            <w:r w:rsidRPr="000052FA">
              <w:rPr>
                <w:rFonts w:eastAsiaTheme="minorEastAsia"/>
                <w:i/>
                <w:iCs/>
                <w:noProof/>
                <w:sz w:val="16"/>
                <w:szCs w:val="16"/>
                <w:lang w:val="en-US"/>
              </w:rPr>
              <w:t>.:</w:t>
            </w:r>
            <w:r w:rsidRPr="008729DF">
              <w:rPr>
                <w:rFonts w:eastAsiaTheme="minorEastAsia"/>
                <w:i/>
                <w:iCs/>
                <w:noProof/>
                <w:sz w:val="16"/>
                <w:szCs w:val="16"/>
                <w:lang w:val="en-US"/>
              </w:rPr>
              <w:t> </w:t>
            </w:r>
            <w:r w:rsidRPr="000052FA">
              <w:rPr>
                <w:rFonts w:eastAsiaTheme="minorEastAsia"/>
                <w:i/>
                <w:iCs/>
                <w:noProof/>
                <w:sz w:val="16"/>
                <w:szCs w:val="16"/>
                <w:lang w:val="en-US"/>
              </w:rPr>
              <w:t xml:space="preserve"> 2610 369217,</w:t>
            </w:r>
            <w:r w:rsidRPr="008729DF">
              <w:rPr>
                <w:rFonts w:eastAsiaTheme="minorEastAsia"/>
                <w:i/>
                <w:iCs/>
                <w:noProof/>
                <w:sz w:val="16"/>
                <w:szCs w:val="16"/>
                <w:lang w:val="en-US"/>
              </w:rPr>
              <w:t> </w:t>
            </w:r>
            <w:r w:rsidRPr="000052FA">
              <w:rPr>
                <w:rFonts w:eastAsiaTheme="minorEastAsia"/>
                <w:i/>
                <w:iCs/>
                <w:noProof/>
                <w:sz w:val="16"/>
                <w:szCs w:val="16"/>
                <w:lang w:val="en-US"/>
              </w:rPr>
              <w:t xml:space="preserve"> </w:t>
            </w:r>
            <w:r w:rsidRPr="008729DF">
              <w:rPr>
                <w:rFonts w:eastAsiaTheme="minorEastAsia"/>
                <w:i/>
                <w:iCs/>
                <w:noProof/>
                <w:sz w:val="16"/>
                <w:szCs w:val="16"/>
              </w:rPr>
              <w:t>Φαξ</w:t>
            </w:r>
            <w:r w:rsidRPr="000052FA">
              <w:rPr>
                <w:rFonts w:eastAsiaTheme="minorEastAsia"/>
                <w:i/>
                <w:iCs/>
                <w:noProof/>
                <w:sz w:val="16"/>
                <w:szCs w:val="16"/>
                <w:lang w:val="en-US"/>
              </w:rPr>
              <w:t xml:space="preserve">: 2610 396184, </w:t>
            </w:r>
          </w:p>
        </w:tc>
        <w:tc>
          <w:tcPr>
            <w:tcW w:w="5528" w:type="dxa"/>
            <w:tcBorders>
              <w:left w:val="single" w:sz="4" w:space="0" w:color="auto"/>
              <w:bottom w:val="single" w:sz="4" w:space="0" w:color="auto"/>
            </w:tcBorders>
          </w:tcPr>
          <w:p w14:paraId="70DDCF67" w14:textId="77777777" w:rsidR="00BD66A5" w:rsidRPr="00BD66A5" w:rsidRDefault="00BD66A5" w:rsidP="00684D71">
            <w:pPr>
              <w:keepNext/>
              <w:jc w:val="center"/>
              <w:rPr>
                <w:rFonts w:eastAsiaTheme="minorEastAsia"/>
                <w:b/>
                <w:noProof/>
                <w:spacing w:val="20"/>
                <w:lang w:val="en-US"/>
              </w:rPr>
            </w:pPr>
          </w:p>
          <w:p w14:paraId="086A90B8" w14:textId="77777777" w:rsidR="00BD66A5" w:rsidRPr="00BD66A5" w:rsidRDefault="00BD66A5" w:rsidP="00684D71">
            <w:pPr>
              <w:keepNext/>
              <w:jc w:val="center"/>
              <w:rPr>
                <w:rFonts w:eastAsiaTheme="minorEastAsia"/>
                <w:b/>
                <w:noProof/>
                <w:spacing w:val="20"/>
                <w:sz w:val="26"/>
                <w:szCs w:val="26"/>
                <w:lang w:val="en-US"/>
              </w:rPr>
            </w:pPr>
            <w:r w:rsidRPr="00590936">
              <w:rPr>
                <w:rFonts w:eastAsiaTheme="minorEastAsia"/>
                <w:b/>
                <w:noProof/>
                <w:spacing w:val="20"/>
                <w:sz w:val="26"/>
                <w:szCs w:val="26"/>
              </w:rPr>
              <w:t>ΠΡΟΓΡΑΜΜΑ</w:t>
            </w:r>
            <w:r w:rsidRPr="00BD66A5">
              <w:rPr>
                <w:rFonts w:eastAsiaTheme="minorEastAsia"/>
                <w:b/>
                <w:noProof/>
                <w:spacing w:val="20"/>
                <w:sz w:val="26"/>
                <w:szCs w:val="26"/>
                <w:lang w:val="en-US"/>
              </w:rPr>
              <w:t xml:space="preserve"> </w:t>
            </w:r>
            <w:r w:rsidRPr="00590936">
              <w:rPr>
                <w:rFonts w:eastAsiaTheme="minorEastAsia"/>
                <w:b/>
                <w:noProof/>
                <w:spacing w:val="20"/>
                <w:sz w:val="26"/>
                <w:szCs w:val="26"/>
              </w:rPr>
              <w:t>ΜΕΤΑΠΤΥΧΙΑΚΩΝ</w:t>
            </w:r>
            <w:r w:rsidRPr="00BD66A5">
              <w:rPr>
                <w:rFonts w:eastAsiaTheme="minorEastAsia"/>
                <w:b/>
                <w:noProof/>
                <w:spacing w:val="20"/>
                <w:sz w:val="26"/>
                <w:szCs w:val="26"/>
                <w:lang w:val="en-US"/>
              </w:rPr>
              <w:t xml:space="preserve"> </w:t>
            </w:r>
            <w:r w:rsidRPr="00590936">
              <w:rPr>
                <w:rFonts w:eastAsiaTheme="minorEastAsia"/>
                <w:b/>
                <w:noProof/>
                <w:spacing w:val="20"/>
                <w:sz w:val="26"/>
                <w:szCs w:val="26"/>
              </w:rPr>
              <w:t>ΣΠΟΥΔΩΝ</w:t>
            </w:r>
          </w:p>
          <w:p w14:paraId="7B3E89E1" w14:textId="77777777" w:rsidR="002B31E0" w:rsidRDefault="002B31E0" w:rsidP="00684D71">
            <w:pPr>
              <w:spacing w:before="60"/>
              <w:ind w:left="2041"/>
              <w:rPr>
                <w:rFonts w:eastAsiaTheme="minorEastAsia"/>
                <w:noProof/>
                <w:spacing w:val="20"/>
                <w:lang w:val="en-US"/>
              </w:rPr>
            </w:pPr>
            <w:r>
              <w:rPr>
                <w:rFonts w:eastAsiaTheme="minorEastAsia"/>
                <w:noProof/>
                <w:spacing w:val="20"/>
              </w:rPr>
              <w:drawing>
                <wp:anchor distT="0" distB="0" distL="114300" distR="114300" simplePos="0" relativeHeight="251659264" behindDoc="1" locked="0" layoutInCell="1" allowOverlap="1" wp14:anchorId="0EE856B0" wp14:editId="02525E4E">
                  <wp:simplePos x="0" y="0"/>
                  <wp:positionH relativeFrom="column">
                    <wp:posOffset>142875</wp:posOffset>
                  </wp:positionH>
                  <wp:positionV relativeFrom="paragraph">
                    <wp:posOffset>64135</wp:posOffset>
                  </wp:positionV>
                  <wp:extent cx="1109980" cy="998220"/>
                  <wp:effectExtent l="19050" t="0" r="0" b="0"/>
                  <wp:wrapTight wrapText="bothSides">
                    <wp:wrapPolygon edited="0">
                      <wp:start x="-371" y="0"/>
                      <wp:lineTo x="-371" y="21023"/>
                      <wp:lineTo x="21501" y="21023"/>
                      <wp:lineTo x="21501" y="0"/>
                      <wp:lineTo x="-371" y="0"/>
                    </wp:wrapPolygon>
                  </wp:wrapTight>
                  <wp:docPr id="6" name="Εικόνα 5" descr="C:\Users\Mitro\Downloads\logo_no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tro\Downloads\logo_noword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9980" cy="998220"/>
                          </a:xfrm>
                          <a:prstGeom prst="rect">
                            <a:avLst/>
                          </a:prstGeom>
                          <a:noFill/>
                          <a:ln>
                            <a:noFill/>
                          </a:ln>
                        </pic:spPr>
                      </pic:pic>
                    </a:graphicData>
                  </a:graphic>
                </wp:anchor>
              </w:drawing>
            </w:r>
          </w:p>
          <w:p w14:paraId="293C6EEE" w14:textId="77777777" w:rsidR="00BD66A5" w:rsidRPr="00BD66A5" w:rsidRDefault="00BD66A5" w:rsidP="00684D71">
            <w:pPr>
              <w:spacing w:before="60"/>
              <w:ind w:left="2041"/>
              <w:rPr>
                <w:rFonts w:eastAsiaTheme="minorEastAsia"/>
                <w:noProof/>
                <w:spacing w:val="20"/>
                <w:lang w:val="en-US"/>
              </w:rPr>
            </w:pPr>
            <w:r w:rsidRPr="00590936">
              <w:rPr>
                <w:rFonts w:eastAsiaTheme="minorEastAsia"/>
                <w:noProof/>
                <w:spacing w:val="20"/>
              </w:rPr>
              <w:t>ΔΙΟΙΚΗΣΗ</w:t>
            </w:r>
            <w:r w:rsidRPr="00BD66A5">
              <w:rPr>
                <w:rFonts w:eastAsiaTheme="minorEastAsia"/>
                <w:noProof/>
                <w:spacing w:val="20"/>
                <w:lang w:val="en-US"/>
              </w:rPr>
              <w:t xml:space="preserve"> </w:t>
            </w:r>
            <w:r w:rsidRPr="00590936">
              <w:rPr>
                <w:rFonts w:eastAsiaTheme="minorEastAsia"/>
                <w:noProof/>
                <w:spacing w:val="20"/>
              </w:rPr>
              <w:t>ΕΚΠΑΙΔΕΥΣΗΣ</w:t>
            </w:r>
            <w:r w:rsidRPr="00BD66A5">
              <w:rPr>
                <w:rFonts w:eastAsiaTheme="minorEastAsia"/>
                <w:noProof/>
                <w:spacing w:val="20"/>
                <w:lang w:val="en-US"/>
              </w:rPr>
              <w:t xml:space="preserve">    </w:t>
            </w:r>
          </w:p>
          <w:p w14:paraId="0E787369" w14:textId="77777777" w:rsidR="00BD66A5" w:rsidRPr="00BD66A5" w:rsidRDefault="00BD66A5" w:rsidP="00684D71">
            <w:pPr>
              <w:spacing w:before="60"/>
              <w:ind w:left="851"/>
              <w:rPr>
                <w:rFonts w:eastAsiaTheme="minorEastAsia"/>
                <w:noProof/>
                <w:spacing w:val="20"/>
                <w:sz w:val="2"/>
                <w:szCs w:val="2"/>
                <w:lang w:val="en-US"/>
              </w:rPr>
            </w:pPr>
          </w:p>
          <w:p w14:paraId="3DF0398B" w14:textId="77777777" w:rsidR="00BD66A5" w:rsidRPr="000052FA" w:rsidRDefault="00BD66A5" w:rsidP="00684D71">
            <w:pPr>
              <w:spacing w:before="60" w:after="120"/>
              <w:rPr>
                <w:rFonts w:eastAsiaTheme="minorEastAsia"/>
                <w:i/>
                <w:iCs/>
                <w:noProof/>
                <w:sz w:val="16"/>
                <w:szCs w:val="16"/>
                <w:lang w:val="en-US"/>
              </w:rPr>
            </w:pPr>
            <w:r w:rsidRPr="00590936">
              <w:rPr>
                <w:rFonts w:eastAsiaTheme="minorEastAsia"/>
                <w:noProof/>
                <w:spacing w:val="20"/>
                <w:lang w:val="en-US"/>
              </w:rPr>
              <w:t>EDUCATION MANAGEMENT</w:t>
            </w:r>
          </w:p>
        </w:tc>
      </w:tr>
    </w:tbl>
    <w:p w14:paraId="781DF472" w14:textId="77777777" w:rsidR="00AF0B06" w:rsidRPr="00982E12" w:rsidRDefault="00AF0B06" w:rsidP="00DE1A53">
      <w:pPr>
        <w:spacing w:line="360" w:lineRule="auto"/>
        <w:jc w:val="center"/>
        <w:rPr>
          <w:rFonts w:ascii="Bookman Old Style" w:hAnsi="Bookman Old Style"/>
          <w:sz w:val="20"/>
          <w:lang w:val="en-US"/>
        </w:rPr>
      </w:pPr>
    </w:p>
    <w:p w14:paraId="3037BC9D" w14:textId="77777777" w:rsidR="00AF0B06" w:rsidRPr="00DC26DB" w:rsidRDefault="00AF0B06" w:rsidP="00C7394F">
      <w:pPr>
        <w:spacing w:line="360" w:lineRule="auto"/>
        <w:ind w:left="-567" w:right="-896"/>
        <w:jc w:val="center"/>
        <w:rPr>
          <w:rFonts w:ascii="Bookman Old Style" w:hAnsi="Bookman Old Style"/>
          <w:sz w:val="10"/>
          <w:lang w:val="en-US"/>
        </w:rPr>
      </w:pPr>
    </w:p>
    <w:p w14:paraId="654BAEF8" w14:textId="77777777" w:rsidR="00FD17A2" w:rsidRPr="00DE1A53" w:rsidRDefault="00DE1A53" w:rsidP="00C7394F">
      <w:pPr>
        <w:spacing w:line="360" w:lineRule="auto"/>
        <w:ind w:left="-567" w:right="-896"/>
        <w:jc w:val="center"/>
        <w:rPr>
          <w:rFonts w:ascii="Times New Roman" w:hAnsi="Times New Roman"/>
        </w:rPr>
      </w:pPr>
      <w:r w:rsidRPr="00DE1A53">
        <w:rPr>
          <w:rFonts w:ascii="Bookman Old Style" w:hAnsi="Bookman Old Style"/>
          <w:sz w:val="36"/>
        </w:rPr>
        <w:t>Π</w:t>
      </w:r>
      <w:r>
        <w:rPr>
          <w:rFonts w:ascii="Bookman Old Style" w:hAnsi="Bookman Old Style"/>
          <w:sz w:val="36"/>
        </w:rPr>
        <w:t xml:space="preserve">ρόγραμμα </w:t>
      </w:r>
      <w:r w:rsidRPr="00DE1A53">
        <w:rPr>
          <w:rFonts w:ascii="Bookman Old Style" w:hAnsi="Bookman Old Style"/>
          <w:sz w:val="36"/>
        </w:rPr>
        <w:t>Μ</w:t>
      </w:r>
      <w:r>
        <w:rPr>
          <w:rFonts w:ascii="Bookman Old Style" w:hAnsi="Bookman Old Style"/>
          <w:sz w:val="36"/>
        </w:rPr>
        <w:t xml:space="preserve">εταπτυχιακών </w:t>
      </w:r>
      <w:r w:rsidRPr="00DE1A53">
        <w:rPr>
          <w:rFonts w:ascii="Bookman Old Style" w:hAnsi="Bookman Old Style"/>
          <w:sz w:val="36"/>
        </w:rPr>
        <w:t>Σ</w:t>
      </w:r>
      <w:r>
        <w:rPr>
          <w:rFonts w:ascii="Bookman Old Style" w:hAnsi="Bookman Old Style"/>
          <w:sz w:val="36"/>
        </w:rPr>
        <w:t>πουδών</w:t>
      </w:r>
      <w:r w:rsidRPr="00DE1A53">
        <w:rPr>
          <w:rFonts w:ascii="Bookman Old Style" w:hAnsi="Bookman Old Style"/>
          <w:sz w:val="36"/>
        </w:rPr>
        <w:t xml:space="preserve">  </w:t>
      </w:r>
    </w:p>
    <w:p w14:paraId="23845B6E" w14:textId="77777777" w:rsidR="00FD17A2" w:rsidRPr="00DE1A53" w:rsidRDefault="00FD17A2" w:rsidP="00C7394F">
      <w:pPr>
        <w:spacing w:line="360" w:lineRule="auto"/>
        <w:ind w:left="-567" w:right="-896"/>
        <w:jc w:val="center"/>
        <w:rPr>
          <w:rFonts w:ascii="Bookman Old Style" w:hAnsi="Bookman Old Style"/>
          <w:sz w:val="36"/>
        </w:rPr>
      </w:pPr>
      <w:r w:rsidRPr="00DE1A53">
        <w:rPr>
          <w:rFonts w:ascii="Bookman Old Style" w:hAnsi="Bookman Old Style"/>
          <w:sz w:val="36"/>
        </w:rPr>
        <w:t xml:space="preserve">«Διοίκησης  Εκπαίδευσης / </w:t>
      </w:r>
      <w:r w:rsidRPr="00DE1A53">
        <w:rPr>
          <w:rFonts w:ascii="Bookman Old Style" w:hAnsi="Bookman Old Style"/>
          <w:sz w:val="36"/>
          <w:lang w:val="en-US"/>
        </w:rPr>
        <w:t>Education</w:t>
      </w:r>
      <w:r w:rsidRPr="00DE1A53">
        <w:rPr>
          <w:rFonts w:ascii="Bookman Old Style" w:hAnsi="Bookman Old Style"/>
          <w:sz w:val="36"/>
        </w:rPr>
        <w:t xml:space="preserve"> </w:t>
      </w:r>
      <w:r w:rsidRPr="00DE1A53">
        <w:rPr>
          <w:rFonts w:ascii="Bookman Old Style" w:hAnsi="Bookman Old Style"/>
          <w:sz w:val="36"/>
          <w:lang w:val="en-US"/>
        </w:rPr>
        <w:t>Management</w:t>
      </w:r>
      <w:r w:rsidR="00DE1A53" w:rsidRPr="00DE1A53">
        <w:rPr>
          <w:rFonts w:ascii="Bookman Old Style" w:hAnsi="Bookman Old Style"/>
          <w:sz w:val="36"/>
        </w:rPr>
        <w:t>»</w:t>
      </w:r>
      <w:r w:rsidRPr="00DE1A53">
        <w:rPr>
          <w:rFonts w:ascii="Bookman Old Style" w:hAnsi="Bookman Old Style"/>
          <w:sz w:val="36"/>
        </w:rPr>
        <w:t xml:space="preserve"> </w:t>
      </w:r>
    </w:p>
    <w:p w14:paraId="27B43DB0" w14:textId="77777777" w:rsidR="00276130" w:rsidRPr="00DC26DB" w:rsidRDefault="00276130" w:rsidP="00276130">
      <w:pPr>
        <w:spacing w:after="120" w:line="360" w:lineRule="auto"/>
        <w:jc w:val="both"/>
        <w:rPr>
          <w:rFonts w:ascii="Bookman Old Style" w:hAnsi="Bookman Old Style"/>
        </w:rPr>
      </w:pPr>
    </w:p>
    <w:p w14:paraId="48AF61A7" w14:textId="77777777" w:rsidR="00AA518A" w:rsidRPr="00DC26DB" w:rsidRDefault="00AA518A" w:rsidP="00276130">
      <w:pPr>
        <w:spacing w:after="120" w:line="360" w:lineRule="auto"/>
        <w:jc w:val="both"/>
        <w:rPr>
          <w:rFonts w:ascii="Bookman Old Style" w:hAnsi="Bookman Old Style"/>
        </w:rPr>
      </w:pPr>
    </w:p>
    <w:p w14:paraId="0B421FE9" w14:textId="77777777" w:rsidR="00276130" w:rsidRPr="00DE1A53" w:rsidRDefault="00276130" w:rsidP="00276130">
      <w:pPr>
        <w:spacing w:after="120" w:line="360" w:lineRule="auto"/>
        <w:jc w:val="center"/>
        <w:rPr>
          <w:rFonts w:ascii="Bookman Old Style" w:hAnsi="Bookman Old Style"/>
          <w:sz w:val="36"/>
        </w:rPr>
      </w:pPr>
      <w:r w:rsidRPr="00DE1A53">
        <w:rPr>
          <w:rFonts w:ascii="Bookman Old Style" w:hAnsi="Bookman Old Style"/>
          <w:sz w:val="32"/>
        </w:rPr>
        <w:t>Διπλωματική Εργασία</w:t>
      </w:r>
    </w:p>
    <w:p w14:paraId="02CED1C4" w14:textId="77777777" w:rsidR="00276130" w:rsidRPr="00DE1A53" w:rsidRDefault="00276130" w:rsidP="00276130">
      <w:pPr>
        <w:spacing w:after="120" w:line="360" w:lineRule="auto"/>
        <w:jc w:val="center"/>
        <w:rPr>
          <w:rFonts w:ascii="Bookman Old Style" w:hAnsi="Bookman Old Style"/>
          <w:sz w:val="28"/>
        </w:rPr>
      </w:pPr>
      <w:r w:rsidRPr="00DE1A53">
        <w:rPr>
          <w:rFonts w:ascii="Bookman Old Style" w:hAnsi="Bookman Old Style"/>
          <w:sz w:val="28"/>
        </w:rPr>
        <w:t>«</w:t>
      </w:r>
      <w:r w:rsidR="007B7BB9" w:rsidRPr="00DE1A53">
        <w:rPr>
          <w:rFonts w:ascii="Bookman Old Style" w:hAnsi="Bookman Old Style"/>
          <w:sz w:val="28"/>
        </w:rPr>
        <w:t>Τίτλος Εργασίας</w:t>
      </w:r>
      <w:r w:rsidR="00FF6B58" w:rsidRPr="00DE1A53">
        <w:rPr>
          <w:rFonts w:ascii="Bookman Old Style" w:hAnsi="Bookman Old Style"/>
          <w:sz w:val="28"/>
        </w:rPr>
        <w:t xml:space="preserve"> (Ελληνικά/Αγγλικά)</w:t>
      </w:r>
      <w:r w:rsidRPr="00DE1A53">
        <w:rPr>
          <w:rFonts w:ascii="Bookman Old Style" w:hAnsi="Bookman Old Style"/>
          <w:sz w:val="28"/>
        </w:rPr>
        <w:t>»</w:t>
      </w:r>
      <w:r w:rsidR="00FF6B58" w:rsidRPr="00DE1A53">
        <w:rPr>
          <w:rFonts w:ascii="Bookman Old Style" w:hAnsi="Bookman Old Style"/>
          <w:sz w:val="28"/>
        </w:rPr>
        <w:t xml:space="preserve"> </w:t>
      </w:r>
    </w:p>
    <w:p w14:paraId="5351EE72" w14:textId="77777777" w:rsidR="005F0ADB" w:rsidRPr="00DC26DB" w:rsidRDefault="005F0ADB" w:rsidP="00276130">
      <w:pPr>
        <w:spacing w:after="120" w:line="360" w:lineRule="auto"/>
        <w:jc w:val="center"/>
        <w:rPr>
          <w:rFonts w:ascii="Bookman Old Style" w:hAnsi="Bookman Old Style"/>
          <w:sz w:val="28"/>
        </w:rPr>
      </w:pPr>
    </w:p>
    <w:p w14:paraId="093565A2" w14:textId="77777777" w:rsidR="00276130" w:rsidRPr="00DE1A53" w:rsidRDefault="00276130" w:rsidP="00276130">
      <w:pPr>
        <w:spacing w:after="120" w:line="360" w:lineRule="auto"/>
        <w:jc w:val="center"/>
        <w:rPr>
          <w:rFonts w:ascii="Bookman Old Style" w:hAnsi="Bookman Old Style"/>
          <w:sz w:val="28"/>
        </w:rPr>
      </w:pPr>
      <w:r w:rsidRPr="00DE1A53">
        <w:rPr>
          <w:rFonts w:ascii="Bookman Old Style" w:hAnsi="Bookman Old Style"/>
          <w:sz w:val="28"/>
        </w:rPr>
        <w:t>«Όνομα &amp; Επώνυμο Συγγραφέα»</w:t>
      </w:r>
    </w:p>
    <w:p w14:paraId="6088B6A4" w14:textId="77777777" w:rsidR="00AA518A" w:rsidRPr="00DC26DB" w:rsidRDefault="00AA518A" w:rsidP="00276130">
      <w:pPr>
        <w:spacing w:after="120" w:line="360" w:lineRule="auto"/>
        <w:jc w:val="center"/>
        <w:rPr>
          <w:rFonts w:ascii="Bookman Old Style" w:hAnsi="Bookman Old Style"/>
          <w:sz w:val="28"/>
        </w:rPr>
      </w:pPr>
    </w:p>
    <w:p w14:paraId="77D393A8" w14:textId="77777777" w:rsidR="00AA518A" w:rsidRPr="00DC26DB" w:rsidRDefault="00AA518A" w:rsidP="00276130">
      <w:pPr>
        <w:spacing w:after="120" w:line="360" w:lineRule="auto"/>
        <w:jc w:val="center"/>
        <w:rPr>
          <w:rFonts w:ascii="Bookman Old Style" w:hAnsi="Bookman Old Style"/>
          <w:sz w:val="28"/>
        </w:rPr>
      </w:pPr>
    </w:p>
    <w:p w14:paraId="0AD48B52" w14:textId="77777777" w:rsidR="00E609E6" w:rsidRPr="0068330A" w:rsidRDefault="00E609E6" w:rsidP="00E609E6">
      <w:pPr>
        <w:spacing w:after="120" w:line="360" w:lineRule="auto"/>
        <w:jc w:val="center"/>
        <w:rPr>
          <w:rFonts w:ascii="Times New Roman" w:hAnsi="Times New Roman"/>
          <w:sz w:val="28"/>
        </w:rPr>
      </w:pPr>
      <w:r w:rsidRPr="0068330A">
        <w:rPr>
          <w:rFonts w:ascii="Times New Roman" w:hAnsi="Times New Roman"/>
          <w:sz w:val="28"/>
        </w:rPr>
        <w:t>Επιτροπή Επίβλεψης Διπλωματικ</w:t>
      </w:r>
      <w:r>
        <w:rPr>
          <w:rFonts w:ascii="Times New Roman" w:hAnsi="Times New Roman"/>
          <w:sz w:val="28"/>
        </w:rPr>
        <w:t>ή</w:t>
      </w:r>
      <w:r w:rsidRPr="0068330A">
        <w:rPr>
          <w:rFonts w:ascii="Times New Roman" w:hAnsi="Times New Roman"/>
          <w:sz w:val="28"/>
        </w:rPr>
        <w:t>ς Εργασίας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396"/>
      </w:tblGrid>
      <w:tr w:rsidR="00E609E6" w:rsidRPr="0068330A" w14:paraId="151DB8A5" w14:textId="77777777" w:rsidTr="00E609E6">
        <w:trPr>
          <w:trHeight w:val="1018"/>
        </w:trPr>
        <w:tc>
          <w:tcPr>
            <w:tcW w:w="8732" w:type="dxa"/>
            <w:gridSpan w:val="2"/>
            <w:shd w:val="clear" w:color="auto" w:fill="auto"/>
          </w:tcPr>
          <w:p w14:paraId="16F182DC" w14:textId="77777777" w:rsidR="00E609E6" w:rsidRPr="00557567" w:rsidRDefault="00E609E6" w:rsidP="002217D5">
            <w:pPr>
              <w:spacing w:after="120" w:line="360" w:lineRule="auto"/>
              <w:jc w:val="center"/>
              <w:rPr>
                <w:rFonts w:ascii="Times New Roman" w:hAnsi="Times New Roman"/>
              </w:rPr>
            </w:pPr>
            <w:r w:rsidRPr="00557567">
              <w:rPr>
                <w:rFonts w:ascii="Times New Roman" w:hAnsi="Times New Roman"/>
              </w:rPr>
              <w:t>Επιβλέπων Καθηγητής:</w:t>
            </w:r>
          </w:p>
          <w:p w14:paraId="4A3602FE" w14:textId="77777777" w:rsidR="00E609E6" w:rsidRPr="00E609E6" w:rsidRDefault="00E609E6" w:rsidP="00E609E6">
            <w:pPr>
              <w:spacing w:after="120" w:line="360" w:lineRule="auto"/>
              <w:jc w:val="center"/>
              <w:rPr>
                <w:rFonts w:ascii="Times New Roman" w:hAnsi="Times New Roman"/>
                <w:lang w:val="en-US"/>
              </w:rPr>
            </w:pPr>
            <w:r w:rsidRPr="00557567">
              <w:rPr>
                <w:rFonts w:ascii="Times New Roman" w:hAnsi="Times New Roman"/>
              </w:rPr>
              <w:t xml:space="preserve">Δρ. </w:t>
            </w:r>
            <w:r>
              <w:rPr>
                <w:rFonts w:ascii="Times New Roman" w:hAnsi="Times New Roman"/>
              </w:rPr>
              <w:t xml:space="preserve">………….., </w:t>
            </w:r>
          </w:p>
        </w:tc>
      </w:tr>
      <w:tr w:rsidR="00E609E6" w:rsidRPr="00557567" w14:paraId="147BCC38" w14:textId="77777777" w:rsidTr="00E609E6">
        <w:trPr>
          <w:trHeight w:val="978"/>
        </w:trPr>
        <w:tc>
          <w:tcPr>
            <w:tcW w:w="4336" w:type="dxa"/>
            <w:shd w:val="clear" w:color="auto" w:fill="auto"/>
          </w:tcPr>
          <w:p w14:paraId="30415AC6" w14:textId="77777777" w:rsidR="00E609E6" w:rsidRPr="00557567" w:rsidRDefault="00E609E6" w:rsidP="002217D5">
            <w:pPr>
              <w:spacing w:after="120" w:line="360" w:lineRule="auto"/>
              <w:jc w:val="center"/>
              <w:rPr>
                <w:rFonts w:ascii="Times New Roman" w:hAnsi="Times New Roman"/>
              </w:rPr>
            </w:pPr>
            <w:r w:rsidRPr="00557567">
              <w:rPr>
                <w:rFonts w:ascii="Times New Roman" w:hAnsi="Times New Roman"/>
              </w:rPr>
              <w:t>Α’ Συν-Επιβλέπων Καθηγητής</w:t>
            </w:r>
          </w:p>
          <w:p w14:paraId="564426AF" w14:textId="77777777" w:rsidR="00E609E6" w:rsidRPr="00DC26DB" w:rsidRDefault="00E609E6" w:rsidP="00E609E6">
            <w:pPr>
              <w:spacing w:after="120" w:line="360" w:lineRule="auto"/>
              <w:jc w:val="center"/>
              <w:rPr>
                <w:rFonts w:ascii="Times New Roman" w:hAnsi="Times New Roman"/>
              </w:rPr>
            </w:pPr>
            <w:r w:rsidRPr="00557567">
              <w:rPr>
                <w:rFonts w:ascii="Times New Roman" w:hAnsi="Times New Roman"/>
              </w:rPr>
              <w:t xml:space="preserve">Δρ. </w:t>
            </w:r>
            <w:r>
              <w:rPr>
                <w:rFonts w:ascii="Times New Roman" w:hAnsi="Times New Roman"/>
              </w:rPr>
              <w:t xml:space="preserve">………….., </w:t>
            </w:r>
          </w:p>
        </w:tc>
        <w:tc>
          <w:tcPr>
            <w:tcW w:w="4396" w:type="dxa"/>
            <w:shd w:val="clear" w:color="auto" w:fill="auto"/>
          </w:tcPr>
          <w:p w14:paraId="0F8CEFBA" w14:textId="77777777" w:rsidR="00E609E6" w:rsidRPr="00557567" w:rsidRDefault="00E609E6" w:rsidP="002217D5">
            <w:pPr>
              <w:spacing w:after="120" w:line="360" w:lineRule="auto"/>
              <w:jc w:val="center"/>
              <w:rPr>
                <w:rFonts w:ascii="Times New Roman" w:hAnsi="Times New Roman"/>
              </w:rPr>
            </w:pPr>
            <w:r w:rsidRPr="00557567">
              <w:rPr>
                <w:rFonts w:ascii="Times New Roman" w:hAnsi="Times New Roman"/>
              </w:rPr>
              <w:t>Β’ Συν-Επιβλέπων Καθηγητής:</w:t>
            </w:r>
          </w:p>
          <w:p w14:paraId="2CD5787B" w14:textId="77777777" w:rsidR="00E609E6" w:rsidRPr="00DC26DB" w:rsidRDefault="00E609E6" w:rsidP="00E609E6">
            <w:pPr>
              <w:spacing w:after="120" w:line="360" w:lineRule="auto"/>
              <w:jc w:val="center"/>
              <w:rPr>
                <w:rFonts w:ascii="Times New Roman" w:hAnsi="Times New Roman"/>
              </w:rPr>
            </w:pPr>
            <w:r w:rsidRPr="00557567">
              <w:rPr>
                <w:rFonts w:ascii="Times New Roman" w:hAnsi="Times New Roman"/>
              </w:rPr>
              <w:t xml:space="preserve">Δρ. </w:t>
            </w:r>
            <w:r>
              <w:rPr>
                <w:rFonts w:ascii="Times New Roman" w:hAnsi="Times New Roman"/>
              </w:rPr>
              <w:t xml:space="preserve">…………., </w:t>
            </w:r>
          </w:p>
        </w:tc>
      </w:tr>
    </w:tbl>
    <w:p w14:paraId="6C564965" w14:textId="77777777" w:rsidR="00E609E6" w:rsidRPr="0068330A" w:rsidRDefault="00E609E6" w:rsidP="00E609E6">
      <w:pPr>
        <w:spacing w:after="120" w:line="360" w:lineRule="auto"/>
        <w:jc w:val="center"/>
        <w:rPr>
          <w:rFonts w:ascii="Times New Roman" w:hAnsi="Times New Roman"/>
          <w:b/>
          <w:sz w:val="28"/>
        </w:rPr>
      </w:pPr>
    </w:p>
    <w:p w14:paraId="454AABB7" w14:textId="77777777" w:rsidR="00276130" w:rsidRDefault="00276130" w:rsidP="00276130">
      <w:pPr>
        <w:spacing w:after="120" w:line="360" w:lineRule="auto"/>
        <w:jc w:val="center"/>
        <w:rPr>
          <w:rFonts w:ascii="Times New Roman" w:hAnsi="Times New Roman"/>
          <w:b/>
          <w:sz w:val="28"/>
        </w:rPr>
      </w:pPr>
    </w:p>
    <w:p w14:paraId="5CAA676B" w14:textId="77777777" w:rsidR="00276130" w:rsidRDefault="00276130" w:rsidP="00276130">
      <w:pPr>
        <w:spacing w:after="120" w:line="360" w:lineRule="auto"/>
        <w:jc w:val="center"/>
        <w:rPr>
          <w:rFonts w:ascii="Times New Roman" w:hAnsi="Times New Roman"/>
          <w:sz w:val="28"/>
        </w:rPr>
      </w:pPr>
    </w:p>
    <w:p w14:paraId="104E48D8" w14:textId="006A0A83" w:rsidR="00276130" w:rsidRPr="00052744" w:rsidRDefault="00276130" w:rsidP="00276130">
      <w:pPr>
        <w:spacing w:after="120" w:line="360" w:lineRule="auto"/>
        <w:jc w:val="center"/>
        <w:rPr>
          <w:rFonts w:ascii="Bookman Old Style" w:hAnsi="Bookman Old Style"/>
          <w:sz w:val="28"/>
          <w:szCs w:val="28"/>
        </w:rPr>
      </w:pPr>
      <w:r w:rsidRPr="00BD66A5">
        <w:rPr>
          <w:rFonts w:ascii="Bookman Old Style" w:hAnsi="Bookman Old Style"/>
          <w:sz w:val="28"/>
          <w:szCs w:val="28"/>
        </w:rPr>
        <w:t xml:space="preserve">Πάτρα, </w:t>
      </w:r>
      <w:r w:rsidR="00DE1A53" w:rsidRPr="00BD66A5">
        <w:rPr>
          <w:rFonts w:ascii="Bookman Old Style" w:hAnsi="Bookman Old Style"/>
          <w:sz w:val="28"/>
          <w:szCs w:val="28"/>
        </w:rPr>
        <w:t>.... 20</w:t>
      </w:r>
      <w:r w:rsidR="00052744" w:rsidRPr="00052744">
        <w:rPr>
          <w:rFonts w:ascii="Bookman Old Style" w:hAnsi="Bookman Old Style"/>
          <w:sz w:val="28"/>
          <w:szCs w:val="28"/>
        </w:rPr>
        <w:t>20</w:t>
      </w:r>
    </w:p>
    <w:p w14:paraId="264D3932" w14:textId="77777777" w:rsidR="00276130" w:rsidRPr="00AF25D4" w:rsidRDefault="00276130" w:rsidP="00276130">
      <w:pPr>
        <w:spacing w:line="360" w:lineRule="auto"/>
        <w:jc w:val="both"/>
        <w:rPr>
          <w:rFonts w:ascii="Times New Roman" w:hAnsi="Times New Roman"/>
          <w:lang w:eastAsia="en-US"/>
        </w:rPr>
      </w:pPr>
    </w:p>
    <w:p w14:paraId="7B980BE0" w14:textId="77777777" w:rsidR="00276130" w:rsidRDefault="00276130" w:rsidP="00276130">
      <w:pPr>
        <w:spacing w:after="120" w:line="360" w:lineRule="auto"/>
        <w:jc w:val="both"/>
        <w:rPr>
          <w:rFonts w:ascii="Times New Roman" w:hAnsi="Times New Roman"/>
        </w:rPr>
      </w:pPr>
    </w:p>
    <w:p w14:paraId="130C92FA" w14:textId="77777777" w:rsidR="00AF0B06" w:rsidRDefault="00AF0B06" w:rsidP="00276130">
      <w:pPr>
        <w:spacing w:after="120" w:line="276" w:lineRule="auto"/>
        <w:jc w:val="both"/>
        <w:rPr>
          <w:rFonts w:ascii="Bookman Old Style" w:hAnsi="Bookman Old Style"/>
          <w:sz w:val="20"/>
          <w:szCs w:val="28"/>
        </w:rPr>
      </w:pPr>
    </w:p>
    <w:p w14:paraId="646F4B5F" w14:textId="77777777" w:rsidR="00C7394F" w:rsidRDefault="00C7394F" w:rsidP="00276130">
      <w:pPr>
        <w:spacing w:after="120" w:line="276" w:lineRule="auto"/>
        <w:jc w:val="both"/>
        <w:rPr>
          <w:rFonts w:ascii="Bookman Old Style" w:hAnsi="Bookman Old Style"/>
          <w:sz w:val="20"/>
          <w:szCs w:val="28"/>
        </w:rPr>
      </w:pPr>
    </w:p>
    <w:p w14:paraId="1CAB7174" w14:textId="77777777" w:rsidR="00276130" w:rsidRPr="00FD34D8" w:rsidRDefault="00BD66A5" w:rsidP="00276130">
      <w:pPr>
        <w:spacing w:after="120" w:line="276" w:lineRule="auto"/>
        <w:jc w:val="both"/>
        <w:rPr>
          <w:rFonts w:ascii="Bookman Old Style" w:hAnsi="Bookman Old Style"/>
          <w:sz w:val="20"/>
          <w:szCs w:val="28"/>
        </w:rPr>
      </w:pPr>
      <w:r w:rsidRPr="00FD34D8">
        <w:rPr>
          <w:rFonts w:ascii="Bookman Old Style" w:hAnsi="Bookman Old Style"/>
          <w:sz w:val="20"/>
          <w:szCs w:val="28"/>
        </w:rPr>
        <w:t>Υπεύθυνη</w:t>
      </w:r>
      <w:r w:rsidR="00276130" w:rsidRPr="00FD34D8">
        <w:rPr>
          <w:rFonts w:ascii="Bookman Old Style" w:hAnsi="Bookman Old Style"/>
          <w:sz w:val="20"/>
          <w:szCs w:val="28"/>
        </w:rPr>
        <w:t xml:space="preserve"> Δήλωση </w:t>
      </w:r>
      <w:r w:rsidRPr="00FD34D8">
        <w:rPr>
          <w:rFonts w:ascii="Bookman Old Style" w:hAnsi="Bookman Old Style"/>
          <w:sz w:val="20"/>
          <w:szCs w:val="28"/>
        </w:rPr>
        <w:t>Συγγραφέα</w:t>
      </w:r>
      <w:r w:rsidR="00276130" w:rsidRPr="00FD34D8">
        <w:rPr>
          <w:rFonts w:ascii="Bookman Old Style" w:hAnsi="Bookman Old Style"/>
          <w:sz w:val="20"/>
          <w:szCs w:val="28"/>
        </w:rPr>
        <w:t xml:space="preserve">: </w:t>
      </w:r>
    </w:p>
    <w:p w14:paraId="782C1EDE" w14:textId="77777777" w:rsidR="00276130" w:rsidRPr="00FD34D8" w:rsidRDefault="00276130" w:rsidP="00276130">
      <w:pPr>
        <w:spacing w:after="120" w:line="276" w:lineRule="auto"/>
        <w:jc w:val="both"/>
        <w:rPr>
          <w:rFonts w:ascii="Bookman Old Style" w:hAnsi="Bookman Old Style"/>
          <w:sz w:val="20"/>
          <w:szCs w:val="28"/>
        </w:rPr>
      </w:pPr>
      <w:r w:rsidRPr="00FD34D8">
        <w:rPr>
          <w:rFonts w:ascii="Bookman Old Style" w:hAnsi="Bookman Old Style"/>
          <w:sz w:val="20"/>
          <w:szCs w:val="28"/>
        </w:rPr>
        <w:t>Δηλώνω ρητά ότι, σύμφωνα με το άρθρο 8 του Ν. 1599/1986 και τα άρθρα 2,4,6 παρ. 3 του Ν. 1256/1982, η παρούσα εργασία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 οι πηγές δε που χρησιμοποιήθηκαν περιορίζονται στις βιβλιογραφικές αναφορές και μόνον.</w:t>
      </w:r>
    </w:p>
    <w:p w14:paraId="4FA91F89" w14:textId="77777777" w:rsidR="00276130" w:rsidRDefault="00276130" w:rsidP="00276130">
      <w:pPr>
        <w:spacing w:after="120" w:line="360" w:lineRule="auto"/>
        <w:jc w:val="both"/>
        <w:rPr>
          <w:rFonts w:ascii="Times New Roman" w:hAnsi="Times New Roman"/>
        </w:rPr>
      </w:pPr>
    </w:p>
    <w:p w14:paraId="262BB266" w14:textId="77777777" w:rsidR="00276130" w:rsidRDefault="00276130" w:rsidP="00276130">
      <w:pPr>
        <w:spacing w:after="120" w:line="360" w:lineRule="auto"/>
        <w:jc w:val="both"/>
        <w:rPr>
          <w:rFonts w:ascii="Times New Roman" w:hAnsi="Times New Roman"/>
        </w:rPr>
      </w:pPr>
    </w:p>
    <w:p w14:paraId="7567AE8B" w14:textId="77777777" w:rsidR="00276130" w:rsidRDefault="00276130" w:rsidP="00276130">
      <w:pPr>
        <w:spacing w:after="120" w:line="360" w:lineRule="auto"/>
        <w:jc w:val="both"/>
        <w:rPr>
          <w:rFonts w:ascii="Times New Roman" w:hAnsi="Times New Roman"/>
        </w:rPr>
      </w:pPr>
    </w:p>
    <w:p w14:paraId="25A0133E" w14:textId="77777777" w:rsidR="00276130" w:rsidRDefault="00276130" w:rsidP="00276130">
      <w:pPr>
        <w:spacing w:after="120" w:line="360" w:lineRule="auto"/>
        <w:jc w:val="both"/>
        <w:rPr>
          <w:rFonts w:ascii="Times New Roman" w:hAnsi="Times New Roman"/>
        </w:rPr>
      </w:pPr>
    </w:p>
    <w:p w14:paraId="090EF809" w14:textId="77777777" w:rsidR="00276130" w:rsidRDefault="00276130" w:rsidP="00276130">
      <w:pPr>
        <w:spacing w:after="120" w:line="360" w:lineRule="auto"/>
        <w:jc w:val="both"/>
        <w:rPr>
          <w:rFonts w:ascii="Times New Roman" w:hAnsi="Times New Roman"/>
        </w:rPr>
      </w:pPr>
    </w:p>
    <w:p w14:paraId="1E4E21D3" w14:textId="77777777" w:rsidR="00276130" w:rsidRDefault="00276130" w:rsidP="00276130">
      <w:pPr>
        <w:spacing w:after="120" w:line="360" w:lineRule="auto"/>
        <w:jc w:val="both"/>
        <w:rPr>
          <w:rFonts w:ascii="Times New Roman" w:hAnsi="Times New Roman"/>
        </w:rPr>
      </w:pPr>
    </w:p>
    <w:p w14:paraId="36746A1A" w14:textId="77777777" w:rsidR="00276130" w:rsidRDefault="00276130" w:rsidP="00276130">
      <w:pPr>
        <w:spacing w:after="120" w:line="360" w:lineRule="auto"/>
        <w:jc w:val="both"/>
        <w:rPr>
          <w:rFonts w:ascii="Times New Roman" w:hAnsi="Times New Roman"/>
        </w:rPr>
      </w:pPr>
    </w:p>
    <w:p w14:paraId="2B17481B" w14:textId="77777777" w:rsidR="00C7394F" w:rsidRDefault="00C7394F" w:rsidP="00276130">
      <w:pPr>
        <w:spacing w:after="120" w:line="360" w:lineRule="auto"/>
        <w:jc w:val="both"/>
        <w:rPr>
          <w:rFonts w:ascii="Times New Roman" w:hAnsi="Times New Roman"/>
        </w:rPr>
      </w:pPr>
    </w:p>
    <w:p w14:paraId="3735F36C" w14:textId="77777777" w:rsidR="00276130" w:rsidRDefault="00276130" w:rsidP="00276130">
      <w:pPr>
        <w:spacing w:after="120" w:line="360" w:lineRule="auto"/>
        <w:jc w:val="both"/>
        <w:rPr>
          <w:rFonts w:ascii="Times New Roman" w:hAnsi="Times New Roman"/>
        </w:rPr>
      </w:pPr>
    </w:p>
    <w:p w14:paraId="2BC8583E" w14:textId="77777777" w:rsidR="00276130" w:rsidRDefault="00276130" w:rsidP="00276130">
      <w:pPr>
        <w:spacing w:after="120" w:line="360" w:lineRule="auto"/>
        <w:jc w:val="both"/>
        <w:rPr>
          <w:rFonts w:ascii="Times New Roman" w:hAnsi="Times New Roman"/>
        </w:rPr>
      </w:pPr>
    </w:p>
    <w:p w14:paraId="3FEE0C7A" w14:textId="77777777" w:rsidR="00276130" w:rsidRDefault="00276130" w:rsidP="00276130">
      <w:pPr>
        <w:spacing w:after="120" w:line="360" w:lineRule="auto"/>
        <w:jc w:val="both"/>
        <w:rPr>
          <w:rFonts w:ascii="Times New Roman" w:hAnsi="Times New Roman"/>
        </w:rPr>
      </w:pPr>
    </w:p>
    <w:p w14:paraId="2A6188E0" w14:textId="77777777" w:rsidR="00276130" w:rsidRDefault="00276130" w:rsidP="00276130">
      <w:pPr>
        <w:spacing w:after="120" w:line="360" w:lineRule="auto"/>
        <w:jc w:val="both"/>
        <w:rPr>
          <w:rFonts w:ascii="Times New Roman" w:hAnsi="Times New Roman"/>
        </w:rPr>
      </w:pPr>
    </w:p>
    <w:p w14:paraId="7ACCCA12" w14:textId="77777777" w:rsidR="00276130" w:rsidRDefault="00276130" w:rsidP="00276130">
      <w:pPr>
        <w:spacing w:after="120" w:line="360" w:lineRule="auto"/>
        <w:jc w:val="both"/>
        <w:rPr>
          <w:rFonts w:ascii="Times New Roman" w:hAnsi="Times New Roman"/>
        </w:rPr>
      </w:pPr>
    </w:p>
    <w:p w14:paraId="1D71066F" w14:textId="77777777" w:rsidR="00276130" w:rsidRPr="004814E5" w:rsidRDefault="00276130" w:rsidP="00276130">
      <w:pPr>
        <w:spacing w:after="120" w:line="276" w:lineRule="auto"/>
        <w:jc w:val="both"/>
        <w:rPr>
          <w:rFonts w:ascii="Bookman Old Style" w:hAnsi="Bookman Old Style"/>
          <w:sz w:val="20"/>
          <w:szCs w:val="28"/>
        </w:rPr>
      </w:pPr>
      <w:r w:rsidRPr="00276130">
        <w:rPr>
          <w:rFonts w:ascii="Bookman Old Style" w:hAnsi="Bookman Old Style"/>
          <w:sz w:val="20"/>
          <w:szCs w:val="28"/>
        </w:rPr>
        <w:t xml:space="preserve">© </w:t>
      </w:r>
      <w:r w:rsidR="00AC0BC3">
        <w:rPr>
          <w:rFonts w:ascii="Bookman Old Style" w:hAnsi="Bookman Old Style"/>
          <w:sz w:val="20"/>
          <w:szCs w:val="28"/>
        </w:rPr>
        <w:t xml:space="preserve">Πανεπιστήμιο </w:t>
      </w:r>
      <w:proofErr w:type="spellStart"/>
      <w:r w:rsidR="00AC0BC3">
        <w:rPr>
          <w:rFonts w:ascii="Bookman Old Style" w:hAnsi="Bookman Old Style"/>
          <w:sz w:val="20"/>
          <w:szCs w:val="28"/>
        </w:rPr>
        <w:t>Πατρων</w:t>
      </w:r>
      <w:proofErr w:type="spellEnd"/>
      <w:r w:rsidRPr="00276130">
        <w:rPr>
          <w:rFonts w:ascii="Bookman Old Style" w:hAnsi="Bookman Old Style"/>
          <w:sz w:val="20"/>
          <w:szCs w:val="28"/>
        </w:rPr>
        <w:t>, 201</w:t>
      </w:r>
      <w:r w:rsidR="004814E5" w:rsidRPr="004814E5">
        <w:rPr>
          <w:rFonts w:ascii="Bookman Old Style" w:hAnsi="Bookman Old Style"/>
          <w:sz w:val="20"/>
          <w:szCs w:val="28"/>
        </w:rPr>
        <w:t>9</w:t>
      </w:r>
    </w:p>
    <w:p w14:paraId="14108766" w14:textId="77777777" w:rsidR="00276130" w:rsidRPr="00276130" w:rsidRDefault="00276130" w:rsidP="00276130">
      <w:pPr>
        <w:spacing w:after="120" w:line="276" w:lineRule="auto"/>
        <w:jc w:val="both"/>
        <w:rPr>
          <w:rFonts w:ascii="Bookman Old Style" w:hAnsi="Bookman Old Style"/>
          <w:sz w:val="20"/>
          <w:szCs w:val="28"/>
        </w:rPr>
      </w:pPr>
      <w:r w:rsidRPr="00276130">
        <w:rPr>
          <w:rFonts w:ascii="Bookman Old Style" w:hAnsi="Bookman Old Style"/>
          <w:sz w:val="20"/>
          <w:szCs w:val="28"/>
        </w:rPr>
        <w:t xml:space="preserve">Η παρούσα Εργασία καθώς και τα αποτελέσματα αυτής, αποτελούν συνιδιοκτησία του </w:t>
      </w:r>
      <w:r w:rsidR="00AF0B06">
        <w:rPr>
          <w:rFonts w:ascii="Bookman Old Style" w:hAnsi="Bookman Old Style"/>
          <w:sz w:val="20"/>
          <w:szCs w:val="28"/>
        </w:rPr>
        <w:t>Πανεπιστημίου Πατρών</w:t>
      </w:r>
      <w:r w:rsidRPr="00276130">
        <w:rPr>
          <w:rFonts w:ascii="Bookman Old Style" w:hAnsi="Bookman Old Style"/>
          <w:sz w:val="20"/>
          <w:szCs w:val="28"/>
        </w:rPr>
        <w:t xml:space="preserve"> και του φοιτητή, ο καθένας από τους οποίους έχει το δικαίωμα ανεξάρτητης χρήσης, αναπαραγωγής και αναδιανομής τους (στο σύνολο ή τμηματικά) για διδακτικούς και ερευνητικούς σκοπούς, σε κάθε περίπτωση αναφέροντας τον τίτλο και το συγγραφέα της Εργασίας καθώς και το όνομα του </w:t>
      </w:r>
      <w:r w:rsidR="00AF0B06">
        <w:rPr>
          <w:rFonts w:ascii="Bookman Old Style" w:hAnsi="Bookman Old Style"/>
          <w:sz w:val="20"/>
          <w:szCs w:val="28"/>
        </w:rPr>
        <w:t>Πανεπιστημίου Πατρών</w:t>
      </w:r>
      <w:r w:rsidR="00AF0B06" w:rsidRPr="00276130">
        <w:rPr>
          <w:rFonts w:ascii="Bookman Old Style" w:hAnsi="Bookman Old Style"/>
          <w:sz w:val="20"/>
          <w:szCs w:val="28"/>
        </w:rPr>
        <w:t xml:space="preserve"> </w:t>
      </w:r>
      <w:r w:rsidRPr="00276130">
        <w:rPr>
          <w:rFonts w:ascii="Bookman Old Style" w:hAnsi="Bookman Old Style"/>
          <w:sz w:val="20"/>
          <w:szCs w:val="28"/>
        </w:rPr>
        <w:t>όπου εκπονήθηκε.</w:t>
      </w:r>
    </w:p>
    <w:p w14:paraId="59271AF0" w14:textId="77777777" w:rsidR="00276130" w:rsidRDefault="00276130" w:rsidP="00276130">
      <w:pPr>
        <w:rPr>
          <w:rFonts w:ascii="Times New Roman" w:hAnsi="Times New Roman"/>
          <w:lang w:eastAsia="en-US"/>
        </w:rPr>
      </w:pPr>
    </w:p>
    <w:p w14:paraId="4C413C95" w14:textId="77777777" w:rsidR="00276130" w:rsidRPr="00620ABB" w:rsidRDefault="00276130" w:rsidP="00276130">
      <w:pPr>
        <w:rPr>
          <w:rFonts w:ascii="Times New Roman" w:hAnsi="Times New Roman"/>
          <w:lang w:eastAsia="en-US"/>
        </w:rPr>
      </w:pPr>
    </w:p>
    <w:p w14:paraId="7DBE0055" w14:textId="77777777" w:rsidR="00276130" w:rsidRDefault="00276130" w:rsidP="00276130">
      <w:pPr>
        <w:rPr>
          <w:rFonts w:ascii="Times New Roman" w:hAnsi="Times New Roman"/>
          <w:lang w:eastAsia="en-US"/>
        </w:rPr>
      </w:pPr>
    </w:p>
    <w:p w14:paraId="7D1FC5C5" w14:textId="77777777" w:rsidR="00276130" w:rsidRDefault="00276130" w:rsidP="00276130">
      <w:pPr>
        <w:rPr>
          <w:rFonts w:ascii="Times New Roman" w:hAnsi="Times New Roman"/>
          <w:lang w:eastAsia="en-US"/>
        </w:rPr>
      </w:pPr>
    </w:p>
    <w:p w14:paraId="46F31160" w14:textId="77777777" w:rsidR="00276130" w:rsidRDefault="00276130" w:rsidP="00276130">
      <w:pPr>
        <w:rPr>
          <w:rFonts w:ascii="Times New Roman" w:hAnsi="Times New Roman"/>
          <w:lang w:eastAsia="en-US"/>
        </w:rPr>
      </w:pPr>
    </w:p>
    <w:p w14:paraId="75EE5E9F" w14:textId="77777777" w:rsidR="00276130" w:rsidRDefault="00276130" w:rsidP="00276130">
      <w:pPr>
        <w:rPr>
          <w:rFonts w:ascii="Times New Roman" w:hAnsi="Times New Roman"/>
          <w:lang w:eastAsia="en-US"/>
        </w:rPr>
      </w:pPr>
    </w:p>
    <w:p w14:paraId="54B0F64B" w14:textId="77777777" w:rsidR="00276130" w:rsidRDefault="00276130" w:rsidP="00276130">
      <w:pPr>
        <w:rPr>
          <w:rFonts w:ascii="Times New Roman" w:hAnsi="Times New Roman"/>
          <w:lang w:eastAsia="en-US"/>
        </w:rPr>
      </w:pPr>
    </w:p>
    <w:p w14:paraId="23E570E4" w14:textId="77777777" w:rsidR="00276130" w:rsidRDefault="00276130" w:rsidP="00276130">
      <w:pPr>
        <w:rPr>
          <w:rFonts w:ascii="Times New Roman" w:hAnsi="Times New Roman"/>
          <w:lang w:eastAsia="en-US"/>
        </w:rPr>
      </w:pPr>
    </w:p>
    <w:p w14:paraId="3428A5E8" w14:textId="77777777" w:rsidR="00276130" w:rsidRDefault="00276130" w:rsidP="00276130">
      <w:pPr>
        <w:rPr>
          <w:rFonts w:ascii="Times New Roman" w:hAnsi="Times New Roman"/>
          <w:lang w:eastAsia="en-US"/>
        </w:rPr>
      </w:pPr>
    </w:p>
    <w:p w14:paraId="16718F46" w14:textId="77777777" w:rsidR="00501E62" w:rsidRPr="00FD34D8" w:rsidRDefault="00501E62" w:rsidP="00673FDC">
      <w:pPr>
        <w:spacing w:after="120" w:line="276" w:lineRule="auto"/>
        <w:jc w:val="both"/>
        <w:rPr>
          <w:rFonts w:ascii="Bookman Old Style" w:hAnsi="Bookman Old Style"/>
          <w:szCs w:val="28"/>
        </w:rPr>
      </w:pPr>
    </w:p>
    <w:p w14:paraId="1D9229AD" w14:textId="77777777" w:rsidR="00EE3355" w:rsidRPr="00FD34D8" w:rsidRDefault="00EE3355" w:rsidP="00EE3355">
      <w:pPr>
        <w:spacing w:line="360" w:lineRule="auto"/>
        <w:rPr>
          <w:rFonts w:ascii="Bookman Old Style" w:hAnsi="Bookman Old Style"/>
          <w:lang w:eastAsia="en-US"/>
        </w:rPr>
      </w:pPr>
    </w:p>
    <w:p w14:paraId="0B55A300" w14:textId="77777777" w:rsidR="00975512" w:rsidRPr="00FD34D8" w:rsidRDefault="00EE3355" w:rsidP="00EE3355">
      <w:pPr>
        <w:spacing w:line="360" w:lineRule="auto"/>
        <w:jc w:val="right"/>
        <w:rPr>
          <w:rFonts w:ascii="Bookman Old Style" w:hAnsi="Bookman Old Style"/>
          <w:i/>
          <w:lang w:eastAsia="en-US"/>
        </w:rPr>
      </w:pPr>
      <w:r w:rsidRPr="00FD34D8">
        <w:rPr>
          <w:rFonts w:ascii="Bookman Old Style" w:hAnsi="Bookman Old Style"/>
          <w:i/>
          <w:lang w:eastAsia="en-US"/>
        </w:rPr>
        <w:t>«</w:t>
      </w:r>
      <w:r w:rsidR="006D4746" w:rsidRPr="00FD34D8">
        <w:rPr>
          <w:rFonts w:ascii="Bookman Old Style" w:hAnsi="Bookman Old Style"/>
          <w:i/>
          <w:lang w:eastAsia="en-US"/>
        </w:rPr>
        <w:t xml:space="preserve">Ευχαριστίες ή </w:t>
      </w:r>
      <w:r w:rsidRPr="00FD34D8">
        <w:rPr>
          <w:rFonts w:ascii="Bookman Old Style" w:hAnsi="Bookman Old Style"/>
          <w:i/>
          <w:lang w:eastAsia="en-US"/>
        </w:rPr>
        <w:t>Αφιέρωση»</w:t>
      </w:r>
    </w:p>
    <w:p w14:paraId="6F5ADF9C" w14:textId="77777777" w:rsidR="00975512" w:rsidRPr="00FD34D8" w:rsidRDefault="00975512" w:rsidP="00EE3355">
      <w:pPr>
        <w:spacing w:line="360" w:lineRule="auto"/>
        <w:rPr>
          <w:rFonts w:ascii="Bookman Old Style" w:hAnsi="Bookman Old Style"/>
          <w:lang w:eastAsia="en-US"/>
        </w:rPr>
      </w:pPr>
    </w:p>
    <w:p w14:paraId="0C414EBF" w14:textId="77777777" w:rsidR="00523198" w:rsidRPr="00FD34D8" w:rsidRDefault="002A1F02" w:rsidP="006329AA">
      <w:pPr>
        <w:spacing w:after="120" w:line="276" w:lineRule="auto"/>
        <w:jc w:val="both"/>
        <w:rPr>
          <w:rFonts w:ascii="Bookman Old Style" w:hAnsi="Bookman Old Style"/>
          <w:lang w:eastAsia="en-US"/>
        </w:rPr>
      </w:pPr>
      <w:r w:rsidRPr="00FD34D8">
        <w:rPr>
          <w:rFonts w:ascii="Bookman Old Style" w:hAnsi="Bookman Old Style"/>
          <w:szCs w:val="28"/>
        </w:rPr>
        <w:br w:type="page"/>
      </w:r>
      <w:bookmarkStart w:id="0" w:name="_Toc455671500"/>
      <w:bookmarkStart w:id="1" w:name="_Toc455674546"/>
      <w:bookmarkStart w:id="2" w:name="_Toc455680223"/>
    </w:p>
    <w:p w14:paraId="4076BE98" w14:textId="77777777" w:rsidR="00AF0B06" w:rsidRDefault="00AF0B06" w:rsidP="00A536C8">
      <w:pPr>
        <w:pStyle w:val="1"/>
        <w:numPr>
          <w:ilvl w:val="0"/>
          <w:numId w:val="0"/>
        </w:numPr>
        <w:spacing w:before="0" w:after="360"/>
        <w:rPr>
          <w:rFonts w:ascii="Bookman Old Style" w:hAnsi="Bookman Old Style"/>
          <w:lang w:eastAsia="en-US"/>
        </w:rPr>
      </w:pPr>
      <w:bookmarkStart w:id="3" w:name="_Toc476751699"/>
    </w:p>
    <w:p w14:paraId="267A9274" w14:textId="77777777" w:rsidR="00EE3355" w:rsidRPr="00FD34D8" w:rsidRDefault="00EE3355" w:rsidP="00A536C8">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Περίληψη</w:t>
      </w:r>
      <w:bookmarkEnd w:id="0"/>
      <w:bookmarkEnd w:id="1"/>
      <w:bookmarkEnd w:id="2"/>
      <w:bookmarkEnd w:id="3"/>
    </w:p>
    <w:p w14:paraId="47513FB0" w14:textId="77777777" w:rsidR="00276130" w:rsidRDefault="00116511" w:rsidP="009874AF">
      <w:pPr>
        <w:spacing w:line="360" w:lineRule="auto"/>
        <w:jc w:val="both"/>
        <w:rPr>
          <w:rFonts w:ascii="Bookman Old Style" w:hAnsi="Bookman Old Style"/>
          <w:lang w:eastAsia="en-US"/>
        </w:rPr>
      </w:pPr>
      <w:r w:rsidRPr="00FD34D8">
        <w:rPr>
          <w:rFonts w:ascii="Bookman Old Style" w:hAnsi="Bookman Old Style"/>
          <w:lang w:eastAsia="en-US"/>
        </w:rPr>
        <w:t xml:space="preserve">Περιγράψτε εν συντομία </w:t>
      </w:r>
      <w:r w:rsidR="00A46A56" w:rsidRPr="00FD34D8">
        <w:rPr>
          <w:rFonts w:ascii="Bookman Old Style" w:hAnsi="Bookman Old Style"/>
          <w:lang w:eastAsia="en-US"/>
        </w:rPr>
        <w:t xml:space="preserve">(περίπου </w:t>
      </w:r>
      <w:r w:rsidR="00736DB3" w:rsidRPr="00FD34D8">
        <w:rPr>
          <w:rFonts w:ascii="Bookman Old Style" w:hAnsi="Bookman Old Style"/>
          <w:lang w:eastAsia="en-US"/>
        </w:rPr>
        <w:t>250</w:t>
      </w:r>
      <w:r w:rsidR="00A46A56" w:rsidRPr="00FD34D8">
        <w:rPr>
          <w:rFonts w:ascii="Bookman Old Style" w:hAnsi="Bookman Old Style"/>
          <w:lang w:eastAsia="en-US"/>
        </w:rPr>
        <w:t xml:space="preserve"> λέξεις) </w:t>
      </w:r>
      <w:r w:rsidRPr="00FD34D8">
        <w:rPr>
          <w:rFonts w:ascii="Bookman Old Style" w:hAnsi="Bookman Old Style"/>
          <w:lang w:eastAsia="en-US"/>
        </w:rPr>
        <w:t xml:space="preserve">το θέμα και τα αποτελέσματα της </w:t>
      </w:r>
      <w:r w:rsidR="006578AA" w:rsidRPr="00FD34D8">
        <w:rPr>
          <w:rFonts w:ascii="Bookman Old Style" w:hAnsi="Bookman Old Style"/>
          <w:lang w:eastAsia="en-US"/>
        </w:rPr>
        <w:t>Εργασίας σας</w:t>
      </w:r>
      <w:r w:rsidRPr="00FD34D8">
        <w:rPr>
          <w:rFonts w:ascii="Bookman Old Style" w:hAnsi="Bookman Old Style"/>
          <w:lang w:eastAsia="en-US"/>
        </w:rPr>
        <w:t>.</w:t>
      </w:r>
      <w:r w:rsidR="00276130" w:rsidRPr="00276130">
        <w:rPr>
          <w:rFonts w:ascii="Bookman Old Style" w:hAnsi="Bookman Old Style"/>
          <w:lang w:eastAsia="en-US"/>
        </w:rPr>
        <w:t xml:space="preserve"> </w:t>
      </w:r>
    </w:p>
    <w:p w14:paraId="13050AB9" w14:textId="77777777" w:rsidR="00276130" w:rsidRDefault="00276130" w:rsidP="009874AF">
      <w:pPr>
        <w:spacing w:line="360" w:lineRule="auto"/>
        <w:jc w:val="both"/>
        <w:rPr>
          <w:rFonts w:ascii="Bookman Old Style" w:hAnsi="Bookman Old Style"/>
          <w:lang w:eastAsia="en-US"/>
        </w:rPr>
      </w:pPr>
      <w:r>
        <w:rPr>
          <w:rFonts w:ascii="Bookman Old Style" w:hAnsi="Bookman Old Style"/>
          <w:lang w:eastAsia="en-US"/>
        </w:rPr>
        <w:t>Πιο αναλυτικά να ακολουθεί την κάτωθι δομή</w:t>
      </w:r>
      <w:r w:rsidR="00982E12">
        <w:rPr>
          <w:rFonts w:ascii="Bookman Old Style" w:hAnsi="Bookman Old Style"/>
          <w:lang w:eastAsia="en-US"/>
        </w:rPr>
        <w:t xml:space="preserve">  </w:t>
      </w:r>
      <w:r>
        <w:rPr>
          <w:rFonts w:ascii="Bookman Old Style" w:hAnsi="Bookman Old Style"/>
          <w:lang w:eastAsia="en-US"/>
        </w:rPr>
        <w:t>:</w:t>
      </w:r>
      <w:r w:rsidR="00116511" w:rsidRPr="00FD34D8">
        <w:rPr>
          <w:rFonts w:ascii="Bookman Old Style" w:hAnsi="Bookman Old Style"/>
          <w:lang w:eastAsia="en-US"/>
        </w:rPr>
        <w:t xml:space="preserve"> </w:t>
      </w:r>
    </w:p>
    <w:p w14:paraId="43790F22" w14:textId="77777777" w:rsidR="00276130" w:rsidRPr="00982E12" w:rsidRDefault="00276130" w:rsidP="00982E12">
      <w:pPr>
        <w:pStyle w:val="ae"/>
        <w:numPr>
          <w:ilvl w:val="0"/>
          <w:numId w:val="30"/>
        </w:numPr>
        <w:spacing w:line="360" w:lineRule="auto"/>
        <w:jc w:val="both"/>
        <w:rPr>
          <w:rFonts w:ascii="Bookman Old Style" w:hAnsi="Bookman Old Style"/>
        </w:rPr>
      </w:pPr>
      <w:r w:rsidRPr="00982E12">
        <w:rPr>
          <w:rFonts w:ascii="Bookman Old Style" w:hAnsi="Bookman Old Style"/>
        </w:rPr>
        <w:t>Εισαγωγή:</w:t>
      </w:r>
      <w:r w:rsidR="00982E12" w:rsidRPr="00982E12">
        <w:rPr>
          <w:rFonts w:ascii="Bookman Old Style" w:hAnsi="Bookman Old Style"/>
        </w:rPr>
        <w:t xml:space="preserve"> …</w:t>
      </w:r>
    </w:p>
    <w:p w14:paraId="16466079" w14:textId="77777777" w:rsidR="00276130" w:rsidRPr="00982E12" w:rsidRDefault="00276130" w:rsidP="00982E12">
      <w:pPr>
        <w:pStyle w:val="ae"/>
        <w:numPr>
          <w:ilvl w:val="0"/>
          <w:numId w:val="30"/>
        </w:numPr>
        <w:spacing w:line="360" w:lineRule="auto"/>
        <w:jc w:val="both"/>
        <w:rPr>
          <w:rFonts w:ascii="Bookman Old Style" w:hAnsi="Bookman Old Style"/>
        </w:rPr>
      </w:pPr>
      <w:r w:rsidRPr="00982E12">
        <w:rPr>
          <w:rFonts w:ascii="Bookman Old Style" w:hAnsi="Bookman Old Style"/>
        </w:rPr>
        <w:t>Σκοπός:</w:t>
      </w:r>
      <w:r w:rsidR="00982E12" w:rsidRPr="00982E12">
        <w:rPr>
          <w:rFonts w:ascii="Bookman Old Style" w:hAnsi="Bookman Old Style"/>
        </w:rPr>
        <w:t xml:space="preserve"> …</w:t>
      </w:r>
    </w:p>
    <w:p w14:paraId="24EFC29F" w14:textId="77777777" w:rsidR="00276130" w:rsidRPr="00982E12" w:rsidRDefault="00276130" w:rsidP="00982E12">
      <w:pPr>
        <w:pStyle w:val="ae"/>
        <w:numPr>
          <w:ilvl w:val="0"/>
          <w:numId w:val="30"/>
        </w:numPr>
        <w:spacing w:line="360" w:lineRule="auto"/>
        <w:jc w:val="both"/>
        <w:rPr>
          <w:rFonts w:ascii="Bookman Old Style" w:hAnsi="Bookman Old Style"/>
        </w:rPr>
      </w:pPr>
      <w:r w:rsidRPr="00982E12">
        <w:rPr>
          <w:rFonts w:ascii="Bookman Old Style" w:hAnsi="Bookman Old Style"/>
        </w:rPr>
        <w:t>Υλικό και μέθοδος:</w:t>
      </w:r>
      <w:r w:rsidR="00982E12" w:rsidRPr="00982E12">
        <w:rPr>
          <w:rFonts w:ascii="Bookman Old Style" w:hAnsi="Bookman Old Style"/>
        </w:rPr>
        <w:t xml:space="preserve"> …</w:t>
      </w:r>
    </w:p>
    <w:p w14:paraId="1D0A1E3D" w14:textId="77777777" w:rsidR="00276130" w:rsidRPr="00982E12" w:rsidRDefault="00276130" w:rsidP="00982E12">
      <w:pPr>
        <w:pStyle w:val="ae"/>
        <w:numPr>
          <w:ilvl w:val="0"/>
          <w:numId w:val="30"/>
        </w:numPr>
        <w:spacing w:line="360" w:lineRule="auto"/>
        <w:jc w:val="both"/>
        <w:rPr>
          <w:rFonts w:ascii="Bookman Old Style" w:hAnsi="Bookman Old Style"/>
        </w:rPr>
      </w:pPr>
      <w:r w:rsidRPr="00982E12">
        <w:rPr>
          <w:rFonts w:ascii="Bookman Old Style" w:hAnsi="Bookman Old Style"/>
        </w:rPr>
        <w:t>Αποτελέσματα:</w:t>
      </w:r>
      <w:r w:rsidR="00982E12" w:rsidRPr="00982E12">
        <w:rPr>
          <w:rFonts w:ascii="Bookman Old Style" w:hAnsi="Bookman Old Style"/>
        </w:rPr>
        <w:t xml:space="preserve"> …</w:t>
      </w:r>
    </w:p>
    <w:p w14:paraId="2836C0C9" w14:textId="77777777" w:rsidR="00276130" w:rsidRPr="00982E12" w:rsidRDefault="00276130" w:rsidP="00982E12">
      <w:pPr>
        <w:pStyle w:val="ae"/>
        <w:numPr>
          <w:ilvl w:val="0"/>
          <w:numId w:val="30"/>
        </w:numPr>
        <w:spacing w:line="360" w:lineRule="auto"/>
        <w:jc w:val="both"/>
        <w:rPr>
          <w:rFonts w:ascii="Bookman Old Style" w:hAnsi="Bookman Old Style"/>
        </w:rPr>
      </w:pPr>
      <w:r w:rsidRPr="00982E12">
        <w:rPr>
          <w:rFonts w:ascii="Bookman Old Style" w:hAnsi="Bookman Old Style"/>
        </w:rPr>
        <w:t>Συμπεράσματα:</w:t>
      </w:r>
      <w:r w:rsidR="00982E12" w:rsidRPr="00982E12">
        <w:rPr>
          <w:rFonts w:ascii="Bookman Old Style" w:hAnsi="Bookman Old Style"/>
        </w:rPr>
        <w:t xml:space="preserve"> …</w:t>
      </w:r>
    </w:p>
    <w:p w14:paraId="578EA274" w14:textId="77777777" w:rsidR="00982E12" w:rsidRDefault="00982E12" w:rsidP="009874AF">
      <w:pPr>
        <w:spacing w:line="360" w:lineRule="auto"/>
        <w:jc w:val="both"/>
        <w:rPr>
          <w:rFonts w:ascii="Bookman Old Style" w:hAnsi="Bookman Old Style"/>
          <w:lang w:eastAsia="en-US"/>
        </w:rPr>
      </w:pPr>
      <w:r>
        <w:rPr>
          <w:rFonts w:ascii="Bookman Old Style" w:hAnsi="Bookman Old Style"/>
          <w:lang w:eastAsia="en-US"/>
        </w:rPr>
        <w:t xml:space="preserve">(τα ανωτέρω αποτελούν πέντε ξεχωριστές </w:t>
      </w:r>
      <w:proofErr w:type="spellStart"/>
      <w:r>
        <w:rPr>
          <w:rFonts w:ascii="Bookman Old Style" w:hAnsi="Bookman Old Style"/>
          <w:lang w:eastAsia="en-US"/>
        </w:rPr>
        <w:t>παράγραφους</w:t>
      </w:r>
      <w:proofErr w:type="spellEnd"/>
      <w:r>
        <w:rPr>
          <w:rFonts w:ascii="Bookman Old Style" w:hAnsi="Bookman Old Style"/>
          <w:lang w:eastAsia="en-US"/>
        </w:rPr>
        <w:t xml:space="preserve"> που ξεκινούν με τον αντίστοιχο τίτλο με έντονη γραφή δηλ. </w:t>
      </w:r>
      <w:r w:rsidRPr="00982E12">
        <w:rPr>
          <w:rFonts w:ascii="Bookman Old Style" w:hAnsi="Bookman Old Style"/>
          <w:b/>
          <w:lang w:eastAsia="en-US"/>
        </w:rPr>
        <w:t>Εισαγωγή</w:t>
      </w:r>
      <w:r>
        <w:rPr>
          <w:rFonts w:ascii="Bookman Old Style" w:hAnsi="Bookman Old Style"/>
          <w:lang w:eastAsia="en-US"/>
        </w:rPr>
        <w:t xml:space="preserve">:, </w:t>
      </w:r>
      <w:r w:rsidRPr="00982E12">
        <w:rPr>
          <w:rFonts w:ascii="Bookman Old Style" w:hAnsi="Bookman Old Style"/>
          <w:b/>
          <w:lang w:eastAsia="en-US"/>
        </w:rPr>
        <w:t>Σκοπός</w:t>
      </w:r>
      <w:r>
        <w:rPr>
          <w:rFonts w:ascii="Bookman Old Style" w:hAnsi="Bookman Old Style"/>
          <w:lang w:eastAsia="en-US"/>
        </w:rPr>
        <w:t>:  κλπ) )</w:t>
      </w:r>
    </w:p>
    <w:p w14:paraId="15FB2844" w14:textId="77777777" w:rsidR="00982E12" w:rsidRDefault="00982E12" w:rsidP="009874AF">
      <w:pPr>
        <w:spacing w:line="360" w:lineRule="auto"/>
        <w:jc w:val="both"/>
        <w:rPr>
          <w:rFonts w:ascii="Bookman Old Style" w:hAnsi="Bookman Old Style"/>
          <w:lang w:eastAsia="en-US"/>
        </w:rPr>
      </w:pPr>
    </w:p>
    <w:p w14:paraId="5F44704C" w14:textId="77777777" w:rsidR="00736DB3" w:rsidRPr="00FD34D8" w:rsidRDefault="00116511" w:rsidP="009874AF">
      <w:pPr>
        <w:spacing w:line="360" w:lineRule="auto"/>
        <w:jc w:val="both"/>
        <w:rPr>
          <w:rFonts w:ascii="Bookman Old Style" w:hAnsi="Bookman Old Style"/>
          <w:i/>
          <w:lang w:eastAsia="en-US"/>
        </w:rPr>
      </w:pPr>
      <w:r w:rsidRPr="00FD34D8">
        <w:rPr>
          <w:rFonts w:ascii="Bookman Old Style" w:hAnsi="Bookman Old Style"/>
          <w:lang w:eastAsia="en-US"/>
        </w:rPr>
        <w:t>Η περίληψη πρέπει να είναι περι</w:t>
      </w:r>
      <w:r w:rsidR="00A46A56" w:rsidRPr="00FD34D8">
        <w:rPr>
          <w:rFonts w:ascii="Bookman Old Style" w:hAnsi="Bookman Old Style"/>
          <w:lang w:eastAsia="en-US"/>
        </w:rPr>
        <w:t>ε</w:t>
      </w:r>
      <w:r w:rsidRPr="00FD34D8">
        <w:rPr>
          <w:rFonts w:ascii="Bookman Old Style" w:hAnsi="Bookman Old Style"/>
          <w:lang w:eastAsia="en-US"/>
        </w:rPr>
        <w:t xml:space="preserve">κτική και να μην περιλαμβάνει </w:t>
      </w:r>
      <w:proofErr w:type="spellStart"/>
      <w:r w:rsidR="00982E12">
        <w:rPr>
          <w:rFonts w:ascii="Bookman Old Style" w:hAnsi="Bookman Old Style"/>
          <w:lang w:eastAsia="en-US"/>
        </w:rPr>
        <w:t>πολλαλπές</w:t>
      </w:r>
      <w:proofErr w:type="spellEnd"/>
      <w:r w:rsidR="00982E12">
        <w:rPr>
          <w:rFonts w:ascii="Bookman Old Style" w:hAnsi="Bookman Old Style"/>
          <w:lang w:eastAsia="en-US"/>
        </w:rPr>
        <w:t xml:space="preserve"> </w:t>
      </w:r>
      <w:r w:rsidRPr="00FD34D8">
        <w:rPr>
          <w:rFonts w:ascii="Bookman Old Style" w:hAnsi="Bookman Old Style"/>
          <w:lang w:eastAsia="en-US"/>
        </w:rPr>
        <w:t>βιβλιογρα</w:t>
      </w:r>
      <w:r w:rsidR="00A46A56" w:rsidRPr="00FD34D8">
        <w:rPr>
          <w:rFonts w:ascii="Bookman Old Style" w:hAnsi="Bookman Old Style"/>
          <w:lang w:eastAsia="en-US"/>
        </w:rPr>
        <w:t>φ</w:t>
      </w:r>
      <w:r w:rsidRPr="00FD34D8">
        <w:rPr>
          <w:rFonts w:ascii="Bookman Old Style" w:hAnsi="Bookman Old Style"/>
          <w:lang w:eastAsia="en-US"/>
        </w:rPr>
        <w:t xml:space="preserve">ικές </w:t>
      </w:r>
      <w:r w:rsidR="00A46A56" w:rsidRPr="00FD34D8">
        <w:rPr>
          <w:rFonts w:ascii="Bookman Old Style" w:hAnsi="Bookman Old Style"/>
          <w:lang w:eastAsia="en-US"/>
        </w:rPr>
        <w:t>αναφορές.</w:t>
      </w:r>
      <w:r w:rsidR="00736DB3" w:rsidRPr="00FD34D8">
        <w:rPr>
          <w:rFonts w:ascii="Bookman Old Style" w:hAnsi="Bookman Old Style"/>
          <w:lang w:eastAsia="en-US"/>
        </w:rPr>
        <w:t xml:space="preserve"> </w:t>
      </w:r>
    </w:p>
    <w:p w14:paraId="5F950B45" w14:textId="77777777" w:rsidR="00A46A56" w:rsidRPr="00FD34D8" w:rsidRDefault="00A46A56" w:rsidP="00A46A56">
      <w:pPr>
        <w:spacing w:line="360" w:lineRule="auto"/>
        <w:jc w:val="both"/>
        <w:rPr>
          <w:rFonts w:ascii="Bookman Old Style" w:hAnsi="Bookman Old Style"/>
          <w:lang w:eastAsia="en-US"/>
        </w:rPr>
      </w:pPr>
    </w:p>
    <w:p w14:paraId="73DE32FA" w14:textId="77777777" w:rsidR="00A46A56" w:rsidRPr="00FD34D8" w:rsidRDefault="00A46A56" w:rsidP="00A46A56">
      <w:pPr>
        <w:spacing w:line="360" w:lineRule="auto"/>
        <w:jc w:val="both"/>
        <w:rPr>
          <w:rFonts w:ascii="Bookman Old Style" w:hAnsi="Bookman Old Style"/>
          <w:lang w:eastAsia="en-US"/>
        </w:rPr>
      </w:pPr>
    </w:p>
    <w:p w14:paraId="2E5683A7" w14:textId="77777777" w:rsidR="00A00C5A" w:rsidRDefault="00A46A56" w:rsidP="00A00C5A">
      <w:pPr>
        <w:spacing w:after="240" w:line="360" w:lineRule="auto"/>
        <w:jc w:val="both"/>
        <w:rPr>
          <w:rFonts w:ascii="Bookman Old Style" w:hAnsi="Bookman Old Style"/>
          <w:lang w:eastAsia="en-US"/>
        </w:rPr>
      </w:pPr>
      <w:r w:rsidRPr="00FD34D8">
        <w:rPr>
          <w:rFonts w:ascii="Bookman Old Style" w:hAnsi="Bookman Old Style"/>
          <w:b/>
          <w:lang w:eastAsia="en-US"/>
        </w:rPr>
        <w:t>Λέξεις – Κλειδιά</w:t>
      </w:r>
      <w:r w:rsidR="00736DB3" w:rsidRPr="00FD34D8">
        <w:rPr>
          <w:rFonts w:ascii="Bookman Old Style" w:hAnsi="Bookman Old Style"/>
          <w:lang w:eastAsia="en-US"/>
        </w:rPr>
        <w:t xml:space="preserve"> </w:t>
      </w:r>
      <w:r w:rsidR="00736DB3" w:rsidRPr="00FD34D8">
        <w:rPr>
          <w:rFonts w:ascii="Bookman Old Style" w:hAnsi="Bookman Old Style"/>
          <w:lang w:eastAsia="en-US"/>
        </w:rPr>
        <w:tab/>
      </w:r>
    </w:p>
    <w:p w14:paraId="4805679F" w14:textId="77777777" w:rsidR="00736DB3" w:rsidRPr="00FD34D8" w:rsidRDefault="00736DB3" w:rsidP="00A00C5A">
      <w:pPr>
        <w:spacing w:after="240" w:line="360" w:lineRule="auto"/>
        <w:jc w:val="both"/>
        <w:rPr>
          <w:rFonts w:ascii="Bookman Old Style" w:hAnsi="Bookman Old Style"/>
          <w:lang w:eastAsia="en-US"/>
        </w:rPr>
      </w:pPr>
      <w:r w:rsidRPr="00FD34D8">
        <w:rPr>
          <w:rFonts w:ascii="Bookman Old Style" w:hAnsi="Bookman Old Style"/>
          <w:lang w:eastAsia="en-US"/>
        </w:rPr>
        <w:t>Στο τέλος της περίληψης θα πρέπει να αναφέρονται περίπου πέντε (5) έως έξι (6) λέξεις κλειδιά (</w:t>
      </w:r>
      <w:r w:rsidRPr="00FD34D8">
        <w:rPr>
          <w:rFonts w:ascii="Bookman Old Style" w:hAnsi="Bookman Old Style"/>
          <w:lang w:val="en-US" w:eastAsia="en-US"/>
        </w:rPr>
        <w:t>keywords</w:t>
      </w:r>
      <w:r w:rsidRPr="00FD34D8">
        <w:rPr>
          <w:rFonts w:ascii="Bookman Old Style" w:hAnsi="Bookman Old Style"/>
          <w:lang w:eastAsia="en-US"/>
        </w:rPr>
        <w:t>)</w:t>
      </w:r>
      <w:r w:rsidRPr="00FD34D8">
        <w:rPr>
          <w:rFonts w:ascii="Bookman Old Style" w:hAnsi="Bookman Old Style"/>
        </w:rPr>
        <w:t xml:space="preserve"> </w:t>
      </w:r>
      <w:r w:rsidRPr="00FD34D8">
        <w:rPr>
          <w:rFonts w:ascii="Bookman Old Style" w:hAnsi="Bookman Old Style"/>
          <w:lang w:eastAsia="en-US"/>
        </w:rPr>
        <w:t>κατάλληλα για την ευρετηριοποίση και την αναζήτηση της Εργασίας.</w:t>
      </w:r>
    </w:p>
    <w:p w14:paraId="12652352" w14:textId="77777777" w:rsidR="00A46A56" w:rsidRPr="00FD34D8" w:rsidRDefault="00A46A56" w:rsidP="00A46A56">
      <w:pPr>
        <w:spacing w:after="120" w:line="360" w:lineRule="auto"/>
        <w:jc w:val="both"/>
        <w:rPr>
          <w:rFonts w:ascii="Bookman Old Style" w:hAnsi="Bookman Old Style"/>
          <w:b/>
          <w:lang w:eastAsia="en-US"/>
        </w:rPr>
      </w:pPr>
    </w:p>
    <w:p w14:paraId="4D08AB20" w14:textId="77777777" w:rsidR="009874AF" w:rsidRPr="00FD34D8" w:rsidRDefault="009874AF">
      <w:pPr>
        <w:rPr>
          <w:rFonts w:ascii="Bookman Old Style" w:hAnsi="Bookman Old Style"/>
          <w:b/>
          <w:bCs/>
          <w:kern w:val="32"/>
          <w:sz w:val="32"/>
          <w:szCs w:val="32"/>
          <w:lang w:eastAsia="en-US"/>
        </w:rPr>
      </w:pPr>
      <w:bookmarkStart w:id="4" w:name="_Toc455671501"/>
      <w:bookmarkStart w:id="5" w:name="_Toc455674547"/>
      <w:bookmarkStart w:id="6" w:name="_Toc455680224"/>
      <w:bookmarkStart w:id="7" w:name="_Toc476751700"/>
      <w:r w:rsidRPr="00FD34D8">
        <w:rPr>
          <w:rFonts w:ascii="Bookman Old Style" w:hAnsi="Bookman Old Style"/>
          <w:lang w:eastAsia="en-US"/>
        </w:rPr>
        <w:br w:type="page"/>
      </w:r>
    </w:p>
    <w:p w14:paraId="6099B627" w14:textId="77777777" w:rsidR="00AF0B06" w:rsidRDefault="00AF0B06" w:rsidP="00A536C8">
      <w:pPr>
        <w:pStyle w:val="1"/>
        <w:numPr>
          <w:ilvl w:val="0"/>
          <w:numId w:val="0"/>
        </w:numPr>
        <w:spacing w:before="0" w:after="360"/>
        <w:rPr>
          <w:rFonts w:ascii="Bookman Old Style" w:hAnsi="Bookman Old Style"/>
          <w:lang w:eastAsia="en-US"/>
        </w:rPr>
      </w:pPr>
    </w:p>
    <w:p w14:paraId="03EDD39C" w14:textId="77777777" w:rsidR="006D4746" w:rsidRPr="00FD34D8" w:rsidRDefault="006D4746" w:rsidP="00A536C8">
      <w:pPr>
        <w:pStyle w:val="1"/>
        <w:numPr>
          <w:ilvl w:val="0"/>
          <w:numId w:val="0"/>
        </w:numPr>
        <w:spacing w:before="0" w:after="360"/>
        <w:rPr>
          <w:rFonts w:ascii="Bookman Old Style" w:hAnsi="Bookman Old Style"/>
          <w:lang w:eastAsia="en-US"/>
        </w:rPr>
      </w:pPr>
      <w:proofErr w:type="spellStart"/>
      <w:r w:rsidRPr="00FD34D8">
        <w:rPr>
          <w:rFonts w:ascii="Bookman Old Style" w:hAnsi="Bookman Old Style"/>
          <w:lang w:eastAsia="en-US"/>
        </w:rPr>
        <w:t>Abstract</w:t>
      </w:r>
      <w:bookmarkEnd w:id="4"/>
      <w:bookmarkEnd w:id="5"/>
      <w:bookmarkEnd w:id="6"/>
      <w:bookmarkEnd w:id="7"/>
      <w:proofErr w:type="spellEnd"/>
    </w:p>
    <w:p w14:paraId="55DBA831" w14:textId="77777777" w:rsidR="0016047F" w:rsidRPr="00FD34D8" w:rsidRDefault="00736DB3" w:rsidP="0016047F">
      <w:pPr>
        <w:spacing w:line="360" w:lineRule="auto"/>
        <w:jc w:val="both"/>
        <w:rPr>
          <w:rFonts w:ascii="Bookman Old Style" w:hAnsi="Bookman Old Style"/>
          <w:lang w:eastAsia="en-US"/>
        </w:rPr>
      </w:pPr>
      <w:r w:rsidRPr="00FD34D8">
        <w:rPr>
          <w:rFonts w:ascii="Bookman Old Style" w:hAnsi="Bookman Old Style"/>
          <w:lang w:eastAsia="en-US"/>
        </w:rPr>
        <w:t>Στα Αγγλικά</w:t>
      </w:r>
      <w:r w:rsidR="0016047F" w:rsidRPr="00FD34D8">
        <w:rPr>
          <w:rFonts w:ascii="Bookman Old Style" w:hAnsi="Bookman Old Style"/>
          <w:lang w:eastAsia="en-US"/>
        </w:rPr>
        <w:t>.</w:t>
      </w:r>
    </w:p>
    <w:p w14:paraId="66D03332" w14:textId="77777777" w:rsidR="006E0ED2" w:rsidRPr="00FD34D8" w:rsidRDefault="006E0ED2" w:rsidP="006D4746">
      <w:pPr>
        <w:spacing w:line="360" w:lineRule="auto"/>
        <w:rPr>
          <w:rFonts w:ascii="Bookman Old Style" w:hAnsi="Bookman Old Style"/>
          <w:lang w:eastAsia="en-US"/>
        </w:rPr>
      </w:pPr>
    </w:p>
    <w:p w14:paraId="5C48E55F" w14:textId="77777777" w:rsidR="006E0ED2" w:rsidRPr="00FD34D8" w:rsidRDefault="006E0ED2" w:rsidP="006D4746">
      <w:pPr>
        <w:spacing w:line="360" w:lineRule="auto"/>
        <w:rPr>
          <w:rFonts w:ascii="Bookman Old Style" w:hAnsi="Bookman Old Style"/>
          <w:lang w:eastAsia="en-US"/>
        </w:rPr>
      </w:pPr>
    </w:p>
    <w:p w14:paraId="7394500A" w14:textId="77777777" w:rsidR="009874AF" w:rsidRPr="00FD34D8" w:rsidRDefault="009874AF" w:rsidP="00A46A56">
      <w:pPr>
        <w:spacing w:after="120" w:line="360" w:lineRule="auto"/>
        <w:jc w:val="both"/>
        <w:rPr>
          <w:rFonts w:ascii="Bookman Old Style" w:hAnsi="Bookman Old Style"/>
          <w:b/>
          <w:lang w:eastAsia="en-US"/>
        </w:rPr>
      </w:pPr>
    </w:p>
    <w:p w14:paraId="1BCF8A5E" w14:textId="77777777" w:rsidR="006D4746" w:rsidRPr="00FD34D8" w:rsidRDefault="00A46A56" w:rsidP="00A46A56">
      <w:pPr>
        <w:spacing w:after="120" w:line="360" w:lineRule="auto"/>
        <w:jc w:val="both"/>
        <w:rPr>
          <w:rFonts w:ascii="Bookman Old Style" w:hAnsi="Bookman Old Style"/>
          <w:b/>
          <w:lang w:eastAsia="en-US"/>
        </w:rPr>
      </w:pPr>
      <w:r w:rsidRPr="00FD34D8">
        <w:rPr>
          <w:rFonts w:ascii="Bookman Old Style" w:hAnsi="Bookman Old Style"/>
          <w:b/>
          <w:lang w:eastAsia="en-US"/>
        </w:rPr>
        <w:t>Keywords</w:t>
      </w:r>
    </w:p>
    <w:p w14:paraId="03FC0002" w14:textId="77777777" w:rsidR="00736DB3" w:rsidRPr="00FD34D8" w:rsidRDefault="00736DB3" w:rsidP="00736DB3">
      <w:pPr>
        <w:spacing w:line="360" w:lineRule="auto"/>
        <w:jc w:val="both"/>
        <w:rPr>
          <w:rFonts w:ascii="Bookman Old Style" w:hAnsi="Bookman Old Style"/>
          <w:lang w:eastAsia="en-US"/>
        </w:rPr>
      </w:pPr>
      <w:r w:rsidRPr="00FD34D8">
        <w:rPr>
          <w:rFonts w:ascii="Bookman Old Style" w:hAnsi="Bookman Old Style"/>
          <w:lang w:eastAsia="en-US"/>
        </w:rPr>
        <w:t>Στα Αγγλικά.</w:t>
      </w:r>
    </w:p>
    <w:p w14:paraId="7599079E" w14:textId="77777777" w:rsidR="007441F5" w:rsidRPr="00FD34D8" w:rsidRDefault="007441F5" w:rsidP="00A46A56">
      <w:pPr>
        <w:spacing w:after="120" w:line="360" w:lineRule="auto"/>
        <w:jc w:val="both"/>
        <w:rPr>
          <w:rFonts w:ascii="Bookman Old Style" w:hAnsi="Bookman Old Style"/>
          <w:lang w:eastAsia="en-US"/>
        </w:rPr>
      </w:pPr>
    </w:p>
    <w:p w14:paraId="0AC62FC3" w14:textId="77777777" w:rsidR="0016047F" w:rsidRPr="00FD34D8" w:rsidRDefault="0016047F" w:rsidP="00A46A56">
      <w:pPr>
        <w:spacing w:after="120" w:line="360" w:lineRule="auto"/>
        <w:jc w:val="both"/>
        <w:rPr>
          <w:rFonts w:ascii="Bookman Old Style" w:hAnsi="Bookman Old Style"/>
          <w:lang w:eastAsia="en-US"/>
        </w:rPr>
      </w:pPr>
    </w:p>
    <w:p w14:paraId="70230CF3" w14:textId="77777777" w:rsidR="0046116B" w:rsidRPr="00FD34D8" w:rsidRDefault="00A46A56" w:rsidP="00523198">
      <w:pPr>
        <w:spacing w:line="360" w:lineRule="auto"/>
        <w:jc w:val="both"/>
        <w:rPr>
          <w:rFonts w:ascii="Bookman Old Style" w:hAnsi="Bookman Old Style"/>
          <w:lang w:eastAsia="en-US"/>
        </w:rPr>
      </w:pPr>
      <w:r w:rsidRPr="00FD34D8">
        <w:rPr>
          <w:rFonts w:ascii="Bookman Old Style" w:hAnsi="Bookman Old Style"/>
          <w:lang w:eastAsia="en-US"/>
        </w:rPr>
        <w:br w:type="page"/>
      </w:r>
    </w:p>
    <w:p w14:paraId="0BB4C090" w14:textId="77777777" w:rsidR="00AF0B06" w:rsidRDefault="00AF0B06" w:rsidP="00A536C8">
      <w:pPr>
        <w:pStyle w:val="1"/>
        <w:numPr>
          <w:ilvl w:val="0"/>
          <w:numId w:val="0"/>
        </w:numPr>
        <w:spacing w:before="0" w:after="360"/>
        <w:rPr>
          <w:rFonts w:ascii="Bookman Old Style" w:hAnsi="Bookman Old Style"/>
          <w:lang w:eastAsia="en-US"/>
        </w:rPr>
      </w:pPr>
      <w:bookmarkStart w:id="8" w:name="_Toc455680225"/>
      <w:bookmarkStart w:id="9" w:name="_Toc476751701"/>
    </w:p>
    <w:p w14:paraId="304C1893" w14:textId="77777777" w:rsidR="001F2539" w:rsidRPr="00FD34D8" w:rsidRDefault="001F2539" w:rsidP="00A536C8">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Περιεχόμενα</w:t>
      </w:r>
      <w:bookmarkEnd w:id="8"/>
      <w:bookmarkEnd w:id="9"/>
    </w:p>
    <w:p w14:paraId="72578515"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Περίληψη</w:t>
      </w:r>
      <w:r w:rsidRPr="00FD34D8">
        <w:rPr>
          <w:rFonts w:ascii="Bookman Old Style" w:hAnsi="Bookman Old Style"/>
          <w:lang w:eastAsia="en-US"/>
        </w:rPr>
        <w:tab/>
      </w:r>
    </w:p>
    <w:p w14:paraId="229973FC"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Abstract</w:t>
      </w:r>
      <w:r w:rsidRPr="00FD34D8">
        <w:rPr>
          <w:rFonts w:ascii="Bookman Old Style" w:hAnsi="Bookman Old Style"/>
          <w:lang w:eastAsia="en-US"/>
        </w:rPr>
        <w:tab/>
      </w:r>
    </w:p>
    <w:p w14:paraId="7403600A"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Περιεχόμενα</w:t>
      </w:r>
      <w:r w:rsidRPr="00FD34D8">
        <w:rPr>
          <w:rFonts w:ascii="Bookman Old Style" w:hAnsi="Bookman Old Style"/>
          <w:lang w:eastAsia="en-US"/>
        </w:rPr>
        <w:tab/>
      </w:r>
    </w:p>
    <w:p w14:paraId="40884323"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 xml:space="preserve">Κατάλογος Εικόνων / Σχημάτων </w:t>
      </w:r>
    </w:p>
    <w:p w14:paraId="468477F2"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Κατάλογος Πινάκων</w:t>
      </w:r>
      <w:r w:rsidRPr="00FD34D8">
        <w:rPr>
          <w:rFonts w:ascii="Bookman Old Style" w:hAnsi="Bookman Old Style"/>
          <w:lang w:eastAsia="en-US"/>
        </w:rPr>
        <w:tab/>
        <w:t xml:space="preserve"> </w:t>
      </w:r>
    </w:p>
    <w:p w14:paraId="62FA5DC5"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Συντομογραφίες &amp; Ακρωνύμια</w:t>
      </w:r>
      <w:r w:rsidRPr="00FD34D8">
        <w:rPr>
          <w:rFonts w:ascii="Bookman Old Style" w:hAnsi="Bookman Old Style"/>
          <w:lang w:eastAsia="en-US"/>
        </w:rPr>
        <w:tab/>
        <w:t xml:space="preserve"> </w:t>
      </w:r>
    </w:p>
    <w:p w14:paraId="39EC4D1F" w14:textId="77777777" w:rsidR="009874AF"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Εισαγωγή</w:t>
      </w:r>
    </w:p>
    <w:p w14:paraId="39577016" w14:textId="77777777" w:rsidR="00921000" w:rsidRPr="00FD34D8" w:rsidRDefault="00921000" w:rsidP="00A00C5A">
      <w:pPr>
        <w:spacing w:line="360" w:lineRule="auto"/>
        <w:jc w:val="both"/>
        <w:rPr>
          <w:rFonts w:ascii="Bookman Old Style" w:hAnsi="Bookman Old Style"/>
          <w:lang w:eastAsia="en-US"/>
        </w:rPr>
      </w:pPr>
      <w:r>
        <w:rPr>
          <w:rFonts w:ascii="Bookman Old Style" w:hAnsi="Bookman Old Style"/>
          <w:lang w:eastAsia="en-US"/>
        </w:rPr>
        <w:t>ΓΕΝΙΚΟ ΜΕΡΟΣ</w:t>
      </w:r>
    </w:p>
    <w:p w14:paraId="6A73BCF4" w14:textId="77777777" w:rsidR="009874AF" w:rsidRPr="00FD34D8" w:rsidRDefault="00921000" w:rsidP="00A00C5A">
      <w:pPr>
        <w:spacing w:line="360" w:lineRule="auto"/>
        <w:jc w:val="both"/>
        <w:rPr>
          <w:rFonts w:ascii="Bookman Old Style" w:hAnsi="Bookman Old Style"/>
          <w:lang w:eastAsia="en-US"/>
        </w:rPr>
      </w:pPr>
      <w:r>
        <w:rPr>
          <w:rFonts w:ascii="Bookman Old Style" w:hAnsi="Bookman Old Style"/>
          <w:lang w:eastAsia="en-US"/>
        </w:rPr>
        <w:t>1</w:t>
      </w:r>
      <w:r w:rsidR="009874AF" w:rsidRPr="00FD34D8">
        <w:rPr>
          <w:rFonts w:ascii="Bookman Old Style" w:hAnsi="Bookman Old Style"/>
          <w:lang w:eastAsia="en-US"/>
        </w:rPr>
        <w:t>. Τίτλος 2ου κεφαλαίου</w:t>
      </w:r>
      <w:r w:rsidR="009874AF" w:rsidRPr="00FD34D8">
        <w:rPr>
          <w:rFonts w:ascii="Bookman Old Style" w:hAnsi="Bookman Old Style"/>
          <w:lang w:eastAsia="en-US"/>
        </w:rPr>
        <w:tab/>
        <w:t xml:space="preserve"> </w:t>
      </w:r>
    </w:p>
    <w:p w14:paraId="7524C8FC" w14:textId="77777777" w:rsidR="009874AF" w:rsidRPr="00FD34D8" w:rsidRDefault="00921000" w:rsidP="00A00C5A">
      <w:pPr>
        <w:spacing w:line="360" w:lineRule="auto"/>
        <w:ind w:left="720"/>
        <w:jc w:val="both"/>
        <w:rPr>
          <w:rFonts w:ascii="Bookman Old Style" w:hAnsi="Bookman Old Style"/>
          <w:lang w:eastAsia="en-US"/>
        </w:rPr>
      </w:pPr>
      <w:r>
        <w:rPr>
          <w:rFonts w:ascii="Bookman Old Style" w:hAnsi="Bookman Old Style"/>
          <w:lang w:eastAsia="en-US"/>
        </w:rPr>
        <w:t>1</w:t>
      </w:r>
      <w:r w:rsidR="009874AF" w:rsidRPr="00FD34D8">
        <w:rPr>
          <w:rFonts w:ascii="Bookman Old Style" w:hAnsi="Bookman Old Style"/>
          <w:lang w:eastAsia="en-US"/>
        </w:rPr>
        <w:t>.1</w:t>
      </w:r>
      <w:r w:rsidR="009874AF" w:rsidRPr="00FD34D8">
        <w:rPr>
          <w:rFonts w:ascii="Bookman Old Style" w:hAnsi="Bookman Old Style"/>
          <w:lang w:eastAsia="en-US"/>
        </w:rPr>
        <w:tab/>
        <w:t>Τίτλος 1ης ενότητας</w:t>
      </w:r>
      <w:r w:rsidR="009874AF" w:rsidRPr="00FD34D8">
        <w:rPr>
          <w:rFonts w:ascii="Bookman Old Style" w:hAnsi="Bookman Old Style"/>
          <w:lang w:eastAsia="en-US"/>
        </w:rPr>
        <w:tab/>
        <w:t xml:space="preserve"> </w:t>
      </w:r>
    </w:p>
    <w:p w14:paraId="1F3F5E6A" w14:textId="77777777" w:rsidR="009874AF" w:rsidRPr="00FD34D8" w:rsidRDefault="009874AF" w:rsidP="00A00C5A">
      <w:pPr>
        <w:spacing w:line="360" w:lineRule="auto"/>
        <w:ind w:left="1440"/>
        <w:jc w:val="both"/>
        <w:rPr>
          <w:rFonts w:ascii="Bookman Old Style" w:hAnsi="Bookman Old Style"/>
          <w:lang w:eastAsia="en-US"/>
        </w:rPr>
      </w:pPr>
      <w:r w:rsidRPr="00FD34D8">
        <w:rPr>
          <w:rFonts w:ascii="Bookman Old Style" w:hAnsi="Bookman Old Style"/>
          <w:lang w:eastAsia="en-US"/>
        </w:rPr>
        <w:t>2.1.1 Τίτλος 1ης υποενότητας</w:t>
      </w:r>
      <w:r w:rsidRPr="00FD34D8">
        <w:rPr>
          <w:rFonts w:ascii="Bookman Old Style" w:hAnsi="Bookman Old Style"/>
          <w:lang w:eastAsia="en-US"/>
        </w:rPr>
        <w:tab/>
        <w:t xml:space="preserve"> </w:t>
      </w:r>
    </w:p>
    <w:p w14:paraId="5D15CD84" w14:textId="77777777" w:rsidR="009874AF" w:rsidRPr="00FD34D8" w:rsidRDefault="009874AF" w:rsidP="00A00C5A">
      <w:pPr>
        <w:spacing w:line="360" w:lineRule="auto"/>
        <w:ind w:left="1440"/>
        <w:jc w:val="both"/>
        <w:rPr>
          <w:rFonts w:ascii="Bookman Old Style" w:hAnsi="Bookman Old Style"/>
          <w:lang w:eastAsia="en-US"/>
        </w:rPr>
      </w:pPr>
      <w:r w:rsidRPr="00FD34D8">
        <w:rPr>
          <w:rFonts w:ascii="Bookman Old Style" w:hAnsi="Bookman Old Style"/>
          <w:lang w:eastAsia="en-US"/>
        </w:rPr>
        <w:t>2.1.2 Τίτλος 2ης υποενότητας</w:t>
      </w:r>
      <w:r w:rsidRPr="00FD34D8">
        <w:rPr>
          <w:rFonts w:ascii="Bookman Old Style" w:hAnsi="Bookman Old Style"/>
          <w:lang w:eastAsia="en-US"/>
        </w:rPr>
        <w:tab/>
        <w:t xml:space="preserve"> </w:t>
      </w:r>
    </w:p>
    <w:p w14:paraId="287A25F5" w14:textId="77777777" w:rsidR="009874AF" w:rsidRPr="00FD34D8" w:rsidRDefault="009874AF" w:rsidP="00A00C5A">
      <w:pPr>
        <w:spacing w:line="360" w:lineRule="auto"/>
        <w:ind w:left="1440" w:firstLine="720"/>
        <w:jc w:val="both"/>
        <w:rPr>
          <w:rFonts w:ascii="Bookman Old Style" w:hAnsi="Bookman Old Style"/>
          <w:lang w:eastAsia="en-US"/>
        </w:rPr>
      </w:pPr>
      <w:r w:rsidRPr="00FD34D8">
        <w:rPr>
          <w:rFonts w:ascii="Bookman Old Style" w:hAnsi="Bookman Old Style"/>
          <w:lang w:eastAsia="en-US"/>
        </w:rPr>
        <w:t>……</w:t>
      </w:r>
    </w:p>
    <w:p w14:paraId="710EFC25" w14:textId="77777777" w:rsidR="009874AF" w:rsidRPr="00FD34D8" w:rsidRDefault="00921000" w:rsidP="00A00C5A">
      <w:pPr>
        <w:spacing w:line="360" w:lineRule="auto"/>
        <w:ind w:left="720"/>
        <w:jc w:val="both"/>
        <w:rPr>
          <w:rFonts w:ascii="Bookman Old Style" w:hAnsi="Bookman Old Style"/>
          <w:lang w:eastAsia="en-US"/>
        </w:rPr>
      </w:pPr>
      <w:r>
        <w:rPr>
          <w:rFonts w:ascii="Bookman Old Style" w:hAnsi="Bookman Old Style"/>
          <w:lang w:eastAsia="en-US"/>
        </w:rPr>
        <w:t>1</w:t>
      </w:r>
      <w:r w:rsidR="009874AF" w:rsidRPr="00FD34D8">
        <w:rPr>
          <w:rFonts w:ascii="Bookman Old Style" w:hAnsi="Bookman Old Style"/>
          <w:lang w:eastAsia="en-US"/>
        </w:rPr>
        <w:t>.2</w:t>
      </w:r>
      <w:r w:rsidR="009874AF" w:rsidRPr="00FD34D8">
        <w:rPr>
          <w:rFonts w:ascii="Bookman Old Style" w:hAnsi="Bookman Old Style"/>
          <w:lang w:eastAsia="en-US"/>
        </w:rPr>
        <w:tab/>
        <w:t xml:space="preserve">Τίτλος 2ης ενότητας </w:t>
      </w:r>
    </w:p>
    <w:p w14:paraId="66EC16F8" w14:textId="77777777" w:rsidR="009874AF" w:rsidRPr="00FD34D8" w:rsidRDefault="009874AF" w:rsidP="00A00C5A">
      <w:pPr>
        <w:spacing w:line="360" w:lineRule="auto"/>
        <w:ind w:left="1440"/>
        <w:jc w:val="both"/>
        <w:rPr>
          <w:rFonts w:ascii="Bookman Old Style" w:hAnsi="Bookman Old Style"/>
          <w:lang w:eastAsia="en-US"/>
        </w:rPr>
      </w:pPr>
      <w:r w:rsidRPr="00FD34D8">
        <w:rPr>
          <w:rFonts w:ascii="Bookman Old Style" w:hAnsi="Bookman Old Style"/>
          <w:lang w:eastAsia="en-US"/>
        </w:rPr>
        <w:t>2.2.1 Τίτλος 1ης υποενότητας</w:t>
      </w:r>
      <w:r w:rsidRPr="00FD34D8">
        <w:rPr>
          <w:rFonts w:ascii="Bookman Old Style" w:hAnsi="Bookman Old Style"/>
          <w:lang w:eastAsia="en-US"/>
        </w:rPr>
        <w:tab/>
        <w:t xml:space="preserve"> </w:t>
      </w:r>
    </w:p>
    <w:p w14:paraId="0A3A07EE" w14:textId="77777777" w:rsidR="009874AF" w:rsidRPr="00FD34D8" w:rsidRDefault="009874AF" w:rsidP="00A00C5A">
      <w:pPr>
        <w:spacing w:line="360" w:lineRule="auto"/>
        <w:ind w:left="1440"/>
        <w:jc w:val="both"/>
        <w:rPr>
          <w:rFonts w:ascii="Bookman Old Style" w:hAnsi="Bookman Old Style"/>
          <w:lang w:eastAsia="en-US"/>
        </w:rPr>
      </w:pPr>
      <w:r w:rsidRPr="00FD34D8">
        <w:rPr>
          <w:rFonts w:ascii="Bookman Old Style" w:hAnsi="Bookman Old Style"/>
          <w:lang w:eastAsia="en-US"/>
        </w:rPr>
        <w:t>2.2.2 Τίτλος 2ης υποενότητας</w:t>
      </w:r>
    </w:p>
    <w:p w14:paraId="6F4EF526" w14:textId="77777777" w:rsidR="009874AF" w:rsidRPr="00FD34D8" w:rsidRDefault="009874AF" w:rsidP="00A00C5A">
      <w:pPr>
        <w:spacing w:line="360" w:lineRule="auto"/>
        <w:ind w:left="1440" w:firstLine="720"/>
        <w:jc w:val="both"/>
        <w:rPr>
          <w:rFonts w:ascii="Bookman Old Style" w:hAnsi="Bookman Old Style"/>
          <w:lang w:eastAsia="en-US"/>
        </w:rPr>
      </w:pPr>
      <w:r w:rsidRPr="00FD34D8">
        <w:rPr>
          <w:rFonts w:ascii="Bookman Old Style" w:hAnsi="Bookman Old Style"/>
          <w:lang w:eastAsia="en-US"/>
        </w:rPr>
        <w:t>.......</w:t>
      </w:r>
    </w:p>
    <w:p w14:paraId="431F9BC8" w14:textId="77777777" w:rsidR="009874AF" w:rsidRPr="00FD34D8" w:rsidRDefault="00921000" w:rsidP="00A00C5A">
      <w:pPr>
        <w:spacing w:line="360" w:lineRule="auto"/>
        <w:jc w:val="both"/>
        <w:rPr>
          <w:rFonts w:ascii="Bookman Old Style" w:hAnsi="Bookman Old Style"/>
          <w:lang w:eastAsia="en-US"/>
        </w:rPr>
      </w:pPr>
      <w:r>
        <w:rPr>
          <w:rFonts w:ascii="Bookman Old Style" w:hAnsi="Bookman Old Style"/>
          <w:lang w:eastAsia="en-US"/>
        </w:rPr>
        <w:t>2</w:t>
      </w:r>
      <w:r w:rsidR="009874AF" w:rsidRPr="00FD34D8">
        <w:rPr>
          <w:rFonts w:ascii="Bookman Old Style" w:hAnsi="Bookman Old Style"/>
          <w:lang w:eastAsia="en-US"/>
        </w:rPr>
        <w:t>. Τίτλος 3ου κεφαλαίου</w:t>
      </w:r>
    </w:p>
    <w:p w14:paraId="2EA80D91" w14:textId="77777777" w:rsidR="009874AF" w:rsidRPr="00FD34D8" w:rsidRDefault="00921000" w:rsidP="00A00C5A">
      <w:pPr>
        <w:spacing w:line="360" w:lineRule="auto"/>
        <w:ind w:firstLine="720"/>
        <w:jc w:val="both"/>
        <w:rPr>
          <w:rFonts w:ascii="Bookman Old Style" w:hAnsi="Bookman Old Style"/>
          <w:lang w:eastAsia="en-US"/>
        </w:rPr>
      </w:pPr>
      <w:r>
        <w:rPr>
          <w:rFonts w:ascii="Bookman Old Style" w:hAnsi="Bookman Old Style"/>
          <w:lang w:eastAsia="en-US"/>
        </w:rPr>
        <w:t>2</w:t>
      </w:r>
      <w:r w:rsidR="004C211B" w:rsidRPr="00FD34D8">
        <w:rPr>
          <w:rFonts w:ascii="Bookman Old Style" w:hAnsi="Bookman Old Style"/>
          <w:lang w:eastAsia="en-US"/>
        </w:rPr>
        <w:t>.</w:t>
      </w:r>
      <w:r w:rsidR="009874AF" w:rsidRPr="00FD34D8">
        <w:rPr>
          <w:rFonts w:ascii="Bookman Old Style" w:hAnsi="Bookman Old Style"/>
          <w:lang w:eastAsia="en-US"/>
        </w:rPr>
        <w:t>1 Τίτλος 1ης ενότητας</w:t>
      </w:r>
    </w:p>
    <w:p w14:paraId="001D3937" w14:textId="77777777" w:rsidR="00921000" w:rsidRPr="00FD34D8" w:rsidRDefault="00921000" w:rsidP="00921000">
      <w:pPr>
        <w:spacing w:line="360" w:lineRule="auto"/>
        <w:ind w:left="1440" w:firstLine="720"/>
        <w:jc w:val="both"/>
        <w:rPr>
          <w:rFonts w:ascii="Bookman Old Style" w:hAnsi="Bookman Old Style"/>
          <w:lang w:eastAsia="en-US"/>
        </w:rPr>
      </w:pPr>
      <w:r w:rsidRPr="00FD34D8">
        <w:rPr>
          <w:rFonts w:ascii="Bookman Old Style" w:hAnsi="Bookman Old Style"/>
          <w:lang w:eastAsia="en-US"/>
        </w:rPr>
        <w:t>……</w:t>
      </w:r>
    </w:p>
    <w:p w14:paraId="7C2895AB" w14:textId="77777777" w:rsidR="00921000" w:rsidRDefault="00921000" w:rsidP="00A00C5A">
      <w:pPr>
        <w:spacing w:line="360" w:lineRule="auto"/>
        <w:jc w:val="both"/>
        <w:rPr>
          <w:rFonts w:ascii="Bookman Old Style" w:hAnsi="Bookman Old Style"/>
          <w:lang w:eastAsia="en-US"/>
        </w:rPr>
      </w:pPr>
      <w:r>
        <w:rPr>
          <w:rFonts w:ascii="Bookman Old Style" w:hAnsi="Bookman Old Style"/>
          <w:lang w:eastAsia="en-US"/>
        </w:rPr>
        <w:t>ΕΙΔΙΚΟ ΜΕΡΟΣ</w:t>
      </w:r>
    </w:p>
    <w:p w14:paraId="3C02C526" w14:textId="77777777" w:rsidR="00921000" w:rsidRDefault="00921000" w:rsidP="00A00C5A">
      <w:pPr>
        <w:spacing w:line="360" w:lineRule="auto"/>
        <w:jc w:val="both"/>
        <w:rPr>
          <w:rFonts w:ascii="Bookman Old Style" w:hAnsi="Bookman Old Style"/>
          <w:lang w:eastAsia="en-US"/>
        </w:rPr>
      </w:pPr>
      <w:r>
        <w:rPr>
          <w:rFonts w:ascii="Bookman Old Style" w:hAnsi="Bookman Old Style"/>
          <w:lang w:eastAsia="en-US"/>
        </w:rPr>
        <w:t>… Μεθοδολογία Ανάλυσης</w:t>
      </w:r>
    </w:p>
    <w:p w14:paraId="5152069D" w14:textId="77777777" w:rsidR="00921000" w:rsidRDefault="00921000" w:rsidP="00921000">
      <w:pPr>
        <w:spacing w:line="360" w:lineRule="auto"/>
        <w:ind w:left="1440" w:firstLine="720"/>
        <w:jc w:val="both"/>
        <w:rPr>
          <w:rFonts w:ascii="Bookman Old Style" w:hAnsi="Bookman Old Style"/>
          <w:lang w:eastAsia="en-US"/>
        </w:rPr>
      </w:pPr>
      <w:r w:rsidRPr="00FD34D8">
        <w:rPr>
          <w:rFonts w:ascii="Bookman Old Style" w:hAnsi="Bookman Old Style"/>
          <w:lang w:eastAsia="en-US"/>
        </w:rPr>
        <w:t>……</w:t>
      </w:r>
    </w:p>
    <w:p w14:paraId="52D49DA2" w14:textId="77777777" w:rsidR="00F65ECA" w:rsidRPr="00FD34D8" w:rsidRDefault="00F65ECA" w:rsidP="00F65ECA">
      <w:pPr>
        <w:spacing w:line="360" w:lineRule="auto"/>
        <w:jc w:val="both"/>
        <w:rPr>
          <w:rFonts w:ascii="Bookman Old Style" w:hAnsi="Bookman Old Style"/>
          <w:lang w:eastAsia="en-US"/>
        </w:rPr>
      </w:pPr>
      <w:r>
        <w:rPr>
          <w:rFonts w:ascii="Bookman Old Style" w:hAnsi="Bookman Old Style"/>
          <w:lang w:eastAsia="en-US"/>
        </w:rPr>
        <w:t>… Αποτελέσματα</w:t>
      </w:r>
    </w:p>
    <w:p w14:paraId="41B03F92" w14:textId="77777777" w:rsidR="00921000" w:rsidRDefault="00921000" w:rsidP="00A00C5A">
      <w:pPr>
        <w:spacing w:line="360" w:lineRule="auto"/>
        <w:jc w:val="both"/>
        <w:rPr>
          <w:rFonts w:ascii="Bookman Old Style" w:hAnsi="Bookman Old Style"/>
          <w:lang w:eastAsia="en-US"/>
        </w:rPr>
      </w:pPr>
    </w:p>
    <w:p w14:paraId="21839736" w14:textId="77777777" w:rsidR="00921000" w:rsidRDefault="00921000" w:rsidP="00A00C5A">
      <w:pPr>
        <w:spacing w:line="360" w:lineRule="auto"/>
        <w:jc w:val="both"/>
        <w:rPr>
          <w:rFonts w:ascii="Bookman Old Style" w:hAnsi="Bookman Old Style"/>
          <w:lang w:eastAsia="en-US"/>
        </w:rPr>
      </w:pPr>
      <w:r>
        <w:rPr>
          <w:rFonts w:ascii="Bookman Old Style" w:hAnsi="Bookman Old Style"/>
          <w:lang w:eastAsia="en-US"/>
        </w:rPr>
        <w:t>Συζήτηση</w:t>
      </w:r>
    </w:p>
    <w:p w14:paraId="504CBDEB"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Συμπεράσματα</w:t>
      </w:r>
      <w:r w:rsidR="00921000">
        <w:rPr>
          <w:rFonts w:ascii="Bookman Old Style" w:hAnsi="Bookman Old Style"/>
          <w:lang w:eastAsia="en-US"/>
        </w:rPr>
        <w:t>/ Συζήτηση</w:t>
      </w:r>
    </w:p>
    <w:p w14:paraId="2B1ECF44"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Βιβλιογραφία</w:t>
      </w:r>
      <w:r w:rsidRPr="00FD34D8">
        <w:rPr>
          <w:rFonts w:ascii="Bookman Old Style" w:hAnsi="Bookman Old Style"/>
          <w:lang w:eastAsia="en-US"/>
        </w:rPr>
        <w:tab/>
      </w:r>
    </w:p>
    <w:p w14:paraId="580236F3"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Παράρτημα Α: «τίτλος παραρτήματος»</w:t>
      </w:r>
      <w:r w:rsidRPr="00FD34D8">
        <w:rPr>
          <w:rFonts w:ascii="Bookman Old Style" w:hAnsi="Bookman Old Style"/>
          <w:lang w:eastAsia="en-US"/>
        </w:rPr>
        <w:tab/>
      </w:r>
    </w:p>
    <w:p w14:paraId="6802DA8C" w14:textId="77777777" w:rsidR="0036241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Παράρτημα Β: «τίτλος παραρτήματος»</w:t>
      </w:r>
      <w:r w:rsidRPr="00FD34D8">
        <w:rPr>
          <w:rFonts w:ascii="Bookman Old Style" w:hAnsi="Bookman Old Style"/>
          <w:lang w:eastAsia="en-US"/>
        </w:rPr>
        <w:tab/>
      </w:r>
    </w:p>
    <w:p w14:paraId="508717A2" w14:textId="77777777" w:rsidR="0036241F" w:rsidRPr="00FD34D8" w:rsidRDefault="0036241F" w:rsidP="00A00C5A">
      <w:pPr>
        <w:spacing w:line="360" w:lineRule="auto"/>
        <w:jc w:val="both"/>
        <w:rPr>
          <w:rFonts w:ascii="Bookman Old Style" w:hAnsi="Bookman Old Style"/>
          <w:lang w:eastAsia="en-US"/>
        </w:rPr>
      </w:pPr>
    </w:p>
    <w:p w14:paraId="69A27578" w14:textId="77777777" w:rsidR="00F445B3" w:rsidRPr="00FD34D8" w:rsidRDefault="000E7FFC" w:rsidP="00A00C5A">
      <w:pPr>
        <w:spacing w:line="360" w:lineRule="auto"/>
        <w:jc w:val="both"/>
        <w:rPr>
          <w:rFonts w:ascii="Bookman Old Style" w:hAnsi="Bookman Old Style"/>
          <w:b/>
          <w:i/>
          <w:lang w:eastAsia="en-US"/>
        </w:rPr>
      </w:pPr>
      <w:r w:rsidRPr="00FD34D8">
        <w:rPr>
          <w:rFonts w:ascii="Bookman Old Style" w:hAnsi="Bookman Old Style"/>
          <w:b/>
          <w:i/>
          <w:lang w:eastAsia="en-US"/>
        </w:rPr>
        <w:lastRenderedPageBreak/>
        <w:t xml:space="preserve">Σημ. </w:t>
      </w:r>
      <w:r w:rsidR="00A00C5A">
        <w:rPr>
          <w:rFonts w:ascii="Bookman Old Style" w:hAnsi="Bookman Old Style"/>
          <w:b/>
          <w:i/>
          <w:lang w:eastAsia="en-US"/>
        </w:rPr>
        <w:t>Ακολουθούν ε</w:t>
      </w:r>
      <w:r w:rsidR="00F445B3" w:rsidRPr="00FD34D8">
        <w:rPr>
          <w:rFonts w:ascii="Bookman Old Style" w:hAnsi="Bookman Old Style"/>
          <w:b/>
          <w:i/>
          <w:lang w:eastAsia="en-US"/>
        </w:rPr>
        <w:t>ν</w:t>
      </w:r>
      <w:r w:rsidR="009A56F1">
        <w:rPr>
          <w:rFonts w:ascii="Bookman Old Style" w:hAnsi="Bookman Old Style"/>
          <w:b/>
          <w:i/>
          <w:lang w:eastAsia="en-US"/>
        </w:rPr>
        <w:t>ν</w:t>
      </w:r>
      <w:r w:rsidR="00F445B3" w:rsidRPr="00FD34D8">
        <w:rPr>
          <w:rFonts w:ascii="Bookman Old Style" w:hAnsi="Bookman Old Style"/>
          <w:b/>
          <w:i/>
          <w:lang w:eastAsia="en-US"/>
        </w:rPr>
        <w:t xml:space="preserve">οιολογικές επεξηγήσεις </w:t>
      </w:r>
      <w:r w:rsidRPr="00FD34D8">
        <w:rPr>
          <w:rFonts w:ascii="Bookman Old Style" w:hAnsi="Bookman Old Style"/>
          <w:b/>
          <w:i/>
          <w:lang w:eastAsia="en-US"/>
        </w:rPr>
        <w:t xml:space="preserve">των ανωτέρω </w:t>
      </w:r>
    </w:p>
    <w:p w14:paraId="188171B6" w14:textId="77777777" w:rsidR="0046116B" w:rsidRPr="00FD34D8" w:rsidRDefault="001F2539" w:rsidP="00A00C5A">
      <w:pPr>
        <w:spacing w:line="360" w:lineRule="auto"/>
        <w:jc w:val="both"/>
        <w:rPr>
          <w:rFonts w:ascii="Bookman Old Style" w:hAnsi="Bookman Old Style"/>
          <w:b/>
          <w:lang w:eastAsia="en-US"/>
        </w:rPr>
      </w:pPr>
      <w:r w:rsidRPr="00FD34D8">
        <w:rPr>
          <w:rFonts w:ascii="Bookman Old Style" w:hAnsi="Bookman Old Style"/>
          <w:b/>
          <w:lang w:eastAsia="en-US"/>
        </w:rPr>
        <w:br w:type="page"/>
      </w:r>
    </w:p>
    <w:p w14:paraId="38F402EC" w14:textId="77777777" w:rsidR="00AF0B06" w:rsidRDefault="00AF0B06" w:rsidP="00A46A56">
      <w:pPr>
        <w:pStyle w:val="1"/>
        <w:numPr>
          <w:ilvl w:val="0"/>
          <w:numId w:val="0"/>
        </w:numPr>
        <w:spacing w:before="0" w:after="360"/>
        <w:rPr>
          <w:rFonts w:ascii="Bookman Old Style" w:hAnsi="Bookman Old Style"/>
          <w:lang w:eastAsia="en-US"/>
        </w:rPr>
      </w:pPr>
      <w:bookmarkStart w:id="10" w:name="_Toc455674549"/>
      <w:bookmarkStart w:id="11" w:name="_Toc455680226"/>
      <w:bookmarkStart w:id="12" w:name="_Toc476751702"/>
    </w:p>
    <w:p w14:paraId="0420ED3B" w14:textId="77777777" w:rsidR="00A46A56" w:rsidRPr="00FD34D8" w:rsidRDefault="00A46A56" w:rsidP="00A46A56">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Κατάλογος Εικόνων / Σχημάτων</w:t>
      </w:r>
      <w:bookmarkEnd w:id="10"/>
      <w:bookmarkEnd w:id="11"/>
      <w:bookmarkEnd w:id="12"/>
    </w:p>
    <w:p w14:paraId="7E39AD92"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Εικόνα 1.1</w:t>
      </w:r>
    </w:p>
    <w:p w14:paraId="05C4C2A3"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 xml:space="preserve">Εικόνα 1.2 </w:t>
      </w:r>
    </w:p>
    <w:p w14:paraId="686B9FC9" w14:textId="77777777" w:rsidR="007441F5"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Εικόνα 1.3</w:t>
      </w:r>
    </w:p>
    <w:p w14:paraId="03DDC12F" w14:textId="77777777" w:rsidR="009874AF" w:rsidRPr="00FD34D8" w:rsidRDefault="009874AF" w:rsidP="00A00C5A">
      <w:pPr>
        <w:spacing w:line="360" w:lineRule="auto"/>
        <w:jc w:val="both"/>
        <w:rPr>
          <w:rFonts w:ascii="Bookman Old Style" w:hAnsi="Bookman Old Style"/>
          <w:lang w:eastAsia="en-US"/>
        </w:rPr>
      </w:pPr>
    </w:p>
    <w:p w14:paraId="6D48CF69"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Σχήμα 1 1 Απεικόνιση Μαθησιακού Μονοπατιού</w:t>
      </w:r>
      <w:r w:rsidRPr="00FD34D8">
        <w:rPr>
          <w:rFonts w:ascii="Bookman Old Style" w:hAnsi="Bookman Old Style"/>
          <w:lang w:eastAsia="en-US"/>
        </w:rPr>
        <w:tab/>
        <w:t>3</w:t>
      </w:r>
    </w:p>
    <w:p w14:paraId="1D49D6D9" w14:textId="77777777" w:rsidR="009874AF" w:rsidRPr="00FD34D8" w:rsidRDefault="009874AF" w:rsidP="00A00C5A">
      <w:pPr>
        <w:spacing w:line="360" w:lineRule="auto"/>
        <w:jc w:val="both"/>
        <w:rPr>
          <w:rFonts w:ascii="Bookman Old Style" w:hAnsi="Bookman Old Style"/>
          <w:lang w:eastAsia="en-US"/>
        </w:rPr>
      </w:pPr>
      <w:r w:rsidRPr="00FD34D8">
        <w:rPr>
          <w:rFonts w:ascii="Bookman Old Style" w:hAnsi="Bookman Old Style"/>
          <w:lang w:eastAsia="en-US"/>
        </w:rPr>
        <w:t>Σχήμα 1 2 Γραφική παράσταση μη συνεχούς συνάρτησης</w:t>
      </w:r>
      <w:r w:rsidRPr="00FD34D8">
        <w:rPr>
          <w:rFonts w:ascii="Bookman Old Style" w:hAnsi="Bookman Old Style"/>
          <w:lang w:eastAsia="en-US"/>
        </w:rPr>
        <w:tab/>
        <w:t>4</w:t>
      </w:r>
    </w:p>
    <w:p w14:paraId="34C4054B" w14:textId="77777777" w:rsidR="007441F5" w:rsidRPr="00FD34D8" w:rsidRDefault="007441F5" w:rsidP="00EE3355">
      <w:pPr>
        <w:spacing w:line="360" w:lineRule="auto"/>
        <w:rPr>
          <w:rFonts w:ascii="Bookman Old Style" w:hAnsi="Bookman Old Style"/>
          <w:lang w:eastAsia="en-US"/>
        </w:rPr>
      </w:pPr>
    </w:p>
    <w:p w14:paraId="5F0BEC81" w14:textId="77777777" w:rsidR="0046116B" w:rsidRPr="00FD34D8" w:rsidRDefault="00A46A56" w:rsidP="00B94D43">
      <w:pPr>
        <w:rPr>
          <w:rFonts w:ascii="Bookman Old Style" w:hAnsi="Bookman Old Style"/>
          <w:lang w:eastAsia="en-US"/>
        </w:rPr>
      </w:pPr>
      <w:r w:rsidRPr="00FD34D8">
        <w:rPr>
          <w:rFonts w:ascii="Bookman Old Style" w:hAnsi="Bookman Old Style"/>
          <w:lang w:eastAsia="en-US"/>
        </w:rPr>
        <w:br w:type="page"/>
      </w:r>
      <w:bookmarkStart w:id="13" w:name="_Toc455674550"/>
    </w:p>
    <w:p w14:paraId="677CFE08" w14:textId="77777777" w:rsidR="00AF0B06" w:rsidRDefault="00AF0B06" w:rsidP="00A46A56">
      <w:pPr>
        <w:pStyle w:val="1"/>
        <w:numPr>
          <w:ilvl w:val="0"/>
          <w:numId w:val="0"/>
        </w:numPr>
        <w:spacing w:before="0" w:after="360"/>
        <w:rPr>
          <w:rFonts w:ascii="Bookman Old Style" w:hAnsi="Bookman Old Style"/>
          <w:lang w:eastAsia="en-US"/>
        </w:rPr>
      </w:pPr>
      <w:bookmarkStart w:id="14" w:name="_Toc455680227"/>
      <w:bookmarkStart w:id="15" w:name="_Toc476751703"/>
    </w:p>
    <w:p w14:paraId="412A6BB2" w14:textId="77777777" w:rsidR="00A46A56" w:rsidRPr="00FD34D8" w:rsidRDefault="00A46A56" w:rsidP="00A46A56">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Κατάλογος Πινάκων</w:t>
      </w:r>
      <w:bookmarkEnd w:id="13"/>
      <w:bookmarkEnd w:id="14"/>
      <w:bookmarkEnd w:id="15"/>
    </w:p>
    <w:p w14:paraId="13726FFF" w14:textId="0429F40E" w:rsidR="004B2D2A" w:rsidRPr="00FD34D8" w:rsidRDefault="00BC49EF" w:rsidP="00A00C5A">
      <w:pPr>
        <w:pStyle w:val="afc"/>
        <w:tabs>
          <w:tab w:val="right" w:leader="dot" w:pos="8732"/>
        </w:tabs>
        <w:spacing w:line="360" w:lineRule="auto"/>
        <w:jc w:val="both"/>
        <w:rPr>
          <w:rFonts w:ascii="Bookman Old Style" w:eastAsiaTheme="minorEastAsia" w:hAnsi="Bookman Old Style"/>
          <w:noProof/>
          <w:sz w:val="22"/>
          <w:szCs w:val="22"/>
        </w:rPr>
      </w:pPr>
      <w:r w:rsidRPr="00FD34D8">
        <w:rPr>
          <w:rFonts w:ascii="Bookman Old Style" w:hAnsi="Bookman Old Style"/>
          <w:lang w:eastAsia="en-US"/>
        </w:rPr>
        <w:fldChar w:fldCharType="begin"/>
      </w:r>
      <w:r w:rsidR="00491116" w:rsidRPr="00FD34D8">
        <w:rPr>
          <w:rFonts w:ascii="Bookman Old Style" w:hAnsi="Bookman Old Style"/>
          <w:lang w:val="en-US" w:eastAsia="en-US"/>
        </w:rPr>
        <w:instrText xml:space="preserve"> TOC \h \z \c "</w:instrText>
      </w:r>
      <w:r w:rsidR="00491116" w:rsidRPr="00FD34D8">
        <w:rPr>
          <w:rFonts w:ascii="Bookman Old Style" w:hAnsi="Bookman Old Style"/>
          <w:lang w:eastAsia="en-US"/>
        </w:rPr>
        <w:instrText>Πίνακας</w:instrText>
      </w:r>
      <w:r w:rsidR="00491116" w:rsidRPr="00FD34D8">
        <w:rPr>
          <w:rFonts w:ascii="Bookman Old Style" w:hAnsi="Bookman Old Style"/>
          <w:lang w:val="en-US" w:eastAsia="en-US"/>
        </w:rPr>
        <w:instrText xml:space="preserve">" </w:instrText>
      </w:r>
      <w:r w:rsidRPr="00FD34D8">
        <w:rPr>
          <w:rFonts w:ascii="Bookman Old Style" w:hAnsi="Bookman Old Style"/>
          <w:lang w:eastAsia="en-US"/>
        </w:rPr>
        <w:fldChar w:fldCharType="separate"/>
      </w:r>
      <w:hyperlink w:anchor="_Toc460252554" w:history="1">
        <w:r w:rsidR="004B2D2A" w:rsidRPr="00FD34D8">
          <w:rPr>
            <w:rStyle w:val="-"/>
            <w:rFonts w:ascii="Bookman Old Style" w:hAnsi="Bookman Old Style"/>
            <w:bCs/>
            <w:noProof/>
          </w:rPr>
          <w:t>Πίνακας 1</w:t>
        </w:r>
        <w:r w:rsidR="004B2D2A" w:rsidRPr="00FD34D8">
          <w:rPr>
            <w:rStyle w:val="-"/>
            <w:rFonts w:ascii="Bookman Old Style" w:hAnsi="Bookman Old Style"/>
            <w:bCs/>
            <w:noProof/>
          </w:rPr>
          <w:noBreakHyphen/>
          <w:t>1 Στοιχεία φοιτητών με δικαίωμα εκπόνησης Διπλωματικής Εργασίας</w:t>
        </w:r>
        <w:r w:rsidR="004B2D2A" w:rsidRPr="00FD34D8">
          <w:rPr>
            <w:rFonts w:ascii="Bookman Old Style" w:hAnsi="Bookman Old Style"/>
            <w:noProof/>
            <w:webHidden/>
          </w:rPr>
          <w:tab/>
        </w:r>
        <w:r w:rsidRPr="00FD34D8">
          <w:rPr>
            <w:rFonts w:ascii="Bookman Old Style" w:hAnsi="Bookman Old Style"/>
            <w:noProof/>
            <w:webHidden/>
          </w:rPr>
          <w:fldChar w:fldCharType="begin"/>
        </w:r>
        <w:r w:rsidR="004B2D2A" w:rsidRPr="00FD34D8">
          <w:rPr>
            <w:rFonts w:ascii="Bookman Old Style" w:hAnsi="Bookman Old Style"/>
            <w:noProof/>
            <w:webHidden/>
          </w:rPr>
          <w:instrText xml:space="preserve"> PAGEREF _Toc460252554 \h </w:instrText>
        </w:r>
        <w:r w:rsidRPr="00FD34D8">
          <w:rPr>
            <w:rFonts w:ascii="Bookman Old Style" w:hAnsi="Bookman Old Style"/>
            <w:noProof/>
            <w:webHidden/>
          </w:rPr>
        </w:r>
        <w:r w:rsidRPr="00FD34D8">
          <w:rPr>
            <w:rFonts w:ascii="Bookman Old Style" w:hAnsi="Bookman Old Style"/>
            <w:noProof/>
            <w:webHidden/>
          </w:rPr>
          <w:fldChar w:fldCharType="separate"/>
        </w:r>
        <w:r w:rsidR="00A0772C">
          <w:rPr>
            <w:rFonts w:ascii="Bookman Old Style" w:hAnsi="Bookman Old Style"/>
            <w:b/>
            <w:bCs/>
            <w:noProof/>
            <w:webHidden/>
          </w:rPr>
          <w:t>Σφάλμα! Δεν έχει οριστεί σελιδοδείκτης.</w:t>
        </w:r>
        <w:r w:rsidRPr="00FD34D8">
          <w:rPr>
            <w:rFonts w:ascii="Bookman Old Style" w:hAnsi="Bookman Old Style"/>
            <w:noProof/>
            <w:webHidden/>
          </w:rPr>
          <w:fldChar w:fldCharType="end"/>
        </w:r>
      </w:hyperlink>
    </w:p>
    <w:p w14:paraId="283F456E" w14:textId="77777777" w:rsidR="006F7D80" w:rsidRPr="00FD34D8" w:rsidRDefault="00BC49EF" w:rsidP="00A00C5A">
      <w:pPr>
        <w:spacing w:line="360" w:lineRule="auto"/>
        <w:jc w:val="both"/>
        <w:rPr>
          <w:rFonts w:ascii="Bookman Old Style" w:hAnsi="Bookman Old Style"/>
          <w:lang w:val="en-US" w:eastAsia="en-US"/>
        </w:rPr>
      </w:pPr>
      <w:r w:rsidRPr="00FD34D8">
        <w:rPr>
          <w:rFonts w:ascii="Bookman Old Style" w:hAnsi="Bookman Old Style"/>
          <w:lang w:eastAsia="en-US"/>
        </w:rPr>
        <w:fldChar w:fldCharType="end"/>
      </w:r>
    </w:p>
    <w:p w14:paraId="1E5764DB" w14:textId="77777777" w:rsidR="00DC0430" w:rsidRPr="00FD34D8" w:rsidRDefault="00DC0430" w:rsidP="00EE3355">
      <w:pPr>
        <w:spacing w:line="360" w:lineRule="auto"/>
        <w:rPr>
          <w:rFonts w:ascii="Bookman Old Style" w:hAnsi="Bookman Old Style"/>
          <w:lang w:val="en-US" w:eastAsia="en-US"/>
        </w:rPr>
      </w:pPr>
    </w:p>
    <w:p w14:paraId="19C4DB82" w14:textId="77777777" w:rsidR="00DC0430" w:rsidRPr="00FD34D8" w:rsidRDefault="00DC0430" w:rsidP="0046116B">
      <w:pPr>
        <w:spacing w:line="360" w:lineRule="auto"/>
        <w:rPr>
          <w:rFonts w:ascii="Bookman Old Style" w:hAnsi="Bookman Old Style"/>
          <w:lang w:val="en-US" w:eastAsia="en-US"/>
        </w:rPr>
      </w:pPr>
    </w:p>
    <w:p w14:paraId="3025DBAD" w14:textId="77777777" w:rsidR="000B444F" w:rsidRPr="00FD34D8" w:rsidRDefault="000B444F" w:rsidP="006329AA">
      <w:pPr>
        <w:spacing w:line="360" w:lineRule="auto"/>
        <w:rPr>
          <w:rFonts w:ascii="Bookman Old Style" w:hAnsi="Bookman Old Style"/>
          <w:lang w:val="en-US" w:eastAsia="en-US"/>
        </w:rPr>
      </w:pPr>
      <w:r w:rsidRPr="00FD34D8">
        <w:rPr>
          <w:rFonts w:ascii="Bookman Old Style" w:hAnsi="Bookman Old Style"/>
          <w:lang w:val="en-US" w:eastAsia="en-US"/>
        </w:rPr>
        <w:br w:type="page"/>
      </w:r>
    </w:p>
    <w:p w14:paraId="37694055" w14:textId="77777777" w:rsidR="00AF0B06" w:rsidRDefault="00AF0B06" w:rsidP="000B444F">
      <w:pPr>
        <w:pStyle w:val="1"/>
        <w:numPr>
          <w:ilvl w:val="0"/>
          <w:numId w:val="0"/>
        </w:numPr>
        <w:spacing w:before="0" w:after="360"/>
        <w:rPr>
          <w:rFonts w:ascii="Bookman Old Style" w:hAnsi="Bookman Old Style"/>
          <w:lang w:eastAsia="en-US"/>
        </w:rPr>
      </w:pPr>
      <w:bookmarkStart w:id="16" w:name="_Toc476751704"/>
    </w:p>
    <w:p w14:paraId="5BD5D777" w14:textId="77777777" w:rsidR="000B444F" w:rsidRPr="00FD34D8" w:rsidRDefault="000B444F" w:rsidP="000B444F">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Συντομογραφίες &amp; Ακρωνύμια</w:t>
      </w:r>
      <w:bookmarkEnd w:id="16"/>
      <w:r w:rsidRPr="00FD34D8">
        <w:rPr>
          <w:rFonts w:ascii="Bookman Old Style" w:hAnsi="Bookman Old Style"/>
          <w:lang w:eastAsia="en-US"/>
        </w:rPr>
        <w:t xml:space="preserve"> </w:t>
      </w:r>
    </w:p>
    <w:p w14:paraId="35B7E139" w14:textId="77777777" w:rsidR="006329AA" w:rsidRPr="00FD34D8" w:rsidRDefault="006329AA" w:rsidP="00A00C5A">
      <w:pPr>
        <w:tabs>
          <w:tab w:val="left" w:pos="1418"/>
        </w:tabs>
        <w:spacing w:line="360" w:lineRule="auto"/>
        <w:jc w:val="both"/>
        <w:rPr>
          <w:rFonts w:ascii="Bookman Old Style" w:hAnsi="Bookman Old Style"/>
          <w:lang w:eastAsia="en-US"/>
        </w:rPr>
      </w:pPr>
      <w:r w:rsidRPr="00FD34D8">
        <w:rPr>
          <w:rFonts w:ascii="Bookman Old Style" w:hAnsi="Bookman Old Style"/>
          <w:lang w:eastAsia="en-US"/>
        </w:rPr>
        <w:t>Ακολουθούν κάποια παραδείγματα:</w:t>
      </w:r>
    </w:p>
    <w:p w14:paraId="6A481E3F" w14:textId="77777777" w:rsidR="006329AA" w:rsidRPr="00FD34D8" w:rsidRDefault="006329AA" w:rsidP="00A00C5A">
      <w:pPr>
        <w:tabs>
          <w:tab w:val="left" w:pos="1418"/>
        </w:tabs>
        <w:spacing w:line="360" w:lineRule="auto"/>
        <w:jc w:val="both"/>
        <w:rPr>
          <w:rFonts w:ascii="Bookman Old Style" w:hAnsi="Bookman Old Style"/>
          <w:lang w:eastAsia="en-US"/>
        </w:rPr>
      </w:pPr>
    </w:p>
    <w:p w14:paraId="6BBD4F38" w14:textId="77777777" w:rsidR="00541F2C" w:rsidRPr="00FD34D8" w:rsidRDefault="00541F2C" w:rsidP="00A00C5A">
      <w:pPr>
        <w:tabs>
          <w:tab w:val="left" w:pos="1418"/>
        </w:tabs>
        <w:spacing w:line="360" w:lineRule="auto"/>
        <w:jc w:val="both"/>
        <w:rPr>
          <w:rFonts w:ascii="Bookman Old Style" w:hAnsi="Bookman Old Style"/>
          <w:lang w:eastAsia="en-US"/>
        </w:rPr>
      </w:pPr>
      <w:r w:rsidRPr="00FD34D8">
        <w:rPr>
          <w:rFonts w:ascii="Bookman Old Style" w:hAnsi="Bookman Old Style"/>
          <w:lang w:eastAsia="en-US"/>
        </w:rPr>
        <w:t>ΔΕ</w:t>
      </w:r>
      <w:r w:rsidRPr="00FD34D8">
        <w:rPr>
          <w:rFonts w:ascii="Bookman Old Style" w:hAnsi="Bookman Old Style"/>
          <w:lang w:eastAsia="en-US"/>
        </w:rPr>
        <w:tab/>
        <w:t>Διπλωματική Εργασία</w:t>
      </w:r>
    </w:p>
    <w:p w14:paraId="58950C9B" w14:textId="77777777" w:rsidR="000B444F" w:rsidRPr="00FD34D8" w:rsidRDefault="00FD34D8" w:rsidP="00A00C5A">
      <w:pPr>
        <w:tabs>
          <w:tab w:val="left" w:pos="1418"/>
        </w:tabs>
        <w:spacing w:line="360" w:lineRule="auto"/>
        <w:jc w:val="both"/>
        <w:rPr>
          <w:rFonts w:ascii="Bookman Old Style" w:hAnsi="Bookman Old Style"/>
          <w:lang w:eastAsia="en-US"/>
        </w:rPr>
      </w:pPr>
      <w:r w:rsidRPr="00FD34D8">
        <w:rPr>
          <w:rFonts w:ascii="Bookman Old Style" w:hAnsi="Bookman Old Style"/>
          <w:lang w:eastAsia="en-US"/>
        </w:rPr>
        <w:t>ΤΕΙ</w:t>
      </w:r>
      <w:r w:rsidRPr="00FD34D8">
        <w:rPr>
          <w:rFonts w:ascii="Bookman Old Style" w:hAnsi="Bookman Old Style"/>
          <w:lang w:eastAsia="en-US"/>
        </w:rPr>
        <w:tab/>
        <w:t>Τεχνολογικό Εκπαιδευτικό Ίδρυμα</w:t>
      </w:r>
    </w:p>
    <w:p w14:paraId="69117A7C" w14:textId="77777777" w:rsidR="006578AA" w:rsidRPr="00FD34D8" w:rsidRDefault="006578AA" w:rsidP="00A00C5A">
      <w:pPr>
        <w:tabs>
          <w:tab w:val="left" w:pos="1418"/>
        </w:tabs>
        <w:spacing w:line="360" w:lineRule="auto"/>
        <w:jc w:val="both"/>
        <w:rPr>
          <w:rFonts w:ascii="Bookman Old Style" w:hAnsi="Bookman Old Style"/>
          <w:lang w:eastAsia="en-US"/>
        </w:rPr>
      </w:pPr>
      <w:r w:rsidRPr="00FD34D8">
        <w:rPr>
          <w:rFonts w:ascii="Bookman Old Style" w:hAnsi="Bookman Old Style"/>
          <w:lang w:eastAsia="en-US"/>
        </w:rPr>
        <w:t>ΠΕ</w:t>
      </w:r>
      <w:r w:rsidRPr="00FD34D8">
        <w:rPr>
          <w:rFonts w:ascii="Bookman Old Style" w:hAnsi="Bookman Old Style"/>
          <w:lang w:eastAsia="en-US"/>
        </w:rPr>
        <w:tab/>
        <w:t>Πτυχιακή Εργασία</w:t>
      </w:r>
    </w:p>
    <w:p w14:paraId="5E94E1A1" w14:textId="77777777" w:rsidR="00541F2C" w:rsidRPr="00FD34D8" w:rsidRDefault="00541F2C" w:rsidP="00A00C5A">
      <w:pPr>
        <w:tabs>
          <w:tab w:val="left" w:pos="1418"/>
        </w:tabs>
        <w:spacing w:line="360" w:lineRule="auto"/>
        <w:jc w:val="both"/>
        <w:rPr>
          <w:rFonts w:ascii="Bookman Old Style" w:hAnsi="Bookman Old Style"/>
          <w:lang w:eastAsia="en-US"/>
        </w:rPr>
      </w:pPr>
      <w:r w:rsidRPr="00FD34D8">
        <w:rPr>
          <w:rFonts w:ascii="Bookman Old Style" w:hAnsi="Bookman Old Style"/>
        </w:rPr>
        <w:t>ΠΣ</w:t>
      </w:r>
      <w:r w:rsidRPr="00FD34D8">
        <w:rPr>
          <w:rFonts w:ascii="Bookman Old Style" w:hAnsi="Bookman Old Style"/>
        </w:rPr>
        <w:tab/>
        <w:t>Πρόγραμμα Σπουδών</w:t>
      </w:r>
    </w:p>
    <w:p w14:paraId="10A0BDA0" w14:textId="77777777" w:rsidR="00DC0430" w:rsidRPr="00FD34D8" w:rsidRDefault="00DC0430" w:rsidP="00EE3355">
      <w:pPr>
        <w:spacing w:line="360" w:lineRule="auto"/>
        <w:rPr>
          <w:rFonts w:ascii="Bookman Old Style" w:hAnsi="Bookman Old Style"/>
          <w:lang w:eastAsia="en-US"/>
        </w:rPr>
      </w:pPr>
    </w:p>
    <w:p w14:paraId="01975854" w14:textId="77777777" w:rsidR="00C25E7A" w:rsidRPr="00FD34D8" w:rsidRDefault="00C25E7A" w:rsidP="00EE3355">
      <w:pPr>
        <w:spacing w:line="360" w:lineRule="auto"/>
        <w:rPr>
          <w:rFonts w:ascii="Bookman Old Style" w:hAnsi="Bookman Old Style"/>
          <w:lang w:eastAsia="en-US"/>
        </w:rPr>
      </w:pPr>
    </w:p>
    <w:p w14:paraId="262440A5" w14:textId="77777777" w:rsidR="000B444F" w:rsidRPr="00FD34D8" w:rsidRDefault="000B444F" w:rsidP="00EE3355">
      <w:pPr>
        <w:spacing w:line="360" w:lineRule="auto"/>
        <w:rPr>
          <w:rFonts w:ascii="Bookman Old Style" w:hAnsi="Bookman Old Style"/>
          <w:lang w:eastAsia="en-US"/>
        </w:rPr>
      </w:pPr>
    </w:p>
    <w:p w14:paraId="57D0C146" w14:textId="77777777" w:rsidR="00DC0430" w:rsidRPr="00FD34D8" w:rsidRDefault="001D5903" w:rsidP="001D5903">
      <w:pPr>
        <w:rPr>
          <w:rFonts w:ascii="Bookman Old Style" w:hAnsi="Bookman Old Style"/>
          <w:lang w:eastAsia="en-US"/>
        </w:rPr>
      </w:pPr>
      <w:r w:rsidRPr="00FD34D8">
        <w:rPr>
          <w:rFonts w:ascii="Bookman Old Style" w:hAnsi="Bookman Old Style"/>
          <w:lang w:eastAsia="en-US"/>
        </w:rPr>
        <w:br w:type="page"/>
      </w:r>
    </w:p>
    <w:p w14:paraId="7E937CC5" w14:textId="77777777" w:rsidR="00AF0B06" w:rsidRDefault="00AF0B06" w:rsidP="00695DDF">
      <w:pPr>
        <w:pStyle w:val="1"/>
        <w:numPr>
          <w:ilvl w:val="0"/>
          <w:numId w:val="0"/>
        </w:numPr>
        <w:spacing w:before="0" w:after="360"/>
        <w:rPr>
          <w:rFonts w:ascii="Bookman Old Style" w:hAnsi="Bookman Old Style"/>
          <w:lang w:eastAsia="en-US"/>
        </w:rPr>
      </w:pPr>
      <w:bookmarkStart w:id="17" w:name="_Toc455671496"/>
      <w:bookmarkStart w:id="18" w:name="_Toc455674542"/>
      <w:bookmarkStart w:id="19" w:name="_Toc455680251"/>
      <w:bookmarkStart w:id="20" w:name="_Toc476751718"/>
    </w:p>
    <w:p w14:paraId="7B268E18" w14:textId="77777777" w:rsidR="000A56D8" w:rsidRPr="00FD34D8" w:rsidRDefault="000A56D8" w:rsidP="00695DDF">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Βιβλιογραφία</w:t>
      </w:r>
      <w:bookmarkEnd w:id="17"/>
      <w:bookmarkEnd w:id="18"/>
      <w:bookmarkEnd w:id="19"/>
      <w:bookmarkEnd w:id="20"/>
    </w:p>
    <w:p w14:paraId="11262ABA" w14:textId="77777777" w:rsidR="001D5903" w:rsidRPr="00FD34D8" w:rsidRDefault="000A56D8" w:rsidP="001D5903">
      <w:pPr>
        <w:spacing w:after="120" w:line="360" w:lineRule="auto"/>
        <w:jc w:val="both"/>
        <w:rPr>
          <w:rFonts w:ascii="Bookman Old Style" w:hAnsi="Bookman Old Style"/>
        </w:rPr>
      </w:pPr>
      <w:r w:rsidRPr="00FD34D8">
        <w:rPr>
          <w:rFonts w:ascii="Bookman Old Style" w:hAnsi="Bookman Old Style"/>
        </w:rPr>
        <w:t>Ακολουθ</w:t>
      </w:r>
      <w:r w:rsidR="00B40008" w:rsidRPr="00FD34D8">
        <w:rPr>
          <w:rFonts w:ascii="Bookman Old Style" w:hAnsi="Bookman Old Style"/>
        </w:rPr>
        <w:t>ού</w:t>
      </w:r>
      <w:r w:rsidR="009A6329" w:rsidRPr="00FD34D8">
        <w:rPr>
          <w:rFonts w:ascii="Bookman Old Style" w:hAnsi="Bookman Old Style"/>
        </w:rPr>
        <w:t xml:space="preserve">ν οι βιβλιογραφικές </w:t>
      </w:r>
      <w:r w:rsidR="00B40008" w:rsidRPr="00FD34D8">
        <w:rPr>
          <w:rFonts w:ascii="Bookman Old Style" w:hAnsi="Bookman Old Style"/>
        </w:rPr>
        <w:t>αναφορές (</w:t>
      </w:r>
      <w:r w:rsidR="009A6329" w:rsidRPr="00FD34D8">
        <w:rPr>
          <w:rFonts w:ascii="Bookman Old Style" w:hAnsi="Bookman Old Style"/>
        </w:rPr>
        <w:t>πηγές</w:t>
      </w:r>
      <w:r w:rsidR="00B40008" w:rsidRPr="00FD34D8">
        <w:rPr>
          <w:rFonts w:ascii="Bookman Old Style" w:hAnsi="Bookman Old Style"/>
        </w:rPr>
        <w:t>)</w:t>
      </w:r>
      <w:r w:rsidR="009A6329" w:rsidRPr="00FD34D8">
        <w:rPr>
          <w:rFonts w:ascii="Bookman Old Style" w:hAnsi="Bookman Old Style"/>
        </w:rPr>
        <w:t xml:space="preserve"> της </w:t>
      </w:r>
      <w:r w:rsidR="0011471C" w:rsidRPr="00FD34D8">
        <w:rPr>
          <w:rFonts w:ascii="Bookman Old Style" w:hAnsi="Bookman Old Style"/>
        </w:rPr>
        <w:t>Ε</w:t>
      </w:r>
      <w:r w:rsidR="009A6329" w:rsidRPr="00FD34D8">
        <w:rPr>
          <w:rFonts w:ascii="Bookman Old Style" w:hAnsi="Bookman Old Style"/>
        </w:rPr>
        <w:t>ργασίας.</w:t>
      </w:r>
      <w:r w:rsidRPr="00FD34D8">
        <w:rPr>
          <w:rFonts w:ascii="Bookman Old Style" w:hAnsi="Bookman Old Style"/>
        </w:rPr>
        <w:t xml:space="preserve"> </w:t>
      </w:r>
    </w:p>
    <w:p w14:paraId="0041ECBA" w14:textId="77777777" w:rsidR="00541F2C" w:rsidRPr="00FD34D8" w:rsidRDefault="00541F2C" w:rsidP="00541F2C">
      <w:pPr>
        <w:spacing w:after="120" w:line="360" w:lineRule="auto"/>
        <w:jc w:val="both"/>
        <w:rPr>
          <w:rFonts w:ascii="Bookman Old Style" w:hAnsi="Bookman Old Style"/>
          <w:lang w:val="en-US"/>
        </w:rPr>
      </w:pPr>
      <w:r w:rsidRPr="00FD34D8">
        <w:rPr>
          <w:rFonts w:ascii="Bookman Old Style" w:hAnsi="Bookman Old Style"/>
          <w:lang w:val="en-US"/>
        </w:rPr>
        <w:t>Lamport L., (1994). LaTeX: A Document Preparation System., Addison-Wesley Professional, 2nd Edition.</w:t>
      </w:r>
    </w:p>
    <w:p w14:paraId="7C235629" w14:textId="77777777" w:rsidR="00541F2C" w:rsidRPr="00FD34D8" w:rsidRDefault="00541F2C" w:rsidP="00541F2C">
      <w:pPr>
        <w:spacing w:after="120" w:line="360" w:lineRule="auto"/>
        <w:jc w:val="both"/>
        <w:rPr>
          <w:rFonts w:ascii="Bookman Old Style" w:hAnsi="Bookman Old Style"/>
        </w:rPr>
      </w:pPr>
      <w:r w:rsidRPr="00FD34D8">
        <w:rPr>
          <w:rFonts w:ascii="Bookman Old Style" w:hAnsi="Bookman Old Style"/>
          <w:lang w:val="en-US"/>
        </w:rPr>
        <w:t xml:space="preserve">Word help - Getting started with Word 2016. </w:t>
      </w:r>
      <w:r w:rsidRPr="00FD34D8">
        <w:rPr>
          <w:rFonts w:ascii="Bookman Old Style" w:hAnsi="Bookman Old Style"/>
        </w:rPr>
        <w:t xml:space="preserve">(29 Αυγούστου 2016). Ανακτήθηκε από </w:t>
      </w:r>
      <w:hyperlink r:id="rId10" w:history="1">
        <w:r w:rsidR="0011471C" w:rsidRPr="00FD34D8">
          <w:rPr>
            <w:rStyle w:val="-"/>
            <w:rFonts w:ascii="Bookman Old Style" w:hAnsi="Bookman Old Style"/>
          </w:rPr>
          <w:t>https://support.office.com/en-us/word</w:t>
        </w:r>
      </w:hyperlink>
      <w:r w:rsidR="0011471C" w:rsidRPr="00FD34D8">
        <w:rPr>
          <w:rFonts w:ascii="Bookman Old Style" w:hAnsi="Bookman Old Style"/>
        </w:rPr>
        <w:t xml:space="preserve"> </w:t>
      </w:r>
    </w:p>
    <w:p w14:paraId="72AD64BE" w14:textId="77777777" w:rsidR="001D5903" w:rsidRPr="00FD34D8" w:rsidRDefault="001D5903" w:rsidP="001D5903">
      <w:pPr>
        <w:spacing w:after="120" w:line="360" w:lineRule="auto"/>
        <w:jc w:val="both"/>
        <w:rPr>
          <w:rFonts w:ascii="Bookman Old Style" w:hAnsi="Bookman Old Style"/>
        </w:rPr>
      </w:pPr>
    </w:p>
    <w:p w14:paraId="00FED360" w14:textId="77777777" w:rsidR="001D5903" w:rsidRPr="00FD34D8" w:rsidRDefault="001D5903" w:rsidP="001D5903">
      <w:pPr>
        <w:spacing w:after="120" w:line="360" w:lineRule="auto"/>
        <w:jc w:val="both"/>
        <w:rPr>
          <w:rFonts w:ascii="Bookman Old Style" w:hAnsi="Bookman Old Style"/>
        </w:rPr>
      </w:pPr>
    </w:p>
    <w:p w14:paraId="4AFFB136" w14:textId="77777777" w:rsidR="006329AA" w:rsidRPr="00FD34D8" w:rsidRDefault="006329AA" w:rsidP="001D5903">
      <w:pPr>
        <w:spacing w:after="120" w:line="360" w:lineRule="auto"/>
        <w:jc w:val="both"/>
        <w:rPr>
          <w:rFonts w:ascii="Bookman Old Style" w:hAnsi="Bookman Old Style"/>
        </w:rPr>
      </w:pPr>
    </w:p>
    <w:p w14:paraId="4E3E4C52" w14:textId="77777777" w:rsidR="00314E48" w:rsidRPr="00FD34D8" w:rsidRDefault="006329AA" w:rsidP="001D5903">
      <w:pPr>
        <w:rPr>
          <w:rFonts w:ascii="Bookman Old Style" w:hAnsi="Bookman Old Style"/>
        </w:rPr>
      </w:pPr>
      <w:r w:rsidRPr="00FD34D8">
        <w:rPr>
          <w:rFonts w:ascii="Bookman Old Style" w:hAnsi="Bookman Old Style"/>
        </w:rPr>
        <w:br w:type="page"/>
      </w:r>
    </w:p>
    <w:p w14:paraId="4702B3B7" w14:textId="77777777" w:rsidR="00AF0B06" w:rsidRDefault="00AF0B06" w:rsidP="00695DDF">
      <w:pPr>
        <w:pStyle w:val="1"/>
        <w:numPr>
          <w:ilvl w:val="0"/>
          <w:numId w:val="0"/>
        </w:numPr>
        <w:spacing w:before="0" w:after="360"/>
        <w:rPr>
          <w:rFonts w:ascii="Bookman Old Style" w:hAnsi="Bookman Old Style"/>
          <w:lang w:eastAsia="en-US"/>
        </w:rPr>
      </w:pPr>
      <w:bookmarkStart w:id="21" w:name="_Toc455680252"/>
      <w:bookmarkStart w:id="22" w:name="_Toc476751719"/>
    </w:p>
    <w:p w14:paraId="4DB549B9" w14:textId="77777777" w:rsidR="000A56D8" w:rsidRPr="00FD34D8" w:rsidRDefault="000A56D8" w:rsidP="00695DDF">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Παράρτημα Α: «τίτλος παραρτήματος»</w:t>
      </w:r>
      <w:bookmarkEnd w:id="21"/>
      <w:bookmarkEnd w:id="22"/>
    </w:p>
    <w:p w14:paraId="3EDA1AAB" w14:textId="77777777" w:rsidR="00A17EE7" w:rsidRPr="00FD34D8" w:rsidRDefault="00A17EE7" w:rsidP="006329AA">
      <w:pPr>
        <w:spacing w:after="120" w:line="360" w:lineRule="auto"/>
        <w:jc w:val="both"/>
        <w:rPr>
          <w:rFonts w:ascii="Bookman Old Style" w:hAnsi="Bookman Old Style"/>
        </w:rPr>
      </w:pPr>
      <w:r w:rsidRPr="00FD34D8">
        <w:rPr>
          <w:rFonts w:ascii="Bookman Old Style" w:hAnsi="Bookman Old Style"/>
        </w:rPr>
        <w:t>Ακολουθεί, σ</w:t>
      </w:r>
      <w:r w:rsidR="0011471C" w:rsidRPr="00FD34D8">
        <w:rPr>
          <w:rFonts w:ascii="Bookman Old Style" w:hAnsi="Bookman Old Style"/>
        </w:rPr>
        <w:t xml:space="preserve">ε νέα σελίδα, το παράρτημα της </w:t>
      </w:r>
      <w:r w:rsidRPr="00FD34D8">
        <w:rPr>
          <w:rFonts w:ascii="Bookman Old Style" w:hAnsi="Bookman Old Style"/>
        </w:rPr>
        <w:t>Ε</w:t>
      </w:r>
      <w:r w:rsidR="0011471C" w:rsidRPr="00FD34D8">
        <w:rPr>
          <w:rFonts w:ascii="Bookman Old Style" w:hAnsi="Bookman Old Style"/>
        </w:rPr>
        <w:t>ργασίας</w:t>
      </w:r>
      <w:r w:rsidRPr="00FD34D8">
        <w:rPr>
          <w:rFonts w:ascii="Bookman Old Style" w:hAnsi="Bookman Old Style"/>
        </w:rPr>
        <w:t xml:space="preserve">. </w:t>
      </w:r>
    </w:p>
    <w:p w14:paraId="503DF181" w14:textId="77777777" w:rsidR="000A56D8" w:rsidRPr="00FD34D8" w:rsidRDefault="006329AA" w:rsidP="006329AA">
      <w:pPr>
        <w:spacing w:after="120" w:line="360" w:lineRule="auto"/>
        <w:jc w:val="both"/>
        <w:rPr>
          <w:rFonts w:ascii="Bookman Old Style" w:hAnsi="Bookman Old Style"/>
        </w:rPr>
      </w:pPr>
      <w:r w:rsidRPr="00FD34D8">
        <w:rPr>
          <w:rFonts w:ascii="Bookman Old Style" w:hAnsi="Bookman Old Style"/>
        </w:rPr>
        <w:t xml:space="preserve">… </w:t>
      </w:r>
    </w:p>
    <w:p w14:paraId="7366C477" w14:textId="77777777" w:rsidR="006329AA" w:rsidRPr="00FD34D8" w:rsidRDefault="006329AA" w:rsidP="006329AA">
      <w:pPr>
        <w:spacing w:after="120" w:line="360" w:lineRule="auto"/>
        <w:jc w:val="both"/>
        <w:rPr>
          <w:rFonts w:ascii="Bookman Old Style" w:hAnsi="Bookman Old Style"/>
        </w:rPr>
      </w:pPr>
    </w:p>
    <w:p w14:paraId="488C0AEE" w14:textId="77777777" w:rsidR="006329AA" w:rsidRPr="00FD34D8" w:rsidRDefault="006329AA" w:rsidP="006329AA">
      <w:pPr>
        <w:spacing w:after="120" w:line="360" w:lineRule="auto"/>
        <w:jc w:val="both"/>
        <w:rPr>
          <w:rFonts w:ascii="Bookman Old Style" w:hAnsi="Bookman Old Style"/>
        </w:rPr>
      </w:pPr>
    </w:p>
    <w:p w14:paraId="3F8C367C" w14:textId="77777777" w:rsidR="006329AA" w:rsidRPr="00FD34D8" w:rsidRDefault="006329AA" w:rsidP="006329AA">
      <w:pPr>
        <w:spacing w:after="120" w:line="360" w:lineRule="auto"/>
        <w:jc w:val="both"/>
        <w:rPr>
          <w:rFonts w:ascii="Bookman Old Style" w:hAnsi="Bookman Old Style"/>
        </w:rPr>
      </w:pPr>
      <w:r w:rsidRPr="00FD34D8">
        <w:rPr>
          <w:rFonts w:ascii="Bookman Old Style" w:hAnsi="Bookman Old Style"/>
        </w:rPr>
        <w:br w:type="page"/>
      </w:r>
    </w:p>
    <w:p w14:paraId="01130DB7" w14:textId="77777777" w:rsidR="00AF0B06" w:rsidRDefault="00AF0B06" w:rsidP="00695DDF">
      <w:pPr>
        <w:pStyle w:val="1"/>
        <w:numPr>
          <w:ilvl w:val="0"/>
          <w:numId w:val="0"/>
        </w:numPr>
        <w:spacing w:before="0" w:after="360"/>
        <w:rPr>
          <w:rFonts w:ascii="Bookman Old Style" w:hAnsi="Bookman Old Style"/>
          <w:lang w:eastAsia="en-US"/>
        </w:rPr>
      </w:pPr>
      <w:bookmarkStart w:id="23" w:name="_Toc455680253"/>
      <w:bookmarkStart w:id="24" w:name="_Toc476751720"/>
    </w:p>
    <w:p w14:paraId="5301D0B7" w14:textId="77777777" w:rsidR="006329AA" w:rsidRPr="00FD34D8" w:rsidRDefault="006329AA" w:rsidP="00695DDF">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Παράρτημα Β: «τίτλος παραρτήματος»</w:t>
      </w:r>
      <w:bookmarkEnd w:id="23"/>
      <w:bookmarkEnd w:id="24"/>
    </w:p>
    <w:p w14:paraId="07B0CEE8" w14:textId="77777777" w:rsidR="006329AA" w:rsidRPr="00FD34D8" w:rsidRDefault="006329AA" w:rsidP="006329AA">
      <w:pPr>
        <w:spacing w:after="120" w:line="360" w:lineRule="auto"/>
        <w:jc w:val="both"/>
        <w:rPr>
          <w:rFonts w:ascii="Bookman Old Style" w:hAnsi="Bookman Old Style"/>
        </w:rPr>
      </w:pPr>
      <w:r w:rsidRPr="00FD34D8">
        <w:rPr>
          <w:rFonts w:ascii="Bookman Old Style" w:hAnsi="Bookman Old Style"/>
        </w:rPr>
        <w:t xml:space="preserve">Ακόμα ένα παράρτημα, σε περίπτωση που κριθεί αναγκαίο. </w:t>
      </w:r>
    </w:p>
    <w:p w14:paraId="24FE51BB" w14:textId="77777777" w:rsidR="006329AA" w:rsidRPr="00FD34D8" w:rsidRDefault="006329AA" w:rsidP="006329AA">
      <w:pPr>
        <w:spacing w:after="120" w:line="360" w:lineRule="auto"/>
        <w:jc w:val="both"/>
        <w:rPr>
          <w:rFonts w:ascii="Bookman Old Style" w:hAnsi="Bookman Old Style"/>
        </w:rPr>
      </w:pPr>
      <w:r w:rsidRPr="00FD34D8">
        <w:rPr>
          <w:rFonts w:ascii="Bookman Old Style" w:hAnsi="Bookman Old Style"/>
        </w:rPr>
        <w:t>…</w:t>
      </w:r>
    </w:p>
    <w:p w14:paraId="4B92364B" w14:textId="77777777" w:rsidR="006329AA" w:rsidRPr="00FD34D8" w:rsidRDefault="006329AA" w:rsidP="006329AA">
      <w:pPr>
        <w:spacing w:after="120" w:line="360" w:lineRule="auto"/>
        <w:jc w:val="both"/>
        <w:rPr>
          <w:rFonts w:ascii="Bookman Old Style" w:hAnsi="Bookman Old Style"/>
        </w:rPr>
      </w:pPr>
    </w:p>
    <w:p w14:paraId="4339C066" w14:textId="77777777" w:rsidR="006329AA" w:rsidRPr="00FD34D8" w:rsidRDefault="006329AA" w:rsidP="006329AA">
      <w:pPr>
        <w:spacing w:after="120" w:line="360" w:lineRule="auto"/>
        <w:jc w:val="both"/>
        <w:rPr>
          <w:rFonts w:ascii="Bookman Old Style" w:hAnsi="Bookman Old Style"/>
        </w:rPr>
      </w:pPr>
    </w:p>
    <w:p w14:paraId="1996EB23" w14:textId="77777777" w:rsidR="006329AA" w:rsidRPr="00FD34D8" w:rsidRDefault="006329AA" w:rsidP="006329AA">
      <w:pPr>
        <w:spacing w:after="120" w:line="360" w:lineRule="auto"/>
        <w:jc w:val="both"/>
        <w:rPr>
          <w:rFonts w:ascii="Bookman Old Style" w:hAnsi="Bookman Old Style"/>
        </w:rPr>
      </w:pPr>
    </w:p>
    <w:p w14:paraId="4DC76EA3" w14:textId="77777777" w:rsidR="006329AA" w:rsidRPr="00FD34D8" w:rsidRDefault="006329AA" w:rsidP="006329AA">
      <w:pPr>
        <w:spacing w:after="120" w:line="360" w:lineRule="auto"/>
        <w:jc w:val="both"/>
        <w:rPr>
          <w:rFonts w:ascii="Bookman Old Style" w:hAnsi="Bookman Old Style"/>
        </w:rPr>
      </w:pPr>
    </w:p>
    <w:p w14:paraId="76EC43A5" w14:textId="77777777" w:rsidR="00276130" w:rsidRDefault="00276130">
      <w:pPr>
        <w:rPr>
          <w:rFonts w:ascii="Bookman Old Style" w:hAnsi="Bookman Old Style"/>
        </w:rPr>
      </w:pPr>
      <w:r>
        <w:rPr>
          <w:rFonts w:ascii="Bookman Old Style" w:hAnsi="Bookman Old Style"/>
        </w:rPr>
        <w:br w:type="page"/>
      </w:r>
    </w:p>
    <w:p w14:paraId="60EC0860" w14:textId="77777777" w:rsidR="006F45A6" w:rsidRPr="00FD34D8" w:rsidRDefault="006F45A6" w:rsidP="006329AA">
      <w:pPr>
        <w:spacing w:after="120" w:line="360" w:lineRule="auto"/>
        <w:jc w:val="both"/>
        <w:rPr>
          <w:rFonts w:ascii="Bookman Old Style" w:hAnsi="Bookman Old Style"/>
        </w:rPr>
      </w:pPr>
    </w:p>
    <w:p w14:paraId="5A0A3965" w14:textId="77777777" w:rsidR="00AF0B06" w:rsidRPr="00AF0B06" w:rsidRDefault="00AF0B06" w:rsidP="00AF0B06">
      <w:pPr>
        <w:spacing w:line="360" w:lineRule="auto"/>
        <w:jc w:val="both"/>
        <w:rPr>
          <w:rFonts w:ascii="Bookman Old Style" w:hAnsi="Bookman Old Style"/>
          <w:b/>
          <w:color w:val="2E74B5" w:themeColor="accent1" w:themeShade="BF"/>
          <w:sz w:val="34"/>
          <w:szCs w:val="34"/>
        </w:rPr>
      </w:pPr>
    </w:p>
    <w:p w14:paraId="5548AE75" w14:textId="77777777" w:rsidR="00FE10A6" w:rsidRPr="00A00C5A" w:rsidRDefault="00BD66A5" w:rsidP="00A00C5A">
      <w:pPr>
        <w:pStyle w:val="ae"/>
        <w:numPr>
          <w:ilvl w:val="0"/>
          <w:numId w:val="21"/>
        </w:numPr>
        <w:spacing w:line="360" w:lineRule="auto"/>
        <w:ind w:left="284" w:hanging="284"/>
        <w:jc w:val="both"/>
        <w:rPr>
          <w:rFonts w:ascii="Bookman Old Style" w:hAnsi="Bookman Old Style"/>
          <w:b/>
          <w:color w:val="2E74B5" w:themeColor="accent1" w:themeShade="BF"/>
          <w:sz w:val="34"/>
          <w:szCs w:val="34"/>
        </w:rPr>
      </w:pPr>
      <w:r w:rsidRPr="00A00C5A">
        <w:rPr>
          <w:rFonts w:ascii="Bookman Old Style" w:hAnsi="Bookman Old Style"/>
          <w:b/>
          <w:color w:val="2E74B5" w:themeColor="accent1" w:themeShade="BF"/>
          <w:sz w:val="34"/>
          <w:szCs w:val="34"/>
        </w:rPr>
        <w:t>Εννοιολογικές</w:t>
      </w:r>
      <w:r w:rsidR="00FE10A6" w:rsidRPr="00A00C5A">
        <w:rPr>
          <w:rFonts w:ascii="Bookman Old Style" w:hAnsi="Bookman Old Style"/>
          <w:b/>
          <w:color w:val="2E74B5" w:themeColor="accent1" w:themeShade="BF"/>
          <w:sz w:val="34"/>
          <w:szCs w:val="34"/>
        </w:rPr>
        <w:t xml:space="preserve"> επεξηγήσεις </w:t>
      </w:r>
    </w:p>
    <w:p w14:paraId="6059A561" w14:textId="77777777" w:rsidR="00FD34D8" w:rsidRPr="00FD34D8" w:rsidRDefault="00FD34D8" w:rsidP="00A00C5A">
      <w:pPr>
        <w:spacing w:after="240" w:line="360" w:lineRule="auto"/>
        <w:jc w:val="both"/>
        <w:rPr>
          <w:rFonts w:ascii="Bookman Old Style" w:hAnsi="Bookman Old Style"/>
          <w:b/>
          <w:bCs/>
          <w:kern w:val="32"/>
          <w:sz w:val="32"/>
          <w:szCs w:val="32"/>
          <w:lang w:eastAsia="en-US"/>
        </w:rPr>
      </w:pPr>
      <w:r w:rsidRPr="00FD34D8">
        <w:rPr>
          <w:rFonts w:ascii="Bookman Old Style" w:hAnsi="Bookman Old Style"/>
          <w:b/>
          <w:bCs/>
          <w:kern w:val="32"/>
          <w:sz w:val="32"/>
          <w:szCs w:val="32"/>
          <w:lang w:eastAsia="en-US"/>
        </w:rPr>
        <w:t xml:space="preserve">Α. </w:t>
      </w:r>
      <w:r w:rsidR="00A133CA" w:rsidRPr="00FD34D8">
        <w:rPr>
          <w:rFonts w:ascii="Bookman Old Style" w:hAnsi="Bookman Old Style"/>
          <w:b/>
          <w:bCs/>
          <w:kern w:val="32"/>
          <w:sz w:val="32"/>
          <w:szCs w:val="32"/>
          <w:lang w:eastAsia="en-US"/>
        </w:rPr>
        <w:t xml:space="preserve">Περίληψη </w:t>
      </w:r>
    </w:p>
    <w:p w14:paraId="6A2A6323" w14:textId="77777777" w:rsidR="00A133CA" w:rsidRDefault="00FD34D8" w:rsidP="00A00C5A">
      <w:pPr>
        <w:spacing w:line="360" w:lineRule="auto"/>
        <w:jc w:val="both"/>
        <w:rPr>
          <w:rFonts w:ascii="Bookman Old Style" w:hAnsi="Bookman Old Style"/>
          <w:lang w:eastAsia="en-US"/>
        </w:rPr>
      </w:pPr>
      <w:r w:rsidRPr="00FD34D8">
        <w:rPr>
          <w:rFonts w:ascii="Bookman Old Style" w:hAnsi="Bookman Old Style"/>
          <w:lang w:eastAsia="en-US"/>
        </w:rPr>
        <w:t>Μ</w:t>
      </w:r>
      <w:r w:rsidR="00A133CA" w:rsidRPr="00FD34D8">
        <w:rPr>
          <w:rFonts w:ascii="Bookman Old Style" w:hAnsi="Bookman Old Style"/>
          <w:lang w:eastAsia="en-US"/>
        </w:rPr>
        <w:t>πορεί ενδεικτικά να ακολουθεί την κάτωθι δομή</w:t>
      </w:r>
      <w:r w:rsidR="00FE3D4D" w:rsidRPr="00FD34D8">
        <w:rPr>
          <w:rFonts w:ascii="Bookman Old Style" w:hAnsi="Bookman Old Style"/>
          <w:lang w:eastAsia="en-US"/>
        </w:rPr>
        <w:t xml:space="preserve"> των τριών παραγράφων</w:t>
      </w:r>
      <w:r w:rsidR="00A133CA" w:rsidRPr="00FD34D8">
        <w:rPr>
          <w:rFonts w:ascii="Bookman Old Style" w:hAnsi="Bookman Old Style"/>
          <w:lang w:eastAsia="en-US"/>
        </w:rPr>
        <w:t>:</w:t>
      </w:r>
    </w:p>
    <w:p w14:paraId="772A1AF1" w14:textId="77777777" w:rsidR="00A00C5A" w:rsidRPr="00FD34D8" w:rsidRDefault="00A00C5A" w:rsidP="00A00C5A">
      <w:pPr>
        <w:spacing w:line="360" w:lineRule="auto"/>
        <w:jc w:val="both"/>
        <w:rPr>
          <w:rFonts w:ascii="Bookman Old Style" w:hAnsi="Bookman Old Style"/>
          <w:lang w:eastAsia="en-US"/>
        </w:rPr>
      </w:pPr>
    </w:p>
    <w:p w14:paraId="2558789A" w14:textId="77777777" w:rsidR="00A133CA" w:rsidRPr="00FD34D8" w:rsidRDefault="00A133CA" w:rsidP="00A133CA">
      <w:pPr>
        <w:spacing w:line="360" w:lineRule="auto"/>
        <w:ind w:left="284" w:hanging="284"/>
        <w:jc w:val="both"/>
        <w:rPr>
          <w:rFonts w:ascii="Bookman Old Style" w:hAnsi="Bookman Old Style"/>
          <w:lang w:eastAsia="en-US"/>
        </w:rPr>
      </w:pPr>
      <w:r w:rsidRPr="00FD34D8">
        <w:rPr>
          <w:rFonts w:ascii="Bookman Old Style" w:hAnsi="Bookman Old Style"/>
          <w:lang w:val="en-US" w:eastAsia="en-US"/>
        </w:rPr>
        <w:t>i</w:t>
      </w:r>
      <w:r w:rsidRPr="00FD34D8">
        <w:rPr>
          <w:rFonts w:ascii="Bookman Old Style" w:hAnsi="Bookman Old Style"/>
          <w:lang w:eastAsia="en-US"/>
        </w:rPr>
        <w:t>. Μια γενική παράγραφο που να αποτυπώνει στον αναγνώστη το στίγμα, την σημασία του ζητήματος, την διάσταση, τις επιπτώσεις και ανάγκη αντιμετώπισής του.</w:t>
      </w:r>
    </w:p>
    <w:p w14:paraId="4E1778E5" w14:textId="77777777" w:rsidR="00A133CA" w:rsidRPr="00FD34D8" w:rsidRDefault="00A133CA" w:rsidP="00A133CA">
      <w:pPr>
        <w:spacing w:line="360" w:lineRule="auto"/>
        <w:ind w:left="284"/>
        <w:jc w:val="both"/>
        <w:rPr>
          <w:rFonts w:ascii="Bookman Old Style" w:hAnsi="Bookman Old Style"/>
          <w:lang w:eastAsia="en-US"/>
        </w:rPr>
      </w:pPr>
      <w:r w:rsidRPr="00FD34D8">
        <w:rPr>
          <w:rFonts w:ascii="Bookman Old Style" w:hAnsi="Bookman Old Style"/>
          <w:lang w:eastAsia="en-US"/>
        </w:rPr>
        <w:t>Πχ.: Η προσπάθεια εισαγωγής του προγραμματισμού τα τελευταία χρόνια βρίσκεται στο επίκεντρο της ακολουθούμενης πολιτικής υγείας της χώρας λόγω των δυσμενών οικονομικών εξελίξεων …..</w:t>
      </w:r>
    </w:p>
    <w:p w14:paraId="7585D7EF" w14:textId="77777777" w:rsidR="00790256" w:rsidRPr="00FD34D8" w:rsidRDefault="00790256" w:rsidP="00A133CA">
      <w:pPr>
        <w:spacing w:line="360" w:lineRule="auto"/>
        <w:ind w:left="284"/>
        <w:jc w:val="both"/>
        <w:rPr>
          <w:rFonts w:ascii="Bookman Old Style" w:hAnsi="Bookman Old Style"/>
          <w:lang w:eastAsia="en-US"/>
        </w:rPr>
      </w:pPr>
    </w:p>
    <w:p w14:paraId="2AB9D77F" w14:textId="77777777" w:rsidR="00A133CA" w:rsidRPr="00FD34D8" w:rsidRDefault="00A133CA" w:rsidP="00A133CA">
      <w:pPr>
        <w:spacing w:line="360" w:lineRule="auto"/>
        <w:ind w:left="284" w:hanging="284"/>
        <w:jc w:val="both"/>
        <w:rPr>
          <w:rFonts w:ascii="Bookman Old Style" w:hAnsi="Bookman Old Style"/>
          <w:lang w:eastAsia="en-US"/>
        </w:rPr>
      </w:pPr>
      <w:r w:rsidRPr="00FD34D8">
        <w:rPr>
          <w:rFonts w:ascii="Bookman Old Style" w:hAnsi="Bookman Old Style"/>
          <w:lang w:val="en-US" w:eastAsia="en-US"/>
        </w:rPr>
        <w:t>ii</w:t>
      </w:r>
      <w:r w:rsidRPr="00FD34D8">
        <w:rPr>
          <w:rFonts w:ascii="Bookman Old Style" w:hAnsi="Bookman Old Style"/>
          <w:lang w:eastAsia="en-US"/>
        </w:rPr>
        <w:t>. Δεύτερη παράγραφο που να επικεντρώνει στο στόχο - σκοπό της εργασίας.</w:t>
      </w:r>
    </w:p>
    <w:p w14:paraId="368CFDBA" w14:textId="77777777" w:rsidR="00A133CA" w:rsidRPr="00FD34D8" w:rsidRDefault="00A133CA" w:rsidP="00A133CA">
      <w:pPr>
        <w:spacing w:line="360" w:lineRule="auto"/>
        <w:ind w:left="284"/>
        <w:jc w:val="both"/>
        <w:rPr>
          <w:rFonts w:ascii="Bookman Old Style" w:hAnsi="Bookman Old Style"/>
          <w:lang w:eastAsia="en-US"/>
        </w:rPr>
      </w:pPr>
      <w:r w:rsidRPr="00FD34D8">
        <w:rPr>
          <w:rFonts w:ascii="Bookman Old Style" w:hAnsi="Bookman Old Style"/>
          <w:lang w:eastAsia="en-US"/>
        </w:rPr>
        <w:t>Πχ.: Η επιχειρούμενη ανάλυση εστιάζει ……</w:t>
      </w:r>
    </w:p>
    <w:p w14:paraId="59EE9333" w14:textId="77777777" w:rsidR="00A133CA" w:rsidRPr="00FD34D8" w:rsidRDefault="00790256" w:rsidP="00A133CA">
      <w:pPr>
        <w:spacing w:line="360" w:lineRule="auto"/>
        <w:ind w:left="284"/>
        <w:jc w:val="both"/>
        <w:rPr>
          <w:rFonts w:ascii="Bookman Old Style" w:hAnsi="Bookman Old Style"/>
          <w:lang w:eastAsia="en-US"/>
        </w:rPr>
      </w:pPr>
      <w:r w:rsidRPr="00FD34D8">
        <w:rPr>
          <w:rFonts w:ascii="Bookman Old Style" w:hAnsi="Bookman Old Style"/>
          <w:lang w:eastAsia="en-US"/>
        </w:rPr>
        <w:t>Στην περίπτωση που η εργασία είναι ερευνητική τότε</w:t>
      </w:r>
      <w:r w:rsidR="00A133CA" w:rsidRPr="00FD34D8">
        <w:rPr>
          <w:rFonts w:ascii="Bookman Old Style" w:hAnsi="Bookman Old Style"/>
          <w:lang w:eastAsia="en-US"/>
        </w:rPr>
        <w:t xml:space="preserve"> στη δεύτερη παράγραφο </w:t>
      </w:r>
      <w:r w:rsidR="004C211B" w:rsidRPr="00FD34D8">
        <w:rPr>
          <w:rFonts w:ascii="Bookman Old Style" w:hAnsi="Bookman Old Style"/>
          <w:lang w:eastAsia="en-US"/>
        </w:rPr>
        <w:t>πρέπει</w:t>
      </w:r>
      <w:r w:rsidR="00A133CA" w:rsidRPr="00FD34D8">
        <w:rPr>
          <w:rFonts w:ascii="Bookman Old Style" w:hAnsi="Bookman Old Style"/>
          <w:lang w:eastAsia="en-US"/>
        </w:rPr>
        <w:t xml:space="preserve"> ακόμα να περιγράφεται η μέθοδος, το υλικό που χρησιμοποιείται </w:t>
      </w:r>
    </w:p>
    <w:p w14:paraId="3091E212" w14:textId="77777777" w:rsidR="00790256" w:rsidRPr="00FD34D8" w:rsidRDefault="00790256" w:rsidP="00A133CA">
      <w:pPr>
        <w:spacing w:line="360" w:lineRule="auto"/>
        <w:ind w:left="284"/>
        <w:jc w:val="both"/>
        <w:rPr>
          <w:rFonts w:ascii="Bookman Old Style" w:hAnsi="Bookman Old Style"/>
          <w:lang w:eastAsia="en-US"/>
        </w:rPr>
      </w:pPr>
    </w:p>
    <w:p w14:paraId="679A9E82" w14:textId="77777777" w:rsidR="00A133CA" w:rsidRPr="00FD34D8" w:rsidRDefault="00A133CA" w:rsidP="00A133CA">
      <w:pPr>
        <w:spacing w:line="360" w:lineRule="auto"/>
        <w:ind w:left="284" w:hanging="284"/>
        <w:jc w:val="both"/>
        <w:rPr>
          <w:rFonts w:ascii="Bookman Old Style" w:hAnsi="Bookman Old Style"/>
          <w:lang w:eastAsia="en-US"/>
        </w:rPr>
      </w:pPr>
      <w:r w:rsidRPr="00FD34D8">
        <w:rPr>
          <w:rFonts w:ascii="Bookman Old Style" w:hAnsi="Bookman Old Style"/>
          <w:lang w:val="en-US" w:eastAsia="en-US"/>
        </w:rPr>
        <w:t>iii</w:t>
      </w:r>
      <w:r w:rsidRPr="00FD34D8">
        <w:rPr>
          <w:rFonts w:ascii="Bookman Old Style" w:hAnsi="Bookman Old Style"/>
          <w:lang w:eastAsia="en-US"/>
        </w:rPr>
        <w:t>.</w:t>
      </w:r>
      <w:r w:rsidRPr="00FD34D8">
        <w:rPr>
          <w:rFonts w:ascii="Bookman Old Style" w:hAnsi="Bookman Old Style"/>
          <w:lang w:eastAsia="en-US"/>
        </w:rPr>
        <w:tab/>
        <w:t>Επόμενη και τελευταία παράγραφο που να αναφέρει επιγραμματικά τα συμπεράσματα που προκύπτουν από την παρούσα εργασία.</w:t>
      </w:r>
    </w:p>
    <w:p w14:paraId="31BFD67E" w14:textId="77777777" w:rsidR="00A133CA" w:rsidRPr="00FD34D8" w:rsidRDefault="00A133CA" w:rsidP="00A133CA">
      <w:pPr>
        <w:spacing w:line="360" w:lineRule="auto"/>
        <w:ind w:left="284"/>
        <w:jc w:val="both"/>
        <w:rPr>
          <w:rFonts w:ascii="Bookman Old Style" w:hAnsi="Bookman Old Style"/>
          <w:lang w:eastAsia="en-US"/>
        </w:rPr>
      </w:pPr>
      <w:r w:rsidRPr="00FD34D8">
        <w:rPr>
          <w:rFonts w:ascii="Bookman Old Style" w:hAnsi="Bookman Old Style"/>
          <w:lang w:eastAsia="en-US"/>
        </w:rPr>
        <w:t>Πχ.: Η διαδικασία προγραμματισμού παρά τις όποιες διαφοροποιήσεις παρουσιάζει λόγω………, μπορεί να δώσει μια πειστική απάντηση στη υφιστάμενη κατάσταση αφού ………</w:t>
      </w:r>
    </w:p>
    <w:p w14:paraId="27945D84" w14:textId="77777777" w:rsidR="004C211B" w:rsidRPr="00FD34D8" w:rsidRDefault="004C211B" w:rsidP="009874AF">
      <w:pPr>
        <w:spacing w:line="360" w:lineRule="auto"/>
        <w:jc w:val="both"/>
        <w:rPr>
          <w:rFonts w:ascii="Bookman Old Style" w:hAnsi="Bookman Old Style"/>
          <w:i/>
          <w:lang w:eastAsia="en-US"/>
        </w:rPr>
      </w:pPr>
    </w:p>
    <w:p w14:paraId="01D45E35" w14:textId="77777777" w:rsidR="009874AF" w:rsidRPr="00FD34D8" w:rsidRDefault="009874AF" w:rsidP="009874AF">
      <w:pPr>
        <w:spacing w:line="360" w:lineRule="auto"/>
        <w:jc w:val="both"/>
        <w:rPr>
          <w:rFonts w:ascii="Bookman Old Style" w:hAnsi="Bookman Old Style"/>
          <w:i/>
          <w:lang w:eastAsia="en-US"/>
        </w:rPr>
      </w:pPr>
      <w:r w:rsidRPr="00FD34D8">
        <w:rPr>
          <w:rFonts w:ascii="Bookman Old Style" w:hAnsi="Bookman Old Style"/>
          <w:i/>
          <w:lang w:eastAsia="en-US"/>
        </w:rPr>
        <w:t>Σκόπιμο είναι η περίληψη να συντάσσεται εφόσον έχει ολοκληρωθεί η συγγραφή του συνόλου της εργασίας. Τέλος θα πρέπει να σημειωθεί ότι η μορφή της περίληψης μπορεί να παρουσιάζει διαφοροποιήσεις ανάλογα με το συγγραφέα και το είδος της επιστημονικής προσέγγισης. Για παράδειγμα στις κοινωνικές επιστήμες η πρώτη παράγραφος είναι σημαντική σε αντίθεση με τις θετικές (μαθηματικών κλπ) που είναι πιο λιτές και ξεκινούν από την δεύτερη παράγραφο.</w:t>
      </w:r>
    </w:p>
    <w:p w14:paraId="4B2ED525" w14:textId="77777777" w:rsidR="009874AF" w:rsidRPr="00FD34D8" w:rsidRDefault="009874AF" w:rsidP="009874AF">
      <w:pPr>
        <w:spacing w:line="360" w:lineRule="auto"/>
        <w:jc w:val="both"/>
        <w:rPr>
          <w:rFonts w:ascii="Bookman Old Style" w:hAnsi="Bookman Old Style"/>
          <w:lang w:eastAsia="en-US"/>
        </w:rPr>
      </w:pPr>
    </w:p>
    <w:p w14:paraId="5EB3C7A1" w14:textId="77777777" w:rsidR="00FD34D8" w:rsidRPr="00FD34D8" w:rsidRDefault="00FD34D8" w:rsidP="00A00C5A">
      <w:pPr>
        <w:spacing w:after="240" w:line="360" w:lineRule="auto"/>
        <w:jc w:val="both"/>
        <w:rPr>
          <w:rFonts w:ascii="Bookman Old Style" w:hAnsi="Bookman Old Style"/>
          <w:lang w:eastAsia="en-US"/>
        </w:rPr>
      </w:pPr>
      <w:r w:rsidRPr="00FD34D8">
        <w:rPr>
          <w:rFonts w:ascii="Bookman Old Style" w:hAnsi="Bookman Old Style"/>
          <w:b/>
          <w:sz w:val="32"/>
          <w:lang w:eastAsia="en-US"/>
        </w:rPr>
        <w:t xml:space="preserve">Β. </w:t>
      </w:r>
      <w:r w:rsidR="009874AF" w:rsidRPr="00FD34D8">
        <w:rPr>
          <w:rFonts w:ascii="Bookman Old Style" w:hAnsi="Bookman Old Style"/>
          <w:b/>
          <w:sz w:val="32"/>
          <w:lang w:eastAsia="en-US"/>
        </w:rPr>
        <w:t>Λέξεις – Κλειδιά</w:t>
      </w:r>
      <w:r w:rsidR="009874AF" w:rsidRPr="00FD34D8">
        <w:rPr>
          <w:rFonts w:ascii="Bookman Old Style" w:hAnsi="Bookman Old Style"/>
          <w:sz w:val="32"/>
          <w:lang w:eastAsia="en-US"/>
        </w:rPr>
        <w:t xml:space="preserve"> </w:t>
      </w:r>
      <w:r w:rsidR="009874AF" w:rsidRPr="00FD34D8">
        <w:rPr>
          <w:rFonts w:ascii="Bookman Old Style" w:hAnsi="Bookman Old Style"/>
          <w:lang w:eastAsia="en-US"/>
        </w:rPr>
        <w:tab/>
      </w:r>
    </w:p>
    <w:p w14:paraId="31FE5E81" w14:textId="77777777" w:rsidR="009874AF" w:rsidRPr="00FD34D8" w:rsidRDefault="009874AF" w:rsidP="00A00C5A">
      <w:pPr>
        <w:spacing w:after="240" w:line="360" w:lineRule="auto"/>
        <w:jc w:val="both"/>
        <w:rPr>
          <w:rFonts w:ascii="Bookman Old Style" w:hAnsi="Bookman Old Style"/>
          <w:lang w:eastAsia="en-US"/>
        </w:rPr>
      </w:pPr>
      <w:r w:rsidRPr="00FD34D8">
        <w:rPr>
          <w:rFonts w:ascii="Bookman Old Style" w:hAnsi="Bookman Old Style"/>
          <w:lang w:eastAsia="en-US"/>
        </w:rPr>
        <w:t>Στο τέλος της περίληψης θα πρέπει να αναφέρονται περίπου πέντε (5) έως έξι (6) λέξεις κλειδιά (</w:t>
      </w:r>
      <w:r w:rsidRPr="00FD34D8">
        <w:rPr>
          <w:rFonts w:ascii="Bookman Old Style" w:hAnsi="Bookman Old Style"/>
          <w:lang w:val="en-US" w:eastAsia="en-US"/>
        </w:rPr>
        <w:t>keywords</w:t>
      </w:r>
      <w:r w:rsidRPr="00FD34D8">
        <w:rPr>
          <w:rFonts w:ascii="Bookman Old Style" w:hAnsi="Bookman Old Style"/>
          <w:lang w:eastAsia="en-US"/>
        </w:rPr>
        <w:t>)</w:t>
      </w:r>
      <w:r w:rsidRPr="00FD34D8">
        <w:rPr>
          <w:rFonts w:ascii="Bookman Old Style" w:hAnsi="Bookman Old Style"/>
        </w:rPr>
        <w:t xml:space="preserve"> </w:t>
      </w:r>
      <w:r w:rsidRPr="00FD34D8">
        <w:rPr>
          <w:rFonts w:ascii="Bookman Old Style" w:hAnsi="Bookman Old Style"/>
          <w:lang w:eastAsia="en-US"/>
        </w:rPr>
        <w:t>κατάλληλα για την ευρετηριοποίση και την αναζήτηση της Εργασίας.</w:t>
      </w:r>
    </w:p>
    <w:p w14:paraId="067C4DBD" w14:textId="77777777" w:rsidR="00A133CA" w:rsidRPr="00FD34D8" w:rsidRDefault="00A133CA" w:rsidP="006329AA">
      <w:pPr>
        <w:spacing w:after="120" w:line="276" w:lineRule="auto"/>
        <w:jc w:val="both"/>
        <w:rPr>
          <w:rFonts w:ascii="Bookman Old Style" w:hAnsi="Bookman Old Style"/>
          <w:sz w:val="20"/>
          <w:szCs w:val="28"/>
        </w:rPr>
      </w:pPr>
    </w:p>
    <w:p w14:paraId="69BEFB16" w14:textId="77777777" w:rsidR="00FD34D8" w:rsidRPr="00FD34D8" w:rsidRDefault="00FD34D8" w:rsidP="00A00C5A">
      <w:pPr>
        <w:spacing w:after="240" w:line="360" w:lineRule="auto"/>
        <w:jc w:val="both"/>
        <w:rPr>
          <w:rFonts w:ascii="Bookman Old Style" w:hAnsi="Bookman Old Style"/>
          <w:lang w:eastAsia="en-US"/>
        </w:rPr>
      </w:pPr>
      <w:r w:rsidRPr="00FD34D8">
        <w:rPr>
          <w:rFonts w:ascii="Bookman Old Style" w:hAnsi="Bookman Old Style"/>
          <w:b/>
          <w:bCs/>
          <w:kern w:val="32"/>
          <w:sz w:val="32"/>
          <w:szCs w:val="32"/>
          <w:lang w:eastAsia="en-US"/>
        </w:rPr>
        <w:t xml:space="preserve">Γ. </w:t>
      </w:r>
      <w:r w:rsidR="00A133CA" w:rsidRPr="00FD34D8">
        <w:rPr>
          <w:rFonts w:ascii="Bookman Old Style" w:hAnsi="Bookman Old Style"/>
          <w:b/>
          <w:bCs/>
          <w:kern w:val="32"/>
          <w:sz w:val="32"/>
          <w:szCs w:val="32"/>
          <w:lang w:eastAsia="en-US"/>
        </w:rPr>
        <w:t>Εισαγωγή</w:t>
      </w:r>
    </w:p>
    <w:p w14:paraId="5EB37A5E" w14:textId="77777777" w:rsidR="00A00C5A" w:rsidRPr="00EC745E" w:rsidRDefault="00A133CA" w:rsidP="00A00C5A">
      <w:pPr>
        <w:spacing w:line="360" w:lineRule="auto"/>
        <w:jc w:val="both"/>
        <w:rPr>
          <w:rFonts w:ascii="Bookman Old Style" w:hAnsi="Bookman Old Style"/>
          <w:lang w:eastAsia="en-US"/>
        </w:rPr>
      </w:pPr>
      <w:r w:rsidRPr="00FD34D8">
        <w:rPr>
          <w:rFonts w:ascii="Bookman Old Style" w:hAnsi="Bookman Old Style"/>
          <w:lang w:eastAsia="en-US"/>
        </w:rPr>
        <w:t>Στοχεύει στην παρουσίαση και τοποθέτηση του ζητήματος – προβλήματος. Ποιο το θέμα; Γιατί είναι σημαντική και αναγκαία η εξέτασή του; Ποια τα αίτια και ποιες επιπτώσεις - αλληλεπιδράσεις δημιουργεί ή πρόκειται να επιφέρει;</w:t>
      </w:r>
      <w:r w:rsidR="00843379" w:rsidRPr="00843379">
        <w:rPr>
          <w:rFonts w:ascii="Bookman Old Style" w:hAnsi="Bookman Old Style"/>
          <w:lang w:eastAsia="en-US"/>
        </w:rPr>
        <w:t xml:space="preserve"> </w:t>
      </w:r>
    </w:p>
    <w:p w14:paraId="266A6043" w14:textId="77777777" w:rsidR="00843379" w:rsidRPr="00EC745E" w:rsidRDefault="00843379" w:rsidP="00A00C5A">
      <w:pPr>
        <w:spacing w:line="360" w:lineRule="auto"/>
        <w:jc w:val="both"/>
        <w:rPr>
          <w:rFonts w:ascii="Bookman Old Style" w:hAnsi="Bookman Old Style"/>
          <w:lang w:eastAsia="en-US"/>
        </w:rPr>
      </w:pPr>
    </w:p>
    <w:p w14:paraId="59FBA455" w14:textId="77777777" w:rsidR="00843379" w:rsidRPr="00843379" w:rsidRDefault="00A133CA" w:rsidP="00FD34D8">
      <w:pPr>
        <w:spacing w:line="360" w:lineRule="auto"/>
        <w:jc w:val="both"/>
        <w:rPr>
          <w:rFonts w:ascii="Bookman Old Style" w:hAnsi="Bookman Old Style"/>
          <w:lang w:eastAsia="en-US"/>
        </w:rPr>
      </w:pPr>
      <w:r w:rsidRPr="00FD34D8">
        <w:rPr>
          <w:rFonts w:ascii="Bookman Old Style" w:hAnsi="Bookman Old Style"/>
          <w:lang w:eastAsia="en-US"/>
        </w:rPr>
        <w:t>Τα ανωτέρω ερωτήματα αποσαφηνίζουν την υπόσταση του θέματος και δημιουργούν  - προσδιορίζουν τα «ερευνητικά ερωτήματα της εργασίας» που κατευθύνουν στη συνέχεια την όλη ανάλυση</w:t>
      </w:r>
      <w:r w:rsidR="00843379" w:rsidRPr="00843379">
        <w:rPr>
          <w:rFonts w:ascii="Bookman Old Style" w:hAnsi="Bookman Old Style"/>
          <w:lang w:eastAsia="en-US"/>
        </w:rPr>
        <w:t>.</w:t>
      </w:r>
    </w:p>
    <w:p w14:paraId="25DC4159" w14:textId="77777777" w:rsidR="00843379" w:rsidRPr="00843379" w:rsidRDefault="00843379" w:rsidP="00FD34D8">
      <w:pPr>
        <w:spacing w:line="360" w:lineRule="auto"/>
        <w:jc w:val="both"/>
        <w:rPr>
          <w:rFonts w:ascii="Bookman Old Style" w:hAnsi="Bookman Old Style"/>
          <w:lang w:eastAsia="en-US"/>
        </w:rPr>
      </w:pPr>
    </w:p>
    <w:p w14:paraId="0DC3BF76"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Pr>
          <w:rFonts w:ascii="Bookman Old Style" w:hAnsi="Bookman Old Style"/>
          <w:lang w:eastAsia="en-US"/>
        </w:rPr>
        <w:t>Κατά την εισαγωγή</w:t>
      </w:r>
      <w:r w:rsidRPr="00843379">
        <w:rPr>
          <w:rFonts w:ascii="Bookman Old Style" w:hAnsi="Bookman Old Style"/>
          <w:lang w:eastAsia="en-US"/>
        </w:rPr>
        <w:t xml:space="preserve"> θα πρέπει να δίνε</w:t>
      </w:r>
      <w:r>
        <w:rPr>
          <w:rFonts w:ascii="Bookman Old Style" w:hAnsi="Bookman Old Style"/>
          <w:lang w:eastAsia="en-US"/>
        </w:rPr>
        <w:t>ται</w:t>
      </w:r>
      <w:r w:rsidRPr="00843379">
        <w:rPr>
          <w:rFonts w:ascii="Bookman Old Style" w:hAnsi="Bookman Old Style"/>
          <w:lang w:eastAsia="en-US"/>
        </w:rPr>
        <w:t xml:space="preserve"> μια καθαρή εικόνα των στόχων και των λόγων που θεωρήθηκαν σημαντικοί για να διερευνηθεί ο συγκεκριμένος χώρος της εργασίας. Στην εισαγωγή θα πρέπει σύντομα, αλλά περιεκτικά, να αναφέρονται (με τη σειρά που ακολουθούν):</w:t>
      </w:r>
    </w:p>
    <w:p w14:paraId="2994DA53" w14:textId="77777777" w:rsidR="00843379" w:rsidRPr="00843379" w:rsidRDefault="00843379" w:rsidP="00843379">
      <w:pPr>
        <w:numPr>
          <w:ilvl w:val="0"/>
          <w:numId w:val="25"/>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 xml:space="preserve">Ο προσδιορισμός του προβλήματος της </w:t>
      </w:r>
      <w:r w:rsidR="00841D09">
        <w:rPr>
          <w:rFonts w:ascii="Bookman Old Style" w:hAnsi="Bookman Old Style"/>
          <w:lang w:eastAsia="en-US"/>
        </w:rPr>
        <w:t>διπλωματικής</w:t>
      </w:r>
      <w:r w:rsidRPr="00843379">
        <w:rPr>
          <w:rFonts w:ascii="Bookman Old Style" w:hAnsi="Bookman Old Style"/>
          <w:lang w:eastAsia="en-US"/>
        </w:rPr>
        <w:t xml:space="preserve"> εργασίας, θέτοντας το γενικό πλαίσιο (1 παράγραφος).</w:t>
      </w:r>
    </w:p>
    <w:p w14:paraId="4E886E6E" w14:textId="77777777" w:rsidR="00843379" w:rsidRPr="00843379" w:rsidRDefault="00843379" w:rsidP="00843379">
      <w:pPr>
        <w:numPr>
          <w:ilvl w:val="0"/>
          <w:numId w:val="25"/>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Η σχετική διεθνής εμπειρία στην προσέγγιση και λύση του προβλήματος ώστε να ορίζονται οι λόγοι για τους οποίους έχει ενδιαφέρον το εν λόγω θέμα (1 παράγραφος).</w:t>
      </w:r>
    </w:p>
    <w:p w14:paraId="6301485A" w14:textId="77777777" w:rsidR="00843379" w:rsidRPr="00843379" w:rsidRDefault="00843379" w:rsidP="00843379">
      <w:pPr>
        <w:numPr>
          <w:ilvl w:val="0"/>
          <w:numId w:val="25"/>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 xml:space="preserve">Ο σκοπός, οι στόχοι και τα αρχικά ερευνητικά ερωτήματα της </w:t>
      </w:r>
      <w:r>
        <w:rPr>
          <w:rFonts w:ascii="Bookman Old Style" w:hAnsi="Bookman Old Style"/>
          <w:lang w:eastAsia="en-US"/>
        </w:rPr>
        <w:t>διπλωματι</w:t>
      </w:r>
      <w:r w:rsidRPr="00843379">
        <w:rPr>
          <w:rFonts w:ascii="Bookman Old Style" w:hAnsi="Bookman Old Style"/>
          <w:lang w:eastAsia="en-US"/>
        </w:rPr>
        <w:t>κής εργασίας (1 παράγραφος).</w:t>
      </w:r>
    </w:p>
    <w:p w14:paraId="43418F18" w14:textId="77777777" w:rsidR="00843379" w:rsidRPr="00843379" w:rsidRDefault="00843379" w:rsidP="00843379">
      <w:pPr>
        <w:numPr>
          <w:ilvl w:val="0"/>
          <w:numId w:val="25"/>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 xml:space="preserve">Η περιγραφή της γενικής μεθοδολογίας, μεθόδου, της προσέγγισης </w:t>
      </w:r>
      <w:r>
        <w:rPr>
          <w:rFonts w:ascii="Bookman Old Style" w:hAnsi="Bookman Old Style"/>
          <w:lang w:eastAsia="en-US"/>
        </w:rPr>
        <w:t>της διπλωματικής</w:t>
      </w:r>
      <w:r w:rsidRPr="00843379">
        <w:rPr>
          <w:rFonts w:ascii="Bookman Old Style" w:hAnsi="Bookman Old Style"/>
          <w:lang w:eastAsia="en-US"/>
        </w:rPr>
        <w:t xml:space="preserve"> εργασίας (δηλαδή ο συνδυασμός των «πρόβλημα – θεωρία – μέθοδος») (2 παράγραφοι).</w:t>
      </w:r>
    </w:p>
    <w:p w14:paraId="451B62DC" w14:textId="77777777" w:rsidR="00843379" w:rsidRPr="00843379" w:rsidRDefault="00843379" w:rsidP="00843379">
      <w:pPr>
        <w:numPr>
          <w:ilvl w:val="0"/>
          <w:numId w:val="25"/>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Η συμβολή της εργασίας σε νέα γνώση και η τεκμηρίωση της ανάγκης διεξαγωγής της εν λόγω έρευνας.</w:t>
      </w:r>
    </w:p>
    <w:p w14:paraId="46AC7547" w14:textId="77777777" w:rsidR="00843379" w:rsidRPr="00843379" w:rsidRDefault="00843379" w:rsidP="00843379">
      <w:pPr>
        <w:numPr>
          <w:ilvl w:val="0"/>
          <w:numId w:val="25"/>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lastRenderedPageBreak/>
        <w:t>Συνοπτική παρουσίαση των κεφαλαίων που θα ακολουθήσουν (μέγιστο, 1 παράγραφος για κάθε κεφάλαιο).</w:t>
      </w:r>
    </w:p>
    <w:p w14:paraId="611BF916" w14:textId="77777777" w:rsidR="00843379" w:rsidRPr="00843379" w:rsidRDefault="00843379" w:rsidP="00FD34D8">
      <w:pPr>
        <w:spacing w:line="360" w:lineRule="auto"/>
        <w:jc w:val="both"/>
        <w:rPr>
          <w:rFonts w:ascii="Bookman Old Style" w:hAnsi="Bookman Old Style"/>
          <w:lang w:eastAsia="en-US"/>
        </w:rPr>
      </w:pPr>
    </w:p>
    <w:p w14:paraId="092FA819" w14:textId="77777777" w:rsidR="00A133CA" w:rsidRPr="00FD34D8" w:rsidRDefault="00FD34D8" w:rsidP="00A133CA">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 xml:space="preserve">Δ. </w:t>
      </w:r>
      <w:r w:rsidR="00A133CA" w:rsidRPr="00FD34D8">
        <w:rPr>
          <w:rFonts w:ascii="Bookman Old Style" w:hAnsi="Bookman Old Style"/>
          <w:lang w:eastAsia="en-US"/>
        </w:rPr>
        <w:t xml:space="preserve">Τίτλος </w:t>
      </w:r>
      <w:r w:rsidR="00C12336" w:rsidRPr="00FD34D8">
        <w:rPr>
          <w:rFonts w:ascii="Bookman Old Style" w:hAnsi="Bookman Old Style"/>
          <w:lang w:eastAsia="en-US"/>
        </w:rPr>
        <w:t>2</w:t>
      </w:r>
      <w:r w:rsidR="00A133CA" w:rsidRPr="00FD34D8">
        <w:rPr>
          <w:rFonts w:ascii="Bookman Old Style" w:hAnsi="Bookman Old Style"/>
          <w:lang w:eastAsia="en-US"/>
        </w:rPr>
        <w:t>ου κεφαλαίου</w:t>
      </w:r>
    </w:p>
    <w:p w14:paraId="0450782A" w14:textId="77777777" w:rsidR="00A133CA" w:rsidRDefault="00A133CA" w:rsidP="00843379">
      <w:pPr>
        <w:spacing w:line="360" w:lineRule="auto"/>
        <w:jc w:val="both"/>
        <w:rPr>
          <w:rFonts w:ascii="Bookman Old Style" w:hAnsi="Bookman Old Style"/>
          <w:lang w:eastAsia="en-US"/>
        </w:rPr>
      </w:pPr>
      <w:r w:rsidRPr="00FD34D8">
        <w:rPr>
          <w:rFonts w:ascii="Bookman Old Style" w:hAnsi="Bookman Old Style"/>
          <w:b/>
          <w:i/>
          <w:lang w:eastAsia="en-US"/>
        </w:rPr>
        <w:t xml:space="preserve">Κεφάλαιο </w:t>
      </w:r>
      <w:r w:rsidR="00C12336" w:rsidRPr="00FD34D8">
        <w:rPr>
          <w:rFonts w:ascii="Bookman Old Style" w:hAnsi="Bookman Old Style"/>
          <w:b/>
          <w:i/>
          <w:lang w:eastAsia="en-US"/>
        </w:rPr>
        <w:t>2</w:t>
      </w:r>
      <w:r w:rsidRPr="00FD34D8">
        <w:rPr>
          <w:rFonts w:ascii="Bookman Old Style" w:hAnsi="Bookman Old Style"/>
          <w:i/>
          <w:lang w:eastAsia="en-US"/>
        </w:rPr>
        <w:t>:</w:t>
      </w:r>
      <w:r w:rsidRPr="00FD34D8">
        <w:rPr>
          <w:rFonts w:ascii="Bookman Old Style" w:hAnsi="Bookman Old Style"/>
          <w:lang w:eastAsia="en-US"/>
        </w:rPr>
        <w:t xml:space="preserve"> Επισκόπηση της βιβλιογραφίας, η οποία προσφέρει την επιστημονική νοµιµοποίηση  και τεκμηρίωση του θέματος. Παρουσιάζει και δικαιολογεί δηλαδή την επιλογή ενός συγκεκριμένου θέµατος και παρουσιάζει το “</w:t>
      </w:r>
      <w:r w:rsidRPr="00FD34D8">
        <w:rPr>
          <w:rFonts w:ascii="Bookman Old Style" w:hAnsi="Bookman Old Style"/>
          <w:lang w:val="en-US" w:eastAsia="en-US"/>
        </w:rPr>
        <w:t>state</w:t>
      </w:r>
      <w:r w:rsidRPr="00FD34D8">
        <w:rPr>
          <w:rFonts w:ascii="Bookman Old Style" w:hAnsi="Bookman Old Style"/>
          <w:lang w:eastAsia="en-US"/>
        </w:rPr>
        <w:t xml:space="preserve"> </w:t>
      </w:r>
      <w:r w:rsidRPr="00FD34D8">
        <w:rPr>
          <w:rFonts w:ascii="Bookman Old Style" w:hAnsi="Bookman Old Style"/>
          <w:lang w:val="en-US" w:eastAsia="en-US"/>
        </w:rPr>
        <w:t>of</w:t>
      </w:r>
      <w:r w:rsidRPr="00FD34D8">
        <w:rPr>
          <w:rFonts w:ascii="Bookman Old Style" w:hAnsi="Bookman Old Style"/>
          <w:lang w:eastAsia="en-US"/>
        </w:rPr>
        <w:t xml:space="preserve"> </w:t>
      </w:r>
      <w:r w:rsidRPr="00FD34D8">
        <w:rPr>
          <w:rFonts w:ascii="Bookman Old Style" w:hAnsi="Bookman Old Style"/>
          <w:lang w:val="en-US" w:eastAsia="en-US"/>
        </w:rPr>
        <w:t>art</w:t>
      </w:r>
      <w:r w:rsidRPr="00FD34D8">
        <w:rPr>
          <w:rFonts w:ascii="Bookman Old Style" w:hAnsi="Bookman Old Style"/>
          <w:lang w:eastAsia="en-US"/>
        </w:rPr>
        <w:t xml:space="preserve">” της επιστημονικής περιοχής. </w:t>
      </w:r>
    </w:p>
    <w:p w14:paraId="1E1E95C3" w14:textId="77777777" w:rsidR="00843379" w:rsidRDefault="00843379" w:rsidP="00843379">
      <w:pPr>
        <w:spacing w:line="360" w:lineRule="auto"/>
        <w:jc w:val="both"/>
        <w:rPr>
          <w:rFonts w:ascii="Bookman Old Style" w:hAnsi="Bookman Old Style"/>
          <w:lang w:eastAsia="en-US"/>
        </w:rPr>
      </w:pPr>
    </w:p>
    <w:p w14:paraId="16641DA7"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Μια συνηθισμένη πρακτική για την βιβλιογραφική επισκόπηση είναι να απαντώνται τα παρακάτω ερωτήματα:</w:t>
      </w:r>
    </w:p>
    <w:p w14:paraId="19D251E8" w14:textId="77777777" w:rsidR="00843379" w:rsidRPr="00843379" w:rsidRDefault="00843379" w:rsidP="00843379">
      <w:pPr>
        <w:pStyle w:val="ae"/>
        <w:numPr>
          <w:ilvl w:val="0"/>
          <w:numId w:val="26"/>
        </w:numPr>
        <w:autoSpaceDE w:val="0"/>
        <w:autoSpaceDN w:val="0"/>
        <w:adjustRightInd w:val="0"/>
        <w:spacing w:after="0" w:line="360" w:lineRule="auto"/>
        <w:jc w:val="both"/>
        <w:rPr>
          <w:rFonts w:ascii="Bookman Old Style" w:eastAsia="Times New Roman" w:hAnsi="Bookman Old Style"/>
          <w:sz w:val="24"/>
          <w:szCs w:val="24"/>
        </w:rPr>
      </w:pPr>
      <w:r w:rsidRPr="00843379">
        <w:rPr>
          <w:rFonts w:ascii="Bookman Old Style" w:eastAsia="Times New Roman" w:hAnsi="Bookman Old Style"/>
          <w:sz w:val="24"/>
          <w:szCs w:val="24"/>
        </w:rPr>
        <w:t>Ποιο είναι το επιστημονικό πεδίο με το οποίο ασχολείται η εργασία;</w:t>
      </w:r>
    </w:p>
    <w:p w14:paraId="349CFAA3" w14:textId="77777777" w:rsidR="00843379" w:rsidRPr="00843379" w:rsidRDefault="00843379" w:rsidP="00843379">
      <w:pPr>
        <w:pStyle w:val="ae"/>
        <w:numPr>
          <w:ilvl w:val="0"/>
          <w:numId w:val="26"/>
        </w:numPr>
        <w:autoSpaceDE w:val="0"/>
        <w:autoSpaceDN w:val="0"/>
        <w:adjustRightInd w:val="0"/>
        <w:spacing w:after="0" w:line="360" w:lineRule="auto"/>
        <w:jc w:val="both"/>
        <w:rPr>
          <w:rFonts w:ascii="Bookman Old Style" w:eastAsia="Times New Roman" w:hAnsi="Bookman Old Style"/>
          <w:sz w:val="24"/>
          <w:szCs w:val="24"/>
        </w:rPr>
      </w:pPr>
      <w:r w:rsidRPr="00843379">
        <w:rPr>
          <w:rFonts w:ascii="Bookman Old Style" w:eastAsia="Times New Roman" w:hAnsi="Bookman Old Style"/>
          <w:sz w:val="24"/>
          <w:szCs w:val="24"/>
        </w:rPr>
        <w:t>Ποιο είναι το θέμα της εργασίας;</w:t>
      </w:r>
    </w:p>
    <w:p w14:paraId="05481264" w14:textId="77777777" w:rsidR="00843379" w:rsidRPr="00843379" w:rsidRDefault="00843379" w:rsidP="00843379">
      <w:pPr>
        <w:pStyle w:val="ae"/>
        <w:numPr>
          <w:ilvl w:val="0"/>
          <w:numId w:val="26"/>
        </w:numPr>
        <w:autoSpaceDE w:val="0"/>
        <w:autoSpaceDN w:val="0"/>
        <w:adjustRightInd w:val="0"/>
        <w:spacing w:after="0" w:line="360" w:lineRule="auto"/>
        <w:jc w:val="both"/>
        <w:rPr>
          <w:rFonts w:ascii="Bookman Old Style" w:eastAsia="Times New Roman" w:hAnsi="Bookman Old Style"/>
          <w:sz w:val="24"/>
          <w:szCs w:val="24"/>
        </w:rPr>
      </w:pPr>
      <w:r w:rsidRPr="00843379">
        <w:rPr>
          <w:rFonts w:ascii="Bookman Old Style" w:eastAsia="Times New Roman" w:hAnsi="Bookman Old Style"/>
          <w:sz w:val="24"/>
          <w:szCs w:val="24"/>
        </w:rPr>
        <w:t>Γιατί επιλέχθηκε το συγκεκριμένο θέμα (σπουδαιότητα);</w:t>
      </w:r>
    </w:p>
    <w:p w14:paraId="38F62B45" w14:textId="77777777" w:rsidR="00843379" w:rsidRPr="00843379" w:rsidRDefault="00843379" w:rsidP="00843379">
      <w:pPr>
        <w:pStyle w:val="ae"/>
        <w:numPr>
          <w:ilvl w:val="0"/>
          <w:numId w:val="26"/>
        </w:numPr>
        <w:autoSpaceDE w:val="0"/>
        <w:autoSpaceDN w:val="0"/>
        <w:adjustRightInd w:val="0"/>
        <w:spacing w:after="0" w:line="360" w:lineRule="auto"/>
        <w:jc w:val="both"/>
        <w:rPr>
          <w:rFonts w:ascii="Bookman Old Style" w:eastAsia="Times New Roman" w:hAnsi="Bookman Old Style"/>
          <w:sz w:val="24"/>
          <w:szCs w:val="24"/>
        </w:rPr>
      </w:pPr>
      <w:r w:rsidRPr="00843379">
        <w:rPr>
          <w:rFonts w:ascii="Bookman Old Style" w:eastAsia="Times New Roman" w:hAnsi="Bookman Old Style"/>
          <w:sz w:val="24"/>
          <w:szCs w:val="24"/>
        </w:rPr>
        <w:t>Ποιο είναι το ενδιαφέρον του θέματος από επιστημονικής πλευράς;</w:t>
      </w:r>
    </w:p>
    <w:p w14:paraId="56E6BE99" w14:textId="77777777" w:rsidR="00843379" w:rsidRPr="00843379" w:rsidRDefault="00843379" w:rsidP="00843379">
      <w:pPr>
        <w:pStyle w:val="ae"/>
        <w:numPr>
          <w:ilvl w:val="0"/>
          <w:numId w:val="26"/>
        </w:numPr>
        <w:autoSpaceDE w:val="0"/>
        <w:autoSpaceDN w:val="0"/>
        <w:adjustRightInd w:val="0"/>
        <w:spacing w:after="0" w:line="360" w:lineRule="auto"/>
        <w:jc w:val="both"/>
        <w:rPr>
          <w:rFonts w:ascii="Bookman Old Style" w:eastAsia="Times New Roman" w:hAnsi="Bookman Old Style"/>
          <w:sz w:val="24"/>
          <w:szCs w:val="24"/>
        </w:rPr>
      </w:pPr>
      <w:r w:rsidRPr="00843379">
        <w:rPr>
          <w:rFonts w:ascii="Bookman Old Style" w:eastAsia="Times New Roman" w:hAnsi="Bookman Old Style"/>
          <w:sz w:val="24"/>
          <w:szCs w:val="24"/>
        </w:rPr>
        <w:t>Ποιο είναι το ενδιαφέρον του θέματος από πρακτικής πλευράς (ποιους ενδιαφέρει, πρακτικές εφαρμογές ή χρήσεις);</w:t>
      </w:r>
    </w:p>
    <w:p w14:paraId="6D2AC6D3" w14:textId="77777777" w:rsidR="00843379" w:rsidRPr="00843379" w:rsidRDefault="00843379" w:rsidP="00843379">
      <w:pPr>
        <w:pStyle w:val="ae"/>
        <w:numPr>
          <w:ilvl w:val="0"/>
          <w:numId w:val="26"/>
        </w:numPr>
        <w:autoSpaceDE w:val="0"/>
        <w:autoSpaceDN w:val="0"/>
        <w:adjustRightInd w:val="0"/>
        <w:spacing w:after="0" w:line="360" w:lineRule="auto"/>
        <w:jc w:val="both"/>
        <w:rPr>
          <w:rFonts w:ascii="Bookman Old Style" w:eastAsia="Times New Roman" w:hAnsi="Bookman Old Style"/>
          <w:sz w:val="24"/>
          <w:szCs w:val="24"/>
        </w:rPr>
      </w:pPr>
      <w:r w:rsidRPr="00843379">
        <w:rPr>
          <w:rFonts w:ascii="Bookman Old Style" w:eastAsia="Times New Roman" w:hAnsi="Bookman Old Style"/>
          <w:sz w:val="24"/>
          <w:szCs w:val="24"/>
        </w:rPr>
        <w:t>Πως γίνεται η αντιμετώπιση του θέματος (Μεθοδολογία);</w:t>
      </w:r>
    </w:p>
    <w:p w14:paraId="1D1A854A"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p>
    <w:p w14:paraId="1D782C72"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 xml:space="preserve">Αν και δεν υπάρχει συγκεκριμένο πλάνο αναφοράς στη βιβλιογραφία οι παρακάτω συμβουλές είναι χρήσιμες: </w:t>
      </w:r>
    </w:p>
    <w:p w14:paraId="264DCC9C"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1. Ξεκίνησε με γενικές αναφορές για τον διερευνώμενο χώρο, πριν συγκεντρωθείς σε συγκεκριμένους τομείς, ερωτήσεις ή στόχους.</w:t>
      </w:r>
    </w:p>
    <w:p w14:paraId="11AF432F"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2. Δώσε μια περίληψη για τις αναφορές του διερευνώμενου χώρου.</w:t>
      </w:r>
    </w:p>
    <w:p w14:paraId="0BB112A2"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3. Αντιπαράβαλλε τις τοποθετήσεις-αναφορές των σημαντικότερων συγγραφέων.</w:t>
      </w:r>
    </w:p>
    <w:p w14:paraId="232478F1"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4. Μην ξεφύγεις από το διερευνώμενο χώρο, περιορίσου στις πολύ σχετικές με το θέμα σου αναφορές.</w:t>
      </w:r>
    </w:p>
    <w:p w14:paraId="49406FD8"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5. Χώρισε τις αναφορές που συγκέντρωσες σε ομοειδείς ενότητες.</w:t>
      </w:r>
    </w:p>
    <w:p w14:paraId="480F9772" w14:textId="77777777" w:rsidR="00843379" w:rsidRPr="00843379" w:rsidRDefault="00843379" w:rsidP="00843379">
      <w:pPr>
        <w:spacing w:line="360" w:lineRule="auto"/>
        <w:jc w:val="both"/>
        <w:rPr>
          <w:rFonts w:ascii="Bookman Old Style" w:hAnsi="Bookman Old Style"/>
          <w:lang w:eastAsia="en-US"/>
        </w:rPr>
      </w:pPr>
    </w:p>
    <w:p w14:paraId="1931D26C" w14:textId="77777777" w:rsidR="00843379" w:rsidRPr="00843379" w:rsidRDefault="00843379" w:rsidP="00843379">
      <w:p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Κατά τη συγγραφή θα πρέπει να ληφθούν υπόψη τα παρακάτω:</w:t>
      </w:r>
    </w:p>
    <w:p w14:paraId="27624331"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Να προσδιορίζεται η ουσία του προβλήματος της διπλωματικής εργασίας.</w:t>
      </w:r>
    </w:p>
    <w:p w14:paraId="7FB86CFD"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lastRenderedPageBreak/>
        <w:t>Να χρησιμοποιείται μόνο η σχετική βιβλιογραφία, θεωρία, πηγές, μέθοδοι και μεθοδολογία.</w:t>
      </w:r>
    </w:p>
    <w:p w14:paraId="613A1CF8"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Να αποφεύγεται η γενικόλογη πληροφορία, η οποία μπορεί να βρεθεί εύκολα ή είναι ευκόλως εννοούμενη ή είναι πολύ γνωστή (internet). Κατάλληλες πηγές δε μπορούν να θεωρηθούν εφημερίδες και περιοδικά ευρείας κυκλοφορίας.</w:t>
      </w:r>
    </w:p>
    <w:p w14:paraId="0D764810" w14:textId="77777777" w:rsidR="00843379" w:rsidRPr="00843379" w:rsidRDefault="00843379" w:rsidP="00843379">
      <w:pPr>
        <w:pStyle w:val="25"/>
        <w:numPr>
          <w:ilvl w:val="0"/>
          <w:numId w:val="26"/>
        </w:numPr>
        <w:spacing w:after="0" w:line="360" w:lineRule="auto"/>
        <w:jc w:val="both"/>
        <w:rPr>
          <w:rFonts w:ascii="Bookman Old Style" w:hAnsi="Bookman Old Style"/>
          <w:lang w:eastAsia="en-US"/>
        </w:rPr>
      </w:pPr>
      <w:r w:rsidRPr="00843379">
        <w:rPr>
          <w:rFonts w:ascii="Bookman Old Style" w:hAnsi="Bookman Old Style"/>
          <w:lang w:eastAsia="en-US"/>
        </w:rPr>
        <w:t>Μπορούν να χρησιμοποιούνται θεωρητικά και πρακτικά παραδείγματα για την ισχυροποίηση των απόψεων. Τα εκάστοτε χρησιμοποιούμενα παραδείγματα θα πρέπει να επιβεβαιώνουν τις διατυπωμένες απόψεις.</w:t>
      </w:r>
    </w:p>
    <w:p w14:paraId="0DB74BDB"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Να αποφεύγονται οι επαναλήψεις.</w:t>
      </w:r>
    </w:p>
    <w:p w14:paraId="4BE5D352"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Να χρησιμοποιούνται θεωρίες, πρακτικές, υποδείγματα κλπ.</w:t>
      </w:r>
    </w:p>
    <w:p w14:paraId="4AE8C48F"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Να παρουσιάζονται αυτά που χρειάζονται με συγκριτική και κριτική σκέψη.</w:t>
      </w:r>
    </w:p>
    <w:p w14:paraId="5EC97EA2" w14:textId="77777777" w:rsidR="00843379" w:rsidRPr="00843379" w:rsidRDefault="00843379" w:rsidP="00843379">
      <w:pPr>
        <w:numPr>
          <w:ilvl w:val="0"/>
          <w:numId w:val="26"/>
        </w:numPr>
        <w:autoSpaceDE w:val="0"/>
        <w:autoSpaceDN w:val="0"/>
        <w:adjustRightInd w:val="0"/>
        <w:spacing w:line="360" w:lineRule="auto"/>
        <w:jc w:val="both"/>
        <w:rPr>
          <w:rFonts w:ascii="Bookman Old Style" w:hAnsi="Bookman Old Style"/>
          <w:lang w:eastAsia="en-US"/>
        </w:rPr>
      </w:pPr>
      <w:r w:rsidRPr="00843379">
        <w:rPr>
          <w:rFonts w:ascii="Bookman Old Style" w:hAnsi="Bookman Old Style"/>
          <w:lang w:eastAsia="en-US"/>
        </w:rPr>
        <w:t>Να υπάρχουν σύνδεσμοι μεταξύ των κεφαλαίων, ενοτήτων και  υποενοτήτων.</w:t>
      </w:r>
    </w:p>
    <w:p w14:paraId="730C0123" w14:textId="77777777" w:rsidR="00843379" w:rsidRDefault="00843379" w:rsidP="00A133CA">
      <w:pPr>
        <w:spacing w:line="360" w:lineRule="auto"/>
        <w:jc w:val="both"/>
        <w:rPr>
          <w:rFonts w:ascii="Bookman Old Style" w:hAnsi="Bookman Old Style"/>
          <w:lang w:eastAsia="en-US"/>
        </w:rPr>
      </w:pPr>
    </w:p>
    <w:p w14:paraId="2E949852" w14:textId="77777777" w:rsidR="00A133CA" w:rsidRPr="00FD34D8" w:rsidRDefault="00A133CA" w:rsidP="00A133CA">
      <w:pPr>
        <w:spacing w:line="360" w:lineRule="auto"/>
        <w:jc w:val="both"/>
        <w:rPr>
          <w:rFonts w:ascii="Bookman Old Style" w:hAnsi="Bookman Old Style"/>
          <w:lang w:eastAsia="en-US"/>
        </w:rPr>
      </w:pPr>
    </w:p>
    <w:p w14:paraId="15A45E54" w14:textId="77777777" w:rsidR="00A133CA" w:rsidRPr="00FD34D8" w:rsidRDefault="00FD34D8" w:rsidP="00A133CA">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 xml:space="preserve">Ε. </w:t>
      </w:r>
      <w:r w:rsidR="00A133CA" w:rsidRPr="00FD34D8">
        <w:rPr>
          <w:rFonts w:ascii="Bookman Old Style" w:hAnsi="Bookman Old Style"/>
          <w:lang w:eastAsia="en-US"/>
        </w:rPr>
        <w:t xml:space="preserve">Τίτλος </w:t>
      </w:r>
      <w:r w:rsidR="00C12336" w:rsidRPr="00FD34D8">
        <w:rPr>
          <w:rFonts w:ascii="Bookman Old Style" w:hAnsi="Bookman Old Style"/>
          <w:lang w:eastAsia="en-US"/>
        </w:rPr>
        <w:t>3</w:t>
      </w:r>
      <w:r w:rsidR="00A133CA" w:rsidRPr="00FD34D8">
        <w:rPr>
          <w:rFonts w:ascii="Bookman Old Style" w:hAnsi="Bookman Old Style"/>
          <w:lang w:eastAsia="en-US"/>
        </w:rPr>
        <w:t>ου κεφαλαίου</w:t>
      </w:r>
    </w:p>
    <w:p w14:paraId="5DC37C81" w14:textId="77777777" w:rsidR="00843379" w:rsidRPr="00843379" w:rsidRDefault="00A133CA" w:rsidP="005B109B">
      <w:pPr>
        <w:spacing w:line="360" w:lineRule="auto"/>
        <w:jc w:val="both"/>
        <w:rPr>
          <w:rFonts w:ascii="Bookman Old Style" w:hAnsi="Bookman Old Style"/>
          <w:lang w:eastAsia="en-US"/>
        </w:rPr>
      </w:pPr>
      <w:r w:rsidRPr="00FD34D8">
        <w:rPr>
          <w:rFonts w:ascii="Bookman Old Style" w:hAnsi="Bookman Old Style"/>
          <w:b/>
          <w:i/>
          <w:lang w:eastAsia="en-US"/>
        </w:rPr>
        <w:t xml:space="preserve">Κεφάλαιο </w:t>
      </w:r>
      <w:r w:rsidR="00C12336" w:rsidRPr="00FD34D8">
        <w:rPr>
          <w:rFonts w:ascii="Bookman Old Style" w:hAnsi="Bookman Old Style"/>
          <w:b/>
          <w:i/>
          <w:lang w:eastAsia="en-US"/>
        </w:rPr>
        <w:t>3</w:t>
      </w:r>
      <w:r w:rsidRPr="00FD34D8">
        <w:rPr>
          <w:rFonts w:ascii="Bookman Old Style" w:hAnsi="Bookman Old Style"/>
          <w:i/>
          <w:lang w:eastAsia="en-US"/>
        </w:rPr>
        <w:t>:</w:t>
      </w:r>
      <w:r w:rsidRPr="00FD34D8">
        <w:rPr>
          <w:rFonts w:ascii="Bookman Old Style" w:hAnsi="Bookman Old Style"/>
          <w:lang w:eastAsia="en-US"/>
        </w:rPr>
        <w:tab/>
        <w:t>Ερευνητικές υποθέσεις, οι οποίες διατυπώνονται ύστερα από την επισκόπηση της βιβλιογραφίας στο συγκεκριµένο χώρο τον οποίο έχει επιλέξει για να ερευνήσει ο φοιτητής.</w:t>
      </w:r>
      <w:r w:rsidR="005B109B">
        <w:rPr>
          <w:rFonts w:ascii="Bookman Old Style" w:hAnsi="Bookman Old Style"/>
          <w:lang w:eastAsia="en-US"/>
        </w:rPr>
        <w:t xml:space="preserve"> </w:t>
      </w:r>
      <w:r w:rsidR="00843379" w:rsidRPr="00843379">
        <w:rPr>
          <w:rFonts w:ascii="Bookman Old Style" w:hAnsi="Bookman Old Style"/>
          <w:lang w:eastAsia="en-US"/>
        </w:rPr>
        <w:t>Σε αυτό το τμήμα, διατυπώνονται κάποιες ερωτήσεις, κάποιοι προβληματισμοί, κάποιες προτάσεις, παραδοχές, απόψεις, γνώμες ή θέσεις για το συγκεκριμένο ερευνητικό ζήτημα. Οι υποθέσεις εργασίας αποτελούν θεωρητικές υποθέσεις οι οποίες στηρίζονται στη βιβλιογραφία και στη θεωρητική διαχείριση του συγκεκριμένου αντικειμένου. Οι θεωρητικές υποθέσεις προκύπτουν από την καταγραφή και συζήτηση των κυριότερων θεωριών που ασχολούνται με το συγκεκριμένο θέμα. Από την ανασκόπηση αυτών των θεωριών διατυπώνονται προτάσεις με τη μορφή των θεωρητικών υποθέσεων προς εξέταση. Οι θεωρητικές υποθέσεις μπορούν είτε να διαψευστούν είτε να επιβεβαιωθούν.</w:t>
      </w:r>
    </w:p>
    <w:p w14:paraId="2F8C3F59" w14:textId="77777777" w:rsidR="00843379" w:rsidRDefault="00843379" w:rsidP="00A133CA">
      <w:pPr>
        <w:spacing w:line="360" w:lineRule="auto"/>
        <w:jc w:val="both"/>
        <w:rPr>
          <w:rFonts w:ascii="Bookman Old Style" w:hAnsi="Bookman Old Style"/>
          <w:lang w:eastAsia="en-US"/>
        </w:rPr>
      </w:pPr>
    </w:p>
    <w:p w14:paraId="3267150C" w14:textId="77777777" w:rsidR="00843379" w:rsidRPr="00FD34D8" w:rsidRDefault="00843379" w:rsidP="00A133CA">
      <w:pPr>
        <w:spacing w:line="360" w:lineRule="auto"/>
        <w:jc w:val="both"/>
        <w:rPr>
          <w:rFonts w:ascii="Bookman Old Style" w:hAnsi="Bookman Old Style"/>
          <w:lang w:eastAsia="en-US"/>
        </w:rPr>
      </w:pPr>
    </w:p>
    <w:p w14:paraId="379F2D6D" w14:textId="77777777" w:rsidR="00A133CA" w:rsidRPr="00FD34D8" w:rsidRDefault="00FD34D8" w:rsidP="00A133CA">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lastRenderedPageBreak/>
        <w:t xml:space="preserve">Στ. </w:t>
      </w:r>
      <w:r w:rsidR="00A133CA" w:rsidRPr="00FD34D8">
        <w:rPr>
          <w:rFonts w:ascii="Bookman Old Style" w:hAnsi="Bookman Old Style"/>
          <w:lang w:eastAsia="en-US"/>
        </w:rPr>
        <w:t xml:space="preserve">Τίτλος </w:t>
      </w:r>
      <w:r w:rsidR="00C12336" w:rsidRPr="00FD34D8">
        <w:rPr>
          <w:rFonts w:ascii="Bookman Old Style" w:hAnsi="Bookman Old Style"/>
          <w:lang w:eastAsia="en-US"/>
        </w:rPr>
        <w:t>4</w:t>
      </w:r>
      <w:r w:rsidR="00A133CA" w:rsidRPr="00FD34D8">
        <w:rPr>
          <w:rFonts w:ascii="Bookman Old Style" w:hAnsi="Bookman Old Style"/>
          <w:lang w:eastAsia="en-US"/>
        </w:rPr>
        <w:t>ου κεφαλαίου</w:t>
      </w:r>
    </w:p>
    <w:p w14:paraId="709E6DAF" w14:textId="77777777" w:rsidR="00FD34D8" w:rsidRPr="00FD34D8" w:rsidRDefault="00A133CA" w:rsidP="00A00C5A">
      <w:pPr>
        <w:spacing w:line="360" w:lineRule="auto"/>
        <w:jc w:val="both"/>
        <w:rPr>
          <w:rFonts w:ascii="Bookman Old Style" w:hAnsi="Bookman Old Style"/>
          <w:lang w:eastAsia="en-US"/>
        </w:rPr>
      </w:pPr>
      <w:r w:rsidRPr="00FD34D8">
        <w:rPr>
          <w:rFonts w:ascii="Bookman Old Style" w:hAnsi="Bookman Old Style"/>
          <w:b/>
          <w:i/>
          <w:lang w:eastAsia="en-US"/>
        </w:rPr>
        <w:t xml:space="preserve">Κεφάλαιο </w:t>
      </w:r>
      <w:r w:rsidR="00C12336" w:rsidRPr="00FD34D8">
        <w:rPr>
          <w:rFonts w:ascii="Bookman Old Style" w:hAnsi="Bookman Old Style"/>
          <w:b/>
          <w:i/>
          <w:lang w:eastAsia="en-US"/>
        </w:rPr>
        <w:t>4</w:t>
      </w:r>
      <w:r w:rsidRPr="00FD34D8">
        <w:rPr>
          <w:rFonts w:ascii="Bookman Old Style" w:hAnsi="Bookman Old Style"/>
          <w:i/>
          <w:lang w:eastAsia="en-US"/>
        </w:rPr>
        <w:t>:</w:t>
      </w:r>
      <w:r w:rsidRPr="00FD34D8">
        <w:rPr>
          <w:rFonts w:ascii="Bookman Old Style" w:hAnsi="Bookman Old Style"/>
          <w:lang w:eastAsia="en-US"/>
        </w:rPr>
        <w:t xml:space="preserve"> Μεθοδολογία Έρευνας η οποία ακολουθήθηκε για την ολοκλήρωση της έρευνας. Στο τµήµα αυτό γίνεται αναφορά στην ιδιαίτερη σύνθεση, αν υπάρχει, η οποία προτείνεται για τη διαχείριση του θέµατος, όπως και στη δικαιολόγηση των τεχνικών και των µεθόδων οι οποίες επιλέχθηκαν έναντι κάποιων άλλων. </w:t>
      </w:r>
    </w:p>
    <w:p w14:paraId="08E2D088" w14:textId="77777777" w:rsidR="005B109B" w:rsidRPr="00FD34D8" w:rsidRDefault="005B109B" w:rsidP="00A133CA">
      <w:pPr>
        <w:spacing w:line="360" w:lineRule="auto"/>
        <w:jc w:val="both"/>
        <w:rPr>
          <w:rFonts w:ascii="Bookman Old Style" w:hAnsi="Bookman Old Style"/>
          <w:lang w:eastAsia="en-US"/>
        </w:rPr>
      </w:pPr>
    </w:p>
    <w:p w14:paraId="0066B1EC" w14:textId="77777777" w:rsidR="00A133CA" w:rsidRPr="00FD34D8" w:rsidRDefault="00A133CA" w:rsidP="00A133CA">
      <w:pPr>
        <w:spacing w:line="360" w:lineRule="auto"/>
        <w:jc w:val="both"/>
        <w:rPr>
          <w:rFonts w:ascii="Bookman Old Style" w:hAnsi="Bookman Old Style"/>
          <w:lang w:eastAsia="en-US"/>
        </w:rPr>
      </w:pPr>
      <w:r w:rsidRPr="00FD34D8">
        <w:rPr>
          <w:rFonts w:ascii="Bookman Old Style" w:hAnsi="Bookman Old Style"/>
          <w:lang w:eastAsia="en-US"/>
        </w:rPr>
        <w:t xml:space="preserve">Στη μεθοδολογία πρέπει να παρουσιάζονται επίσης μια σειρά από θέματα όπως: </w:t>
      </w:r>
    </w:p>
    <w:p w14:paraId="7EC46D44" w14:textId="77777777" w:rsidR="00FD34D8" w:rsidRPr="00FD34D8" w:rsidRDefault="00FD34D8" w:rsidP="00FD34D8">
      <w:pPr>
        <w:spacing w:line="360" w:lineRule="auto"/>
        <w:jc w:val="both"/>
        <w:rPr>
          <w:rFonts w:ascii="Bookman Old Style" w:hAnsi="Bookman Old Style"/>
          <w:lang w:eastAsia="en-US"/>
        </w:rPr>
      </w:pPr>
    </w:p>
    <w:p w14:paraId="50A0D54C" w14:textId="77777777" w:rsidR="00A133CA" w:rsidRPr="00FD34D8" w:rsidRDefault="00A133CA" w:rsidP="00FD34D8">
      <w:pPr>
        <w:spacing w:line="360" w:lineRule="auto"/>
        <w:jc w:val="both"/>
        <w:rPr>
          <w:rFonts w:ascii="Bookman Old Style" w:hAnsi="Bookman Old Style"/>
          <w:lang w:eastAsia="en-US"/>
        </w:rPr>
      </w:pPr>
      <w:r w:rsidRPr="00FD34D8">
        <w:rPr>
          <w:rFonts w:ascii="Bookman Old Style" w:hAnsi="Bookman Old Style"/>
          <w:i/>
          <w:lang w:eastAsia="en-US"/>
        </w:rPr>
        <w:t>Μεθοδολογία συλλογής και επεξεργασίας δεδοµένων</w:t>
      </w:r>
      <w:r w:rsidR="00FD34D8" w:rsidRPr="00FD34D8">
        <w:rPr>
          <w:rFonts w:ascii="Bookman Old Style" w:hAnsi="Bookman Old Style"/>
          <w:i/>
          <w:lang w:eastAsia="en-US"/>
        </w:rPr>
        <w:t>:</w:t>
      </w:r>
      <w:r w:rsidRPr="00FD34D8">
        <w:rPr>
          <w:rFonts w:ascii="Bookman Old Style" w:hAnsi="Bookman Old Style"/>
          <w:i/>
          <w:lang w:eastAsia="en-US"/>
        </w:rPr>
        <w:t xml:space="preserve"> </w:t>
      </w:r>
      <w:r w:rsidRPr="00FD34D8">
        <w:rPr>
          <w:rFonts w:ascii="Bookman Old Style" w:hAnsi="Bookman Old Style"/>
          <w:lang w:eastAsia="en-US"/>
        </w:rPr>
        <w:t xml:space="preserve">Το υλικό δηλαδή το σύνολο των δεδομένων (πού βρέθηκαν, πώς βρέθηκαν, εξαντλητικά κάθε πηγή απόκτησης δεδομένων, είδος δεδομένων, χρονικό διάστημα που καλύπτουν, τις αδυναμίες των δεδομένων, καθώς και εάν αποτελούν δεδομένα που χρησιμοποιήθηκαν σε προγενέστερες έρευνες, πιθανά για άλλες χώρες, περιπτώσεις και χρονικές περιόδους. </w:t>
      </w:r>
    </w:p>
    <w:p w14:paraId="452395C2" w14:textId="77777777" w:rsidR="00FD34D8" w:rsidRPr="00FD34D8" w:rsidRDefault="00FD34D8" w:rsidP="00FD34D8">
      <w:pPr>
        <w:pStyle w:val="ae"/>
        <w:spacing w:line="360" w:lineRule="auto"/>
        <w:ind w:left="0"/>
        <w:jc w:val="both"/>
        <w:rPr>
          <w:rFonts w:ascii="Bookman Old Style" w:eastAsia="Times New Roman" w:hAnsi="Bookman Old Style"/>
          <w:sz w:val="24"/>
          <w:szCs w:val="24"/>
        </w:rPr>
      </w:pPr>
    </w:p>
    <w:p w14:paraId="01350275" w14:textId="77777777" w:rsidR="00A133CA" w:rsidRPr="00FD34D8" w:rsidRDefault="00A133CA" w:rsidP="00FD34D8">
      <w:pPr>
        <w:pStyle w:val="ae"/>
        <w:spacing w:line="360" w:lineRule="auto"/>
        <w:ind w:left="0"/>
        <w:jc w:val="both"/>
        <w:rPr>
          <w:rFonts w:ascii="Bookman Old Style" w:hAnsi="Bookman Old Style"/>
          <w:sz w:val="24"/>
          <w:szCs w:val="24"/>
        </w:rPr>
      </w:pPr>
      <w:r w:rsidRPr="00FD34D8">
        <w:rPr>
          <w:rFonts w:ascii="Bookman Old Style" w:hAnsi="Bookman Old Style"/>
          <w:i/>
          <w:sz w:val="24"/>
          <w:szCs w:val="24"/>
        </w:rPr>
        <w:t>Μέθοδοι και τεχνικές ανάλυσης των δεδοµένων</w:t>
      </w:r>
      <w:r w:rsidR="00FD34D8" w:rsidRPr="00FD34D8">
        <w:rPr>
          <w:rFonts w:ascii="Bookman Old Style" w:hAnsi="Bookman Old Style"/>
          <w:i/>
          <w:sz w:val="24"/>
          <w:szCs w:val="24"/>
        </w:rPr>
        <w:t>:</w:t>
      </w:r>
      <w:r w:rsidRPr="00FD34D8">
        <w:rPr>
          <w:rFonts w:ascii="Bookman Old Style" w:hAnsi="Bookman Old Style"/>
          <w:sz w:val="24"/>
          <w:szCs w:val="24"/>
        </w:rPr>
        <w:t xml:space="preserve"> Η παρουσίαση των μεθόδων και των τεχνικών, οι οποίες επιλέχθηκαν για τη διαπραγμάτευση του συγκεκριμένου ερευνητικού αντικειμένου, καθώς και λογισμικά που χρησιμοποιήθηκαν.</w:t>
      </w:r>
      <w:r w:rsidR="00FD34D8" w:rsidRPr="00FD34D8">
        <w:rPr>
          <w:rFonts w:ascii="Bookman Old Style" w:hAnsi="Bookman Old Style"/>
          <w:sz w:val="24"/>
          <w:szCs w:val="24"/>
        </w:rPr>
        <w:t xml:space="preserve"> </w:t>
      </w:r>
      <w:r w:rsidRPr="00FD34D8">
        <w:rPr>
          <w:rFonts w:ascii="Bookman Old Style" w:hAnsi="Bookman Old Style"/>
          <w:sz w:val="24"/>
          <w:szCs w:val="24"/>
        </w:rPr>
        <w:t>Το τµήµα αυτό χρησιµεύει ως οδηγός για οποιονδήποτε επιχειρήσει να µελετήσει στο µέλλον το συγκεκριµένο αντικείµενο.</w:t>
      </w:r>
    </w:p>
    <w:p w14:paraId="69ABE0D9" w14:textId="77777777" w:rsidR="00A133CA" w:rsidRPr="00FD34D8" w:rsidRDefault="00A133CA" w:rsidP="00A133CA">
      <w:pPr>
        <w:spacing w:line="360" w:lineRule="auto"/>
        <w:jc w:val="both"/>
        <w:rPr>
          <w:rFonts w:ascii="Bookman Old Style" w:hAnsi="Bookman Old Style"/>
          <w:lang w:eastAsia="en-US"/>
        </w:rPr>
      </w:pPr>
    </w:p>
    <w:p w14:paraId="01DDD455" w14:textId="77777777" w:rsidR="00A133CA" w:rsidRPr="00FD34D8" w:rsidRDefault="00FD34D8" w:rsidP="00A133CA">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 xml:space="preserve">Ζ. </w:t>
      </w:r>
      <w:r w:rsidR="00A133CA" w:rsidRPr="00FD34D8">
        <w:rPr>
          <w:rFonts w:ascii="Bookman Old Style" w:hAnsi="Bookman Old Style"/>
          <w:lang w:eastAsia="en-US"/>
        </w:rPr>
        <w:t xml:space="preserve">Τίτλος </w:t>
      </w:r>
      <w:r w:rsidR="00C12336" w:rsidRPr="00FD34D8">
        <w:rPr>
          <w:rFonts w:ascii="Bookman Old Style" w:hAnsi="Bookman Old Style"/>
          <w:lang w:eastAsia="en-US"/>
        </w:rPr>
        <w:t>5</w:t>
      </w:r>
      <w:r w:rsidR="00A133CA" w:rsidRPr="00FD34D8">
        <w:rPr>
          <w:rFonts w:ascii="Bookman Old Style" w:hAnsi="Bookman Old Style"/>
          <w:lang w:eastAsia="en-US"/>
        </w:rPr>
        <w:t>ου κεφαλαίου</w:t>
      </w:r>
    </w:p>
    <w:p w14:paraId="3627643F" w14:textId="77777777" w:rsidR="00A133CA" w:rsidRPr="00FD34D8" w:rsidRDefault="00A133CA" w:rsidP="00A133CA">
      <w:pPr>
        <w:spacing w:line="360" w:lineRule="auto"/>
        <w:jc w:val="both"/>
        <w:rPr>
          <w:rFonts w:ascii="Bookman Old Style" w:hAnsi="Bookman Old Style"/>
          <w:lang w:eastAsia="en-US"/>
        </w:rPr>
      </w:pPr>
      <w:r w:rsidRPr="00FD34D8">
        <w:rPr>
          <w:rFonts w:ascii="Bookman Old Style" w:hAnsi="Bookman Old Style"/>
          <w:b/>
          <w:i/>
          <w:lang w:eastAsia="en-US"/>
        </w:rPr>
        <w:t xml:space="preserve">Κεφάλαιο </w:t>
      </w:r>
      <w:r w:rsidR="00C12336" w:rsidRPr="00FD34D8">
        <w:rPr>
          <w:rFonts w:ascii="Bookman Old Style" w:hAnsi="Bookman Old Style"/>
          <w:b/>
          <w:i/>
          <w:lang w:eastAsia="en-US"/>
        </w:rPr>
        <w:t>5</w:t>
      </w:r>
      <w:r w:rsidRPr="00FD34D8">
        <w:rPr>
          <w:rFonts w:ascii="Bookman Old Style" w:hAnsi="Bookman Old Style"/>
          <w:i/>
          <w:lang w:eastAsia="en-US"/>
        </w:rPr>
        <w:t>:</w:t>
      </w:r>
      <w:r w:rsidRPr="00FD34D8">
        <w:rPr>
          <w:rFonts w:ascii="Bookman Old Style" w:hAnsi="Bookman Old Style"/>
          <w:lang w:eastAsia="en-US"/>
        </w:rPr>
        <w:t xml:space="preserve"> (Αποτελέσματα) Εδώ γίνεται παρουσίαση των ευρημάτων, τα οποία προέκυψαν για το συγκεκριμένο  πρόβλημα µε τη συγκεκριμένη διαχείριση του υλικού, όπως χρησιμοποιήθηκε. Τα παραπάνω παρουσιάζονται σε σχέση µε τις υποθέσεις εργασίας, οι οποίες είχαν διατυπωθεί και τα αποτελέσματα απαντούν στα ερωτήματα και τις υποθέσεις. Τα αποτελέσματα αυτά είναι το ίδιο σημαντικά, είτε στηρίζουν, είτε διαψεύδουν την υπόθεση εργασίας. Ακόμη και η απόρριψη της υπόθεσης εργασίας αποτελεί ένα σημαντικό συμπέρασμα, μια σημαντική συνδρομή στην επιστήμη.</w:t>
      </w:r>
    </w:p>
    <w:p w14:paraId="203D948A" w14:textId="77777777" w:rsidR="00A133CA" w:rsidRDefault="00A133CA" w:rsidP="00A133CA">
      <w:pPr>
        <w:spacing w:line="360" w:lineRule="auto"/>
        <w:jc w:val="both"/>
        <w:rPr>
          <w:rFonts w:ascii="Bookman Old Style" w:hAnsi="Bookman Old Style"/>
          <w:lang w:eastAsia="en-US"/>
        </w:rPr>
      </w:pPr>
    </w:p>
    <w:p w14:paraId="75783FD5" w14:textId="77777777" w:rsidR="005B109B" w:rsidRPr="005B109B" w:rsidRDefault="005B109B" w:rsidP="005B109B">
      <w:pPr>
        <w:spacing w:line="360" w:lineRule="auto"/>
        <w:jc w:val="both"/>
        <w:rPr>
          <w:rFonts w:ascii="Bookman Old Style" w:hAnsi="Bookman Old Style"/>
          <w:lang w:eastAsia="en-US"/>
        </w:rPr>
      </w:pPr>
      <w:r w:rsidRPr="005B109B">
        <w:rPr>
          <w:rFonts w:ascii="Bookman Old Style" w:hAnsi="Bookman Old Style"/>
          <w:lang w:eastAsia="en-US"/>
        </w:rPr>
        <w:t xml:space="preserve">Η ανάλυση των αποτελεσμάτων μπορεί να περιλαμβάνει: </w:t>
      </w:r>
    </w:p>
    <w:p w14:paraId="2135B615" w14:textId="77777777" w:rsidR="005B109B" w:rsidRPr="005B109B" w:rsidRDefault="005B109B" w:rsidP="005B109B">
      <w:pPr>
        <w:pStyle w:val="ae"/>
        <w:numPr>
          <w:ilvl w:val="0"/>
          <w:numId w:val="27"/>
        </w:numPr>
        <w:spacing w:after="0" w:line="360" w:lineRule="auto"/>
        <w:ind w:left="540"/>
        <w:jc w:val="both"/>
        <w:rPr>
          <w:rFonts w:ascii="Bookman Old Style" w:eastAsia="Times New Roman" w:hAnsi="Bookman Old Style"/>
          <w:sz w:val="24"/>
          <w:szCs w:val="24"/>
        </w:rPr>
      </w:pPr>
      <w:r w:rsidRPr="005B109B">
        <w:rPr>
          <w:rFonts w:ascii="Bookman Old Style" w:eastAsia="Times New Roman" w:hAnsi="Bookman Old Style"/>
          <w:sz w:val="24"/>
          <w:szCs w:val="24"/>
        </w:rPr>
        <w:t>Πολύ σύντομη αναφορά στη μέθοδο, υπόδειγμα από την προηγούμενη ενότητα (μεθοδολογία), καθώς και τη διαχείριση του υλικού - δεδομένων</w:t>
      </w:r>
    </w:p>
    <w:p w14:paraId="24970618" w14:textId="77777777" w:rsidR="005B109B" w:rsidRPr="005B109B" w:rsidRDefault="005B109B" w:rsidP="005B109B">
      <w:pPr>
        <w:pStyle w:val="ae"/>
        <w:numPr>
          <w:ilvl w:val="0"/>
          <w:numId w:val="27"/>
        </w:numPr>
        <w:spacing w:after="0" w:line="360" w:lineRule="auto"/>
        <w:ind w:left="540"/>
        <w:jc w:val="both"/>
        <w:rPr>
          <w:rFonts w:ascii="Bookman Old Style" w:eastAsia="Times New Roman" w:hAnsi="Bookman Old Style"/>
          <w:sz w:val="24"/>
          <w:szCs w:val="24"/>
        </w:rPr>
      </w:pPr>
      <w:r w:rsidRPr="005B109B">
        <w:rPr>
          <w:rFonts w:ascii="Bookman Old Style" w:eastAsia="Times New Roman" w:hAnsi="Bookman Old Style"/>
          <w:sz w:val="24"/>
          <w:szCs w:val="24"/>
        </w:rPr>
        <w:t xml:space="preserve">Τα αποτελέσματα της εφαρμογής (πίνακες - διαγράμματα ή όποια άλλη μορφή παρουσίασης κρίνεται απαραίτητη). Τα αποτελέσματα πρέπει να σχολιαστούν σε διαφορετικά επίπεδα, ταυτόχρονα: </w:t>
      </w:r>
    </w:p>
    <w:p w14:paraId="50D17E9D" w14:textId="77777777" w:rsidR="005B109B" w:rsidRPr="005B109B" w:rsidRDefault="005B109B" w:rsidP="005B109B">
      <w:pPr>
        <w:autoSpaceDE w:val="0"/>
        <w:autoSpaceDN w:val="0"/>
        <w:adjustRightInd w:val="0"/>
        <w:spacing w:line="360" w:lineRule="auto"/>
        <w:ind w:left="1080"/>
        <w:jc w:val="both"/>
        <w:rPr>
          <w:rFonts w:ascii="Bookman Old Style" w:hAnsi="Bookman Old Style"/>
          <w:lang w:eastAsia="en-US"/>
        </w:rPr>
      </w:pPr>
      <w:r w:rsidRPr="005B109B">
        <w:rPr>
          <w:rFonts w:ascii="Bookman Old Style" w:hAnsi="Bookman Old Style"/>
          <w:lang w:eastAsia="en-US"/>
        </w:rPr>
        <w:t>(i) Από στατιστικής πλευράς</w:t>
      </w:r>
    </w:p>
    <w:p w14:paraId="0FF33A35" w14:textId="77777777" w:rsidR="005B109B" w:rsidRPr="005B109B" w:rsidRDefault="005B109B" w:rsidP="005B109B">
      <w:pPr>
        <w:autoSpaceDE w:val="0"/>
        <w:autoSpaceDN w:val="0"/>
        <w:adjustRightInd w:val="0"/>
        <w:spacing w:line="360" w:lineRule="auto"/>
        <w:ind w:left="1080"/>
        <w:jc w:val="both"/>
        <w:rPr>
          <w:rFonts w:ascii="Bookman Old Style" w:hAnsi="Bookman Old Style"/>
          <w:lang w:eastAsia="en-US"/>
        </w:rPr>
      </w:pPr>
      <w:r w:rsidRPr="005B109B">
        <w:rPr>
          <w:rFonts w:ascii="Bookman Old Style" w:hAnsi="Bookman Old Style"/>
          <w:lang w:eastAsia="en-US"/>
        </w:rPr>
        <w:t xml:space="preserve">(ii) Συγκριτικά με τα αποτελέσματα άλλων ερευνών. </w:t>
      </w:r>
    </w:p>
    <w:p w14:paraId="010CCFAF" w14:textId="77777777" w:rsidR="005B109B" w:rsidRPr="005B109B" w:rsidRDefault="005B109B" w:rsidP="005B109B">
      <w:pPr>
        <w:pStyle w:val="ac"/>
        <w:numPr>
          <w:ilvl w:val="0"/>
          <w:numId w:val="27"/>
        </w:numPr>
        <w:tabs>
          <w:tab w:val="left" w:pos="1134"/>
          <w:tab w:val="left" w:pos="5954"/>
        </w:tabs>
        <w:spacing w:after="0" w:line="360" w:lineRule="auto"/>
        <w:ind w:left="567" w:hanging="425"/>
        <w:jc w:val="both"/>
        <w:rPr>
          <w:rFonts w:ascii="Bookman Old Style" w:hAnsi="Bookman Old Style"/>
          <w:lang w:eastAsia="en-US"/>
        </w:rPr>
      </w:pPr>
      <w:r w:rsidRPr="005B109B">
        <w:rPr>
          <w:rFonts w:ascii="Bookman Old Style" w:hAnsi="Bookman Old Style"/>
          <w:lang w:eastAsia="en-US"/>
        </w:rPr>
        <w:t xml:space="preserve">Έλεγχος αρχικών υποθέσεων και συζήτηση σχετικά με αποτελέσματα και αποκλίνουσες συμπεριφορές. Η παρουσίαση και ο σχολιασμός πρέπει να είναι άρρηκτα συνδεδεμένα με το υπό διαχείριση πρόβλημα αλλά και τη σχετική συζήτηση και σύγκριση με άλλες μελέτες. Επίσης, η όλη εμπειρική ανάλυση, παρουσίαση, συζήτηση αποτελεσμάτων, κλπ. πρέπει να αντιστοιχούν στα Συμπεράσματα. Κατά την συγγραφή θα πρέπει να αποφεύγονται αναφορές σε υποδείγματα και μεθόδους που δεν είναι χρήσιμα στην εκάστοτε </w:t>
      </w:r>
      <w:r w:rsidR="00841D09">
        <w:rPr>
          <w:rFonts w:ascii="Bookman Old Style" w:hAnsi="Bookman Old Style"/>
          <w:lang w:eastAsia="en-US"/>
        </w:rPr>
        <w:t>διπλωματική</w:t>
      </w:r>
      <w:r w:rsidRPr="005B109B">
        <w:rPr>
          <w:rFonts w:ascii="Bookman Old Style" w:hAnsi="Bookman Old Style"/>
          <w:lang w:eastAsia="en-US"/>
        </w:rPr>
        <w:t xml:space="preserve"> εργασία. </w:t>
      </w:r>
    </w:p>
    <w:p w14:paraId="63882A8A" w14:textId="77777777" w:rsidR="005B109B" w:rsidRPr="00FD34D8" w:rsidRDefault="005B109B" w:rsidP="00A133CA">
      <w:pPr>
        <w:spacing w:line="360" w:lineRule="auto"/>
        <w:jc w:val="both"/>
        <w:rPr>
          <w:rFonts w:ascii="Bookman Old Style" w:hAnsi="Bookman Old Style"/>
          <w:lang w:eastAsia="en-US"/>
        </w:rPr>
      </w:pPr>
    </w:p>
    <w:p w14:paraId="79D4D249" w14:textId="77777777" w:rsidR="00A133CA" w:rsidRPr="00FD34D8" w:rsidRDefault="00FD34D8" w:rsidP="00C12336">
      <w:pPr>
        <w:pStyle w:val="1"/>
        <w:numPr>
          <w:ilvl w:val="0"/>
          <w:numId w:val="0"/>
        </w:numPr>
        <w:spacing w:before="0" w:after="360"/>
        <w:rPr>
          <w:rFonts w:ascii="Bookman Old Style" w:hAnsi="Bookman Old Style"/>
          <w:lang w:eastAsia="en-US"/>
        </w:rPr>
      </w:pPr>
      <w:r w:rsidRPr="00FD34D8">
        <w:rPr>
          <w:rFonts w:ascii="Bookman Old Style" w:hAnsi="Bookman Old Style"/>
          <w:lang w:eastAsia="en-US"/>
        </w:rPr>
        <w:t xml:space="preserve">Η. </w:t>
      </w:r>
      <w:r w:rsidR="00A133CA" w:rsidRPr="00FD34D8">
        <w:rPr>
          <w:rFonts w:ascii="Bookman Old Style" w:hAnsi="Bookman Old Style"/>
          <w:lang w:eastAsia="en-US"/>
        </w:rPr>
        <w:t>Συμπεράσματα</w:t>
      </w:r>
      <w:r w:rsidR="00A133CA" w:rsidRPr="00FD34D8">
        <w:rPr>
          <w:rFonts w:ascii="Bookman Old Style" w:hAnsi="Bookman Old Style"/>
          <w:lang w:eastAsia="en-US"/>
        </w:rPr>
        <w:tab/>
      </w:r>
    </w:p>
    <w:p w14:paraId="7494443C" w14:textId="77777777" w:rsidR="00A133CA" w:rsidRPr="00FD34D8" w:rsidRDefault="00A133CA" w:rsidP="00FD34D8">
      <w:pPr>
        <w:spacing w:line="360" w:lineRule="auto"/>
        <w:jc w:val="both"/>
        <w:rPr>
          <w:rFonts w:ascii="Bookman Old Style" w:hAnsi="Bookman Old Style"/>
          <w:lang w:eastAsia="en-US"/>
        </w:rPr>
      </w:pPr>
      <w:r w:rsidRPr="00FD34D8">
        <w:rPr>
          <w:rFonts w:ascii="Bookman Old Style" w:hAnsi="Bookman Old Style"/>
          <w:lang w:eastAsia="en-US"/>
        </w:rPr>
        <w:t xml:space="preserve">Τα συμπεράσματα είναι υποχρεωτικά στο τέλος της κάθε εργασίας και πιστοποιούν την αξία της εκάστοτε επιστημονικής εργασίας. Είναι συγκεκριμένα και προκύπτουν από την επιχειρούμενη ανάλυση. </w:t>
      </w:r>
    </w:p>
    <w:p w14:paraId="770AAC9A" w14:textId="77777777" w:rsidR="00FD34D8" w:rsidRDefault="00FD34D8" w:rsidP="00FD34D8">
      <w:pPr>
        <w:spacing w:line="360" w:lineRule="auto"/>
        <w:jc w:val="both"/>
        <w:rPr>
          <w:rFonts w:ascii="Bookman Old Style" w:hAnsi="Bookman Old Style"/>
          <w:lang w:eastAsia="en-US"/>
        </w:rPr>
      </w:pPr>
    </w:p>
    <w:p w14:paraId="6F8C850E" w14:textId="77777777" w:rsidR="005B109B" w:rsidRPr="005B109B" w:rsidRDefault="005B109B" w:rsidP="005B109B">
      <w:pPr>
        <w:spacing w:line="360" w:lineRule="auto"/>
        <w:jc w:val="both"/>
        <w:rPr>
          <w:rFonts w:ascii="Bookman Old Style" w:hAnsi="Bookman Old Style"/>
          <w:lang w:eastAsia="en-US"/>
        </w:rPr>
      </w:pPr>
      <w:r w:rsidRPr="005B109B">
        <w:rPr>
          <w:rFonts w:ascii="Bookman Old Style" w:hAnsi="Bookman Old Style"/>
          <w:lang w:eastAsia="en-US"/>
        </w:rPr>
        <w:t xml:space="preserve">Στα συμπεράσματα της έρευνας θα πρέπει: </w:t>
      </w:r>
    </w:p>
    <w:p w14:paraId="7CD966B0" w14:textId="77777777" w:rsidR="005B109B" w:rsidRPr="005B109B" w:rsidRDefault="005B109B" w:rsidP="005B109B">
      <w:pPr>
        <w:pStyle w:val="ae"/>
        <w:numPr>
          <w:ilvl w:val="0"/>
          <w:numId w:val="27"/>
        </w:numPr>
        <w:spacing w:after="0" w:line="360" w:lineRule="auto"/>
        <w:jc w:val="both"/>
        <w:rPr>
          <w:rFonts w:ascii="Bookman Old Style" w:eastAsia="Times New Roman" w:hAnsi="Bookman Old Style"/>
          <w:sz w:val="24"/>
          <w:szCs w:val="24"/>
        </w:rPr>
      </w:pPr>
      <w:r w:rsidRPr="005B109B">
        <w:rPr>
          <w:rFonts w:ascii="Bookman Old Style" w:eastAsia="Times New Roman" w:hAnsi="Bookman Old Style"/>
          <w:sz w:val="24"/>
          <w:szCs w:val="24"/>
        </w:rPr>
        <w:t>Να περιγράφεται σύντομα το θέμα το οποίο αναπτύχθηκε</w:t>
      </w:r>
    </w:p>
    <w:p w14:paraId="3B4570D6" w14:textId="77777777" w:rsidR="005B109B" w:rsidRPr="005B109B" w:rsidRDefault="005B109B" w:rsidP="005B109B">
      <w:pPr>
        <w:pStyle w:val="ae"/>
        <w:numPr>
          <w:ilvl w:val="0"/>
          <w:numId w:val="27"/>
        </w:numPr>
        <w:spacing w:after="0" w:line="360" w:lineRule="auto"/>
        <w:jc w:val="both"/>
        <w:rPr>
          <w:rFonts w:ascii="Bookman Old Style" w:eastAsia="Times New Roman" w:hAnsi="Bookman Old Style"/>
          <w:sz w:val="24"/>
          <w:szCs w:val="24"/>
        </w:rPr>
      </w:pPr>
      <w:r w:rsidRPr="005B109B">
        <w:rPr>
          <w:rFonts w:ascii="Bookman Old Style" w:eastAsia="Times New Roman" w:hAnsi="Bookman Old Style"/>
          <w:sz w:val="24"/>
          <w:szCs w:val="24"/>
        </w:rPr>
        <w:t xml:space="preserve">Να παρουσιάζεται συνοπτικά ο συσχετισμός της βιβλιογραφικής μελέτης με το μεθοδολογικό πλαίσιο το οποίο χρησιμοποιήθηκε και με τα ερευνητικά ερωτήματα. </w:t>
      </w:r>
    </w:p>
    <w:p w14:paraId="7206A82B" w14:textId="77777777" w:rsidR="005B109B" w:rsidRPr="005B109B" w:rsidRDefault="005B109B" w:rsidP="005B109B">
      <w:pPr>
        <w:pStyle w:val="ae"/>
        <w:numPr>
          <w:ilvl w:val="0"/>
          <w:numId w:val="27"/>
        </w:numPr>
        <w:spacing w:after="0" w:line="360" w:lineRule="auto"/>
        <w:jc w:val="both"/>
        <w:rPr>
          <w:rFonts w:ascii="Bookman Old Style" w:eastAsia="Times New Roman" w:hAnsi="Bookman Old Style"/>
          <w:sz w:val="24"/>
          <w:szCs w:val="24"/>
        </w:rPr>
      </w:pPr>
      <w:r w:rsidRPr="005B109B">
        <w:rPr>
          <w:rFonts w:ascii="Bookman Old Style" w:eastAsia="Times New Roman" w:hAnsi="Bookman Old Style"/>
          <w:sz w:val="24"/>
          <w:szCs w:val="24"/>
        </w:rPr>
        <w:t>Να στοιχειοθετούνται τα κυριότερα ευρήματα της έρευνας</w:t>
      </w:r>
    </w:p>
    <w:p w14:paraId="046E5F14" w14:textId="77777777" w:rsidR="005B109B" w:rsidRPr="005B109B" w:rsidRDefault="005B109B" w:rsidP="005B109B">
      <w:pPr>
        <w:pStyle w:val="ae"/>
        <w:numPr>
          <w:ilvl w:val="0"/>
          <w:numId w:val="27"/>
        </w:numPr>
        <w:spacing w:after="0" w:line="360" w:lineRule="auto"/>
        <w:jc w:val="both"/>
        <w:rPr>
          <w:rFonts w:ascii="Bookman Old Style" w:eastAsia="Times New Roman" w:hAnsi="Bookman Old Style"/>
          <w:sz w:val="24"/>
          <w:szCs w:val="24"/>
        </w:rPr>
      </w:pPr>
      <w:r w:rsidRPr="005B109B">
        <w:rPr>
          <w:rFonts w:ascii="Bookman Old Style" w:eastAsia="Times New Roman" w:hAnsi="Bookman Old Style"/>
          <w:sz w:val="24"/>
          <w:szCs w:val="24"/>
        </w:rPr>
        <w:t>Να αναφέρεται η πρωτοτυπία της εργασίας εάν υπάρχει</w:t>
      </w:r>
    </w:p>
    <w:p w14:paraId="194233A5" w14:textId="77777777" w:rsidR="005B109B" w:rsidRPr="005B109B" w:rsidRDefault="005B109B" w:rsidP="005B109B">
      <w:pPr>
        <w:pStyle w:val="ae"/>
        <w:numPr>
          <w:ilvl w:val="0"/>
          <w:numId w:val="27"/>
        </w:numPr>
        <w:spacing w:after="0" w:line="360" w:lineRule="auto"/>
        <w:jc w:val="both"/>
        <w:rPr>
          <w:rFonts w:ascii="Bookman Old Style" w:eastAsia="Times New Roman" w:hAnsi="Bookman Old Style"/>
          <w:sz w:val="24"/>
          <w:szCs w:val="24"/>
        </w:rPr>
      </w:pPr>
      <w:r w:rsidRPr="005B109B">
        <w:rPr>
          <w:rFonts w:ascii="Bookman Old Style" w:eastAsia="Times New Roman" w:hAnsi="Bookman Old Style"/>
          <w:sz w:val="24"/>
          <w:szCs w:val="24"/>
        </w:rPr>
        <w:t>Να αναφέρονται πιθανές μελλοντικές προεκτάσεις και βελτιώσεις</w:t>
      </w:r>
    </w:p>
    <w:p w14:paraId="1BC40F52" w14:textId="77777777" w:rsidR="005B109B" w:rsidRPr="005B109B" w:rsidRDefault="005B109B" w:rsidP="005B109B">
      <w:pPr>
        <w:pStyle w:val="ae"/>
        <w:numPr>
          <w:ilvl w:val="0"/>
          <w:numId w:val="27"/>
        </w:numPr>
        <w:spacing w:after="0" w:line="360" w:lineRule="auto"/>
        <w:jc w:val="both"/>
        <w:rPr>
          <w:rFonts w:ascii="Bookman Old Style" w:eastAsia="Times New Roman" w:hAnsi="Bookman Old Style"/>
          <w:sz w:val="24"/>
          <w:szCs w:val="24"/>
        </w:rPr>
      </w:pPr>
      <w:r w:rsidRPr="005B109B">
        <w:rPr>
          <w:rFonts w:ascii="Bookman Old Style" w:eastAsia="Times New Roman" w:hAnsi="Bookman Old Style"/>
          <w:sz w:val="24"/>
          <w:szCs w:val="24"/>
        </w:rPr>
        <w:t>Να παρατίθενται πιθανές προτάσεις για την αντιμετώπιση του φαινομένου/προβλήματος.</w:t>
      </w:r>
    </w:p>
    <w:p w14:paraId="4B8C701D" w14:textId="77777777" w:rsidR="005B109B" w:rsidRDefault="005B109B" w:rsidP="00FD34D8">
      <w:pPr>
        <w:spacing w:line="360" w:lineRule="auto"/>
        <w:jc w:val="both"/>
        <w:rPr>
          <w:rFonts w:ascii="Bookman Old Style" w:hAnsi="Bookman Old Style"/>
          <w:lang w:eastAsia="en-US"/>
        </w:rPr>
      </w:pPr>
    </w:p>
    <w:p w14:paraId="65B5F2A2" w14:textId="77777777" w:rsidR="00A133CA" w:rsidRDefault="00A133CA" w:rsidP="00FD34D8">
      <w:pPr>
        <w:spacing w:line="360" w:lineRule="auto"/>
        <w:jc w:val="both"/>
        <w:rPr>
          <w:rFonts w:ascii="Bookman Old Style" w:hAnsi="Bookman Old Style"/>
          <w:lang w:eastAsia="en-US"/>
        </w:rPr>
      </w:pPr>
      <w:r w:rsidRPr="00FD34D8">
        <w:rPr>
          <w:rFonts w:ascii="Bookman Old Style" w:hAnsi="Bookman Old Style"/>
          <w:lang w:eastAsia="en-US"/>
        </w:rPr>
        <w:lastRenderedPageBreak/>
        <w:t>Με μια ευρύτερη προσέγγιση, πριν συνήθως τα συμπεράσματα μπορεί να συμπεριληφθεί και μια ξεχωριστή ενότητα με τίτλο συζήτηση ή μετά τα συμπεράσματα ως (κλασικός) επίλογος, όπου παρατίθενται σχόλια, προβληματισμοί ή εκτιμήσεις και προτάσεις για μελλοντική έρευνα.</w:t>
      </w:r>
    </w:p>
    <w:p w14:paraId="102A127D" w14:textId="77777777" w:rsidR="005B109B" w:rsidRDefault="005B109B" w:rsidP="005B109B">
      <w:pPr>
        <w:pStyle w:val="ac"/>
        <w:spacing w:line="276" w:lineRule="auto"/>
        <w:ind w:left="0"/>
        <w:jc w:val="both"/>
        <w:rPr>
          <w:rFonts w:asciiTheme="majorHAnsi" w:hAnsiTheme="majorHAnsi"/>
          <w:sz w:val="22"/>
          <w:szCs w:val="22"/>
        </w:rPr>
      </w:pPr>
    </w:p>
    <w:p w14:paraId="3913EC86" w14:textId="77777777" w:rsidR="005B109B" w:rsidRPr="005B109B" w:rsidRDefault="005B109B" w:rsidP="005B109B">
      <w:pPr>
        <w:pStyle w:val="ac"/>
        <w:spacing w:line="360" w:lineRule="auto"/>
        <w:ind w:left="0"/>
        <w:jc w:val="both"/>
        <w:rPr>
          <w:rFonts w:ascii="Bookman Old Style" w:hAnsi="Bookman Old Style"/>
          <w:lang w:eastAsia="en-US"/>
        </w:rPr>
      </w:pPr>
      <w:r w:rsidRPr="005B109B">
        <w:rPr>
          <w:rFonts w:ascii="Bookman Old Style" w:hAnsi="Bookman Old Style"/>
          <w:lang w:eastAsia="en-US"/>
        </w:rPr>
        <w:t>Συνοπτικά η συζήτηση των αποτελεσμάτων της έρευνας θα πρέπει να απαντά στα πιο κάτω σημεία:</w:t>
      </w:r>
    </w:p>
    <w:p w14:paraId="4C65A37A"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Ποιά είναι τα κύρια σημεία που αναδεικνύονται από τα αποτελέσματα;</w:t>
      </w:r>
    </w:p>
    <w:p w14:paraId="723D4E24"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Τι συσχετίσεις, τάσεις και γενικεύσεις απορρέουν από τα αποτελέσματα;</w:t>
      </w:r>
    </w:p>
    <w:p w14:paraId="34EBBE94"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Υπάρχουν εξαιρέσεις στους κανόνες;</w:t>
      </w:r>
    </w:p>
    <w:p w14:paraId="52FB0536"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Ποια είναι τα πιο πιθανά αίτια στις παρατηρήσεις/αποτελέσματα;</w:t>
      </w:r>
    </w:p>
    <w:p w14:paraId="0303D378"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Τα αποτελέσματα διαψεύδουν ή επαληθεύουν τις προηγούμενες έρευνες που έχουν ασχοληθεί με το συγκεκριμένο θέμα;</w:t>
      </w:r>
    </w:p>
    <w:p w14:paraId="44D456D2"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Τι σχέση έχουν τα αποτελέσματα με τα ερευνητικά ερωτήματα που είχαμε θέσει;</w:t>
      </w:r>
    </w:p>
    <w:p w14:paraId="211380EC" w14:textId="77777777" w:rsidR="005B109B" w:rsidRPr="005B109B" w:rsidRDefault="005B109B" w:rsidP="005B109B">
      <w:pPr>
        <w:pStyle w:val="ac"/>
        <w:numPr>
          <w:ilvl w:val="0"/>
          <w:numId w:val="26"/>
        </w:numPr>
        <w:tabs>
          <w:tab w:val="left" w:pos="1134"/>
          <w:tab w:val="left" w:pos="5954"/>
        </w:tabs>
        <w:spacing w:after="0" w:line="360" w:lineRule="auto"/>
        <w:jc w:val="both"/>
        <w:rPr>
          <w:rFonts w:ascii="Bookman Old Style" w:hAnsi="Bookman Old Style"/>
          <w:lang w:eastAsia="en-US"/>
        </w:rPr>
      </w:pPr>
      <w:r w:rsidRPr="005B109B">
        <w:rPr>
          <w:rFonts w:ascii="Bookman Old Style" w:hAnsi="Bookman Old Style"/>
          <w:lang w:eastAsia="en-US"/>
        </w:rPr>
        <w:t>Τι το καινούργιο προσφέρει η έρευνα, μπορούμε να κατανοήσουμε κάτι καλύτερο τώρα από ότι παλαιότερα;</w:t>
      </w:r>
    </w:p>
    <w:p w14:paraId="0445A4EC" w14:textId="77777777" w:rsidR="005B109B" w:rsidRPr="00FD34D8" w:rsidRDefault="005B109B" w:rsidP="00FD34D8">
      <w:pPr>
        <w:spacing w:line="360" w:lineRule="auto"/>
        <w:jc w:val="both"/>
        <w:rPr>
          <w:rFonts w:ascii="Bookman Old Style" w:hAnsi="Bookman Old Style"/>
          <w:lang w:eastAsia="en-US"/>
        </w:rPr>
      </w:pPr>
    </w:p>
    <w:p w14:paraId="7ED49446" w14:textId="77777777" w:rsidR="00A133CA" w:rsidRPr="00FD34D8" w:rsidRDefault="00A133CA" w:rsidP="00A133CA">
      <w:pPr>
        <w:spacing w:line="360" w:lineRule="auto"/>
        <w:jc w:val="both"/>
        <w:rPr>
          <w:rFonts w:ascii="Bookman Old Style" w:hAnsi="Bookman Old Style"/>
          <w:lang w:eastAsia="en-US"/>
        </w:rPr>
      </w:pPr>
    </w:p>
    <w:p w14:paraId="3C493784" w14:textId="77777777" w:rsidR="00A133CA" w:rsidRPr="00FD34D8" w:rsidRDefault="00FD34D8" w:rsidP="00A00C5A">
      <w:pPr>
        <w:spacing w:after="240" w:line="360" w:lineRule="auto"/>
        <w:jc w:val="both"/>
        <w:rPr>
          <w:rFonts w:ascii="Bookman Old Style" w:hAnsi="Bookman Old Style"/>
          <w:b/>
          <w:sz w:val="32"/>
          <w:szCs w:val="32"/>
          <w:lang w:eastAsia="en-US"/>
        </w:rPr>
      </w:pPr>
      <w:r w:rsidRPr="00FD34D8">
        <w:rPr>
          <w:rFonts w:ascii="Bookman Old Style" w:hAnsi="Bookman Old Style"/>
          <w:b/>
          <w:sz w:val="32"/>
          <w:szCs w:val="32"/>
          <w:lang w:eastAsia="en-US"/>
        </w:rPr>
        <w:t xml:space="preserve">Θ. </w:t>
      </w:r>
      <w:r w:rsidR="00A133CA" w:rsidRPr="00FD34D8">
        <w:rPr>
          <w:rFonts w:ascii="Bookman Old Style" w:hAnsi="Bookman Old Style"/>
          <w:b/>
          <w:sz w:val="32"/>
          <w:szCs w:val="32"/>
          <w:lang w:eastAsia="en-US"/>
        </w:rPr>
        <w:t>Βιβλιογραφία</w:t>
      </w:r>
    </w:p>
    <w:p w14:paraId="5FE3A6FB" w14:textId="77777777" w:rsidR="00A133CA" w:rsidRDefault="005B109B" w:rsidP="005B109B">
      <w:pPr>
        <w:spacing w:line="360" w:lineRule="auto"/>
        <w:jc w:val="both"/>
        <w:rPr>
          <w:rFonts w:ascii="Bookman Old Style" w:hAnsi="Bookman Old Style"/>
          <w:lang w:eastAsia="en-US"/>
        </w:rPr>
      </w:pPr>
      <w:r w:rsidRPr="005B109B">
        <w:rPr>
          <w:rFonts w:ascii="Bookman Old Style" w:hAnsi="Bookman Old Style"/>
          <w:lang w:eastAsia="en-US"/>
        </w:rPr>
        <w:t xml:space="preserve">Στη συνέχεια παρατίθεται η βιβλιογραφία κατά αλφαβητική σειρά, η οποία καλύπτει πλήρως τις αναφορές που περιέχονται στο κείμενο της εργασίας σε κάθε συγγραφέα, ερευνητικό οργανισμό και στατιστική πηγή και ακολουθεί το γλωσσάριο (όπου απαιτείται). </w:t>
      </w:r>
      <w:r w:rsidR="00A133CA" w:rsidRPr="00FD34D8">
        <w:rPr>
          <w:rFonts w:ascii="Bookman Old Style" w:hAnsi="Bookman Old Style"/>
          <w:lang w:eastAsia="en-US"/>
        </w:rPr>
        <w:t xml:space="preserve">Ακολουθούμε ένα από τα συστήματα </w:t>
      </w:r>
      <w:r w:rsidR="00A133CA" w:rsidRPr="005B109B">
        <w:rPr>
          <w:rFonts w:ascii="Bookman Old Style" w:hAnsi="Bookman Old Style"/>
          <w:lang w:eastAsia="en-US"/>
        </w:rPr>
        <w:t>Harvard</w:t>
      </w:r>
      <w:r w:rsidR="00A133CA" w:rsidRPr="00FD34D8">
        <w:rPr>
          <w:rFonts w:ascii="Bookman Old Style" w:hAnsi="Bookman Old Style"/>
          <w:lang w:eastAsia="en-US"/>
        </w:rPr>
        <w:t xml:space="preserve">, </w:t>
      </w:r>
      <w:r w:rsidR="00A133CA" w:rsidRPr="005B109B">
        <w:rPr>
          <w:rFonts w:ascii="Bookman Old Style" w:hAnsi="Bookman Old Style"/>
          <w:lang w:eastAsia="en-US"/>
        </w:rPr>
        <w:t>APA</w:t>
      </w:r>
      <w:r w:rsidR="00A00C5A">
        <w:rPr>
          <w:rFonts w:ascii="Bookman Old Style" w:hAnsi="Bookman Old Style"/>
          <w:lang w:eastAsia="en-US"/>
        </w:rPr>
        <w:t>.</w:t>
      </w:r>
    </w:p>
    <w:p w14:paraId="3B89D7D5" w14:textId="77777777" w:rsidR="00A00C5A" w:rsidRPr="00A00C5A" w:rsidRDefault="00A00C5A" w:rsidP="00A00C5A">
      <w:pPr>
        <w:spacing w:line="360" w:lineRule="auto"/>
        <w:jc w:val="both"/>
        <w:rPr>
          <w:rFonts w:ascii="Bookman Old Style" w:hAnsi="Bookman Old Style"/>
          <w:lang w:eastAsia="en-US"/>
        </w:rPr>
      </w:pPr>
    </w:p>
    <w:p w14:paraId="3229C864" w14:textId="77777777" w:rsidR="00A133CA" w:rsidRPr="00FD34D8" w:rsidRDefault="00FD34D8" w:rsidP="00A00C5A">
      <w:pPr>
        <w:spacing w:after="240" w:line="360" w:lineRule="auto"/>
        <w:jc w:val="both"/>
        <w:rPr>
          <w:rFonts w:ascii="Bookman Old Style" w:hAnsi="Bookman Old Style"/>
          <w:b/>
          <w:sz w:val="32"/>
          <w:szCs w:val="32"/>
          <w:lang w:eastAsia="en-US"/>
        </w:rPr>
      </w:pPr>
      <w:r w:rsidRPr="00FD34D8">
        <w:rPr>
          <w:rFonts w:ascii="Bookman Old Style" w:hAnsi="Bookman Old Style"/>
          <w:b/>
          <w:sz w:val="32"/>
          <w:szCs w:val="32"/>
          <w:lang w:eastAsia="en-US"/>
        </w:rPr>
        <w:t xml:space="preserve">Ι. </w:t>
      </w:r>
      <w:r w:rsidR="00A133CA" w:rsidRPr="00FD34D8">
        <w:rPr>
          <w:rFonts w:ascii="Bookman Old Style" w:hAnsi="Bookman Old Style"/>
          <w:b/>
          <w:sz w:val="32"/>
          <w:szCs w:val="32"/>
          <w:lang w:eastAsia="en-US"/>
        </w:rPr>
        <w:t xml:space="preserve">Παράρτημα </w:t>
      </w:r>
      <w:r w:rsidR="004C211B" w:rsidRPr="00FD34D8">
        <w:rPr>
          <w:rFonts w:ascii="Bookman Old Style" w:hAnsi="Bookman Old Style"/>
          <w:b/>
          <w:sz w:val="32"/>
          <w:szCs w:val="32"/>
          <w:lang w:eastAsia="en-US"/>
        </w:rPr>
        <w:t>Α</w:t>
      </w:r>
    </w:p>
    <w:p w14:paraId="07F97F25" w14:textId="77777777" w:rsidR="004C211B" w:rsidRPr="00FD34D8" w:rsidRDefault="004C211B" w:rsidP="00A00C5A">
      <w:pPr>
        <w:spacing w:after="240" w:line="360" w:lineRule="auto"/>
        <w:jc w:val="both"/>
        <w:rPr>
          <w:rFonts w:ascii="Bookman Old Style" w:hAnsi="Bookman Old Style"/>
          <w:lang w:eastAsia="en-US"/>
        </w:rPr>
      </w:pPr>
      <w:r w:rsidRPr="00FD34D8">
        <w:rPr>
          <w:rFonts w:ascii="Bookman Old Style" w:hAnsi="Bookman Old Style"/>
          <w:lang w:eastAsia="en-US"/>
        </w:rPr>
        <w:t xml:space="preserve">Μπαίνουν εκτενείς πίνακες, σχήματα, </w:t>
      </w:r>
      <w:r w:rsidR="00F8686C" w:rsidRPr="00FD34D8">
        <w:rPr>
          <w:rFonts w:ascii="Bookman Old Style" w:hAnsi="Bookman Old Style"/>
          <w:lang w:eastAsia="en-US"/>
        </w:rPr>
        <w:t xml:space="preserve">φωτογραφίες, </w:t>
      </w:r>
      <w:r w:rsidRPr="00FD34D8">
        <w:rPr>
          <w:rFonts w:ascii="Bookman Old Style" w:hAnsi="Bookman Old Style"/>
          <w:lang w:eastAsia="en-US"/>
        </w:rPr>
        <w:t>ερωτηματολόγια κλπ. που κρίνονται από τον συγγραφέα απαραίτηττα για την κατανόηση της εργασίας Το υλικό αυτό δεν προσματράται στο προβλεπόμενο αριθμό λέξων</w:t>
      </w:r>
      <w:r w:rsidR="00FD34D8" w:rsidRPr="00FD34D8">
        <w:rPr>
          <w:rFonts w:ascii="Bookman Old Style" w:hAnsi="Bookman Old Style"/>
          <w:lang w:eastAsia="en-US"/>
        </w:rPr>
        <w:t xml:space="preserve">. </w:t>
      </w:r>
    </w:p>
    <w:p w14:paraId="098F679E" w14:textId="77777777" w:rsidR="00FD34D8" w:rsidRDefault="00FD34D8" w:rsidP="00FD34D8">
      <w:pPr>
        <w:spacing w:line="360" w:lineRule="auto"/>
        <w:jc w:val="both"/>
        <w:rPr>
          <w:rFonts w:ascii="Bookman Old Style" w:hAnsi="Bookman Old Style"/>
          <w:lang w:eastAsia="en-US"/>
        </w:rPr>
      </w:pPr>
    </w:p>
    <w:p w14:paraId="5D86BC36" w14:textId="77777777" w:rsidR="00AF0B06" w:rsidRPr="00FD34D8" w:rsidRDefault="00AF0B06" w:rsidP="00FD34D8">
      <w:pPr>
        <w:spacing w:line="360" w:lineRule="auto"/>
        <w:jc w:val="both"/>
        <w:rPr>
          <w:rFonts w:ascii="Bookman Old Style" w:hAnsi="Bookman Old Style"/>
          <w:lang w:eastAsia="en-US"/>
        </w:rPr>
      </w:pPr>
    </w:p>
    <w:p w14:paraId="14EF5D14" w14:textId="77777777" w:rsidR="00F8686C" w:rsidRPr="00A00C5A" w:rsidRDefault="00F8686C" w:rsidP="00A00C5A">
      <w:pPr>
        <w:pStyle w:val="ae"/>
        <w:numPr>
          <w:ilvl w:val="0"/>
          <w:numId w:val="21"/>
        </w:numPr>
        <w:spacing w:line="360" w:lineRule="auto"/>
        <w:ind w:left="284" w:hanging="284"/>
        <w:jc w:val="both"/>
        <w:rPr>
          <w:rFonts w:ascii="Bookman Old Style" w:hAnsi="Bookman Old Style"/>
          <w:b/>
          <w:color w:val="2E74B5" w:themeColor="accent1" w:themeShade="BF"/>
          <w:sz w:val="34"/>
          <w:szCs w:val="34"/>
        </w:rPr>
      </w:pPr>
      <w:r w:rsidRPr="00A00C5A">
        <w:rPr>
          <w:rFonts w:ascii="Bookman Old Style" w:hAnsi="Bookman Old Style"/>
          <w:b/>
          <w:color w:val="2E74B5" w:themeColor="accent1" w:themeShade="BF"/>
          <w:sz w:val="34"/>
          <w:szCs w:val="34"/>
        </w:rPr>
        <w:t>Χρήση κειµενογράφου και αριθµός λέξεων εργασίας</w:t>
      </w:r>
    </w:p>
    <w:p w14:paraId="3DD28C9A" w14:textId="77777777" w:rsidR="00A133CA" w:rsidRPr="00FD34D8" w:rsidRDefault="00F8686C" w:rsidP="00FD34D8">
      <w:pPr>
        <w:spacing w:after="120" w:line="360" w:lineRule="auto"/>
        <w:jc w:val="both"/>
        <w:rPr>
          <w:rFonts w:ascii="Bookman Old Style" w:hAnsi="Bookman Old Style"/>
          <w:szCs w:val="28"/>
        </w:rPr>
      </w:pPr>
      <w:r w:rsidRPr="00FD34D8">
        <w:rPr>
          <w:rFonts w:ascii="Bookman Old Style" w:hAnsi="Bookman Old Style"/>
          <w:sz w:val="20"/>
          <w:szCs w:val="28"/>
        </w:rPr>
        <w:t xml:space="preserve"> </w:t>
      </w:r>
      <w:r w:rsidRPr="00FD34D8">
        <w:rPr>
          <w:rFonts w:ascii="Bookman Old Style" w:hAnsi="Bookman Old Style"/>
          <w:szCs w:val="28"/>
        </w:rPr>
        <w:t>Εάν χρησιµοποιηθεί ο γνωστός επεξεργαστής κειµένου Microsoft Word, οι φοιτητές πρέπει να επιλέξουν τη γραµµατοσειρά Times New Roman Greek, µέγεθος γραµµατοσειράς 12, διάστιχο παραγράφου 1,5, µε περιθώρια 1 ίντσας (2,5 εκ.) από κάθε πλευρά της σελίδας (300 περίπου λέξεις/σελίδα). Ως επίσηµο κατώτατο επιτρεπτό όριο λέξεων έχει τεθεί από το ΠΜΣ εκείνο των 15.000 λέξεων. Σε αυτόν τον αριθµό λέξεων δεν περιλαµβάνονται η πρώτη σελίδα µε τον τίτλο και το όνοµα του φοιτητή/τριας, τα περιεχόµενα στη δεύτερη σελίδα, η περίληψη, η βιβλιογραφία και τα παραρτήµατα. Εξάλλου, σε καµία περίπτωση δεν θα πρέπει µία διπλωµατική εργασία να υπερβαίνει τις 25.000 λέξεις. Η ανάπτυξη ενός θέµατος µέσα σε προκαθορισµένο αριθµό λέξεων απαιτεί εκ µέρους του φοιτητή κριτική σκέψη και συνθετική ικανότητα και είναι ένα στοιχείο που επίσης αξιολογείται από τους εξεταστές της διπλωµατικής εργασίας.</w:t>
      </w:r>
    </w:p>
    <w:p w14:paraId="5168BC99" w14:textId="77777777" w:rsidR="00F8686C" w:rsidRPr="00A00C5A" w:rsidRDefault="00F8686C" w:rsidP="00A00C5A">
      <w:pPr>
        <w:spacing w:line="360" w:lineRule="auto"/>
        <w:jc w:val="both"/>
        <w:rPr>
          <w:rFonts w:ascii="Bookman Old Style" w:hAnsi="Bookman Old Style"/>
          <w:b/>
          <w:color w:val="2E74B5" w:themeColor="accent1" w:themeShade="BF"/>
          <w:sz w:val="36"/>
        </w:rPr>
      </w:pPr>
    </w:p>
    <w:p w14:paraId="3A180C74" w14:textId="77777777" w:rsidR="00F8686C" w:rsidRPr="00A00C5A" w:rsidRDefault="00F8686C" w:rsidP="00A00C5A">
      <w:pPr>
        <w:pStyle w:val="ae"/>
        <w:numPr>
          <w:ilvl w:val="0"/>
          <w:numId w:val="21"/>
        </w:numPr>
        <w:spacing w:line="360" w:lineRule="auto"/>
        <w:ind w:left="284" w:hanging="284"/>
        <w:jc w:val="both"/>
        <w:rPr>
          <w:rFonts w:ascii="Bookman Old Style" w:hAnsi="Bookman Old Style"/>
          <w:b/>
          <w:color w:val="2E74B5" w:themeColor="accent1" w:themeShade="BF"/>
          <w:sz w:val="34"/>
          <w:szCs w:val="34"/>
        </w:rPr>
      </w:pPr>
      <w:r w:rsidRPr="00A00C5A">
        <w:rPr>
          <w:rFonts w:ascii="Bookman Old Style" w:hAnsi="Bookman Old Style"/>
          <w:b/>
          <w:color w:val="2E74B5" w:themeColor="accent1" w:themeShade="BF"/>
          <w:sz w:val="34"/>
          <w:szCs w:val="34"/>
        </w:rPr>
        <w:t>Καλές Πρακτικές για την ανάπτυξη του κυρίως θέματος</w:t>
      </w:r>
    </w:p>
    <w:p w14:paraId="47A293EF" w14:textId="77777777" w:rsidR="00F8686C" w:rsidRDefault="00F8686C" w:rsidP="00FD34D8">
      <w:pPr>
        <w:spacing w:line="360" w:lineRule="auto"/>
        <w:jc w:val="both"/>
        <w:rPr>
          <w:rFonts w:ascii="Bookman Old Style" w:hAnsi="Bookman Old Style"/>
        </w:rPr>
      </w:pPr>
      <w:r w:rsidRPr="00FD34D8">
        <w:rPr>
          <w:rFonts w:ascii="Bookman Old Style" w:hAnsi="Bookman Old Style"/>
        </w:rPr>
        <w:t>Κάποιες χρήσιμες συμβουλές κατά την διαδικασία συγγραφής είναι:</w:t>
      </w:r>
    </w:p>
    <w:p w14:paraId="431210D7" w14:textId="77777777" w:rsidR="00A00C5A" w:rsidRPr="00FD34D8" w:rsidRDefault="00A00C5A" w:rsidP="00FD34D8">
      <w:pPr>
        <w:spacing w:line="360" w:lineRule="auto"/>
        <w:jc w:val="both"/>
        <w:rPr>
          <w:rFonts w:ascii="Bookman Old Style" w:hAnsi="Bookman Old Style"/>
        </w:rPr>
      </w:pPr>
    </w:p>
    <w:p w14:paraId="271CD9DB" w14:textId="77777777" w:rsidR="00F8686C" w:rsidRPr="00FD34D8" w:rsidRDefault="00F8686C" w:rsidP="00A00C5A">
      <w:pPr>
        <w:pStyle w:val="ae"/>
        <w:numPr>
          <w:ilvl w:val="0"/>
          <w:numId w:val="24"/>
        </w:numPr>
        <w:spacing w:after="0" w:line="360" w:lineRule="auto"/>
        <w:jc w:val="both"/>
        <w:rPr>
          <w:rFonts w:ascii="Bookman Old Style" w:hAnsi="Bookman Old Style"/>
          <w:sz w:val="24"/>
          <w:szCs w:val="24"/>
        </w:rPr>
      </w:pPr>
      <w:r w:rsidRPr="00FD34D8">
        <w:rPr>
          <w:rFonts w:ascii="Bookman Old Style" w:hAnsi="Bookman Old Style"/>
          <w:sz w:val="24"/>
          <w:szCs w:val="24"/>
        </w:rPr>
        <w:t>Η ανάπτυξη του θέματος επιτυγχάνεται μέσω της κατάρτισης ενός πρώτου σχεδιαγράμματος με τα βασικά ερωτήματα (ενότητες απαντήσεων) που πραγματεύεται η εργασία, τα οποία συνήθως περιέχονται στην εκφώνηση της εργασίας. Λαμβάνεται υπόψη ο προκαθορισμένος αριθμός λέξεων και κατανέμεται προσεγγιστικά ο κατάλληλος αριθμός λέξεων ανά ενότητα απαντήσεων, ώστε να δικαιολογείται η επιμέρους έκτασή τους ανάλογα με την βαρύτητα και σημασία του εκάστοτε ζητήματος.</w:t>
      </w:r>
    </w:p>
    <w:p w14:paraId="18DE608E" w14:textId="77777777" w:rsidR="00F8686C" w:rsidRPr="00FD34D8" w:rsidRDefault="00F8686C" w:rsidP="00FD34D8">
      <w:pPr>
        <w:pStyle w:val="ae"/>
        <w:numPr>
          <w:ilvl w:val="0"/>
          <w:numId w:val="24"/>
        </w:numPr>
        <w:spacing w:after="120" w:line="360" w:lineRule="auto"/>
        <w:jc w:val="both"/>
        <w:rPr>
          <w:rFonts w:ascii="Bookman Old Style" w:hAnsi="Bookman Old Style"/>
          <w:sz w:val="24"/>
          <w:szCs w:val="24"/>
        </w:rPr>
      </w:pPr>
      <w:r w:rsidRPr="00FD34D8">
        <w:rPr>
          <w:rFonts w:ascii="Bookman Old Style" w:hAnsi="Bookman Old Style"/>
          <w:sz w:val="24"/>
          <w:szCs w:val="24"/>
        </w:rPr>
        <w:t>Δεν υποβάλλονται ερωτήσεις (έστω και ρητορικές) στις επιστημονικές εργασίες, καθώς ο αναγνώστης δεν έχει την δυνατότητα άμεσης απαντήσεως και δημιουργίας διαλόγου.</w:t>
      </w:r>
    </w:p>
    <w:p w14:paraId="262AF1B1" w14:textId="77777777" w:rsidR="00F8686C" w:rsidRPr="00FD34D8" w:rsidRDefault="00F8686C" w:rsidP="00FD34D8">
      <w:pPr>
        <w:pStyle w:val="ae"/>
        <w:numPr>
          <w:ilvl w:val="0"/>
          <w:numId w:val="24"/>
        </w:numPr>
        <w:spacing w:after="120" w:line="360" w:lineRule="auto"/>
        <w:jc w:val="both"/>
        <w:rPr>
          <w:rFonts w:ascii="Bookman Old Style" w:hAnsi="Bookman Old Style"/>
          <w:sz w:val="24"/>
          <w:szCs w:val="24"/>
        </w:rPr>
      </w:pPr>
      <w:r w:rsidRPr="00FD34D8">
        <w:rPr>
          <w:rFonts w:ascii="Bookman Old Style" w:hAnsi="Bookman Old Style"/>
          <w:sz w:val="24"/>
          <w:szCs w:val="24"/>
        </w:rPr>
        <w:lastRenderedPageBreak/>
        <w:t>Η γραφή γίνεται πάντοτε σε τρίτο πρόσωπο.</w:t>
      </w:r>
    </w:p>
    <w:p w14:paraId="5886DF6D" w14:textId="77777777" w:rsidR="00F8686C" w:rsidRPr="00FD34D8" w:rsidRDefault="00F8686C" w:rsidP="00FD34D8">
      <w:pPr>
        <w:pStyle w:val="ae"/>
        <w:numPr>
          <w:ilvl w:val="0"/>
          <w:numId w:val="24"/>
        </w:numPr>
        <w:spacing w:after="120" w:line="360" w:lineRule="auto"/>
        <w:jc w:val="both"/>
        <w:rPr>
          <w:rFonts w:ascii="Bookman Old Style" w:hAnsi="Bookman Old Style"/>
          <w:sz w:val="24"/>
          <w:szCs w:val="24"/>
        </w:rPr>
      </w:pPr>
      <w:r w:rsidRPr="00FD34D8">
        <w:rPr>
          <w:rFonts w:ascii="Bookman Old Style" w:hAnsi="Bookman Old Style"/>
          <w:sz w:val="24"/>
          <w:szCs w:val="24"/>
        </w:rPr>
        <w:t>Αποφεύγονται τα συνεχόμενα Bullets (σημεία) τα οποία ταιριάζουν κυρίως σε εργασίες υπό την μορφή παρουσιάσεων (πχ. Power Point).</w:t>
      </w:r>
    </w:p>
    <w:p w14:paraId="4936476B" w14:textId="77777777" w:rsidR="00F8686C" w:rsidRPr="00FD34D8" w:rsidRDefault="00F8686C" w:rsidP="00FD34D8">
      <w:pPr>
        <w:pStyle w:val="ae"/>
        <w:numPr>
          <w:ilvl w:val="0"/>
          <w:numId w:val="24"/>
        </w:numPr>
        <w:spacing w:after="120" w:line="360" w:lineRule="auto"/>
        <w:jc w:val="both"/>
        <w:rPr>
          <w:rFonts w:ascii="Bookman Old Style" w:hAnsi="Bookman Old Style"/>
          <w:sz w:val="24"/>
          <w:szCs w:val="24"/>
        </w:rPr>
      </w:pPr>
      <w:r w:rsidRPr="00FD34D8">
        <w:rPr>
          <w:rFonts w:ascii="Bookman Old Style" w:hAnsi="Bookman Old Style"/>
          <w:sz w:val="24"/>
          <w:szCs w:val="24"/>
        </w:rPr>
        <w:t>Αποφεύγεται η περιγραφή των κοινώς αποδεκτών θεωρητικών εννοιών του μάνατζμεντ και των γενικών ορισμών στην κυρίως ανάλυση[πχ. τι είναι «προγραμματισμός», «οργάνωση» κ.λπ.]. Στην εισαγωγή μπορεί να συμπεριληφθούν συνοπτικά, ο ορισμός εξειδικευμένων εννοιών, σχετικών με το θέμα της εργασίας [πχ.«ενσυναίσθηση» (empathy)] παραπέμποντας πάντα σε επιστημονικές βιβλιογραφικές πηγές για περαιτέρω πληροφόρηση. Εναλλακτικά, στην περίπτωση αυτή, μπορεί να χρησιμοποιηθεί παραπομπή ή υποσημείωση.</w:t>
      </w:r>
    </w:p>
    <w:p w14:paraId="425EA026" w14:textId="77777777" w:rsidR="00F8686C" w:rsidRDefault="00F8686C" w:rsidP="00FD34D8">
      <w:pPr>
        <w:pStyle w:val="ae"/>
        <w:numPr>
          <w:ilvl w:val="0"/>
          <w:numId w:val="24"/>
        </w:numPr>
        <w:spacing w:after="120" w:line="360" w:lineRule="auto"/>
        <w:jc w:val="both"/>
        <w:rPr>
          <w:rFonts w:ascii="Bookman Old Style" w:hAnsi="Bookman Old Style"/>
          <w:sz w:val="24"/>
          <w:szCs w:val="24"/>
        </w:rPr>
      </w:pPr>
      <w:r w:rsidRPr="00FD34D8">
        <w:rPr>
          <w:rFonts w:ascii="Bookman Old Style" w:hAnsi="Bookman Old Style"/>
          <w:sz w:val="24"/>
          <w:szCs w:val="24"/>
        </w:rPr>
        <w:t>Αποφεύγεται η γραφή κειμένου που περιλαμβάνει γενικές και αόριστες έννοιες. Προκειμένου να γίνει αντιληπτή η ύπαρξη τέτοιων σημείων μπορεί να διαγραφεί (προσωρινά) το εν λόγω κείμενο. Μετά από προσεκτική μελέτη της προηγούμενης και επόμενης ενότητα και αν το κείμενο εξακολουθεί να ρέει και τα συγκεκριμένα αιτούμενα του θέματος δεν θίγονται από πλευράς απάντησης, τότε μπορεί να γίνει οριστική διαγραφή του χωρίς φόβο, καθώς πρόκειται για κείμενο γενικό και αόριστο.</w:t>
      </w:r>
    </w:p>
    <w:p w14:paraId="4332A832" w14:textId="77777777" w:rsidR="005B109B" w:rsidRDefault="005B109B" w:rsidP="005B109B">
      <w:pPr>
        <w:spacing w:after="120" w:line="360" w:lineRule="auto"/>
        <w:jc w:val="both"/>
        <w:rPr>
          <w:rFonts w:ascii="Bookman Old Style" w:hAnsi="Bookman Old Style"/>
        </w:rPr>
      </w:pPr>
    </w:p>
    <w:p w14:paraId="096B7091" w14:textId="77777777" w:rsidR="005B109B" w:rsidRDefault="005B109B" w:rsidP="005B109B">
      <w:pPr>
        <w:pStyle w:val="ae"/>
        <w:numPr>
          <w:ilvl w:val="0"/>
          <w:numId w:val="21"/>
        </w:numPr>
        <w:spacing w:line="360" w:lineRule="auto"/>
        <w:ind w:left="284" w:hanging="284"/>
        <w:jc w:val="both"/>
        <w:rPr>
          <w:rFonts w:ascii="Bookman Old Style" w:hAnsi="Bookman Old Style"/>
          <w:b/>
          <w:color w:val="2E74B5" w:themeColor="accent1" w:themeShade="BF"/>
          <w:sz w:val="34"/>
          <w:szCs w:val="34"/>
        </w:rPr>
      </w:pPr>
      <w:r>
        <w:rPr>
          <w:rFonts w:ascii="Bookman Old Style" w:hAnsi="Bookman Old Style"/>
          <w:b/>
          <w:color w:val="2E74B5" w:themeColor="accent1" w:themeShade="BF"/>
          <w:sz w:val="34"/>
          <w:szCs w:val="34"/>
        </w:rPr>
        <w:t>Οδηγίες Χρήσης Συστημάτων Βιβλιογραφικής Αναφοράς</w:t>
      </w:r>
    </w:p>
    <w:p w14:paraId="79CA1B73" w14:textId="77777777" w:rsidR="005B109B" w:rsidRPr="00A00C5A" w:rsidRDefault="005B109B" w:rsidP="005B109B">
      <w:pPr>
        <w:pStyle w:val="ae"/>
        <w:spacing w:line="360" w:lineRule="auto"/>
        <w:ind w:left="284"/>
        <w:jc w:val="both"/>
        <w:rPr>
          <w:rFonts w:ascii="Bookman Old Style" w:hAnsi="Bookman Old Style"/>
          <w:b/>
          <w:color w:val="2E74B5" w:themeColor="accent1" w:themeShade="BF"/>
          <w:sz w:val="34"/>
          <w:szCs w:val="34"/>
        </w:rPr>
      </w:pPr>
    </w:p>
    <w:p w14:paraId="598C147F" w14:textId="77777777" w:rsidR="005B109B" w:rsidRPr="005B109B" w:rsidRDefault="005B109B" w:rsidP="005B109B">
      <w:pPr>
        <w:pStyle w:val="ae"/>
        <w:numPr>
          <w:ilvl w:val="0"/>
          <w:numId w:val="28"/>
        </w:numPr>
        <w:tabs>
          <w:tab w:val="left" w:pos="2893"/>
        </w:tabs>
        <w:spacing w:after="0" w:line="360" w:lineRule="auto"/>
        <w:rPr>
          <w:rFonts w:ascii="Bookman Old Style" w:hAnsi="Bookman Old Style"/>
          <w:b/>
          <w:i/>
          <w:sz w:val="24"/>
          <w:szCs w:val="24"/>
        </w:rPr>
      </w:pPr>
      <w:r w:rsidRPr="005B109B">
        <w:rPr>
          <w:rFonts w:ascii="Bookman Old Style" w:hAnsi="Bookman Old Style"/>
          <w:b/>
          <w:i/>
          <w:sz w:val="24"/>
          <w:szCs w:val="24"/>
        </w:rPr>
        <w:t>HARVARD STYLE</w:t>
      </w:r>
    </w:p>
    <w:p w14:paraId="6DFB2094" w14:textId="77777777" w:rsidR="005B109B" w:rsidRPr="005B109B" w:rsidRDefault="005B109B" w:rsidP="005B109B">
      <w:pPr>
        <w:tabs>
          <w:tab w:val="left" w:pos="2893"/>
        </w:tabs>
        <w:spacing w:line="360" w:lineRule="auto"/>
        <w:rPr>
          <w:rFonts w:ascii="Bookman Old Style" w:hAnsi="Bookman Old Style"/>
        </w:rPr>
      </w:pPr>
    </w:p>
    <w:p w14:paraId="561DC2CD"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r w:rsidRPr="005B109B">
        <w:rPr>
          <w:rFonts w:ascii="Bookman Old Style" w:eastAsia="Calibri" w:hAnsi="Bookman Old Style"/>
        </w:rPr>
        <w:t xml:space="preserve">Για τον κατάλογο με τη βιβλιογραφία που χρησιμοποιήθηκε προκειμένου να εκπονηθεί η </w:t>
      </w:r>
      <w:r w:rsidR="00841D09">
        <w:rPr>
          <w:rFonts w:ascii="Bookman Old Style" w:eastAsia="Calibri" w:hAnsi="Bookman Old Style"/>
        </w:rPr>
        <w:t>διπλωματική</w:t>
      </w:r>
      <w:r w:rsidRPr="005B109B">
        <w:rPr>
          <w:rFonts w:ascii="Bookman Old Style" w:eastAsia="Calibri" w:hAnsi="Bookman Old Style"/>
        </w:rPr>
        <w:t xml:space="preserve"> εργασία δύναται η χρήση του Harvard style (Ακολουθούν παραδείγματα). Το στιλ αυτό είναι πολύ συνηθισμένο και καλό θα ήταν να ακολουθείται, χωρίς να αποκλείεται και η χρήση κάποιου άλλου στιλ που συνηθίζεται στον επιστημονικό γραπτό λόγο. Είναι λάθος να αναφέρονται δεκάδες ονόματα συγγραφέων-αρθρογράφων. Ο φοιτητής/τρια πρέπει να περιοριστεί μόνο στα ονόματα των συγγραφέων- αρθρογράφων των οποίων τη γνώμη-άποψη χρησιμοποίησε.</w:t>
      </w:r>
    </w:p>
    <w:p w14:paraId="4EC7282F"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p>
    <w:p w14:paraId="495D7AA0"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r w:rsidRPr="005B109B">
        <w:rPr>
          <w:rFonts w:ascii="Bookman Old Style" w:eastAsia="Calibri" w:hAnsi="Bookman Old Style"/>
        </w:rPr>
        <w:t xml:space="preserve">Στο σύστημα Harvard, που ορισμένοι καλούν και σύστημα «συγγραφέας-χρονολογία»: </w:t>
      </w:r>
    </w:p>
    <w:p w14:paraId="22362704"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Οι βιβλιογραφικές παραπομπές μέσα στο κείμενο της εργασίας γίνονται συνήθως σε παρένθεση και περιλαμβάνουν το επώνυμο του συγγραφέα και το έτος δημοσίευσης της εργασίας, π.χ. (Υφαντόπουλος, 2002 ή Sheldon, 2005). </w:t>
      </w:r>
    </w:p>
    <w:p w14:paraId="12838498"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Εφόσον υπάρχουν περισσότερες της μίας αναφορές, οι οποίες αφορούν στον ίδιο συγγραφέα, προηγείται η πιο σύγχρονη, π.χ. (Ware, 1999; Ware, 1996). </w:t>
      </w:r>
    </w:p>
    <w:p w14:paraId="5A828147"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Εάν ένας συγγραφέας έχει δημοσιεύσει δύο ή περισσότερα κείμενα την ίδια χρονιά μετά την ημερομηνία βάζουμε α, β, γ ή a, b, c,..., π.χ. (McCann, 2003a; McCann, 2003b). </w:t>
      </w:r>
    </w:p>
    <w:p w14:paraId="5BA65443"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Εάν οι συγγραφείς είναι δύο, τότε αναφέρονται τα επώνυμα και των δύο με το σύμβολο «&amp;» ανάμεσά τους, π.χ. (Κοντοδημόπουλος &amp; Νιάκας, 2006 ή Dent &amp; Dooling, 2004). </w:t>
      </w:r>
    </w:p>
    <w:p w14:paraId="16FB7585"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Όταν οι συγγραφείς είναι περισσότεροι από δύο, αναφέρεται το επώνυμο του πρώτου συγγραφέα και ακολουθούν οι λέξεις «και συν.» (για δημοσιεύσεις στην Ελληνική) ή «et al.» (για δημοσιεύσεις στην Αγγλική), π.χ. (Αλεξιάς και συν., 2004 ή Stade et al, 2006). </w:t>
      </w:r>
    </w:p>
    <w:p w14:paraId="47D8275D"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Ο δε διαχωρισμός διαφορετικών αναφορών γίνεται αλφαβητικά με κόμμα, π.χ. (Ματσαγγάνης, 2005, Νιάκας, 2004). </w:t>
      </w:r>
    </w:p>
    <w:p w14:paraId="4A6AEF87"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Αν αναφέρεται μια εργασία εκτός παρενθέσεως, τότε μόνο το έτος μπαίνει σε παρένθεση, π.χ. Η εμπειρική μελέτη του Κωσταγιόλα (2005) δείχνει ότι… </w:t>
      </w:r>
    </w:p>
    <w:p w14:paraId="0373F898"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rPr>
      </w:pPr>
      <w:r w:rsidRPr="005B109B">
        <w:rPr>
          <w:rFonts w:ascii="Bookman Old Style" w:hAnsi="Bookman Old Style"/>
          <w:sz w:val="24"/>
          <w:szCs w:val="24"/>
        </w:rPr>
        <w:t xml:space="preserve">Τέλος, να τονιστεί ότι όταν δεν πρόκειται περί περιοδικού, αλλά περί βιβλίου, διδακτορικής διατριβής κλπ., τότε αναγράφεται πάντοτε και η συγκεκριμένη σελίδα ή σελίδες που χρησιμοποιήθηκαν από το φοιτητή, π.χ. οι Drummond et al (2002, p. 42) αναφέρουν ότι... Αυτό συμβαίνει, διότι οι παραπομπές βοηθούν στην αποτροπή της λογοκλοπής, στην επαλήθευση των γραφομένων και την ανάκτηση περισσότερων λεπτομερειών για ένα συγκεκριμένο ερευνητικό έργο. Θα ήταν λοιπόν αδύνατο σε κάποιον να διαβάζει πολυσέλιδους τόμους για να εντοπίσει το σημείο ενδιαφέροντος. </w:t>
      </w:r>
    </w:p>
    <w:p w14:paraId="13149DF0" w14:textId="77777777" w:rsidR="005B109B" w:rsidRPr="005B109B" w:rsidRDefault="005B109B" w:rsidP="005B109B">
      <w:pPr>
        <w:autoSpaceDE w:val="0"/>
        <w:autoSpaceDN w:val="0"/>
        <w:adjustRightInd w:val="0"/>
        <w:spacing w:line="360" w:lineRule="auto"/>
        <w:jc w:val="both"/>
        <w:rPr>
          <w:rFonts w:ascii="Bookman Old Style" w:hAnsi="Bookman Old Style"/>
        </w:rPr>
      </w:pPr>
    </w:p>
    <w:p w14:paraId="18FBB4F1"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r w:rsidRPr="005B109B">
        <w:rPr>
          <w:rFonts w:ascii="Bookman Old Style" w:eastAsia="Calibri" w:hAnsi="Bookman Old Style"/>
        </w:rPr>
        <w:lastRenderedPageBreak/>
        <w:t>Οι βιβλιογραφικές παραπομπές στο τέλος του κειμένου κάθε εργασίας αποτελούν δείκτη τόσο της αξιοπιστίας της εργασίας, όσο και του κύρους του συγγραφέα της. Στη λίστα της βιβλιογραφίας, οι παραπομπές οργανώνονται με αλφαβητική σειρά κατά συγγραφέα. Για κάθε συγγραφέα, κατ’ αρχήν αναφέρονται οι μονογραφίες, μετά η από κοινού συγγραφή και τελευταία τα συλλογικά έργα. Σε όλες τις περιπτώσεις, οι αναφορές υιοθετούν τη χρονολογία έκδοσης του έργου. Η βιβλιογραφία διαχωρίζεται σε ελληνική και ξένη. Πρώτα παρατίθεται η ελληνική και στη συνέχεια η ξένη. Παρακάτω παρουσιάζεται ο τρόπος με τον οποίο πρέπει να παρουσιάζεται η βιβλιογραφία.</w:t>
      </w:r>
    </w:p>
    <w:p w14:paraId="0B59303C"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p>
    <w:p w14:paraId="779C277D" w14:textId="77777777" w:rsidR="005B109B" w:rsidRPr="005B109B" w:rsidRDefault="005B109B" w:rsidP="005B109B">
      <w:pPr>
        <w:pStyle w:val="Web"/>
        <w:spacing w:before="0" w:beforeAutospacing="0" w:after="0" w:afterAutospacing="0" w:line="360" w:lineRule="auto"/>
        <w:jc w:val="both"/>
        <w:rPr>
          <w:rFonts w:ascii="Bookman Old Style" w:hAnsi="Bookman Old Style"/>
          <w:b/>
        </w:rPr>
      </w:pPr>
      <w:proofErr w:type="spellStart"/>
      <w:r w:rsidRPr="005B109B">
        <w:rPr>
          <w:rFonts w:ascii="Bookman Old Style" w:hAnsi="Bookman Old Style"/>
          <w:b/>
          <w:i/>
          <w:iCs/>
        </w:rPr>
        <w:t>Γι</w:t>
      </w:r>
      <w:proofErr w:type="spellEnd"/>
      <w:r w:rsidRPr="005B109B">
        <w:rPr>
          <w:rFonts w:ascii="Bookman Old Style" w:hAnsi="Bookman Old Style"/>
          <w:b/>
          <w:i/>
          <w:iCs/>
        </w:rPr>
        <w:t>α</w:t>
      </w:r>
      <w:r w:rsidRPr="005B109B">
        <w:rPr>
          <w:rFonts w:ascii="Bookman Old Style" w:hAnsi="Bookman Old Style"/>
          <w:b/>
          <w:i/>
          <w:iCs/>
          <w:lang w:val="en-GB"/>
        </w:rPr>
        <w:t xml:space="preserve"> </w:t>
      </w:r>
      <w:r w:rsidRPr="005B109B">
        <w:rPr>
          <w:rFonts w:ascii="Bookman Old Style" w:hAnsi="Bookman Old Style"/>
          <w:b/>
          <w:i/>
          <w:iCs/>
        </w:rPr>
        <w:t>επ</w:t>
      </w:r>
      <w:proofErr w:type="spellStart"/>
      <w:r w:rsidRPr="005B109B">
        <w:rPr>
          <w:rFonts w:ascii="Bookman Old Style" w:hAnsi="Bookman Old Style"/>
          <w:b/>
          <w:i/>
          <w:iCs/>
        </w:rPr>
        <w:t>ιστημονικά</w:t>
      </w:r>
      <w:proofErr w:type="spellEnd"/>
      <w:r w:rsidRPr="005B109B">
        <w:rPr>
          <w:rFonts w:ascii="Bookman Old Style" w:hAnsi="Bookman Old Style"/>
          <w:b/>
          <w:i/>
          <w:iCs/>
          <w:lang w:val="en-GB"/>
        </w:rPr>
        <w:t xml:space="preserve"> </w:t>
      </w:r>
      <w:r w:rsidRPr="005B109B">
        <w:rPr>
          <w:rFonts w:ascii="Bookman Old Style" w:hAnsi="Bookman Old Style"/>
          <w:b/>
          <w:i/>
          <w:iCs/>
        </w:rPr>
        <w:t>π</w:t>
      </w:r>
      <w:proofErr w:type="spellStart"/>
      <w:r w:rsidRPr="005B109B">
        <w:rPr>
          <w:rFonts w:ascii="Bookman Old Style" w:hAnsi="Bookman Old Style"/>
          <w:b/>
          <w:i/>
          <w:iCs/>
        </w:rPr>
        <w:t>εριοδικά</w:t>
      </w:r>
      <w:proofErr w:type="spellEnd"/>
      <w:r w:rsidRPr="005B109B">
        <w:rPr>
          <w:rFonts w:ascii="Bookman Old Style" w:hAnsi="Bookman Old Style"/>
          <w:b/>
          <w:i/>
          <w:iCs/>
          <w:lang w:val="en-GB"/>
        </w:rPr>
        <w:t xml:space="preserve"> </w:t>
      </w:r>
      <w:proofErr w:type="gramStart"/>
      <w:r w:rsidRPr="005B109B">
        <w:rPr>
          <w:rFonts w:ascii="Bookman Old Style" w:hAnsi="Bookman Old Style"/>
          <w:b/>
          <w:i/>
          <w:iCs/>
          <w:lang w:val="en-GB"/>
        </w:rPr>
        <w:t>( journal</w:t>
      </w:r>
      <w:proofErr w:type="gramEnd"/>
      <w:r w:rsidRPr="005B109B">
        <w:rPr>
          <w:rFonts w:ascii="Bookman Old Style" w:hAnsi="Bookman Old Style"/>
          <w:b/>
          <w:i/>
          <w:iCs/>
          <w:lang w:val="en-GB"/>
        </w:rPr>
        <w:t>)</w:t>
      </w:r>
      <w:r w:rsidRPr="005B109B">
        <w:rPr>
          <w:rFonts w:ascii="Bookman Old Style" w:hAnsi="Bookman Old Style"/>
          <w:b/>
          <w:lang w:val="en-GB"/>
        </w:rPr>
        <w:t xml:space="preserve">: </w:t>
      </w:r>
      <w:r w:rsidRPr="005B109B">
        <w:rPr>
          <w:rFonts w:ascii="Bookman Old Style" w:hAnsi="Bookman Old Style"/>
          <w:b/>
        </w:rPr>
        <w:t xml:space="preserve"> </w:t>
      </w:r>
      <w:r w:rsidRPr="005B109B">
        <w:rPr>
          <w:rFonts w:ascii="Bookman Old Style" w:hAnsi="Bookman Old Style"/>
          <w:lang w:val="en-GB"/>
        </w:rPr>
        <w:t xml:space="preserve">Tribe, J. (2002) The philosophic practitioner. </w:t>
      </w:r>
      <w:r w:rsidRPr="005B109B">
        <w:rPr>
          <w:rFonts w:ascii="Bookman Old Style" w:hAnsi="Bookman Old Style"/>
          <w:i/>
          <w:iCs/>
          <w:lang w:val="en-GB"/>
        </w:rPr>
        <w:t>Annals of Tourism Research</w:t>
      </w:r>
      <w:r w:rsidRPr="005B109B">
        <w:rPr>
          <w:rFonts w:ascii="Bookman Old Style" w:hAnsi="Bookman Old Style"/>
          <w:lang w:val="en-GB"/>
        </w:rPr>
        <w:t xml:space="preserve">, </w:t>
      </w:r>
      <w:r w:rsidRPr="005B109B">
        <w:rPr>
          <w:rFonts w:ascii="Bookman Old Style" w:hAnsi="Bookman Old Style"/>
        </w:rPr>
        <w:t>Vol.</w:t>
      </w:r>
      <w:r w:rsidRPr="005B109B">
        <w:rPr>
          <w:rFonts w:ascii="Bookman Old Style" w:hAnsi="Bookman Old Style"/>
          <w:lang w:val="en-GB"/>
        </w:rPr>
        <w:t>29, No.2, pp.338-357.</w:t>
      </w:r>
    </w:p>
    <w:p w14:paraId="3CA3E15E" w14:textId="77777777" w:rsidR="005B109B" w:rsidRPr="005B109B" w:rsidRDefault="005B109B" w:rsidP="005B109B">
      <w:pPr>
        <w:pStyle w:val="Web"/>
        <w:spacing w:before="0" w:beforeAutospacing="0" w:after="0" w:afterAutospacing="0" w:line="360" w:lineRule="auto"/>
        <w:jc w:val="both"/>
        <w:rPr>
          <w:rFonts w:ascii="Bookman Old Style" w:hAnsi="Bookman Old Style"/>
          <w:b/>
          <w:i/>
          <w:iCs/>
        </w:rPr>
      </w:pPr>
    </w:p>
    <w:p w14:paraId="7609AFD5" w14:textId="77777777" w:rsidR="005B109B" w:rsidRPr="005B109B" w:rsidRDefault="005B109B" w:rsidP="005B109B">
      <w:pPr>
        <w:pStyle w:val="Web"/>
        <w:spacing w:before="0" w:beforeAutospacing="0" w:after="0" w:afterAutospacing="0" w:line="360" w:lineRule="auto"/>
        <w:jc w:val="both"/>
        <w:rPr>
          <w:rFonts w:ascii="Bookman Old Style" w:hAnsi="Bookman Old Style"/>
          <w:color w:val="000000"/>
        </w:rPr>
      </w:pPr>
      <w:proofErr w:type="spellStart"/>
      <w:r w:rsidRPr="005B109B">
        <w:rPr>
          <w:rFonts w:ascii="Bookman Old Style" w:hAnsi="Bookman Old Style"/>
          <w:b/>
          <w:i/>
          <w:iCs/>
        </w:rPr>
        <w:t>Γι</w:t>
      </w:r>
      <w:proofErr w:type="spellEnd"/>
      <w:r w:rsidRPr="005B109B">
        <w:rPr>
          <w:rFonts w:ascii="Bookman Old Style" w:hAnsi="Bookman Old Style"/>
          <w:b/>
          <w:i/>
          <w:iCs/>
        </w:rPr>
        <w:t>α</w:t>
      </w:r>
      <w:r w:rsidRPr="005B109B">
        <w:rPr>
          <w:rFonts w:ascii="Bookman Old Style" w:hAnsi="Bookman Old Style"/>
          <w:b/>
          <w:i/>
          <w:iCs/>
          <w:lang w:val="en-GB"/>
        </w:rPr>
        <w:t xml:space="preserve"> </w:t>
      </w:r>
      <w:r w:rsidRPr="005B109B">
        <w:rPr>
          <w:rFonts w:ascii="Bookman Old Style" w:hAnsi="Bookman Old Style"/>
          <w:b/>
          <w:i/>
          <w:iCs/>
        </w:rPr>
        <w:t>βιβ</w:t>
      </w:r>
      <w:proofErr w:type="spellStart"/>
      <w:r w:rsidRPr="005B109B">
        <w:rPr>
          <w:rFonts w:ascii="Bookman Old Style" w:hAnsi="Bookman Old Style"/>
          <w:b/>
          <w:i/>
          <w:iCs/>
        </w:rPr>
        <w:t>λί</w:t>
      </w:r>
      <w:proofErr w:type="spellEnd"/>
      <w:r w:rsidRPr="005B109B">
        <w:rPr>
          <w:rFonts w:ascii="Bookman Old Style" w:hAnsi="Bookman Old Style"/>
          <w:b/>
          <w:i/>
          <w:iCs/>
        </w:rPr>
        <w:t>α</w:t>
      </w:r>
      <w:r w:rsidRPr="005B109B">
        <w:rPr>
          <w:rFonts w:ascii="Bookman Old Style" w:hAnsi="Bookman Old Style"/>
          <w:b/>
          <w:i/>
          <w:iCs/>
          <w:lang w:val="en-GB"/>
        </w:rPr>
        <w:t xml:space="preserve"> </w:t>
      </w:r>
      <w:r w:rsidRPr="005B109B">
        <w:rPr>
          <w:rFonts w:ascii="Bookman Old Style" w:hAnsi="Bookman Old Style"/>
          <w:b/>
          <w:i/>
          <w:iCs/>
        </w:rPr>
        <w:t>και</w:t>
      </w:r>
      <w:r w:rsidRPr="005B109B">
        <w:rPr>
          <w:rFonts w:ascii="Bookman Old Style" w:hAnsi="Bookman Old Style"/>
          <w:b/>
          <w:i/>
          <w:iCs/>
          <w:lang w:val="en-GB"/>
        </w:rPr>
        <w:t xml:space="preserve"> </w:t>
      </w:r>
      <w:proofErr w:type="spellStart"/>
      <w:r w:rsidRPr="005B109B">
        <w:rPr>
          <w:rFonts w:ascii="Bookman Old Style" w:hAnsi="Bookman Old Style"/>
          <w:b/>
          <w:i/>
          <w:iCs/>
        </w:rPr>
        <w:t>μονογρ</w:t>
      </w:r>
      <w:proofErr w:type="spellEnd"/>
      <w:r w:rsidRPr="005B109B">
        <w:rPr>
          <w:rFonts w:ascii="Bookman Old Style" w:hAnsi="Bookman Old Style"/>
          <w:b/>
          <w:i/>
          <w:iCs/>
        </w:rPr>
        <w:t>αφίες</w:t>
      </w:r>
      <w:r w:rsidRPr="005B109B">
        <w:rPr>
          <w:rFonts w:ascii="Bookman Old Style" w:hAnsi="Bookman Old Style"/>
          <w:b/>
          <w:lang w:val="en-GB"/>
        </w:rPr>
        <w:t xml:space="preserve">: </w:t>
      </w:r>
      <w:proofErr w:type="spellStart"/>
      <w:r w:rsidRPr="005B109B">
        <w:rPr>
          <w:rFonts w:ascii="Bookman Old Style" w:hAnsi="Bookman Old Style"/>
          <w:color w:val="000000"/>
          <w:lang w:val="en-GB"/>
        </w:rPr>
        <w:t>Teare</w:t>
      </w:r>
      <w:proofErr w:type="spellEnd"/>
      <w:r w:rsidRPr="005B109B">
        <w:rPr>
          <w:rFonts w:ascii="Bookman Old Style" w:hAnsi="Bookman Old Style"/>
          <w:color w:val="000000"/>
          <w:lang w:val="en-GB"/>
        </w:rPr>
        <w:t xml:space="preserve">, R. and Ingram, H. (1993) </w:t>
      </w:r>
      <w:r w:rsidRPr="005B109B">
        <w:rPr>
          <w:rFonts w:ascii="Bookman Old Style" w:hAnsi="Bookman Old Style"/>
          <w:i/>
          <w:color w:val="000000"/>
          <w:lang w:val="en-GB"/>
        </w:rPr>
        <w:t>Strategic Management: A Resource-Based Approach</w:t>
      </w:r>
      <w:r w:rsidRPr="005B109B">
        <w:rPr>
          <w:rFonts w:ascii="Bookman Old Style" w:hAnsi="Bookman Old Style"/>
          <w:color w:val="000000"/>
          <w:lang w:val="en-GB"/>
        </w:rPr>
        <w:t>. London: Cassell.</w:t>
      </w:r>
    </w:p>
    <w:p w14:paraId="6CAB72AA" w14:textId="77777777" w:rsidR="005B109B" w:rsidRPr="005B109B" w:rsidRDefault="005B109B" w:rsidP="005B109B">
      <w:pPr>
        <w:pStyle w:val="Web"/>
        <w:spacing w:before="0" w:beforeAutospacing="0" w:after="0" w:afterAutospacing="0" w:line="360" w:lineRule="auto"/>
        <w:jc w:val="both"/>
        <w:rPr>
          <w:rFonts w:ascii="Bookman Old Style" w:hAnsi="Bookman Old Style"/>
        </w:rPr>
      </w:pPr>
    </w:p>
    <w:p w14:paraId="085AE05E"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n-GB"/>
        </w:rPr>
      </w:pPr>
      <w:proofErr w:type="spellStart"/>
      <w:r w:rsidRPr="005B109B">
        <w:rPr>
          <w:rFonts w:ascii="Bookman Old Style" w:hAnsi="Bookman Old Style"/>
          <w:b/>
          <w:i/>
          <w:iCs/>
        </w:rPr>
        <w:t>Γι</w:t>
      </w:r>
      <w:proofErr w:type="spellEnd"/>
      <w:r w:rsidRPr="005B109B">
        <w:rPr>
          <w:rFonts w:ascii="Bookman Old Style" w:hAnsi="Bookman Old Style"/>
          <w:b/>
          <w:i/>
          <w:iCs/>
        </w:rPr>
        <w:t>α</w:t>
      </w:r>
      <w:r w:rsidRPr="005B109B">
        <w:rPr>
          <w:rFonts w:ascii="Bookman Old Style" w:hAnsi="Bookman Old Style"/>
          <w:b/>
          <w:i/>
          <w:iCs/>
          <w:lang w:val="en-GB"/>
        </w:rPr>
        <w:t xml:space="preserve"> </w:t>
      </w:r>
      <w:proofErr w:type="spellStart"/>
      <w:r w:rsidRPr="005B109B">
        <w:rPr>
          <w:rFonts w:ascii="Bookman Old Style" w:hAnsi="Bookman Old Style"/>
          <w:b/>
          <w:i/>
          <w:iCs/>
        </w:rPr>
        <w:t>κεφάλ</w:t>
      </w:r>
      <w:proofErr w:type="spellEnd"/>
      <w:r w:rsidRPr="005B109B">
        <w:rPr>
          <w:rFonts w:ascii="Bookman Old Style" w:hAnsi="Bookman Old Style"/>
          <w:b/>
          <w:i/>
          <w:iCs/>
        </w:rPr>
        <w:t>αια</w:t>
      </w:r>
      <w:r w:rsidRPr="005B109B">
        <w:rPr>
          <w:rFonts w:ascii="Bookman Old Style" w:hAnsi="Bookman Old Style"/>
          <w:b/>
          <w:i/>
          <w:iCs/>
          <w:lang w:val="en-GB"/>
        </w:rPr>
        <w:t xml:space="preserve"> </w:t>
      </w:r>
      <w:r w:rsidRPr="005B109B">
        <w:rPr>
          <w:rFonts w:ascii="Bookman Old Style" w:hAnsi="Bookman Old Style"/>
          <w:b/>
          <w:i/>
          <w:iCs/>
        </w:rPr>
        <w:t>βιβ</w:t>
      </w:r>
      <w:proofErr w:type="spellStart"/>
      <w:r w:rsidRPr="005B109B">
        <w:rPr>
          <w:rFonts w:ascii="Bookman Old Style" w:hAnsi="Bookman Old Style"/>
          <w:b/>
          <w:i/>
          <w:iCs/>
        </w:rPr>
        <w:t>λίων</w:t>
      </w:r>
      <w:proofErr w:type="spellEnd"/>
      <w:r w:rsidRPr="005B109B">
        <w:rPr>
          <w:rFonts w:ascii="Bookman Old Style" w:hAnsi="Bookman Old Style"/>
          <w:b/>
          <w:i/>
          <w:iCs/>
          <w:lang w:val="en-GB"/>
        </w:rPr>
        <w:t xml:space="preserve"> </w:t>
      </w:r>
      <w:r w:rsidRPr="005B109B">
        <w:rPr>
          <w:rFonts w:ascii="Bookman Old Style" w:hAnsi="Bookman Old Style"/>
          <w:b/>
          <w:i/>
          <w:iCs/>
        </w:rPr>
        <w:t>από</w:t>
      </w:r>
      <w:r w:rsidRPr="005B109B">
        <w:rPr>
          <w:rFonts w:ascii="Bookman Old Style" w:hAnsi="Bookman Old Style"/>
          <w:b/>
          <w:i/>
          <w:iCs/>
          <w:lang w:val="en-GB"/>
        </w:rPr>
        <w:t xml:space="preserve"> </w:t>
      </w:r>
      <w:proofErr w:type="spellStart"/>
      <w:r w:rsidRPr="005B109B">
        <w:rPr>
          <w:rFonts w:ascii="Bookman Old Style" w:hAnsi="Bookman Old Style"/>
          <w:b/>
          <w:i/>
          <w:iCs/>
        </w:rPr>
        <w:t>συλλογικά</w:t>
      </w:r>
      <w:proofErr w:type="spellEnd"/>
      <w:r w:rsidRPr="005B109B">
        <w:rPr>
          <w:rFonts w:ascii="Bookman Old Style" w:hAnsi="Bookman Old Style"/>
          <w:b/>
          <w:i/>
          <w:iCs/>
          <w:lang w:val="en-GB"/>
        </w:rPr>
        <w:t xml:space="preserve"> </w:t>
      </w:r>
      <w:proofErr w:type="spellStart"/>
      <w:r w:rsidRPr="005B109B">
        <w:rPr>
          <w:rFonts w:ascii="Bookman Old Style" w:hAnsi="Bookman Old Style"/>
          <w:b/>
          <w:i/>
          <w:iCs/>
        </w:rPr>
        <w:t>έργ</w:t>
      </w:r>
      <w:proofErr w:type="spellEnd"/>
      <w:r w:rsidRPr="005B109B">
        <w:rPr>
          <w:rFonts w:ascii="Bookman Old Style" w:hAnsi="Bookman Old Style"/>
          <w:b/>
          <w:i/>
          <w:iCs/>
        </w:rPr>
        <w:t>α</w:t>
      </w:r>
      <w:r w:rsidRPr="005B109B">
        <w:rPr>
          <w:rFonts w:ascii="Bookman Old Style" w:hAnsi="Bookman Old Style"/>
          <w:b/>
          <w:lang w:val="en-GB"/>
        </w:rPr>
        <w:t xml:space="preserve">: </w:t>
      </w:r>
      <w:proofErr w:type="spellStart"/>
      <w:r w:rsidRPr="005B109B">
        <w:rPr>
          <w:rFonts w:ascii="Bookman Old Style" w:hAnsi="Bookman Old Style"/>
          <w:lang w:val="en-GB"/>
        </w:rPr>
        <w:t>Sigala</w:t>
      </w:r>
      <w:proofErr w:type="spellEnd"/>
      <w:r w:rsidRPr="005B109B">
        <w:rPr>
          <w:rFonts w:ascii="Bookman Old Style" w:hAnsi="Bookman Old Style"/>
          <w:lang w:val="en-GB"/>
        </w:rPr>
        <w:t xml:space="preserve">, M. and Christou, E. (2002) Use of Internet for enhancing tourism and hospitality education: lessons from Europe (pp.142-153). In </w:t>
      </w:r>
      <w:proofErr w:type="spellStart"/>
      <w:r w:rsidRPr="005B109B">
        <w:rPr>
          <w:rFonts w:ascii="Bookman Old Style" w:hAnsi="Bookman Old Style"/>
          <w:lang w:val="en-GB"/>
        </w:rPr>
        <w:t>K.W</w:t>
      </w:r>
      <w:proofErr w:type="spellEnd"/>
      <w:r w:rsidRPr="005B109B">
        <w:rPr>
          <w:rFonts w:ascii="Bookman Old Style" w:hAnsi="Bookman Old Style"/>
          <w:lang w:val="en-GB"/>
        </w:rPr>
        <w:t xml:space="preserve">. </w:t>
      </w:r>
      <w:proofErr w:type="spellStart"/>
      <w:r w:rsidRPr="005B109B">
        <w:rPr>
          <w:rFonts w:ascii="Bookman Old Style" w:hAnsi="Bookman Old Style"/>
          <w:lang w:val="en-GB"/>
        </w:rPr>
        <w:t>Wober</w:t>
      </w:r>
      <w:proofErr w:type="spellEnd"/>
      <w:r w:rsidRPr="005B109B">
        <w:rPr>
          <w:rFonts w:ascii="Bookman Old Style" w:hAnsi="Bookman Old Style"/>
          <w:lang w:val="en-GB"/>
        </w:rPr>
        <w:t xml:space="preserve">, A.J. Frew, and M. </w:t>
      </w:r>
      <w:proofErr w:type="spellStart"/>
      <w:r w:rsidRPr="005B109B">
        <w:rPr>
          <w:rFonts w:ascii="Bookman Old Style" w:hAnsi="Bookman Old Style"/>
          <w:lang w:val="en-GB"/>
        </w:rPr>
        <w:t>Hitz</w:t>
      </w:r>
      <w:proofErr w:type="spellEnd"/>
      <w:r w:rsidRPr="005B109B">
        <w:rPr>
          <w:rFonts w:ascii="Bookman Old Style" w:hAnsi="Bookman Old Style"/>
          <w:lang w:val="en-GB"/>
        </w:rPr>
        <w:t xml:space="preserve"> (Eds.) </w:t>
      </w:r>
      <w:r w:rsidRPr="005B109B">
        <w:rPr>
          <w:rFonts w:ascii="Bookman Old Style" w:hAnsi="Bookman Old Style"/>
          <w:i/>
          <w:iCs/>
          <w:lang w:val="en-GB"/>
        </w:rPr>
        <w:t>Information and Communication Technologies in Tourism</w:t>
      </w:r>
      <w:r w:rsidRPr="005B109B">
        <w:rPr>
          <w:rFonts w:ascii="Bookman Old Style" w:hAnsi="Bookman Old Style"/>
          <w:lang w:val="en-GB"/>
        </w:rPr>
        <w:t>, Wien: Springer-Verlag.</w:t>
      </w:r>
    </w:p>
    <w:p w14:paraId="215E2C53" w14:textId="77777777" w:rsidR="005B109B" w:rsidRPr="005B109B" w:rsidRDefault="005B109B" w:rsidP="005B109B">
      <w:pPr>
        <w:pStyle w:val="Web"/>
        <w:spacing w:before="0" w:beforeAutospacing="0" w:after="0" w:afterAutospacing="0" w:line="360" w:lineRule="auto"/>
        <w:jc w:val="both"/>
        <w:rPr>
          <w:rFonts w:ascii="Bookman Old Style" w:hAnsi="Bookman Old Style"/>
          <w:i/>
          <w:iCs/>
        </w:rPr>
      </w:pPr>
    </w:p>
    <w:p w14:paraId="34D72C24"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proofErr w:type="spellStart"/>
      <w:r w:rsidRPr="005B109B">
        <w:rPr>
          <w:rFonts w:ascii="Bookman Old Style" w:hAnsi="Bookman Old Style"/>
          <w:b/>
          <w:i/>
          <w:iCs/>
        </w:rPr>
        <w:t>Γι</w:t>
      </w:r>
      <w:proofErr w:type="spellEnd"/>
      <w:r w:rsidRPr="005B109B">
        <w:rPr>
          <w:rFonts w:ascii="Bookman Old Style" w:hAnsi="Bookman Old Style"/>
          <w:b/>
          <w:i/>
          <w:iCs/>
        </w:rPr>
        <w:t>α επα</w:t>
      </w:r>
      <w:proofErr w:type="spellStart"/>
      <w:r w:rsidRPr="005B109B">
        <w:rPr>
          <w:rFonts w:ascii="Bookman Old Style" w:hAnsi="Bookman Old Style"/>
          <w:b/>
          <w:i/>
          <w:iCs/>
        </w:rPr>
        <w:t>γγελμ</w:t>
      </w:r>
      <w:proofErr w:type="spellEnd"/>
      <w:r w:rsidRPr="005B109B">
        <w:rPr>
          <w:rFonts w:ascii="Bookman Old Style" w:hAnsi="Bookman Old Style"/>
          <w:b/>
          <w:i/>
          <w:iCs/>
        </w:rPr>
        <w:t>ατικές ανα</w:t>
      </w:r>
      <w:proofErr w:type="spellStart"/>
      <w:r w:rsidRPr="005B109B">
        <w:rPr>
          <w:rFonts w:ascii="Bookman Old Style" w:hAnsi="Bookman Old Style"/>
          <w:b/>
          <w:i/>
          <w:iCs/>
        </w:rPr>
        <w:t>φορές</w:t>
      </w:r>
      <w:proofErr w:type="spellEnd"/>
      <w:r w:rsidRPr="005B109B">
        <w:rPr>
          <w:rFonts w:ascii="Bookman Old Style" w:hAnsi="Bookman Old Style"/>
          <w:b/>
        </w:rPr>
        <w:t xml:space="preserve">: </w:t>
      </w:r>
      <w:r w:rsidRPr="005B109B">
        <w:rPr>
          <w:rFonts w:ascii="Bookman Old Style" w:hAnsi="Bookman Old Style"/>
          <w:lang w:val="en-GB"/>
        </w:rPr>
        <w:t>Edelstein</w:t>
      </w:r>
      <w:r w:rsidRPr="005B109B">
        <w:rPr>
          <w:rFonts w:ascii="Bookman Old Style" w:hAnsi="Bookman Old Style"/>
        </w:rPr>
        <w:t xml:space="preserve">, </w:t>
      </w:r>
      <w:r w:rsidRPr="005B109B">
        <w:rPr>
          <w:rFonts w:ascii="Bookman Old Style" w:hAnsi="Bookman Old Style"/>
          <w:lang w:val="en-GB"/>
        </w:rPr>
        <w:t>L</w:t>
      </w:r>
      <w:r w:rsidRPr="005B109B">
        <w:rPr>
          <w:rFonts w:ascii="Bookman Old Style" w:hAnsi="Bookman Old Style"/>
        </w:rPr>
        <w:t xml:space="preserve">. </w:t>
      </w:r>
      <w:r w:rsidRPr="005B109B">
        <w:rPr>
          <w:rFonts w:ascii="Bookman Old Style" w:hAnsi="Bookman Old Style"/>
          <w:lang w:val="en-GB"/>
        </w:rPr>
        <w:t>G</w:t>
      </w:r>
      <w:r w:rsidRPr="005B109B">
        <w:rPr>
          <w:rFonts w:ascii="Bookman Old Style" w:hAnsi="Bookman Old Style"/>
        </w:rPr>
        <w:t xml:space="preserve">. &amp; </w:t>
      </w:r>
      <w:proofErr w:type="spellStart"/>
      <w:r w:rsidRPr="005B109B">
        <w:rPr>
          <w:rFonts w:ascii="Bookman Old Style" w:hAnsi="Bookman Old Style"/>
          <w:lang w:val="en-GB"/>
        </w:rPr>
        <w:t>Benini</w:t>
      </w:r>
      <w:proofErr w:type="spellEnd"/>
      <w:r w:rsidRPr="005B109B">
        <w:rPr>
          <w:rFonts w:ascii="Bookman Old Style" w:hAnsi="Bookman Old Style"/>
        </w:rPr>
        <w:t xml:space="preserve">, </w:t>
      </w:r>
      <w:r w:rsidRPr="005B109B">
        <w:rPr>
          <w:rFonts w:ascii="Bookman Old Style" w:hAnsi="Bookman Old Style"/>
          <w:lang w:val="en-GB"/>
        </w:rPr>
        <w:t>C</w:t>
      </w:r>
      <w:r w:rsidRPr="005B109B">
        <w:rPr>
          <w:rFonts w:ascii="Bookman Old Style" w:hAnsi="Bookman Old Style"/>
        </w:rPr>
        <w:t xml:space="preserve">. (1994) </w:t>
      </w:r>
      <w:r w:rsidRPr="005B109B">
        <w:rPr>
          <w:rFonts w:ascii="Bookman Old Style" w:hAnsi="Bookman Old Style"/>
          <w:i/>
          <w:iCs/>
          <w:lang w:val="en-GB"/>
        </w:rPr>
        <w:t>Meetings</w:t>
      </w:r>
      <w:r w:rsidRPr="005B109B">
        <w:rPr>
          <w:rFonts w:ascii="Bookman Old Style" w:hAnsi="Bookman Old Style"/>
          <w:i/>
          <w:iCs/>
        </w:rPr>
        <w:t xml:space="preserve"> </w:t>
      </w:r>
      <w:r w:rsidRPr="005B109B">
        <w:rPr>
          <w:rFonts w:ascii="Bookman Old Style" w:hAnsi="Bookman Old Style"/>
          <w:i/>
          <w:iCs/>
          <w:lang w:val="en-GB"/>
        </w:rPr>
        <w:t>and</w:t>
      </w:r>
      <w:r w:rsidRPr="005B109B">
        <w:rPr>
          <w:rFonts w:ascii="Bookman Old Style" w:hAnsi="Bookman Old Style"/>
          <w:i/>
          <w:iCs/>
        </w:rPr>
        <w:t xml:space="preserve"> </w:t>
      </w:r>
      <w:r w:rsidRPr="005B109B">
        <w:rPr>
          <w:rFonts w:ascii="Bookman Old Style" w:hAnsi="Bookman Old Style"/>
          <w:i/>
          <w:iCs/>
          <w:lang w:val="en-GB"/>
        </w:rPr>
        <w:t>Conventions</w:t>
      </w:r>
      <w:r w:rsidRPr="005B109B">
        <w:rPr>
          <w:rFonts w:ascii="Bookman Old Style" w:hAnsi="Bookman Old Style"/>
        </w:rPr>
        <w:t xml:space="preserve">. </w:t>
      </w:r>
      <w:r w:rsidRPr="005B109B">
        <w:rPr>
          <w:rFonts w:ascii="Bookman Old Style" w:hAnsi="Bookman Old Style"/>
          <w:lang w:val="en-GB"/>
        </w:rPr>
        <w:t>Meetings</w:t>
      </w:r>
      <w:r w:rsidRPr="005B109B">
        <w:rPr>
          <w:rFonts w:ascii="Bookman Old Style" w:hAnsi="Bookman Old Style"/>
          <w:lang w:val="el-GR"/>
        </w:rPr>
        <w:t xml:space="preserve"> </w:t>
      </w:r>
      <w:r w:rsidRPr="005B109B">
        <w:rPr>
          <w:rFonts w:ascii="Bookman Old Style" w:hAnsi="Bookman Old Style"/>
          <w:lang w:val="en-GB"/>
        </w:rPr>
        <w:t>market</w:t>
      </w:r>
      <w:r w:rsidRPr="005B109B">
        <w:rPr>
          <w:rFonts w:ascii="Bookman Old Style" w:hAnsi="Bookman Old Style"/>
          <w:lang w:val="el-GR"/>
        </w:rPr>
        <w:t xml:space="preserve"> </w:t>
      </w:r>
      <w:r w:rsidRPr="005B109B">
        <w:rPr>
          <w:rFonts w:ascii="Bookman Old Style" w:hAnsi="Bookman Old Style"/>
          <w:lang w:val="en-GB"/>
        </w:rPr>
        <w:t>report</w:t>
      </w:r>
      <w:r w:rsidRPr="005B109B">
        <w:rPr>
          <w:rFonts w:ascii="Bookman Old Style" w:hAnsi="Bookman Old Style"/>
          <w:lang w:val="el-GR"/>
        </w:rPr>
        <w:t xml:space="preserve"> (</w:t>
      </w:r>
      <w:r w:rsidRPr="005B109B">
        <w:rPr>
          <w:rFonts w:ascii="Bookman Old Style" w:hAnsi="Bookman Old Style"/>
          <w:lang w:val="en-GB"/>
        </w:rPr>
        <w:t>August</w:t>
      </w:r>
      <w:r w:rsidRPr="005B109B">
        <w:rPr>
          <w:rFonts w:ascii="Bookman Old Style" w:hAnsi="Bookman Old Style"/>
          <w:lang w:val="el-GR"/>
        </w:rPr>
        <w:t xml:space="preserve">), </w:t>
      </w:r>
      <w:r w:rsidRPr="005B109B">
        <w:rPr>
          <w:rFonts w:ascii="Bookman Old Style" w:hAnsi="Bookman Old Style"/>
          <w:lang w:val="en-GB"/>
        </w:rPr>
        <w:t>pp</w:t>
      </w:r>
      <w:r w:rsidRPr="005B109B">
        <w:rPr>
          <w:rFonts w:ascii="Bookman Old Style" w:hAnsi="Bookman Old Style"/>
          <w:lang w:val="el-GR"/>
        </w:rPr>
        <w:t>. 60-82.</w:t>
      </w:r>
    </w:p>
    <w:p w14:paraId="3DC53F90"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p>
    <w:p w14:paraId="53245306"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b/>
          <w:i/>
          <w:iCs/>
          <w:lang w:val="el-GR"/>
        </w:rPr>
        <w:t>Για εμπορικά (μη επιστημονικά) περιοδικά</w:t>
      </w:r>
      <w:r w:rsidRPr="005B109B">
        <w:rPr>
          <w:rFonts w:ascii="Bookman Old Style" w:hAnsi="Bookman Old Style"/>
          <w:b/>
          <w:lang w:val="el-GR"/>
        </w:rPr>
        <w:t xml:space="preserve">: </w:t>
      </w:r>
      <w:r w:rsidRPr="005B109B">
        <w:rPr>
          <w:rFonts w:ascii="Bookman Old Style" w:hAnsi="Bookman Old Style"/>
          <w:lang w:val="el-GR"/>
        </w:rPr>
        <w:t xml:space="preserve">Ιωάννου, Π. (2000, Δεκέμβριος) Η προβολή του τουριστικού προϊόντος. </w:t>
      </w:r>
      <w:r w:rsidRPr="005B109B">
        <w:rPr>
          <w:rFonts w:ascii="Bookman Old Style" w:hAnsi="Bookman Old Style"/>
          <w:i/>
          <w:lang w:val="el-GR"/>
        </w:rPr>
        <w:t xml:space="preserve">Τουρισμός και Οικονομία, </w:t>
      </w:r>
      <w:r w:rsidRPr="005B109B">
        <w:rPr>
          <w:rFonts w:ascii="Bookman Old Style" w:hAnsi="Bookman Old Style"/>
          <w:lang w:val="el-GR"/>
        </w:rPr>
        <w:t>σελ. 78-83.</w:t>
      </w:r>
    </w:p>
    <w:p w14:paraId="3391F39C" w14:textId="77777777" w:rsidR="005B109B" w:rsidRPr="005B109B" w:rsidRDefault="005B109B" w:rsidP="005B109B">
      <w:pPr>
        <w:pStyle w:val="Web"/>
        <w:spacing w:before="0" w:beforeAutospacing="0" w:after="0" w:afterAutospacing="0" w:line="360" w:lineRule="auto"/>
        <w:jc w:val="both"/>
        <w:rPr>
          <w:rFonts w:ascii="Bookman Old Style" w:hAnsi="Bookman Old Style"/>
          <w:i/>
          <w:iCs/>
          <w:lang w:val="el-GR"/>
        </w:rPr>
      </w:pPr>
    </w:p>
    <w:p w14:paraId="013B66C4"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b/>
          <w:i/>
          <w:iCs/>
          <w:lang w:val="el-GR"/>
        </w:rPr>
        <w:t xml:space="preserve">Για πηγές από το </w:t>
      </w:r>
      <w:r w:rsidRPr="005B109B">
        <w:rPr>
          <w:rFonts w:ascii="Bookman Old Style" w:hAnsi="Bookman Old Style"/>
          <w:b/>
          <w:i/>
          <w:iCs/>
        </w:rPr>
        <w:t>Internet</w:t>
      </w:r>
      <w:r w:rsidRPr="005B109B">
        <w:rPr>
          <w:rFonts w:ascii="Bookman Old Style" w:hAnsi="Bookman Old Style"/>
          <w:b/>
          <w:i/>
          <w:iCs/>
          <w:lang w:val="el-GR"/>
        </w:rPr>
        <w:t xml:space="preserve"> (εφόσον γνωρίζετε τον συγγραφέα)</w:t>
      </w:r>
      <w:r w:rsidRPr="005B109B">
        <w:rPr>
          <w:rFonts w:ascii="Bookman Old Style" w:hAnsi="Bookman Old Style"/>
          <w:b/>
          <w:iCs/>
          <w:lang w:val="el-GR"/>
        </w:rPr>
        <w:t>:</w:t>
      </w:r>
      <w:r w:rsidRPr="005B109B">
        <w:rPr>
          <w:rFonts w:ascii="Bookman Old Style" w:hAnsi="Bookman Old Style"/>
          <w:b/>
          <w:lang w:val="el-GR"/>
        </w:rPr>
        <w:t xml:space="preserve"> </w:t>
      </w:r>
      <w:r w:rsidRPr="005B109B">
        <w:rPr>
          <w:rFonts w:ascii="Bookman Old Style" w:hAnsi="Bookman Old Style"/>
        </w:rPr>
        <w:t>Johns</w:t>
      </w:r>
      <w:r w:rsidRPr="005B109B">
        <w:rPr>
          <w:rFonts w:ascii="Bookman Old Style" w:hAnsi="Bookman Old Style"/>
          <w:lang w:val="el-GR"/>
        </w:rPr>
        <w:t xml:space="preserve">, </w:t>
      </w:r>
      <w:r w:rsidRPr="005B109B">
        <w:rPr>
          <w:rFonts w:ascii="Bookman Old Style" w:hAnsi="Bookman Old Style"/>
        </w:rPr>
        <w:t>P</w:t>
      </w:r>
      <w:r w:rsidRPr="005B109B">
        <w:rPr>
          <w:rFonts w:ascii="Bookman Old Style" w:hAnsi="Bookman Old Style"/>
          <w:lang w:val="el-GR"/>
        </w:rPr>
        <w:t xml:space="preserve">. (1999) </w:t>
      </w:r>
      <w:r w:rsidRPr="005B109B">
        <w:rPr>
          <w:rFonts w:ascii="Bookman Old Style" w:hAnsi="Bookman Old Style"/>
        </w:rPr>
        <w:t>The</w:t>
      </w:r>
      <w:r w:rsidRPr="005B109B">
        <w:rPr>
          <w:rFonts w:ascii="Bookman Old Style" w:hAnsi="Bookman Old Style"/>
          <w:lang w:val="el-GR"/>
        </w:rPr>
        <w:t xml:space="preserve"> </w:t>
      </w:r>
      <w:r w:rsidRPr="005B109B">
        <w:rPr>
          <w:rFonts w:ascii="Bookman Old Style" w:hAnsi="Bookman Old Style"/>
        </w:rPr>
        <w:t>power</w:t>
      </w:r>
      <w:r w:rsidRPr="005B109B">
        <w:rPr>
          <w:rFonts w:ascii="Bookman Old Style" w:hAnsi="Bookman Old Style"/>
          <w:lang w:val="el-GR"/>
        </w:rPr>
        <w:t xml:space="preserve"> </w:t>
      </w:r>
      <w:r w:rsidRPr="005B109B">
        <w:rPr>
          <w:rFonts w:ascii="Bookman Old Style" w:hAnsi="Bookman Old Style"/>
        </w:rPr>
        <w:t>of</w:t>
      </w:r>
      <w:r w:rsidRPr="005B109B">
        <w:rPr>
          <w:rFonts w:ascii="Bookman Old Style" w:hAnsi="Bookman Old Style"/>
          <w:lang w:val="el-GR"/>
        </w:rPr>
        <w:t xml:space="preserve"> </w:t>
      </w:r>
      <w:r w:rsidRPr="005B109B">
        <w:rPr>
          <w:rFonts w:ascii="Bookman Old Style" w:hAnsi="Bookman Old Style"/>
        </w:rPr>
        <w:t>branding</w:t>
      </w:r>
      <w:r w:rsidRPr="005B109B">
        <w:rPr>
          <w:rFonts w:ascii="Bookman Old Style" w:hAnsi="Bookman Old Style"/>
          <w:lang w:val="el-GR"/>
        </w:rPr>
        <w:t xml:space="preserve"> </w:t>
      </w:r>
      <w:r w:rsidRPr="005B109B">
        <w:rPr>
          <w:rFonts w:ascii="Bookman Old Style" w:hAnsi="Bookman Old Style"/>
        </w:rPr>
        <w:t>in</w:t>
      </w:r>
      <w:r w:rsidRPr="005B109B">
        <w:rPr>
          <w:rFonts w:ascii="Bookman Old Style" w:hAnsi="Bookman Old Style"/>
          <w:lang w:val="el-GR"/>
        </w:rPr>
        <w:t xml:space="preserve"> </w:t>
      </w:r>
      <w:r w:rsidRPr="005B109B">
        <w:rPr>
          <w:rFonts w:ascii="Bookman Old Style" w:hAnsi="Bookman Old Style"/>
        </w:rPr>
        <w:t>tourism</w:t>
      </w:r>
      <w:r w:rsidRPr="005B109B">
        <w:rPr>
          <w:rFonts w:ascii="Bookman Old Style" w:hAnsi="Bookman Old Style"/>
          <w:lang w:val="el-GR"/>
        </w:rPr>
        <w:t>. Η</w:t>
      </w:r>
      <w:proofErr w:type="spellStart"/>
      <w:r w:rsidRPr="005B109B">
        <w:rPr>
          <w:rFonts w:ascii="Bookman Old Style" w:hAnsi="Bookman Old Style"/>
        </w:rPr>
        <w:t>ttp</w:t>
      </w:r>
      <w:proofErr w:type="spellEnd"/>
      <w:r w:rsidRPr="005B109B">
        <w:rPr>
          <w:rFonts w:ascii="Bookman Old Style" w:hAnsi="Bookman Old Style"/>
          <w:lang w:val="el-GR"/>
        </w:rPr>
        <w:t>://</w:t>
      </w:r>
      <w:r w:rsidRPr="005B109B">
        <w:rPr>
          <w:rFonts w:ascii="Bookman Old Style" w:hAnsi="Bookman Old Style"/>
        </w:rPr>
        <w:t>www</w:t>
      </w:r>
      <w:r w:rsidRPr="005B109B">
        <w:rPr>
          <w:rFonts w:ascii="Bookman Old Style" w:hAnsi="Bookman Old Style"/>
          <w:lang w:val="el-GR"/>
        </w:rPr>
        <w:t>.</w:t>
      </w:r>
      <w:proofErr w:type="spellStart"/>
      <w:r w:rsidRPr="005B109B">
        <w:rPr>
          <w:rFonts w:ascii="Bookman Old Style" w:hAnsi="Bookman Old Style"/>
        </w:rPr>
        <w:t>tourismabstracts</w:t>
      </w:r>
      <w:proofErr w:type="spellEnd"/>
      <w:r w:rsidRPr="005B109B">
        <w:rPr>
          <w:rFonts w:ascii="Bookman Old Style" w:hAnsi="Bookman Old Style"/>
          <w:lang w:val="el-GR"/>
        </w:rPr>
        <w:t>.</w:t>
      </w:r>
      <w:r w:rsidRPr="005B109B">
        <w:rPr>
          <w:rFonts w:ascii="Bookman Old Style" w:hAnsi="Bookman Old Style"/>
        </w:rPr>
        <w:t>org</w:t>
      </w:r>
      <w:r w:rsidRPr="005B109B">
        <w:rPr>
          <w:rFonts w:ascii="Bookman Old Style" w:hAnsi="Bookman Old Style"/>
          <w:lang w:val="el-GR"/>
        </w:rPr>
        <w:t>/</w:t>
      </w:r>
      <w:r w:rsidRPr="005B109B">
        <w:rPr>
          <w:rFonts w:ascii="Bookman Old Style" w:hAnsi="Bookman Old Style"/>
        </w:rPr>
        <w:t>marketing</w:t>
      </w:r>
      <w:r w:rsidRPr="005B109B">
        <w:rPr>
          <w:rFonts w:ascii="Bookman Old Style" w:hAnsi="Bookman Old Style"/>
          <w:lang w:val="el-GR"/>
        </w:rPr>
        <w:t>/</w:t>
      </w:r>
      <w:r w:rsidRPr="005B109B">
        <w:rPr>
          <w:rFonts w:ascii="Bookman Old Style" w:hAnsi="Bookman Old Style"/>
        </w:rPr>
        <w:t>papers</w:t>
      </w:r>
      <w:r w:rsidRPr="005B109B">
        <w:rPr>
          <w:rFonts w:ascii="Bookman Old Style" w:hAnsi="Bookman Old Style"/>
          <w:lang w:val="el-GR"/>
        </w:rPr>
        <w:t>-</w:t>
      </w:r>
      <w:r w:rsidRPr="005B109B">
        <w:rPr>
          <w:rFonts w:ascii="Bookman Old Style" w:hAnsi="Bookman Old Style"/>
        </w:rPr>
        <w:t>authors</w:t>
      </w:r>
      <w:r w:rsidRPr="005B109B">
        <w:rPr>
          <w:rFonts w:ascii="Bookman Old Style" w:hAnsi="Bookman Old Style"/>
          <w:lang w:val="el-GR"/>
        </w:rPr>
        <w:t>/</w:t>
      </w:r>
      <w:r w:rsidRPr="005B109B">
        <w:rPr>
          <w:rFonts w:ascii="Bookman Old Style" w:hAnsi="Bookman Old Style"/>
        </w:rPr>
        <w:t>id</w:t>
      </w:r>
      <w:r w:rsidRPr="005B109B">
        <w:rPr>
          <w:rFonts w:ascii="Bookman Old Style" w:hAnsi="Bookman Old Style"/>
          <w:lang w:val="el-GR"/>
        </w:rPr>
        <w:t xml:space="preserve">3456. Πρόσβαση την 12η Ιανουαρίου 2003, 14:55. (προσοχή: πάντα να αναφέρετε το </w:t>
      </w:r>
      <w:r w:rsidRPr="005B109B">
        <w:rPr>
          <w:rFonts w:ascii="Bookman Old Style" w:hAnsi="Bookman Old Style"/>
          <w:u w:val="single"/>
          <w:lang w:val="el-GR"/>
        </w:rPr>
        <w:t>πλήρες</w:t>
      </w:r>
      <w:r w:rsidRPr="005B109B">
        <w:rPr>
          <w:rFonts w:ascii="Bookman Old Style" w:hAnsi="Bookman Old Style"/>
          <w:lang w:val="el-GR"/>
        </w:rPr>
        <w:t xml:space="preserve"> </w:t>
      </w:r>
      <w:r w:rsidRPr="005B109B">
        <w:rPr>
          <w:rFonts w:ascii="Bookman Old Style" w:hAnsi="Bookman Old Style"/>
        </w:rPr>
        <w:t>URL</w:t>
      </w:r>
      <w:r w:rsidRPr="005B109B">
        <w:rPr>
          <w:rFonts w:ascii="Bookman Old Style" w:hAnsi="Bookman Old Style"/>
          <w:lang w:val="el-GR"/>
        </w:rPr>
        <w:t xml:space="preserve"> της πηγής σας)</w:t>
      </w:r>
    </w:p>
    <w:p w14:paraId="5EE21E6E"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p>
    <w:p w14:paraId="23B648C4"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b/>
          <w:i/>
          <w:iCs/>
          <w:lang w:val="el-GR"/>
        </w:rPr>
        <w:t xml:space="preserve">Για πηγές από το </w:t>
      </w:r>
      <w:r w:rsidRPr="005B109B">
        <w:rPr>
          <w:rFonts w:ascii="Bookman Old Style" w:hAnsi="Bookman Old Style"/>
          <w:b/>
          <w:i/>
          <w:iCs/>
        </w:rPr>
        <w:t>Internet</w:t>
      </w:r>
      <w:r w:rsidRPr="005B109B">
        <w:rPr>
          <w:rFonts w:ascii="Bookman Old Style" w:hAnsi="Bookman Old Style"/>
          <w:b/>
          <w:i/>
          <w:iCs/>
          <w:lang w:val="el-GR"/>
        </w:rPr>
        <w:t xml:space="preserve"> (εφόσον </w:t>
      </w:r>
      <w:r w:rsidRPr="005B109B">
        <w:rPr>
          <w:rFonts w:ascii="Bookman Old Style" w:hAnsi="Bookman Old Style"/>
          <w:b/>
          <w:i/>
          <w:iCs/>
          <w:u w:val="single"/>
          <w:lang w:val="el-GR"/>
        </w:rPr>
        <w:t>δεν</w:t>
      </w:r>
      <w:r w:rsidRPr="005B109B">
        <w:rPr>
          <w:rFonts w:ascii="Bookman Old Style" w:hAnsi="Bookman Old Style"/>
          <w:b/>
          <w:i/>
          <w:iCs/>
          <w:lang w:val="el-GR"/>
        </w:rPr>
        <w:t xml:space="preserve"> γνωρίζετε τον συγγραφέα)</w:t>
      </w:r>
      <w:r w:rsidRPr="005B109B">
        <w:rPr>
          <w:rFonts w:ascii="Bookman Old Style" w:hAnsi="Bookman Old Style"/>
          <w:b/>
          <w:iCs/>
          <w:lang w:val="el-GR"/>
        </w:rPr>
        <w:t>:</w:t>
      </w:r>
      <w:r w:rsidRPr="005B109B">
        <w:rPr>
          <w:rFonts w:ascii="Bookman Old Style" w:hAnsi="Bookman Old Style"/>
          <w:b/>
          <w:lang w:val="el-GR"/>
        </w:rPr>
        <w:t xml:space="preserve"> </w:t>
      </w:r>
      <w:r w:rsidRPr="005B109B">
        <w:rPr>
          <w:rFonts w:ascii="Bookman Old Style" w:hAnsi="Bookman Old Style"/>
          <w:lang w:val="el-GR"/>
        </w:rPr>
        <w:t>Εισερχόμενοι τουρίστες με ναυλωμένες πτήσεις για την περίοδο Δεκέμβριος – Ιούνιος 2001. Η</w:t>
      </w:r>
      <w:proofErr w:type="spellStart"/>
      <w:r w:rsidRPr="005B109B">
        <w:rPr>
          <w:rFonts w:ascii="Bookman Old Style" w:hAnsi="Bookman Old Style"/>
        </w:rPr>
        <w:t>ttp</w:t>
      </w:r>
      <w:proofErr w:type="spellEnd"/>
      <w:r w:rsidRPr="005B109B">
        <w:rPr>
          <w:rFonts w:ascii="Bookman Old Style" w:hAnsi="Bookman Old Style"/>
          <w:lang w:val="el-GR"/>
        </w:rPr>
        <w:t>://</w:t>
      </w:r>
      <w:r w:rsidRPr="005B109B">
        <w:rPr>
          <w:rFonts w:ascii="Bookman Old Style" w:hAnsi="Bookman Old Style"/>
        </w:rPr>
        <w:t>www</w:t>
      </w:r>
      <w:r w:rsidRPr="005B109B">
        <w:rPr>
          <w:rFonts w:ascii="Bookman Old Style" w:hAnsi="Bookman Old Style"/>
          <w:lang w:val="el-GR"/>
        </w:rPr>
        <w:t>.</w:t>
      </w:r>
      <w:proofErr w:type="spellStart"/>
      <w:r w:rsidRPr="005B109B">
        <w:rPr>
          <w:rFonts w:ascii="Bookman Old Style" w:hAnsi="Bookman Old Style"/>
        </w:rPr>
        <w:t>tourismabstracts</w:t>
      </w:r>
      <w:proofErr w:type="spellEnd"/>
      <w:r w:rsidRPr="005B109B">
        <w:rPr>
          <w:rFonts w:ascii="Bookman Old Style" w:hAnsi="Bookman Old Style"/>
          <w:lang w:val="el-GR"/>
        </w:rPr>
        <w:t>.</w:t>
      </w:r>
      <w:r w:rsidRPr="005B109B">
        <w:rPr>
          <w:rFonts w:ascii="Bookman Old Style" w:hAnsi="Bookman Old Style"/>
        </w:rPr>
        <w:t>org</w:t>
      </w:r>
      <w:r w:rsidRPr="005B109B">
        <w:rPr>
          <w:rFonts w:ascii="Bookman Old Style" w:hAnsi="Bookman Old Style"/>
          <w:lang w:val="el-GR"/>
        </w:rPr>
        <w:t>/</w:t>
      </w:r>
      <w:r w:rsidRPr="005B109B">
        <w:rPr>
          <w:rFonts w:ascii="Bookman Old Style" w:hAnsi="Bookman Old Style"/>
        </w:rPr>
        <w:t>marketing</w:t>
      </w:r>
      <w:r w:rsidRPr="005B109B">
        <w:rPr>
          <w:rFonts w:ascii="Bookman Old Style" w:hAnsi="Bookman Old Style"/>
          <w:lang w:val="el-GR"/>
        </w:rPr>
        <w:t>/</w:t>
      </w:r>
      <w:r w:rsidRPr="005B109B">
        <w:rPr>
          <w:rFonts w:ascii="Bookman Old Style" w:hAnsi="Bookman Old Style"/>
        </w:rPr>
        <w:t>papers</w:t>
      </w:r>
      <w:r w:rsidRPr="005B109B">
        <w:rPr>
          <w:rFonts w:ascii="Bookman Old Style" w:hAnsi="Bookman Old Style"/>
          <w:lang w:val="el-GR"/>
        </w:rPr>
        <w:t>-</w:t>
      </w:r>
      <w:r w:rsidRPr="005B109B">
        <w:rPr>
          <w:rFonts w:ascii="Bookman Old Style" w:hAnsi="Bookman Old Style"/>
        </w:rPr>
        <w:t>authors</w:t>
      </w:r>
      <w:r w:rsidRPr="005B109B">
        <w:rPr>
          <w:rFonts w:ascii="Bookman Old Style" w:hAnsi="Bookman Old Style"/>
          <w:lang w:val="el-GR"/>
        </w:rPr>
        <w:t>/</w:t>
      </w:r>
      <w:r w:rsidRPr="005B109B">
        <w:rPr>
          <w:rFonts w:ascii="Bookman Old Style" w:hAnsi="Bookman Old Style"/>
        </w:rPr>
        <w:t>id</w:t>
      </w:r>
      <w:r w:rsidRPr="005B109B">
        <w:rPr>
          <w:rFonts w:ascii="Bookman Old Style" w:hAnsi="Bookman Old Style"/>
          <w:lang w:val="el-GR"/>
        </w:rPr>
        <w:t xml:space="preserve">3456. Πρόσβαση την 12η Ιανουαρίου 2003, 14:55. (προσοχή: πάντα να αναφέρετε το </w:t>
      </w:r>
      <w:r w:rsidRPr="005B109B">
        <w:rPr>
          <w:rFonts w:ascii="Bookman Old Style" w:hAnsi="Bookman Old Style"/>
          <w:u w:val="single"/>
          <w:lang w:val="el-GR"/>
        </w:rPr>
        <w:t>πλήρες</w:t>
      </w:r>
      <w:r w:rsidRPr="005B109B">
        <w:rPr>
          <w:rFonts w:ascii="Bookman Old Style" w:hAnsi="Bookman Old Style"/>
          <w:lang w:val="el-GR"/>
        </w:rPr>
        <w:t xml:space="preserve"> </w:t>
      </w:r>
      <w:r w:rsidRPr="005B109B">
        <w:rPr>
          <w:rFonts w:ascii="Bookman Old Style" w:hAnsi="Bookman Old Style"/>
        </w:rPr>
        <w:t>URL</w:t>
      </w:r>
      <w:r w:rsidRPr="005B109B">
        <w:rPr>
          <w:rFonts w:ascii="Bookman Old Style" w:hAnsi="Bookman Old Style"/>
          <w:lang w:val="el-GR"/>
        </w:rPr>
        <w:t xml:space="preserve"> της πηγής σας)</w:t>
      </w:r>
    </w:p>
    <w:p w14:paraId="23124E3D" w14:textId="77777777" w:rsidR="005B109B" w:rsidRPr="005B109B" w:rsidRDefault="005B109B" w:rsidP="005B109B">
      <w:pPr>
        <w:spacing w:line="360" w:lineRule="auto"/>
        <w:ind w:firstLine="539"/>
        <w:jc w:val="both"/>
        <w:rPr>
          <w:rFonts w:ascii="Bookman Old Style" w:hAnsi="Bookman Old Style"/>
        </w:rPr>
      </w:pPr>
    </w:p>
    <w:p w14:paraId="10503522" w14:textId="77777777" w:rsidR="005B109B" w:rsidRPr="005B109B" w:rsidRDefault="005B109B" w:rsidP="005B109B">
      <w:pPr>
        <w:pStyle w:val="ac"/>
        <w:spacing w:line="360" w:lineRule="auto"/>
        <w:ind w:left="0"/>
        <w:jc w:val="both"/>
        <w:rPr>
          <w:rFonts w:ascii="Bookman Old Style" w:hAnsi="Bookman Old Style"/>
        </w:rPr>
      </w:pPr>
      <w:r w:rsidRPr="005B109B">
        <w:rPr>
          <w:rFonts w:ascii="Bookman Old Style" w:hAnsi="Bookman Old Style"/>
        </w:rPr>
        <w:t>Όταν πρόκειται για πολλούς συγγραφείς (άρθρου ή βιβλίου ή ...) αναφέρονται όλοι και αποφεύγεται το γνωστό «</w:t>
      </w:r>
      <w:r w:rsidRPr="005B109B">
        <w:rPr>
          <w:rFonts w:ascii="Bookman Old Style" w:hAnsi="Bookman Old Style"/>
          <w:lang w:val="en-US"/>
        </w:rPr>
        <w:t>et</w:t>
      </w:r>
      <w:r w:rsidRPr="005B109B">
        <w:rPr>
          <w:rFonts w:ascii="Bookman Old Style" w:hAnsi="Bookman Old Style"/>
        </w:rPr>
        <w:t xml:space="preserve"> </w:t>
      </w:r>
      <w:r w:rsidRPr="005B109B">
        <w:rPr>
          <w:rFonts w:ascii="Bookman Old Style" w:hAnsi="Bookman Old Style"/>
          <w:lang w:val="en-US"/>
        </w:rPr>
        <w:t>al</w:t>
      </w:r>
      <w:r w:rsidRPr="005B109B">
        <w:rPr>
          <w:rFonts w:ascii="Bookman Old Style" w:hAnsi="Bookman Old Style"/>
        </w:rPr>
        <w:t xml:space="preserve">. ή κ. συν.»: </w:t>
      </w:r>
      <w:r w:rsidRPr="005B109B">
        <w:rPr>
          <w:rFonts w:ascii="Bookman Old Style" w:hAnsi="Bookman Old Style"/>
          <w:lang w:val="en-US"/>
        </w:rPr>
        <w:t>Potter</w:t>
      </w:r>
      <w:r w:rsidRPr="005B109B">
        <w:rPr>
          <w:rFonts w:ascii="Bookman Old Style" w:hAnsi="Bookman Old Style"/>
        </w:rPr>
        <w:t xml:space="preserve">, </w:t>
      </w:r>
      <w:r w:rsidRPr="005B109B">
        <w:rPr>
          <w:rFonts w:ascii="Bookman Old Style" w:hAnsi="Bookman Old Style"/>
          <w:lang w:val="en-US"/>
        </w:rPr>
        <w:t>R</w:t>
      </w:r>
      <w:r w:rsidRPr="005B109B">
        <w:rPr>
          <w:rFonts w:ascii="Bookman Old Style" w:hAnsi="Bookman Old Style"/>
        </w:rPr>
        <w:t>.</w:t>
      </w:r>
      <w:r w:rsidRPr="005B109B">
        <w:rPr>
          <w:rFonts w:ascii="Bookman Old Style" w:hAnsi="Bookman Old Style"/>
          <w:lang w:val="en-US"/>
        </w:rPr>
        <w:t>B</w:t>
      </w:r>
      <w:r w:rsidRPr="005B109B">
        <w:rPr>
          <w:rFonts w:ascii="Bookman Old Style" w:hAnsi="Bookman Old Style"/>
        </w:rPr>
        <w:t xml:space="preserve">., </w:t>
      </w:r>
      <w:proofErr w:type="spellStart"/>
      <w:r w:rsidRPr="005B109B">
        <w:rPr>
          <w:rFonts w:ascii="Bookman Old Style" w:hAnsi="Bookman Old Style"/>
          <w:lang w:val="en-US"/>
        </w:rPr>
        <w:t>Binns</w:t>
      </w:r>
      <w:proofErr w:type="spellEnd"/>
      <w:r w:rsidRPr="005B109B">
        <w:rPr>
          <w:rFonts w:ascii="Bookman Old Style" w:hAnsi="Bookman Old Style"/>
        </w:rPr>
        <w:t xml:space="preserve">, </w:t>
      </w:r>
      <w:r w:rsidRPr="005B109B">
        <w:rPr>
          <w:rFonts w:ascii="Bookman Old Style" w:hAnsi="Bookman Old Style"/>
          <w:lang w:val="en-US"/>
        </w:rPr>
        <w:t>T</w:t>
      </w:r>
      <w:r w:rsidRPr="005B109B">
        <w:rPr>
          <w:rFonts w:ascii="Bookman Old Style" w:hAnsi="Bookman Old Style"/>
        </w:rPr>
        <w:t xml:space="preserve">., </w:t>
      </w:r>
      <w:r w:rsidRPr="005B109B">
        <w:rPr>
          <w:rFonts w:ascii="Bookman Old Style" w:hAnsi="Bookman Old Style"/>
          <w:lang w:val="en-US"/>
        </w:rPr>
        <w:t>Elliott</w:t>
      </w:r>
      <w:r w:rsidRPr="005B109B">
        <w:rPr>
          <w:rFonts w:ascii="Bookman Old Style" w:hAnsi="Bookman Old Style"/>
        </w:rPr>
        <w:t xml:space="preserve">, </w:t>
      </w:r>
      <w:r w:rsidRPr="005B109B">
        <w:rPr>
          <w:rFonts w:ascii="Bookman Old Style" w:hAnsi="Bookman Old Style"/>
          <w:lang w:val="en-US"/>
        </w:rPr>
        <w:t>J</w:t>
      </w:r>
      <w:r w:rsidRPr="005B109B">
        <w:rPr>
          <w:rFonts w:ascii="Bookman Old Style" w:hAnsi="Bookman Old Style"/>
        </w:rPr>
        <w:t>.</w:t>
      </w:r>
      <w:r w:rsidRPr="005B109B">
        <w:rPr>
          <w:rFonts w:ascii="Bookman Old Style" w:hAnsi="Bookman Old Style"/>
          <w:lang w:val="en-US"/>
        </w:rPr>
        <w:t>A</w:t>
      </w:r>
      <w:r w:rsidRPr="005B109B">
        <w:rPr>
          <w:rFonts w:ascii="Bookman Old Style" w:hAnsi="Bookman Old Style"/>
        </w:rPr>
        <w:t xml:space="preserve">. </w:t>
      </w:r>
      <w:r w:rsidRPr="005B109B">
        <w:rPr>
          <w:rFonts w:ascii="Bookman Old Style" w:hAnsi="Bookman Old Style"/>
          <w:lang w:val="en-US"/>
        </w:rPr>
        <w:t>and</w:t>
      </w:r>
      <w:r w:rsidRPr="005B109B">
        <w:rPr>
          <w:rFonts w:ascii="Bookman Old Style" w:hAnsi="Bookman Old Style"/>
        </w:rPr>
        <w:t xml:space="preserve"> </w:t>
      </w:r>
      <w:r w:rsidRPr="005B109B">
        <w:rPr>
          <w:rFonts w:ascii="Bookman Old Style" w:hAnsi="Bookman Old Style"/>
          <w:lang w:val="en-US"/>
        </w:rPr>
        <w:t>Smith</w:t>
      </w:r>
      <w:r w:rsidRPr="005B109B">
        <w:rPr>
          <w:rFonts w:ascii="Bookman Old Style" w:hAnsi="Bookman Old Style"/>
        </w:rPr>
        <w:t xml:space="preserve">, </w:t>
      </w:r>
      <w:r w:rsidRPr="005B109B">
        <w:rPr>
          <w:rFonts w:ascii="Bookman Old Style" w:hAnsi="Bookman Old Style"/>
          <w:lang w:val="en-US"/>
        </w:rPr>
        <w:t>D</w:t>
      </w:r>
      <w:r w:rsidRPr="005B109B">
        <w:rPr>
          <w:rFonts w:ascii="Bookman Old Style" w:hAnsi="Bookman Old Style"/>
        </w:rPr>
        <w:t xml:space="preserve">. (1999). </w:t>
      </w:r>
      <w:r w:rsidRPr="005B109B">
        <w:rPr>
          <w:rFonts w:ascii="Bookman Old Style" w:hAnsi="Bookman Old Style"/>
          <w:lang w:val="en-US"/>
        </w:rPr>
        <w:t>Geographies</w:t>
      </w:r>
      <w:r w:rsidRPr="005B109B">
        <w:rPr>
          <w:rFonts w:ascii="Bookman Old Style" w:hAnsi="Bookman Old Style"/>
        </w:rPr>
        <w:t xml:space="preserve"> </w:t>
      </w:r>
      <w:r w:rsidRPr="005B109B">
        <w:rPr>
          <w:rFonts w:ascii="Bookman Old Style" w:hAnsi="Bookman Old Style"/>
          <w:lang w:val="en-US"/>
        </w:rPr>
        <w:t>of</w:t>
      </w:r>
      <w:r w:rsidRPr="005B109B">
        <w:rPr>
          <w:rFonts w:ascii="Bookman Old Style" w:hAnsi="Bookman Old Style"/>
        </w:rPr>
        <w:t xml:space="preserve"> </w:t>
      </w:r>
      <w:r w:rsidRPr="005B109B">
        <w:rPr>
          <w:rFonts w:ascii="Bookman Old Style" w:hAnsi="Bookman Old Style"/>
          <w:lang w:val="en-US"/>
        </w:rPr>
        <w:t>Development</w:t>
      </w:r>
      <w:r w:rsidRPr="005B109B">
        <w:rPr>
          <w:rFonts w:ascii="Bookman Old Style" w:hAnsi="Bookman Old Style"/>
        </w:rPr>
        <w:t xml:space="preserve">. </w:t>
      </w:r>
      <w:r w:rsidRPr="005B109B">
        <w:rPr>
          <w:rFonts w:ascii="Bookman Old Style" w:hAnsi="Bookman Old Style"/>
          <w:lang w:val="en-US"/>
        </w:rPr>
        <w:t>Essex</w:t>
      </w:r>
      <w:r w:rsidRPr="005B109B">
        <w:rPr>
          <w:rFonts w:ascii="Bookman Old Style" w:hAnsi="Bookman Old Style"/>
        </w:rPr>
        <w:t xml:space="preserve">: </w:t>
      </w:r>
      <w:r w:rsidRPr="005B109B">
        <w:rPr>
          <w:rFonts w:ascii="Bookman Old Style" w:hAnsi="Bookman Old Style"/>
          <w:lang w:val="en-US"/>
        </w:rPr>
        <w:t>Longman</w:t>
      </w:r>
      <w:r w:rsidRPr="005B109B">
        <w:rPr>
          <w:rFonts w:ascii="Bookman Old Style" w:hAnsi="Bookman Old Style"/>
        </w:rPr>
        <w:t>.</w:t>
      </w:r>
    </w:p>
    <w:p w14:paraId="70130AF4" w14:textId="77777777" w:rsidR="005B109B" w:rsidRPr="005B109B" w:rsidRDefault="005B109B" w:rsidP="005B109B">
      <w:pPr>
        <w:pStyle w:val="ac"/>
        <w:spacing w:line="360" w:lineRule="auto"/>
        <w:ind w:left="0"/>
        <w:jc w:val="both"/>
        <w:rPr>
          <w:rFonts w:ascii="Bookman Old Style" w:hAnsi="Bookman Old Style"/>
        </w:rPr>
      </w:pPr>
    </w:p>
    <w:p w14:paraId="259815EC" w14:textId="77777777" w:rsidR="005B109B" w:rsidRPr="005B109B" w:rsidRDefault="005B109B" w:rsidP="005B109B">
      <w:pPr>
        <w:pStyle w:val="ac"/>
        <w:spacing w:line="360" w:lineRule="auto"/>
        <w:ind w:left="0"/>
        <w:jc w:val="both"/>
        <w:rPr>
          <w:rFonts w:ascii="Bookman Old Style" w:hAnsi="Bookman Old Style"/>
        </w:rPr>
      </w:pPr>
      <w:r w:rsidRPr="005B109B">
        <w:rPr>
          <w:rFonts w:ascii="Bookman Old Style" w:hAnsi="Bookman Old Style"/>
        </w:rPr>
        <w:t>Ωστόσο, μέσα στο κείμενο, απαραίτητα  χρησιμοποιείτε «</w:t>
      </w:r>
      <w:r w:rsidRPr="005B109B">
        <w:rPr>
          <w:rFonts w:ascii="Bookman Old Style" w:hAnsi="Bookman Old Style"/>
          <w:bCs/>
          <w:lang w:val="en-US"/>
        </w:rPr>
        <w:t>et</w:t>
      </w:r>
      <w:r w:rsidRPr="005B109B">
        <w:rPr>
          <w:rFonts w:ascii="Bookman Old Style" w:hAnsi="Bookman Old Style"/>
          <w:bCs/>
        </w:rPr>
        <w:t xml:space="preserve"> </w:t>
      </w:r>
      <w:r w:rsidRPr="005B109B">
        <w:rPr>
          <w:rFonts w:ascii="Bookman Old Style" w:hAnsi="Bookman Old Style"/>
          <w:bCs/>
          <w:lang w:val="en-US"/>
        </w:rPr>
        <w:t>al</w:t>
      </w:r>
      <w:r w:rsidRPr="005B109B">
        <w:rPr>
          <w:rFonts w:ascii="Bookman Old Style" w:hAnsi="Bookman Old Style"/>
          <w:bCs/>
        </w:rPr>
        <w:t>. ή κ. συν.», π.χ.</w:t>
      </w:r>
      <w:r w:rsidRPr="005B109B">
        <w:rPr>
          <w:rFonts w:ascii="Bookman Old Style" w:hAnsi="Bookman Old Style"/>
          <w:b/>
        </w:rPr>
        <w:t xml:space="preserve"> </w:t>
      </w:r>
      <w:r w:rsidRPr="005B109B">
        <w:rPr>
          <w:rFonts w:ascii="Bookman Old Style" w:hAnsi="Bookman Old Style"/>
        </w:rPr>
        <w:t>«...(</w:t>
      </w:r>
      <w:r w:rsidRPr="005B109B">
        <w:rPr>
          <w:rFonts w:ascii="Bookman Old Style" w:hAnsi="Bookman Old Style"/>
          <w:lang w:val="en-US"/>
        </w:rPr>
        <w:t>Potter</w:t>
      </w:r>
      <w:r w:rsidRPr="005B109B">
        <w:rPr>
          <w:rFonts w:ascii="Bookman Old Style" w:hAnsi="Bookman Old Style"/>
        </w:rPr>
        <w:t xml:space="preserve"> </w:t>
      </w:r>
      <w:r w:rsidRPr="005B109B">
        <w:rPr>
          <w:rFonts w:ascii="Bookman Old Style" w:hAnsi="Bookman Old Style"/>
          <w:lang w:val="en-US"/>
        </w:rPr>
        <w:t>et</w:t>
      </w:r>
      <w:r w:rsidRPr="005B109B">
        <w:rPr>
          <w:rFonts w:ascii="Bookman Old Style" w:hAnsi="Bookman Old Style"/>
        </w:rPr>
        <w:t xml:space="preserve"> </w:t>
      </w:r>
      <w:r w:rsidRPr="005B109B">
        <w:rPr>
          <w:rFonts w:ascii="Bookman Old Style" w:hAnsi="Bookman Old Style"/>
          <w:lang w:val="en-US"/>
        </w:rPr>
        <w:t>al</w:t>
      </w:r>
      <w:r w:rsidRPr="005B109B">
        <w:rPr>
          <w:rFonts w:ascii="Bookman Old Style" w:hAnsi="Bookman Old Style"/>
        </w:rPr>
        <w:t>. 1999)…».</w:t>
      </w:r>
    </w:p>
    <w:p w14:paraId="568DCC22" w14:textId="77777777" w:rsidR="005B109B" w:rsidRPr="005B109B" w:rsidRDefault="005B109B" w:rsidP="005B109B">
      <w:pPr>
        <w:pStyle w:val="ac"/>
        <w:spacing w:line="360" w:lineRule="auto"/>
        <w:ind w:left="0"/>
        <w:jc w:val="both"/>
        <w:rPr>
          <w:rFonts w:ascii="Bookman Old Style" w:hAnsi="Bookman Old Style"/>
        </w:rPr>
      </w:pPr>
    </w:p>
    <w:p w14:paraId="18DD268C" w14:textId="77777777" w:rsidR="005B109B" w:rsidRPr="005B109B" w:rsidRDefault="005B109B" w:rsidP="005B109B">
      <w:pPr>
        <w:pStyle w:val="ac"/>
        <w:numPr>
          <w:ilvl w:val="0"/>
          <w:numId w:val="28"/>
        </w:numPr>
        <w:tabs>
          <w:tab w:val="left" w:pos="1134"/>
          <w:tab w:val="left" w:pos="5954"/>
        </w:tabs>
        <w:spacing w:after="0" w:line="360" w:lineRule="auto"/>
        <w:jc w:val="both"/>
        <w:rPr>
          <w:rFonts w:ascii="Bookman Old Style" w:hAnsi="Bookman Old Style"/>
          <w:b/>
          <w:i/>
          <w:lang w:val="en-US"/>
        </w:rPr>
      </w:pPr>
      <w:r w:rsidRPr="005B109B">
        <w:rPr>
          <w:rFonts w:ascii="Bookman Old Style" w:hAnsi="Bookman Old Style"/>
          <w:b/>
          <w:i/>
          <w:lang w:val="en-US"/>
        </w:rPr>
        <w:t xml:space="preserve">APA STYLE </w:t>
      </w:r>
    </w:p>
    <w:p w14:paraId="771C7570" w14:textId="77777777" w:rsidR="005B109B" w:rsidRPr="005B109B" w:rsidRDefault="005B109B" w:rsidP="005B109B">
      <w:pPr>
        <w:pStyle w:val="ac"/>
        <w:spacing w:line="360" w:lineRule="auto"/>
        <w:ind w:left="0"/>
        <w:jc w:val="both"/>
        <w:rPr>
          <w:rFonts w:ascii="Bookman Old Style" w:hAnsi="Bookman Old Style"/>
          <w:lang w:val="en-US"/>
        </w:rPr>
      </w:pPr>
    </w:p>
    <w:p w14:paraId="19D24CD1" w14:textId="77777777" w:rsidR="005B109B" w:rsidRPr="005B109B" w:rsidRDefault="005B109B" w:rsidP="005B109B">
      <w:pPr>
        <w:pStyle w:val="ac"/>
        <w:spacing w:line="360" w:lineRule="auto"/>
        <w:ind w:left="0"/>
        <w:jc w:val="both"/>
        <w:rPr>
          <w:rFonts w:ascii="Bookman Old Style" w:hAnsi="Bookman Old Style"/>
        </w:rPr>
      </w:pPr>
      <w:r w:rsidRPr="005B109B">
        <w:rPr>
          <w:rFonts w:ascii="Bookman Old Style" w:hAnsi="Bookman Old Style"/>
        </w:rPr>
        <w:t xml:space="preserve">Εκτός του συστήματος </w:t>
      </w:r>
      <w:r w:rsidRPr="005B109B">
        <w:rPr>
          <w:rFonts w:ascii="Bookman Old Style" w:hAnsi="Bookman Old Style"/>
          <w:lang w:val="en-US"/>
        </w:rPr>
        <w:t>Harvard</w:t>
      </w:r>
      <w:r w:rsidRPr="005B109B">
        <w:rPr>
          <w:rFonts w:ascii="Bookman Old Style" w:hAnsi="Bookman Old Style"/>
        </w:rPr>
        <w:t xml:space="preserve">, προτείνεται και το σύστημα αναφοράς </w:t>
      </w:r>
      <w:r w:rsidRPr="005B109B">
        <w:rPr>
          <w:rFonts w:ascii="Bookman Old Style" w:hAnsi="Bookman Old Style"/>
          <w:lang w:val="en-US"/>
        </w:rPr>
        <w:t>APA</w:t>
      </w:r>
      <w:r w:rsidRPr="005B109B">
        <w:rPr>
          <w:rFonts w:ascii="Bookman Old Style" w:hAnsi="Bookman Old Style"/>
        </w:rPr>
        <w:t xml:space="preserve">. Οι φοιτητές μπορούν σε συνεργασία με τον Επιβλέποντα Εκπαιδευτικό να αποφασίσουν το σύστημα αναφοράς που θα χρησιμοποιήσουν. </w:t>
      </w:r>
    </w:p>
    <w:p w14:paraId="33D99C9B" w14:textId="77777777" w:rsidR="005B109B" w:rsidRPr="005B109B" w:rsidRDefault="005B109B" w:rsidP="005B109B">
      <w:pPr>
        <w:pStyle w:val="ac"/>
        <w:spacing w:line="360" w:lineRule="auto"/>
        <w:ind w:left="0"/>
        <w:jc w:val="both"/>
        <w:rPr>
          <w:rFonts w:ascii="Bookman Old Style" w:hAnsi="Bookman Old Style"/>
        </w:rPr>
      </w:pPr>
    </w:p>
    <w:p w14:paraId="3E59C65E" w14:textId="77777777" w:rsidR="005B109B" w:rsidRPr="005B109B" w:rsidRDefault="005B109B" w:rsidP="005B109B">
      <w:pPr>
        <w:autoSpaceDE w:val="0"/>
        <w:autoSpaceDN w:val="0"/>
        <w:adjustRightInd w:val="0"/>
        <w:spacing w:line="360" w:lineRule="auto"/>
        <w:jc w:val="both"/>
        <w:rPr>
          <w:rFonts w:ascii="Bookman Old Style" w:hAnsi="Bookman Old Style"/>
        </w:rPr>
      </w:pPr>
      <w:r w:rsidRPr="005B109B">
        <w:rPr>
          <w:rFonts w:ascii="Bookman Old Style" w:hAnsi="Bookman Old Style"/>
        </w:rPr>
        <w:t xml:space="preserve">Το ΑΡΑ χρησιμοποιεί τη μέθοδο συγγραφέας - έτος για τις παραπομπές. Αυτό σημαίνει ότι σε κατάλληλο σημείο εντός του κειμένου εισάγεται το επίθετο του συγγραφέα και το έτος δημοσίευσης της πηγής που χρησιμοποιούμε. Όταν αναφερόμαστε σε μία πηγή ή όταν τη συνοψίζουμε, παραπέμπουμε στο συγγραφέα και το έτος δημοσίευσης του έργου του, συνήθως στο τέλος της πρότασής μας.  Όταν παραθέτουμε ένα συγκεκριμένο, αυτολεξεί απόσπασμα από μία συγκεκριμένη σελίδα της αρχικής πηγής, τότε στην παραπομπή μας συμπεριλαμβάνουμε και τον αριθμό της ακριβούς σελίδας ή παραγράφου από όπου αντλήθηκε αυτό το απόσπασμα. Αν χρησιμοποιήσουμε ένα αυτολεξεί απόσπασμα μικρότερο των 40 λέξεων, τότε το εντάσσουμε στο κείμενό μας, χρησιμοποιώντας εισαγωγικά και μορφοποιώντας το με πλάγιους χαρακτήρες. Αν το αυτολεξεί απόσπασμα </w:t>
      </w:r>
      <w:r w:rsidRPr="005B109B">
        <w:rPr>
          <w:rFonts w:ascii="Bookman Old Style" w:hAnsi="Bookman Old Style"/>
        </w:rPr>
        <w:lastRenderedPageBreak/>
        <w:t>έχει έκταση μεγαλύτερη των 40 λέξεων, τότε δεν χρησιμοποιούμε εισαγωγικά και το παραθέτουμε στη ροή του κειμένου μας ως ανεξάρτητο μέρος του, με πλάγιους πάλι χαρακτήρες. Στην περίπτωση που μία εργασία έχει δύο συγγραφείς, τότε παραπέμπουμε και στα δύο ονόματα κάθε φορά που αναφερόμαστε στο έργο τους. Αν μία εργασία έχει τρεις έως πέντε συγγραφείς, τότε την πρώτη φορά που θα παραπέμψουμε σε αυτήν θα καταγράψουμε τα επίθετα όλων των συγγραφέων κι από εκεί κι έπειτα θα παραπέμπουμε μόνο στο επίθετο του πρώτου συγγραφέα συνοδευόμενου από το “κ.ά.” (ή “et al.” Στην περίπτωση ξενόγλωσσου κειμένου). Στην περίπτωση που μία πηγή έχει έξι και περισσότερους συγγραφείς, παραπέμπουμε μόνο στο επίθετο του πρώτου συγγραφέα συνοδευόμενου από τη συντομογραφία “κ.ά”. και το έτος δημοσίευσης. Όταν μία πηγή δεν έχει όνομα συγγραφέα, τότε παραπέμπουμε συνήθως στον τίτλο της εργασίας. Γράφουμε τον τίτλο εντός εισαγωγικών, εφόσον πρόκειται για άρθρο, κεφάλαιο βιβλίου ή ιστοσελίδα. Αν πρόκειται για συνολικό βιβλίο ή αναφορά μορφοποιούμε τον τίτλο με πλάγιους χαρακτήρες και δεν χρησιμοποιούμε εισαγωγικά. Σε νομικά κείμενα παραπέμπουμε όπως και στην περίπτωση που δεν είναι γνωστός ο συγγραφέας.  Όταν εντός μίας παρένθεσης παραπέμπουμε σε δύο ή περισσότερες πηγές, τότε θα πρέπει να τις παρουσιάσουμε με τη σειρά που εμφανίζονται στις τελικές βιβλιογραφικές αναφορές (δηλαδή, αλφαβητικά και μετά χρονολογικά).</w:t>
      </w:r>
    </w:p>
    <w:p w14:paraId="151BD8BF" w14:textId="77777777" w:rsidR="005B109B" w:rsidRPr="005B109B" w:rsidRDefault="005B109B" w:rsidP="005B109B">
      <w:pPr>
        <w:pStyle w:val="ac"/>
        <w:spacing w:line="360" w:lineRule="auto"/>
        <w:ind w:left="0"/>
        <w:jc w:val="both"/>
        <w:rPr>
          <w:rFonts w:ascii="Bookman Old Style" w:hAnsi="Bookman Old Style"/>
        </w:rPr>
      </w:pPr>
    </w:p>
    <w:p w14:paraId="6856CDA2" w14:textId="77777777" w:rsidR="005B109B" w:rsidRPr="005B109B" w:rsidRDefault="005B109B" w:rsidP="005B109B">
      <w:pPr>
        <w:pStyle w:val="ac"/>
        <w:spacing w:line="360" w:lineRule="auto"/>
        <w:ind w:left="0"/>
        <w:jc w:val="both"/>
        <w:rPr>
          <w:rFonts w:ascii="Bookman Old Style" w:hAnsi="Bookman Old Style"/>
        </w:rPr>
      </w:pPr>
      <w:r w:rsidRPr="005B109B">
        <w:rPr>
          <w:rFonts w:ascii="Bookman Old Style" w:hAnsi="Bookman Old Style"/>
        </w:rPr>
        <w:t>Βασικά σημεία στις βιβλιογραφικές αναφορές του συστήματος αναφοράς ΑΡΑ:</w:t>
      </w:r>
    </w:p>
    <w:p w14:paraId="651BAD2C"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Δεν αριθμούνται οι αναφορές, ούτε τίθενται σε λίστα με κουκκίδες.</w:t>
      </w:r>
    </w:p>
    <w:p w14:paraId="71CF4B58"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Έντονα γράμματα δεν χρησιμοποιούνται σε κανένα σημείο των αναφορών, ούτε εισαγωγικά, αλλά ούτε κι υπογραμμίσεις.</w:t>
      </w:r>
    </w:p>
    <w:p w14:paraId="388A716B"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Δίνεται ιδιαίτερη έμφαση στα σημεία στίξης –πότε μπαίνει κόμμα, πότε τελεία.</w:t>
      </w:r>
    </w:p>
    <w:p w14:paraId="322DF8DA"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Δίνεται ιδιαίτερη έμφαση στις μορφοποιήσεις –ποια στοιχεία της αναφοράς μορφοποιούνται με πλάγιους χαρακτήρες και σε ποιες περιπτώσεις.</w:t>
      </w:r>
    </w:p>
    <w:p w14:paraId="28B09B03"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Στους τίτλους βιβλίων χρησιμοποιούμε πεζοκεφαλαία.</w:t>
      </w:r>
    </w:p>
    <w:p w14:paraId="1A379770"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lastRenderedPageBreak/>
        <w:t>Μετά τον τόπο έκδοσης μπαίνει η ένδειξη «Εκδόσεις» μόνο στις περιπτώσεις που αναγράφεται υποχρεωτικά στην επωνυμία του εκδοτικού οίκου.</w:t>
      </w:r>
    </w:p>
    <w:p w14:paraId="61B952E4"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Σε περιπτώσεις που δε δηλώνεται ο τόπος έκδοσης χρησιμοποιούμε τη συντομογραφία χ.τ. (χωρίς τόπο).</w:t>
      </w:r>
    </w:p>
    <w:p w14:paraId="1DADDF4E"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Σε περιπτώσεις που δεν υπάρχει χρονολογική ένδειξη (n.d.) χρησιμοποιούμε τη συντομογραφία χ.χ., δηλαδή χωρίς χρονολογία.</w:t>
      </w:r>
    </w:p>
    <w:p w14:paraId="325C6B15"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Στην περίπτωση που αναφερόμαστε σε έργα του ιδίου συγγραφέα που έχουν δημοσιευτεί σε διαφορετικά έτη, τότε αναφέρουμε τα έργα του κατά χρονολογική σειρά, ξεκινώντας από το παλαιότερο προς το πιο σύγχρονο, με βάση πάντα το έτος δημοσίευσης.</w:t>
      </w:r>
    </w:p>
    <w:p w14:paraId="1E84E3DD" w14:textId="77777777" w:rsidR="005B109B" w:rsidRPr="005B109B" w:rsidRDefault="005B109B" w:rsidP="005B109B">
      <w:pPr>
        <w:pStyle w:val="ae"/>
        <w:numPr>
          <w:ilvl w:val="0"/>
          <w:numId w:val="27"/>
        </w:numPr>
        <w:autoSpaceDE w:val="0"/>
        <w:autoSpaceDN w:val="0"/>
        <w:adjustRightInd w:val="0"/>
        <w:spacing w:after="0" w:line="360" w:lineRule="auto"/>
        <w:jc w:val="both"/>
        <w:rPr>
          <w:rFonts w:ascii="Bookman Old Style" w:hAnsi="Bookman Old Style"/>
          <w:sz w:val="24"/>
          <w:szCs w:val="24"/>
          <w:lang w:eastAsia="el-GR"/>
        </w:rPr>
      </w:pPr>
      <w:r w:rsidRPr="005B109B">
        <w:rPr>
          <w:rFonts w:ascii="Bookman Old Style" w:hAnsi="Bookman Old Style"/>
          <w:sz w:val="24"/>
          <w:szCs w:val="24"/>
          <w:lang w:eastAsia="el-GR"/>
        </w:rPr>
        <w:t>Στην περίπτωση που περισσότερες από μία πηγές προέρχονται από τον ίδιο συγγραφέα κι έχουν δημοσιευτεί το ίδιο έτος, τότε τις αναφέρουμε σύμφωνα με την αλφαβητική σειρά του τίτλου τους.</w:t>
      </w:r>
    </w:p>
    <w:p w14:paraId="6B2669F4" w14:textId="77777777" w:rsidR="005B109B" w:rsidRPr="005B109B" w:rsidRDefault="005B109B" w:rsidP="005B109B">
      <w:pPr>
        <w:autoSpaceDE w:val="0"/>
        <w:autoSpaceDN w:val="0"/>
        <w:adjustRightInd w:val="0"/>
        <w:spacing w:line="360" w:lineRule="auto"/>
        <w:jc w:val="both"/>
        <w:rPr>
          <w:rFonts w:ascii="Bookman Old Style" w:hAnsi="Bookman Old Style"/>
        </w:rPr>
      </w:pPr>
    </w:p>
    <w:p w14:paraId="3BBB9939"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r w:rsidRPr="005B109B">
        <w:rPr>
          <w:rFonts w:ascii="Bookman Old Style" w:eastAsia="Calibri" w:hAnsi="Bookman Old Style"/>
        </w:rPr>
        <w:t>Παρακάτω παρουσιάζεται ο τρόπος με τον οποίο πρέπει να παρουσιάζεται η βιβλιογραφία.</w:t>
      </w:r>
    </w:p>
    <w:p w14:paraId="26F1E29F" w14:textId="77777777" w:rsidR="005B109B" w:rsidRPr="005B109B" w:rsidRDefault="005B109B" w:rsidP="005B109B">
      <w:pPr>
        <w:autoSpaceDE w:val="0"/>
        <w:autoSpaceDN w:val="0"/>
        <w:adjustRightInd w:val="0"/>
        <w:spacing w:line="360" w:lineRule="auto"/>
        <w:jc w:val="both"/>
        <w:rPr>
          <w:rFonts w:ascii="Bookman Old Style" w:eastAsia="Calibri" w:hAnsi="Bookman Old Style"/>
        </w:rPr>
      </w:pPr>
    </w:p>
    <w:p w14:paraId="288FA91B" w14:textId="77777777" w:rsidR="005B109B" w:rsidRPr="005B109B" w:rsidRDefault="005B109B" w:rsidP="005B109B">
      <w:pPr>
        <w:pStyle w:val="Web"/>
        <w:spacing w:before="0" w:beforeAutospacing="0" w:after="0" w:afterAutospacing="0" w:line="360" w:lineRule="auto"/>
        <w:jc w:val="both"/>
        <w:rPr>
          <w:rFonts w:ascii="Bookman Old Style" w:hAnsi="Bookman Old Style"/>
          <w:b/>
        </w:rPr>
      </w:pPr>
      <w:r w:rsidRPr="005B109B">
        <w:rPr>
          <w:rFonts w:ascii="Bookman Old Style" w:hAnsi="Bookman Old Style"/>
          <w:b/>
          <w:i/>
          <w:iCs/>
          <w:lang w:val="el-GR"/>
        </w:rPr>
        <w:t xml:space="preserve">Για επιστημονικά περιοδικά ( </w:t>
      </w:r>
      <w:r w:rsidRPr="005B109B">
        <w:rPr>
          <w:rFonts w:ascii="Bookman Old Style" w:hAnsi="Bookman Old Style"/>
          <w:b/>
          <w:i/>
          <w:iCs/>
          <w:lang w:val="en-GB"/>
        </w:rPr>
        <w:t>journal</w:t>
      </w:r>
      <w:r w:rsidRPr="005B109B">
        <w:rPr>
          <w:rFonts w:ascii="Bookman Old Style" w:hAnsi="Bookman Old Style"/>
          <w:b/>
          <w:i/>
          <w:iCs/>
          <w:lang w:val="el-GR"/>
        </w:rPr>
        <w:t>)</w:t>
      </w:r>
      <w:r w:rsidRPr="005B109B">
        <w:rPr>
          <w:rFonts w:ascii="Bookman Old Style" w:hAnsi="Bookman Old Style"/>
          <w:b/>
          <w:lang w:val="el-GR"/>
        </w:rPr>
        <w:t xml:space="preserve">:  </w:t>
      </w:r>
      <w:r w:rsidRPr="005B109B">
        <w:rPr>
          <w:rFonts w:ascii="Bookman Old Style" w:hAnsi="Bookman Old Style"/>
          <w:lang w:val="en-GB"/>
        </w:rPr>
        <w:t>Tribe</w:t>
      </w:r>
      <w:r w:rsidRPr="005B109B">
        <w:rPr>
          <w:rFonts w:ascii="Bookman Old Style" w:hAnsi="Bookman Old Style"/>
          <w:lang w:val="el-GR"/>
        </w:rPr>
        <w:t xml:space="preserve">, </w:t>
      </w:r>
      <w:r w:rsidRPr="005B109B">
        <w:rPr>
          <w:rFonts w:ascii="Bookman Old Style" w:hAnsi="Bookman Old Style"/>
          <w:lang w:val="en-GB"/>
        </w:rPr>
        <w:t>J</w:t>
      </w:r>
      <w:r w:rsidRPr="005B109B">
        <w:rPr>
          <w:rFonts w:ascii="Bookman Old Style" w:hAnsi="Bookman Old Style"/>
          <w:lang w:val="el-GR"/>
        </w:rPr>
        <w:t xml:space="preserve">. (2002).  </w:t>
      </w:r>
      <w:r w:rsidRPr="005B109B">
        <w:rPr>
          <w:rFonts w:ascii="Bookman Old Style" w:hAnsi="Bookman Old Style"/>
          <w:lang w:val="en-GB"/>
        </w:rPr>
        <w:t xml:space="preserve">The philosophic practitioner. </w:t>
      </w:r>
      <w:r w:rsidRPr="005B109B">
        <w:rPr>
          <w:rFonts w:ascii="Bookman Old Style" w:hAnsi="Bookman Old Style"/>
          <w:i/>
          <w:iCs/>
          <w:lang w:val="en-GB"/>
        </w:rPr>
        <w:t>Annals of Tourism Research</w:t>
      </w:r>
      <w:r w:rsidRPr="005B109B">
        <w:rPr>
          <w:rFonts w:ascii="Bookman Old Style" w:hAnsi="Bookman Old Style"/>
          <w:i/>
          <w:lang w:val="en-GB"/>
        </w:rPr>
        <w:t xml:space="preserve">, </w:t>
      </w:r>
      <w:r w:rsidRPr="005B109B">
        <w:rPr>
          <w:rFonts w:ascii="Bookman Old Style" w:hAnsi="Bookman Old Style"/>
          <w:i/>
        </w:rPr>
        <w:t xml:space="preserve">Vol </w:t>
      </w:r>
      <w:r w:rsidRPr="005B109B">
        <w:rPr>
          <w:rFonts w:ascii="Bookman Old Style" w:hAnsi="Bookman Old Style"/>
          <w:i/>
          <w:lang w:val="en-GB"/>
        </w:rPr>
        <w:t>29</w:t>
      </w:r>
      <w:r w:rsidRPr="005B109B">
        <w:rPr>
          <w:rFonts w:ascii="Bookman Old Style" w:hAnsi="Bookman Old Style"/>
        </w:rPr>
        <w:t xml:space="preserve"> (</w:t>
      </w:r>
      <w:r w:rsidRPr="005B109B">
        <w:rPr>
          <w:rFonts w:ascii="Bookman Old Style" w:hAnsi="Bookman Old Style"/>
          <w:lang w:val="en-GB"/>
        </w:rPr>
        <w:t>No.2</w:t>
      </w:r>
      <w:r w:rsidRPr="005B109B">
        <w:rPr>
          <w:rFonts w:ascii="Bookman Old Style" w:hAnsi="Bookman Old Style"/>
        </w:rPr>
        <w:t xml:space="preserve">), </w:t>
      </w:r>
      <w:r w:rsidRPr="005B109B">
        <w:rPr>
          <w:rFonts w:ascii="Bookman Old Style" w:hAnsi="Bookman Old Style"/>
          <w:lang w:val="en-GB"/>
        </w:rPr>
        <w:t>338-357.</w:t>
      </w:r>
    </w:p>
    <w:p w14:paraId="2A574541" w14:textId="77777777" w:rsidR="005B109B" w:rsidRPr="005B109B" w:rsidRDefault="005B109B" w:rsidP="005B109B">
      <w:pPr>
        <w:pStyle w:val="Web"/>
        <w:spacing w:before="0" w:beforeAutospacing="0" w:after="0" w:afterAutospacing="0" w:line="360" w:lineRule="auto"/>
        <w:jc w:val="both"/>
        <w:rPr>
          <w:rFonts w:ascii="Bookman Old Style" w:hAnsi="Bookman Old Style"/>
          <w:b/>
          <w:i/>
          <w:iCs/>
          <w:color w:val="FF0000"/>
        </w:rPr>
      </w:pPr>
    </w:p>
    <w:p w14:paraId="71089D49"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b/>
          <w:i/>
          <w:iCs/>
          <w:lang w:val="el-GR"/>
        </w:rPr>
        <w:t>Για βιβλία και μονογραφίες</w:t>
      </w:r>
      <w:r w:rsidRPr="005B109B">
        <w:rPr>
          <w:rFonts w:ascii="Bookman Old Style" w:hAnsi="Bookman Old Style"/>
          <w:b/>
          <w:lang w:val="el-GR"/>
        </w:rPr>
        <w:t xml:space="preserve">: </w:t>
      </w:r>
      <w:proofErr w:type="spellStart"/>
      <w:r w:rsidRPr="005B109B">
        <w:rPr>
          <w:rFonts w:ascii="Bookman Old Style" w:hAnsi="Bookman Old Style"/>
          <w:lang w:val="en-GB"/>
        </w:rPr>
        <w:t>Teare</w:t>
      </w:r>
      <w:proofErr w:type="spellEnd"/>
      <w:r w:rsidRPr="005B109B">
        <w:rPr>
          <w:rFonts w:ascii="Bookman Old Style" w:hAnsi="Bookman Old Style"/>
          <w:lang w:val="el-GR"/>
        </w:rPr>
        <w:t xml:space="preserve">, </w:t>
      </w:r>
      <w:r w:rsidRPr="005B109B">
        <w:rPr>
          <w:rFonts w:ascii="Bookman Old Style" w:hAnsi="Bookman Old Style"/>
          <w:lang w:val="en-GB"/>
        </w:rPr>
        <w:t>R</w:t>
      </w:r>
      <w:r w:rsidRPr="005B109B">
        <w:rPr>
          <w:rFonts w:ascii="Bookman Old Style" w:hAnsi="Bookman Old Style"/>
          <w:lang w:val="el-GR"/>
        </w:rPr>
        <w:t xml:space="preserve">. &amp; </w:t>
      </w:r>
      <w:r w:rsidRPr="005B109B">
        <w:rPr>
          <w:rFonts w:ascii="Bookman Old Style" w:hAnsi="Bookman Old Style"/>
          <w:lang w:val="en-GB"/>
        </w:rPr>
        <w:t>Ingram</w:t>
      </w:r>
      <w:r w:rsidRPr="005B109B">
        <w:rPr>
          <w:rFonts w:ascii="Bookman Old Style" w:hAnsi="Bookman Old Style"/>
          <w:lang w:val="el-GR"/>
        </w:rPr>
        <w:t xml:space="preserve">, </w:t>
      </w:r>
      <w:r w:rsidRPr="005B109B">
        <w:rPr>
          <w:rFonts w:ascii="Bookman Old Style" w:hAnsi="Bookman Old Style"/>
          <w:lang w:val="en-GB"/>
        </w:rPr>
        <w:t>H</w:t>
      </w:r>
      <w:r w:rsidRPr="005B109B">
        <w:rPr>
          <w:rFonts w:ascii="Bookman Old Style" w:hAnsi="Bookman Old Style"/>
          <w:lang w:val="el-GR"/>
        </w:rPr>
        <w:t xml:space="preserve">. (1993).  </w:t>
      </w:r>
      <w:r w:rsidRPr="005B109B">
        <w:rPr>
          <w:rFonts w:ascii="Bookman Old Style" w:hAnsi="Bookman Old Style"/>
          <w:i/>
          <w:lang w:val="en-GB"/>
        </w:rPr>
        <w:t>Strategic Management: A Resource-Based Approach</w:t>
      </w:r>
      <w:r w:rsidRPr="005B109B">
        <w:rPr>
          <w:rFonts w:ascii="Bookman Old Style" w:hAnsi="Bookman Old Style"/>
          <w:lang w:val="en-GB"/>
        </w:rPr>
        <w:t>. London</w:t>
      </w:r>
      <w:r w:rsidRPr="005B109B">
        <w:rPr>
          <w:rFonts w:ascii="Bookman Old Style" w:hAnsi="Bookman Old Style"/>
          <w:lang w:val="el-GR"/>
        </w:rPr>
        <w:t xml:space="preserve">: </w:t>
      </w:r>
      <w:r w:rsidRPr="005B109B">
        <w:rPr>
          <w:rFonts w:ascii="Bookman Old Style" w:hAnsi="Bookman Old Style"/>
          <w:lang w:val="en-GB"/>
        </w:rPr>
        <w:t>Cassell</w:t>
      </w:r>
      <w:r w:rsidRPr="005B109B">
        <w:rPr>
          <w:rFonts w:ascii="Bookman Old Style" w:hAnsi="Bookman Old Style"/>
          <w:lang w:val="el-GR"/>
        </w:rPr>
        <w:t>.</w:t>
      </w:r>
    </w:p>
    <w:p w14:paraId="7286EF14" w14:textId="77777777" w:rsidR="005B109B" w:rsidRPr="005B109B" w:rsidRDefault="005B109B" w:rsidP="005B109B">
      <w:pPr>
        <w:pStyle w:val="Web"/>
        <w:spacing w:before="0" w:beforeAutospacing="0" w:after="0" w:afterAutospacing="0" w:line="360" w:lineRule="auto"/>
        <w:jc w:val="both"/>
        <w:rPr>
          <w:rFonts w:ascii="Bookman Old Style" w:hAnsi="Bookman Old Style"/>
          <w:color w:val="FF0000"/>
          <w:lang w:val="el-GR"/>
        </w:rPr>
      </w:pPr>
    </w:p>
    <w:p w14:paraId="3D8ED252"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n-GB"/>
        </w:rPr>
      </w:pPr>
      <w:r w:rsidRPr="005B109B">
        <w:rPr>
          <w:rFonts w:ascii="Bookman Old Style" w:hAnsi="Bookman Old Style"/>
          <w:b/>
          <w:i/>
          <w:iCs/>
          <w:lang w:val="el-GR"/>
        </w:rPr>
        <w:t>Για κεφάλαια βιβλίων από συλλογικά έργα</w:t>
      </w:r>
      <w:r w:rsidRPr="005B109B">
        <w:rPr>
          <w:rFonts w:ascii="Bookman Old Style" w:hAnsi="Bookman Old Style"/>
          <w:b/>
          <w:lang w:val="el-GR"/>
        </w:rPr>
        <w:t xml:space="preserve">: </w:t>
      </w:r>
      <w:proofErr w:type="spellStart"/>
      <w:r w:rsidRPr="005B109B">
        <w:rPr>
          <w:rFonts w:ascii="Bookman Old Style" w:hAnsi="Bookman Old Style"/>
          <w:lang w:val="en-GB"/>
        </w:rPr>
        <w:t>Sigala</w:t>
      </w:r>
      <w:proofErr w:type="spellEnd"/>
      <w:r w:rsidRPr="005B109B">
        <w:rPr>
          <w:rFonts w:ascii="Bookman Old Style" w:hAnsi="Bookman Old Style"/>
          <w:lang w:val="el-GR"/>
        </w:rPr>
        <w:t xml:space="preserve">, </w:t>
      </w:r>
      <w:r w:rsidRPr="005B109B">
        <w:rPr>
          <w:rFonts w:ascii="Bookman Old Style" w:hAnsi="Bookman Old Style"/>
          <w:lang w:val="en-GB"/>
        </w:rPr>
        <w:t>M</w:t>
      </w:r>
      <w:r w:rsidRPr="005B109B">
        <w:rPr>
          <w:rFonts w:ascii="Bookman Old Style" w:hAnsi="Bookman Old Style"/>
          <w:lang w:val="el-GR"/>
        </w:rPr>
        <w:t xml:space="preserve">. &amp; </w:t>
      </w:r>
      <w:r w:rsidRPr="005B109B">
        <w:rPr>
          <w:rFonts w:ascii="Bookman Old Style" w:hAnsi="Bookman Old Style"/>
          <w:lang w:val="en-GB"/>
        </w:rPr>
        <w:t>Christou</w:t>
      </w:r>
      <w:r w:rsidRPr="005B109B">
        <w:rPr>
          <w:rFonts w:ascii="Bookman Old Style" w:hAnsi="Bookman Old Style"/>
          <w:lang w:val="el-GR"/>
        </w:rPr>
        <w:t xml:space="preserve">, </w:t>
      </w:r>
      <w:r w:rsidRPr="005B109B">
        <w:rPr>
          <w:rFonts w:ascii="Bookman Old Style" w:hAnsi="Bookman Old Style"/>
          <w:lang w:val="en-GB"/>
        </w:rPr>
        <w:t>E</w:t>
      </w:r>
      <w:r w:rsidRPr="005B109B">
        <w:rPr>
          <w:rFonts w:ascii="Bookman Old Style" w:hAnsi="Bookman Old Style"/>
          <w:lang w:val="el-GR"/>
        </w:rPr>
        <w:t xml:space="preserve">. (2002). </w:t>
      </w:r>
      <w:r w:rsidRPr="005B109B">
        <w:rPr>
          <w:rFonts w:ascii="Bookman Old Style" w:hAnsi="Bookman Old Style"/>
          <w:lang w:val="en-GB"/>
        </w:rPr>
        <w:t>Use of Internet for enhancing tourism and hospitality education: lessons from Europe</w:t>
      </w:r>
      <w:r w:rsidRPr="005B109B">
        <w:rPr>
          <w:rFonts w:ascii="Bookman Old Style" w:hAnsi="Bookman Old Style"/>
        </w:rPr>
        <w:t>.</w:t>
      </w:r>
      <w:r w:rsidRPr="005B109B">
        <w:rPr>
          <w:rFonts w:ascii="Bookman Old Style" w:hAnsi="Bookman Old Style"/>
          <w:lang w:val="en-GB"/>
        </w:rPr>
        <w:t xml:space="preserve"> In </w:t>
      </w:r>
      <w:proofErr w:type="spellStart"/>
      <w:r w:rsidRPr="005B109B">
        <w:rPr>
          <w:rFonts w:ascii="Bookman Old Style" w:hAnsi="Bookman Old Style"/>
          <w:lang w:val="en-GB"/>
        </w:rPr>
        <w:t>K.W</w:t>
      </w:r>
      <w:proofErr w:type="spellEnd"/>
      <w:r w:rsidRPr="005B109B">
        <w:rPr>
          <w:rFonts w:ascii="Bookman Old Style" w:hAnsi="Bookman Old Style"/>
          <w:lang w:val="en-GB"/>
        </w:rPr>
        <w:t xml:space="preserve">. </w:t>
      </w:r>
      <w:proofErr w:type="spellStart"/>
      <w:r w:rsidRPr="005B109B">
        <w:rPr>
          <w:rFonts w:ascii="Bookman Old Style" w:hAnsi="Bookman Old Style"/>
          <w:lang w:val="en-GB"/>
        </w:rPr>
        <w:t>Wober</w:t>
      </w:r>
      <w:proofErr w:type="spellEnd"/>
      <w:r w:rsidRPr="005B109B">
        <w:rPr>
          <w:rFonts w:ascii="Bookman Old Style" w:hAnsi="Bookman Old Style"/>
          <w:lang w:val="en-GB"/>
        </w:rPr>
        <w:t xml:space="preserve">, A.J. Frew, </w:t>
      </w:r>
      <w:r w:rsidRPr="005B109B">
        <w:rPr>
          <w:rFonts w:ascii="Bookman Old Style" w:hAnsi="Bookman Old Style"/>
        </w:rPr>
        <w:t>&amp;</w:t>
      </w:r>
      <w:r w:rsidRPr="005B109B">
        <w:rPr>
          <w:rFonts w:ascii="Bookman Old Style" w:hAnsi="Bookman Old Style"/>
          <w:lang w:val="en-GB"/>
        </w:rPr>
        <w:t xml:space="preserve"> M. </w:t>
      </w:r>
      <w:proofErr w:type="spellStart"/>
      <w:r w:rsidRPr="005B109B">
        <w:rPr>
          <w:rFonts w:ascii="Bookman Old Style" w:hAnsi="Bookman Old Style"/>
          <w:lang w:val="en-GB"/>
        </w:rPr>
        <w:t>Hitz</w:t>
      </w:r>
      <w:proofErr w:type="spellEnd"/>
      <w:r w:rsidRPr="005B109B">
        <w:rPr>
          <w:rFonts w:ascii="Bookman Old Style" w:hAnsi="Bookman Old Style"/>
          <w:lang w:val="en-GB"/>
        </w:rPr>
        <w:t xml:space="preserve"> (Eds.)</w:t>
      </w:r>
      <w:r w:rsidRPr="005B109B">
        <w:rPr>
          <w:rFonts w:ascii="Bookman Old Style" w:hAnsi="Bookman Old Style"/>
        </w:rPr>
        <w:t>.</w:t>
      </w:r>
      <w:r w:rsidRPr="005B109B">
        <w:rPr>
          <w:rFonts w:ascii="Bookman Old Style" w:hAnsi="Bookman Old Style"/>
          <w:lang w:val="en-GB"/>
        </w:rPr>
        <w:t xml:space="preserve"> </w:t>
      </w:r>
      <w:r w:rsidRPr="005B109B">
        <w:rPr>
          <w:rFonts w:ascii="Bookman Old Style" w:hAnsi="Bookman Old Style"/>
          <w:i/>
          <w:iCs/>
          <w:lang w:val="en-GB"/>
        </w:rPr>
        <w:t>Information and Communication Technologies in Tourism</w:t>
      </w:r>
      <w:r w:rsidRPr="005B109B">
        <w:rPr>
          <w:rFonts w:ascii="Bookman Old Style" w:hAnsi="Bookman Old Style"/>
          <w:lang w:val="en-GB"/>
        </w:rPr>
        <w:t xml:space="preserve"> (pp.142-153).</w:t>
      </w:r>
      <w:r w:rsidRPr="005B109B">
        <w:rPr>
          <w:rFonts w:ascii="Bookman Old Style" w:hAnsi="Bookman Old Style"/>
        </w:rPr>
        <w:t xml:space="preserve"> </w:t>
      </w:r>
      <w:r w:rsidRPr="005B109B">
        <w:rPr>
          <w:rFonts w:ascii="Bookman Old Style" w:hAnsi="Bookman Old Style"/>
          <w:lang w:val="en-GB"/>
        </w:rPr>
        <w:t>Wien: Springer-Verlag.</w:t>
      </w:r>
    </w:p>
    <w:p w14:paraId="2B27579A" w14:textId="77777777" w:rsidR="005B109B" w:rsidRPr="005B109B" w:rsidRDefault="005B109B" w:rsidP="005B109B">
      <w:pPr>
        <w:pStyle w:val="Web"/>
        <w:spacing w:before="0" w:beforeAutospacing="0" w:after="0" w:afterAutospacing="0" w:line="360" w:lineRule="auto"/>
        <w:jc w:val="both"/>
        <w:rPr>
          <w:rFonts w:ascii="Bookman Old Style" w:hAnsi="Bookman Old Style"/>
          <w:i/>
          <w:iCs/>
          <w:color w:val="FF0000"/>
        </w:rPr>
      </w:pPr>
    </w:p>
    <w:p w14:paraId="1F58712F" w14:textId="77777777" w:rsidR="005B109B" w:rsidRPr="005B109B" w:rsidRDefault="005B109B" w:rsidP="005B109B">
      <w:pPr>
        <w:pStyle w:val="Web"/>
        <w:spacing w:before="0" w:beforeAutospacing="0" w:after="0" w:afterAutospacing="0" w:line="360" w:lineRule="auto"/>
        <w:jc w:val="both"/>
        <w:rPr>
          <w:rFonts w:ascii="Bookman Old Style" w:hAnsi="Bookman Old Style"/>
        </w:rPr>
      </w:pPr>
      <w:r w:rsidRPr="005B109B">
        <w:rPr>
          <w:rFonts w:ascii="Bookman Old Style" w:hAnsi="Bookman Old Style"/>
          <w:b/>
          <w:i/>
          <w:iCs/>
          <w:lang w:val="el-GR"/>
        </w:rPr>
        <w:t>Για επαγγελματικές αναφορές</w:t>
      </w:r>
      <w:r w:rsidRPr="005B109B">
        <w:rPr>
          <w:rFonts w:ascii="Bookman Old Style" w:hAnsi="Bookman Old Style"/>
          <w:b/>
          <w:lang w:val="el-GR"/>
        </w:rPr>
        <w:t xml:space="preserve">: </w:t>
      </w:r>
      <w:r w:rsidRPr="005B109B">
        <w:rPr>
          <w:rFonts w:ascii="Bookman Old Style" w:hAnsi="Bookman Old Style"/>
          <w:lang w:val="en-GB"/>
        </w:rPr>
        <w:t>Edelstein</w:t>
      </w:r>
      <w:r w:rsidRPr="005B109B">
        <w:rPr>
          <w:rFonts w:ascii="Bookman Old Style" w:hAnsi="Bookman Old Style"/>
          <w:lang w:val="el-GR"/>
        </w:rPr>
        <w:t xml:space="preserve">, </w:t>
      </w:r>
      <w:r w:rsidRPr="005B109B">
        <w:rPr>
          <w:rFonts w:ascii="Bookman Old Style" w:hAnsi="Bookman Old Style"/>
          <w:lang w:val="en-GB"/>
        </w:rPr>
        <w:t>L</w:t>
      </w:r>
      <w:r w:rsidRPr="005B109B">
        <w:rPr>
          <w:rFonts w:ascii="Bookman Old Style" w:hAnsi="Bookman Old Style"/>
          <w:lang w:val="el-GR"/>
        </w:rPr>
        <w:t xml:space="preserve">. </w:t>
      </w:r>
      <w:r w:rsidRPr="005B109B">
        <w:rPr>
          <w:rFonts w:ascii="Bookman Old Style" w:hAnsi="Bookman Old Style"/>
          <w:lang w:val="en-GB"/>
        </w:rPr>
        <w:t>G</w:t>
      </w:r>
      <w:r w:rsidRPr="005B109B">
        <w:rPr>
          <w:rFonts w:ascii="Bookman Old Style" w:hAnsi="Bookman Old Style"/>
          <w:lang w:val="el-GR"/>
        </w:rPr>
        <w:t xml:space="preserve">. &amp; </w:t>
      </w:r>
      <w:proofErr w:type="spellStart"/>
      <w:r w:rsidRPr="005B109B">
        <w:rPr>
          <w:rFonts w:ascii="Bookman Old Style" w:hAnsi="Bookman Old Style"/>
          <w:lang w:val="en-GB"/>
        </w:rPr>
        <w:t>Benini</w:t>
      </w:r>
      <w:proofErr w:type="spellEnd"/>
      <w:r w:rsidRPr="005B109B">
        <w:rPr>
          <w:rFonts w:ascii="Bookman Old Style" w:hAnsi="Bookman Old Style"/>
          <w:lang w:val="el-GR"/>
        </w:rPr>
        <w:t xml:space="preserve">, </w:t>
      </w:r>
      <w:r w:rsidRPr="005B109B">
        <w:rPr>
          <w:rFonts w:ascii="Bookman Old Style" w:hAnsi="Bookman Old Style"/>
          <w:lang w:val="en-GB"/>
        </w:rPr>
        <w:t>C</w:t>
      </w:r>
      <w:r w:rsidRPr="005B109B">
        <w:rPr>
          <w:rFonts w:ascii="Bookman Old Style" w:hAnsi="Bookman Old Style"/>
          <w:lang w:val="el-GR"/>
        </w:rPr>
        <w:t xml:space="preserve">. (1994). </w:t>
      </w:r>
      <w:r w:rsidRPr="005B109B">
        <w:rPr>
          <w:rFonts w:ascii="Bookman Old Style" w:hAnsi="Bookman Old Style"/>
          <w:iCs/>
          <w:lang w:val="en-GB"/>
        </w:rPr>
        <w:t>Meetings</w:t>
      </w:r>
      <w:r w:rsidRPr="005B109B">
        <w:rPr>
          <w:rFonts w:ascii="Bookman Old Style" w:hAnsi="Bookman Old Style"/>
          <w:iCs/>
        </w:rPr>
        <w:t xml:space="preserve"> </w:t>
      </w:r>
      <w:r w:rsidRPr="005B109B">
        <w:rPr>
          <w:rFonts w:ascii="Bookman Old Style" w:hAnsi="Bookman Old Style"/>
          <w:iCs/>
          <w:lang w:val="en-GB"/>
        </w:rPr>
        <w:t>and</w:t>
      </w:r>
      <w:r w:rsidRPr="005B109B">
        <w:rPr>
          <w:rFonts w:ascii="Bookman Old Style" w:hAnsi="Bookman Old Style"/>
          <w:iCs/>
        </w:rPr>
        <w:t xml:space="preserve"> </w:t>
      </w:r>
      <w:r w:rsidRPr="005B109B">
        <w:rPr>
          <w:rFonts w:ascii="Bookman Old Style" w:hAnsi="Bookman Old Style"/>
          <w:iCs/>
          <w:lang w:val="en-GB"/>
        </w:rPr>
        <w:t>Conventions</w:t>
      </w:r>
      <w:r w:rsidRPr="005B109B">
        <w:rPr>
          <w:rFonts w:ascii="Bookman Old Style" w:hAnsi="Bookman Old Style"/>
        </w:rPr>
        <w:t xml:space="preserve">. </w:t>
      </w:r>
      <w:r w:rsidRPr="005B109B">
        <w:rPr>
          <w:rFonts w:ascii="Bookman Old Style" w:hAnsi="Bookman Old Style"/>
          <w:i/>
          <w:lang w:val="en-GB"/>
        </w:rPr>
        <w:t>Meetings</w:t>
      </w:r>
      <w:r w:rsidRPr="005B109B">
        <w:rPr>
          <w:rFonts w:ascii="Bookman Old Style" w:hAnsi="Bookman Old Style"/>
          <w:i/>
        </w:rPr>
        <w:t xml:space="preserve"> </w:t>
      </w:r>
      <w:r w:rsidRPr="005B109B">
        <w:rPr>
          <w:rFonts w:ascii="Bookman Old Style" w:hAnsi="Bookman Old Style"/>
          <w:i/>
          <w:lang w:val="en-GB"/>
        </w:rPr>
        <w:t>market</w:t>
      </w:r>
      <w:r w:rsidRPr="005B109B">
        <w:rPr>
          <w:rFonts w:ascii="Bookman Old Style" w:hAnsi="Bookman Old Style"/>
          <w:i/>
        </w:rPr>
        <w:t xml:space="preserve"> </w:t>
      </w:r>
      <w:r w:rsidRPr="005B109B">
        <w:rPr>
          <w:rFonts w:ascii="Bookman Old Style" w:hAnsi="Bookman Old Style"/>
          <w:i/>
          <w:lang w:val="en-GB"/>
        </w:rPr>
        <w:t>report</w:t>
      </w:r>
      <w:r w:rsidRPr="005B109B">
        <w:rPr>
          <w:rFonts w:ascii="Bookman Old Style" w:hAnsi="Bookman Old Style"/>
          <w:i/>
        </w:rPr>
        <w:t xml:space="preserve"> (</w:t>
      </w:r>
      <w:r w:rsidRPr="005B109B">
        <w:rPr>
          <w:rFonts w:ascii="Bookman Old Style" w:hAnsi="Bookman Old Style"/>
          <w:i/>
          <w:lang w:val="en-GB"/>
        </w:rPr>
        <w:t>August</w:t>
      </w:r>
      <w:r w:rsidRPr="005B109B">
        <w:rPr>
          <w:rFonts w:ascii="Bookman Old Style" w:hAnsi="Bookman Old Style"/>
          <w:i/>
        </w:rPr>
        <w:t>),</w:t>
      </w:r>
      <w:r w:rsidRPr="005B109B">
        <w:rPr>
          <w:rFonts w:ascii="Bookman Old Style" w:hAnsi="Bookman Old Style"/>
        </w:rPr>
        <w:t xml:space="preserve"> </w:t>
      </w:r>
      <w:r w:rsidRPr="005B109B">
        <w:rPr>
          <w:rFonts w:ascii="Bookman Old Style" w:hAnsi="Bookman Old Style"/>
          <w:lang w:val="en-GB"/>
        </w:rPr>
        <w:t>pp</w:t>
      </w:r>
      <w:r w:rsidRPr="005B109B">
        <w:rPr>
          <w:rFonts w:ascii="Bookman Old Style" w:hAnsi="Bookman Old Style"/>
        </w:rPr>
        <w:t>. 60-82.</w:t>
      </w:r>
    </w:p>
    <w:p w14:paraId="1EFAE16E" w14:textId="77777777" w:rsidR="005B109B" w:rsidRPr="005B109B" w:rsidRDefault="005B109B" w:rsidP="005B109B">
      <w:pPr>
        <w:pStyle w:val="Web"/>
        <w:spacing w:before="0" w:beforeAutospacing="0" w:after="0" w:afterAutospacing="0" w:line="360" w:lineRule="auto"/>
        <w:jc w:val="both"/>
        <w:rPr>
          <w:rFonts w:ascii="Bookman Old Style" w:hAnsi="Bookman Old Style"/>
        </w:rPr>
      </w:pPr>
    </w:p>
    <w:p w14:paraId="19A70C22"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proofErr w:type="spellStart"/>
      <w:r w:rsidRPr="005B109B">
        <w:rPr>
          <w:rFonts w:ascii="Bookman Old Style" w:hAnsi="Bookman Old Style"/>
          <w:b/>
          <w:i/>
          <w:iCs/>
        </w:rPr>
        <w:lastRenderedPageBreak/>
        <w:t>Γι</w:t>
      </w:r>
      <w:proofErr w:type="spellEnd"/>
      <w:r w:rsidRPr="005B109B">
        <w:rPr>
          <w:rFonts w:ascii="Bookman Old Style" w:hAnsi="Bookman Old Style"/>
          <w:b/>
          <w:i/>
          <w:iCs/>
        </w:rPr>
        <w:t xml:space="preserve">α </w:t>
      </w:r>
      <w:proofErr w:type="spellStart"/>
      <w:r w:rsidRPr="005B109B">
        <w:rPr>
          <w:rFonts w:ascii="Bookman Old Style" w:hAnsi="Bookman Old Style"/>
          <w:b/>
          <w:i/>
          <w:iCs/>
        </w:rPr>
        <w:t>εμ</w:t>
      </w:r>
      <w:proofErr w:type="spellEnd"/>
      <w:r w:rsidRPr="005B109B">
        <w:rPr>
          <w:rFonts w:ascii="Bookman Old Style" w:hAnsi="Bookman Old Style"/>
          <w:b/>
          <w:i/>
          <w:iCs/>
        </w:rPr>
        <w:t>πορικά (</w:t>
      </w:r>
      <w:proofErr w:type="spellStart"/>
      <w:r w:rsidRPr="005B109B">
        <w:rPr>
          <w:rFonts w:ascii="Bookman Old Style" w:hAnsi="Bookman Old Style"/>
          <w:b/>
          <w:i/>
          <w:iCs/>
        </w:rPr>
        <w:t>μη</w:t>
      </w:r>
      <w:proofErr w:type="spellEnd"/>
      <w:r w:rsidRPr="005B109B">
        <w:rPr>
          <w:rFonts w:ascii="Bookman Old Style" w:hAnsi="Bookman Old Style"/>
          <w:b/>
          <w:i/>
          <w:iCs/>
        </w:rPr>
        <w:t xml:space="preserve"> επ</w:t>
      </w:r>
      <w:proofErr w:type="spellStart"/>
      <w:r w:rsidRPr="005B109B">
        <w:rPr>
          <w:rFonts w:ascii="Bookman Old Style" w:hAnsi="Bookman Old Style"/>
          <w:b/>
          <w:i/>
          <w:iCs/>
        </w:rPr>
        <w:t>ιστημονικά</w:t>
      </w:r>
      <w:proofErr w:type="spellEnd"/>
      <w:r w:rsidRPr="005B109B">
        <w:rPr>
          <w:rFonts w:ascii="Bookman Old Style" w:hAnsi="Bookman Old Style"/>
          <w:b/>
          <w:i/>
          <w:iCs/>
        </w:rPr>
        <w:t>) π</w:t>
      </w:r>
      <w:proofErr w:type="spellStart"/>
      <w:r w:rsidRPr="005B109B">
        <w:rPr>
          <w:rFonts w:ascii="Bookman Old Style" w:hAnsi="Bookman Old Style"/>
          <w:b/>
          <w:i/>
          <w:iCs/>
        </w:rPr>
        <w:t>εριοδικά</w:t>
      </w:r>
      <w:proofErr w:type="spellEnd"/>
      <w:r w:rsidRPr="005B109B">
        <w:rPr>
          <w:rFonts w:ascii="Bookman Old Style" w:hAnsi="Bookman Old Style"/>
          <w:b/>
        </w:rPr>
        <w:t xml:space="preserve">: </w:t>
      </w:r>
      <w:proofErr w:type="spellStart"/>
      <w:r w:rsidRPr="005B109B">
        <w:rPr>
          <w:rFonts w:ascii="Bookman Old Style" w:hAnsi="Bookman Old Style"/>
        </w:rPr>
        <w:t>Ιωάννου</w:t>
      </w:r>
      <w:proofErr w:type="spellEnd"/>
      <w:r w:rsidRPr="005B109B">
        <w:rPr>
          <w:rFonts w:ascii="Bookman Old Style" w:hAnsi="Bookman Old Style"/>
        </w:rPr>
        <w:t xml:space="preserve">, Π. (2000, </w:t>
      </w:r>
      <w:proofErr w:type="spellStart"/>
      <w:r w:rsidRPr="005B109B">
        <w:rPr>
          <w:rFonts w:ascii="Bookman Old Style" w:hAnsi="Bookman Old Style"/>
        </w:rPr>
        <w:t>Δεκέμ</w:t>
      </w:r>
      <w:proofErr w:type="spellEnd"/>
      <w:r w:rsidRPr="005B109B">
        <w:rPr>
          <w:rFonts w:ascii="Bookman Old Style" w:hAnsi="Bookman Old Style"/>
        </w:rPr>
        <w:t xml:space="preserve">βριος). </w:t>
      </w:r>
      <w:r w:rsidRPr="005B109B">
        <w:rPr>
          <w:rFonts w:ascii="Bookman Old Style" w:hAnsi="Bookman Old Style"/>
          <w:lang w:val="el-GR"/>
        </w:rPr>
        <w:t xml:space="preserve">Η προβολή του τουριστικού προϊόντος. </w:t>
      </w:r>
      <w:r w:rsidRPr="005B109B">
        <w:rPr>
          <w:rFonts w:ascii="Bookman Old Style" w:hAnsi="Bookman Old Style"/>
          <w:i/>
          <w:lang w:val="el-GR"/>
        </w:rPr>
        <w:t xml:space="preserve">Τουρισμός και Οικονομία, </w:t>
      </w:r>
      <w:r w:rsidRPr="005B109B">
        <w:rPr>
          <w:rFonts w:ascii="Bookman Old Style" w:hAnsi="Bookman Old Style"/>
          <w:lang w:val="el-GR"/>
        </w:rPr>
        <w:t>σελ. 78-83.</w:t>
      </w:r>
    </w:p>
    <w:p w14:paraId="38893FA8" w14:textId="77777777" w:rsidR="005B109B" w:rsidRPr="005B109B" w:rsidRDefault="005B109B" w:rsidP="005B109B">
      <w:pPr>
        <w:pStyle w:val="Web"/>
        <w:spacing w:before="0" w:beforeAutospacing="0" w:after="0" w:afterAutospacing="0" w:line="360" w:lineRule="auto"/>
        <w:jc w:val="both"/>
        <w:rPr>
          <w:rFonts w:ascii="Bookman Old Style" w:hAnsi="Bookman Old Style"/>
          <w:i/>
          <w:iCs/>
          <w:color w:val="FF0000"/>
          <w:lang w:val="el-GR"/>
        </w:rPr>
      </w:pPr>
    </w:p>
    <w:p w14:paraId="045BD891"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b/>
          <w:i/>
          <w:iCs/>
          <w:lang w:val="el-GR"/>
        </w:rPr>
        <w:t xml:space="preserve">Για πηγές από το </w:t>
      </w:r>
      <w:r w:rsidRPr="005B109B">
        <w:rPr>
          <w:rFonts w:ascii="Bookman Old Style" w:hAnsi="Bookman Old Style"/>
          <w:b/>
          <w:i/>
          <w:iCs/>
        </w:rPr>
        <w:t>Internet</w:t>
      </w:r>
      <w:r w:rsidRPr="005B109B">
        <w:rPr>
          <w:rFonts w:ascii="Bookman Old Style" w:hAnsi="Bookman Old Style"/>
          <w:b/>
          <w:i/>
          <w:iCs/>
          <w:lang w:val="el-GR"/>
        </w:rPr>
        <w:t xml:space="preserve"> (εφόσον γνωρίζετε τον συγγραφέα)</w:t>
      </w:r>
      <w:r w:rsidRPr="005B109B">
        <w:rPr>
          <w:rFonts w:ascii="Bookman Old Style" w:hAnsi="Bookman Old Style"/>
          <w:b/>
          <w:iCs/>
          <w:lang w:val="el-GR"/>
        </w:rPr>
        <w:t>:</w:t>
      </w:r>
      <w:r w:rsidRPr="005B109B">
        <w:rPr>
          <w:rFonts w:ascii="Bookman Old Style" w:hAnsi="Bookman Old Style"/>
          <w:b/>
          <w:lang w:val="el-GR"/>
        </w:rPr>
        <w:t xml:space="preserve"> </w:t>
      </w:r>
      <w:r w:rsidRPr="005B109B">
        <w:rPr>
          <w:rFonts w:ascii="Bookman Old Style" w:hAnsi="Bookman Old Style"/>
        </w:rPr>
        <w:t>Johns</w:t>
      </w:r>
      <w:r w:rsidRPr="005B109B">
        <w:rPr>
          <w:rFonts w:ascii="Bookman Old Style" w:hAnsi="Bookman Old Style"/>
          <w:lang w:val="el-GR"/>
        </w:rPr>
        <w:t xml:space="preserve">, </w:t>
      </w:r>
      <w:r w:rsidRPr="005B109B">
        <w:rPr>
          <w:rFonts w:ascii="Bookman Old Style" w:hAnsi="Bookman Old Style"/>
        </w:rPr>
        <w:t>P</w:t>
      </w:r>
      <w:r w:rsidRPr="005B109B">
        <w:rPr>
          <w:rFonts w:ascii="Bookman Old Style" w:hAnsi="Bookman Old Style"/>
          <w:lang w:val="el-GR"/>
        </w:rPr>
        <w:t xml:space="preserve">. (1999). </w:t>
      </w:r>
      <w:r w:rsidRPr="005B109B">
        <w:rPr>
          <w:rFonts w:ascii="Bookman Old Style" w:hAnsi="Bookman Old Style"/>
          <w:i/>
        </w:rPr>
        <w:t>The</w:t>
      </w:r>
      <w:r w:rsidRPr="005B109B">
        <w:rPr>
          <w:rFonts w:ascii="Bookman Old Style" w:hAnsi="Bookman Old Style"/>
          <w:i/>
          <w:lang w:val="el-GR"/>
        </w:rPr>
        <w:t xml:space="preserve"> </w:t>
      </w:r>
      <w:r w:rsidRPr="005B109B">
        <w:rPr>
          <w:rFonts w:ascii="Bookman Old Style" w:hAnsi="Bookman Old Style"/>
          <w:i/>
        </w:rPr>
        <w:t>power</w:t>
      </w:r>
      <w:r w:rsidRPr="005B109B">
        <w:rPr>
          <w:rFonts w:ascii="Bookman Old Style" w:hAnsi="Bookman Old Style"/>
          <w:i/>
          <w:lang w:val="el-GR"/>
        </w:rPr>
        <w:t xml:space="preserve"> </w:t>
      </w:r>
      <w:r w:rsidRPr="005B109B">
        <w:rPr>
          <w:rFonts w:ascii="Bookman Old Style" w:hAnsi="Bookman Old Style"/>
          <w:i/>
        </w:rPr>
        <w:t>of</w:t>
      </w:r>
      <w:r w:rsidRPr="005B109B">
        <w:rPr>
          <w:rFonts w:ascii="Bookman Old Style" w:hAnsi="Bookman Old Style"/>
          <w:i/>
          <w:lang w:val="el-GR"/>
        </w:rPr>
        <w:t xml:space="preserve"> </w:t>
      </w:r>
      <w:r w:rsidRPr="005B109B">
        <w:rPr>
          <w:rFonts w:ascii="Bookman Old Style" w:hAnsi="Bookman Old Style"/>
          <w:i/>
        </w:rPr>
        <w:t>branding</w:t>
      </w:r>
      <w:r w:rsidRPr="005B109B">
        <w:rPr>
          <w:rFonts w:ascii="Bookman Old Style" w:hAnsi="Bookman Old Style"/>
          <w:i/>
          <w:lang w:val="el-GR"/>
        </w:rPr>
        <w:t xml:space="preserve"> </w:t>
      </w:r>
      <w:r w:rsidRPr="005B109B">
        <w:rPr>
          <w:rFonts w:ascii="Bookman Old Style" w:hAnsi="Bookman Old Style"/>
          <w:i/>
        </w:rPr>
        <w:t>in</w:t>
      </w:r>
      <w:r w:rsidRPr="005B109B">
        <w:rPr>
          <w:rFonts w:ascii="Bookman Old Style" w:hAnsi="Bookman Old Style"/>
          <w:i/>
          <w:lang w:val="el-GR"/>
        </w:rPr>
        <w:t xml:space="preserve"> </w:t>
      </w:r>
      <w:r w:rsidRPr="005B109B">
        <w:rPr>
          <w:rFonts w:ascii="Bookman Old Style" w:hAnsi="Bookman Old Style"/>
          <w:i/>
        </w:rPr>
        <w:t>tourism</w:t>
      </w:r>
      <w:r w:rsidRPr="005B109B">
        <w:rPr>
          <w:rFonts w:ascii="Bookman Old Style" w:hAnsi="Bookman Old Style"/>
          <w:i/>
          <w:lang w:val="el-GR"/>
        </w:rPr>
        <w:t>.</w:t>
      </w:r>
      <w:r w:rsidRPr="005B109B">
        <w:rPr>
          <w:rFonts w:ascii="Bookman Old Style" w:hAnsi="Bookman Old Style"/>
          <w:lang w:val="el-GR"/>
        </w:rPr>
        <w:t xml:space="preserve"> Ανακτήθηκε την 12η Ιανουαρίου 2003, 14:55, από Η</w:t>
      </w:r>
      <w:proofErr w:type="spellStart"/>
      <w:r w:rsidRPr="005B109B">
        <w:rPr>
          <w:rFonts w:ascii="Bookman Old Style" w:hAnsi="Bookman Old Style"/>
        </w:rPr>
        <w:t>ttp</w:t>
      </w:r>
      <w:proofErr w:type="spellEnd"/>
      <w:r w:rsidRPr="005B109B">
        <w:rPr>
          <w:rFonts w:ascii="Bookman Old Style" w:hAnsi="Bookman Old Style"/>
          <w:lang w:val="el-GR"/>
        </w:rPr>
        <w:t>://</w:t>
      </w:r>
      <w:r w:rsidRPr="005B109B">
        <w:rPr>
          <w:rFonts w:ascii="Bookman Old Style" w:hAnsi="Bookman Old Style"/>
        </w:rPr>
        <w:t>www</w:t>
      </w:r>
      <w:r w:rsidRPr="005B109B">
        <w:rPr>
          <w:rFonts w:ascii="Bookman Old Style" w:hAnsi="Bookman Old Style"/>
          <w:lang w:val="el-GR"/>
        </w:rPr>
        <w:t>.</w:t>
      </w:r>
      <w:proofErr w:type="spellStart"/>
      <w:r w:rsidRPr="005B109B">
        <w:rPr>
          <w:rFonts w:ascii="Bookman Old Style" w:hAnsi="Bookman Old Style"/>
        </w:rPr>
        <w:t>tourismabstracts</w:t>
      </w:r>
      <w:proofErr w:type="spellEnd"/>
      <w:r w:rsidRPr="005B109B">
        <w:rPr>
          <w:rFonts w:ascii="Bookman Old Style" w:hAnsi="Bookman Old Style"/>
          <w:lang w:val="el-GR"/>
        </w:rPr>
        <w:t>.</w:t>
      </w:r>
      <w:r w:rsidRPr="005B109B">
        <w:rPr>
          <w:rFonts w:ascii="Bookman Old Style" w:hAnsi="Bookman Old Style"/>
        </w:rPr>
        <w:t>org</w:t>
      </w:r>
      <w:r w:rsidRPr="005B109B">
        <w:rPr>
          <w:rFonts w:ascii="Bookman Old Style" w:hAnsi="Bookman Old Style"/>
          <w:lang w:val="el-GR"/>
        </w:rPr>
        <w:t>/</w:t>
      </w:r>
      <w:r w:rsidRPr="005B109B">
        <w:rPr>
          <w:rFonts w:ascii="Bookman Old Style" w:hAnsi="Bookman Old Style"/>
        </w:rPr>
        <w:t>marketing</w:t>
      </w:r>
      <w:r w:rsidRPr="005B109B">
        <w:rPr>
          <w:rFonts w:ascii="Bookman Old Style" w:hAnsi="Bookman Old Style"/>
          <w:lang w:val="el-GR"/>
        </w:rPr>
        <w:t>/</w:t>
      </w:r>
      <w:r w:rsidRPr="005B109B">
        <w:rPr>
          <w:rFonts w:ascii="Bookman Old Style" w:hAnsi="Bookman Old Style"/>
        </w:rPr>
        <w:t>papers</w:t>
      </w:r>
      <w:r w:rsidRPr="005B109B">
        <w:rPr>
          <w:rFonts w:ascii="Bookman Old Style" w:hAnsi="Bookman Old Style"/>
          <w:lang w:val="el-GR"/>
        </w:rPr>
        <w:t>-</w:t>
      </w:r>
      <w:r w:rsidRPr="005B109B">
        <w:rPr>
          <w:rFonts w:ascii="Bookman Old Style" w:hAnsi="Bookman Old Style"/>
        </w:rPr>
        <w:t>authors</w:t>
      </w:r>
      <w:r w:rsidRPr="005B109B">
        <w:rPr>
          <w:rFonts w:ascii="Bookman Old Style" w:hAnsi="Bookman Old Style"/>
          <w:lang w:val="el-GR"/>
        </w:rPr>
        <w:t>/</w:t>
      </w:r>
      <w:r w:rsidRPr="005B109B">
        <w:rPr>
          <w:rFonts w:ascii="Bookman Old Style" w:hAnsi="Bookman Old Style"/>
        </w:rPr>
        <w:t>id</w:t>
      </w:r>
      <w:r w:rsidRPr="005B109B">
        <w:rPr>
          <w:rFonts w:ascii="Bookman Old Style" w:hAnsi="Bookman Old Style"/>
          <w:lang w:val="el-GR"/>
        </w:rPr>
        <w:t xml:space="preserve">3456. </w:t>
      </w:r>
    </w:p>
    <w:p w14:paraId="528FDF8F"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lang w:val="el-GR"/>
        </w:rPr>
        <w:t xml:space="preserve">(προσοχή: πάντα να αναφέρετε το </w:t>
      </w:r>
      <w:r w:rsidRPr="005B109B">
        <w:rPr>
          <w:rFonts w:ascii="Bookman Old Style" w:hAnsi="Bookman Old Style"/>
          <w:u w:val="single"/>
          <w:lang w:val="el-GR"/>
        </w:rPr>
        <w:t>πλήρες</w:t>
      </w:r>
      <w:r w:rsidRPr="005B109B">
        <w:rPr>
          <w:rFonts w:ascii="Bookman Old Style" w:hAnsi="Bookman Old Style"/>
          <w:lang w:val="el-GR"/>
        </w:rPr>
        <w:t xml:space="preserve"> </w:t>
      </w:r>
      <w:r w:rsidRPr="005B109B">
        <w:rPr>
          <w:rFonts w:ascii="Bookman Old Style" w:hAnsi="Bookman Old Style"/>
        </w:rPr>
        <w:t>URL</w:t>
      </w:r>
      <w:r w:rsidRPr="005B109B">
        <w:rPr>
          <w:rFonts w:ascii="Bookman Old Style" w:hAnsi="Bookman Old Style"/>
          <w:lang w:val="el-GR"/>
        </w:rPr>
        <w:t xml:space="preserve"> της πηγής σας)</w:t>
      </w:r>
    </w:p>
    <w:p w14:paraId="74804338" w14:textId="77777777" w:rsidR="005B109B" w:rsidRPr="005B109B" w:rsidRDefault="005B109B" w:rsidP="005B109B">
      <w:pPr>
        <w:pStyle w:val="Web"/>
        <w:spacing w:before="0" w:beforeAutospacing="0" w:after="0" w:afterAutospacing="0" w:line="360" w:lineRule="auto"/>
        <w:jc w:val="both"/>
        <w:rPr>
          <w:rFonts w:ascii="Bookman Old Style" w:hAnsi="Bookman Old Style"/>
          <w:color w:val="FF0000"/>
          <w:lang w:val="el-GR"/>
        </w:rPr>
      </w:pPr>
    </w:p>
    <w:p w14:paraId="779FA61D"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b/>
          <w:i/>
          <w:iCs/>
          <w:lang w:val="el-GR"/>
        </w:rPr>
        <w:t xml:space="preserve">Για πηγές από το </w:t>
      </w:r>
      <w:r w:rsidRPr="005B109B">
        <w:rPr>
          <w:rFonts w:ascii="Bookman Old Style" w:hAnsi="Bookman Old Style"/>
          <w:b/>
          <w:i/>
          <w:iCs/>
        </w:rPr>
        <w:t>Internet</w:t>
      </w:r>
      <w:r w:rsidRPr="005B109B">
        <w:rPr>
          <w:rFonts w:ascii="Bookman Old Style" w:hAnsi="Bookman Old Style"/>
          <w:b/>
          <w:i/>
          <w:iCs/>
          <w:lang w:val="el-GR"/>
        </w:rPr>
        <w:t xml:space="preserve"> (εφόσον </w:t>
      </w:r>
      <w:r w:rsidRPr="005B109B">
        <w:rPr>
          <w:rFonts w:ascii="Bookman Old Style" w:hAnsi="Bookman Old Style"/>
          <w:b/>
          <w:i/>
          <w:iCs/>
          <w:u w:val="single"/>
          <w:lang w:val="el-GR"/>
        </w:rPr>
        <w:t>δεν</w:t>
      </w:r>
      <w:r w:rsidRPr="005B109B">
        <w:rPr>
          <w:rFonts w:ascii="Bookman Old Style" w:hAnsi="Bookman Old Style"/>
          <w:b/>
          <w:i/>
          <w:iCs/>
          <w:lang w:val="el-GR"/>
        </w:rPr>
        <w:t xml:space="preserve"> γνωρίζετε τον συγγραφέα)</w:t>
      </w:r>
      <w:r w:rsidRPr="005B109B">
        <w:rPr>
          <w:rFonts w:ascii="Bookman Old Style" w:hAnsi="Bookman Old Style"/>
          <w:b/>
          <w:iCs/>
          <w:lang w:val="el-GR"/>
        </w:rPr>
        <w:t>:</w:t>
      </w:r>
      <w:r w:rsidRPr="005B109B">
        <w:rPr>
          <w:rFonts w:ascii="Bookman Old Style" w:hAnsi="Bookman Old Style"/>
          <w:b/>
          <w:lang w:val="el-GR"/>
        </w:rPr>
        <w:t xml:space="preserve"> </w:t>
      </w:r>
      <w:r w:rsidRPr="005B109B">
        <w:rPr>
          <w:rFonts w:ascii="Bookman Old Style" w:hAnsi="Bookman Old Style"/>
          <w:lang w:val="el-GR"/>
        </w:rPr>
        <w:t>Εισερχόμενοι τουρίστες με ναυλωμένες πτήσεις για την περίοδο Δεκέμβριος – Ιούνιος 2001. (2003,  12η Ιανουαρίου). Ανακτήθηκε από  Η</w:t>
      </w:r>
      <w:proofErr w:type="spellStart"/>
      <w:r w:rsidRPr="005B109B">
        <w:rPr>
          <w:rFonts w:ascii="Bookman Old Style" w:hAnsi="Bookman Old Style"/>
        </w:rPr>
        <w:t>ttp</w:t>
      </w:r>
      <w:proofErr w:type="spellEnd"/>
      <w:r w:rsidRPr="005B109B">
        <w:rPr>
          <w:rFonts w:ascii="Bookman Old Style" w:hAnsi="Bookman Old Style"/>
          <w:lang w:val="el-GR"/>
        </w:rPr>
        <w:t>://</w:t>
      </w:r>
      <w:r w:rsidRPr="005B109B">
        <w:rPr>
          <w:rFonts w:ascii="Bookman Old Style" w:hAnsi="Bookman Old Style"/>
        </w:rPr>
        <w:t>www</w:t>
      </w:r>
      <w:r w:rsidRPr="005B109B">
        <w:rPr>
          <w:rFonts w:ascii="Bookman Old Style" w:hAnsi="Bookman Old Style"/>
          <w:lang w:val="el-GR"/>
        </w:rPr>
        <w:t>.</w:t>
      </w:r>
      <w:proofErr w:type="spellStart"/>
      <w:r w:rsidRPr="005B109B">
        <w:rPr>
          <w:rFonts w:ascii="Bookman Old Style" w:hAnsi="Bookman Old Style"/>
        </w:rPr>
        <w:t>tourismabstracts</w:t>
      </w:r>
      <w:proofErr w:type="spellEnd"/>
      <w:r w:rsidRPr="005B109B">
        <w:rPr>
          <w:rFonts w:ascii="Bookman Old Style" w:hAnsi="Bookman Old Style"/>
          <w:lang w:val="el-GR"/>
        </w:rPr>
        <w:t>.</w:t>
      </w:r>
      <w:r w:rsidRPr="005B109B">
        <w:rPr>
          <w:rFonts w:ascii="Bookman Old Style" w:hAnsi="Bookman Old Style"/>
        </w:rPr>
        <w:t>org</w:t>
      </w:r>
      <w:r w:rsidRPr="005B109B">
        <w:rPr>
          <w:rFonts w:ascii="Bookman Old Style" w:hAnsi="Bookman Old Style"/>
          <w:lang w:val="el-GR"/>
        </w:rPr>
        <w:t>/</w:t>
      </w:r>
      <w:r w:rsidRPr="005B109B">
        <w:rPr>
          <w:rFonts w:ascii="Bookman Old Style" w:hAnsi="Bookman Old Style"/>
        </w:rPr>
        <w:t>marketing</w:t>
      </w:r>
      <w:r w:rsidRPr="005B109B">
        <w:rPr>
          <w:rFonts w:ascii="Bookman Old Style" w:hAnsi="Bookman Old Style"/>
          <w:lang w:val="el-GR"/>
        </w:rPr>
        <w:t>/</w:t>
      </w:r>
      <w:r w:rsidRPr="005B109B">
        <w:rPr>
          <w:rFonts w:ascii="Bookman Old Style" w:hAnsi="Bookman Old Style"/>
        </w:rPr>
        <w:t>papers</w:t>
      </w:r>
      <w:r w:rsidRPr="005B109B">
        <w:rPr>
          <w:rFonts w:ascii="Bookman Old Style" w:hAnsi="Bookman Old Style"/>
          <w:lang w:val="el-GR"/>
        </w:rPr>
        <w:t>-</w:t>
      </w:r>
      <w:r w:rsidRPr="005B109B">
        <w:rPr>
          <w:rFonts w:ascii="Bookman Old Style" w:hAnsi="Bookman Old Style"/>
        </w:rPr>
        <w:t>authors</w:t>
      </w:r>
      <w:r w:rsidRPr="005B109B">
        <w:rPr>
          <w:rFonts w:ascii="Bookman Old Style" w:hAnsi="Bookman Old Style"/>
          <w:lang w:val="el-GR"/>
        </w:rPr>
        <w:t>/</w:t>
      </w:r>
      <w:r w:rsidRPr="005B109B">
        <w:rPr>
          <w:rFonts w:ascii="Bookman Old Style" w:hAnsi="Bookman Old Style"/>
        </w:rPr>
        <w:t>id</w:t>
      </w:r>
      <w:r w:rsidRPr="005B109B">
        <w:rPr>
          <w:rFonts w:ascii="Bookman Old Style" w:hAnsi="Bookman Old Style"/>
          <w:lang w:val="el-GR"/>
        </w:rPr>
        <w:t xml:space="preserve">3456 </w:t>
      </w:r>
    </w:p>
    <w:p w14:paraId="42B4A098" w14:textId="77777777" w:rsidR="005B109B" w:rsidRPr="005B109B" w:rsidRDefault="005B109B" w:rsidP="005B109B">
      <w:pPr>
        <w:pStyle w:val="Web"/>
        <w:spacing w:before="0" w:beforeAutospacing="0" w:after="0" w:afterAutospacing="0" w:line="360" w:lineRule="auto"/>
        <w:jc w:val="both"/>
        <w:rPr>
          <w:rFonts w:ascii="Bookman Old Style" w:hAnsi="Bookman Old Style"/>
          <w:lang w:val="el-GR"/>
        </w:rPr>
      </w:pPr>
      <w:r w:rsidRPr="005B109B">
        <w:rPr>
          <w:rFonts w:ascii="Bookman Old Style" w:hAnsi="Bookman Old Style"/>
          <w:lang w:val="el-GR"/>
        </w:rPr>
        <w:t xml:space="preserve">(προσοχή: πάντα να αναφέρετε το </w:t>
      </w:r>
      <w:r w:rsidRPr="005B109B">
        <w:rPr>
          <w:rFonts w:ascii="Bookman Old Style" w:hAnsi="Bookman Old Style"/>
          <w:u w:val="single"/>
          <w:lang w:val="el-GR"/>
        </w:rPr>
        <w:t>πλήρες</w:t>
      </w:r>
      <w:r w:rsidRPr="005B109B">
        <w:rPr>
          <w:rFonts w:ascii="Bookman Old Style" w:hAnsi="Bookman Old Style"/>
          <w:lang w:val="el-GR"/>
        </w:rPr>
        <w:t xml:space="preserve"> </w:t>
      </w:r>
      <w:r w:rsidRPr="005B109B">
        <w:rPr>
          <w:rFonts w:ascii="Bookman Old Style" w:hAnsi="Bookman Old Style"/>
        </w:rPr>
        <w:t>URL</w:t>
      </w:r>
      <w:r w:rsidRPr="005B109B">
        <w:rPr>
          <w:rFonts w:ascii="Bookman Old Style" w:hAnsi="Bookman Old Style"/>
          <w:lang w:val="el-GR"/>
        </w:rPr>
        <w:t xml:space="preserve"> της πηγής σας)</w:t>
      </w:r>
    </w:p>
    <w:p w14:paraId="2681BD03" w14:textId="77777777" w:rsidR="005B109B" w:rsidRPr="00101769" w:rsidRDefault="005B109B" w:rsidP="005B109B">
      <w:pPr>
        <w:autoSpaceDE w:val="0"/>
        <w:autoSpaceDN w:val="0"/>
        <w:adjustRightInd w:val="0"/>
        <w:spacing w:line="276" w:lineRule="auto"/>
        <w:jc w:val="both"/>
        <w:rPr>
          <w:rFonts w:asciiTheme="majorHAnsi" w:hAnsiTheme="majorHAnsi"/>
          <w:sz w:val="22"/>
        </w:rPr>
      </w:pPr>
    </w:p>
    <w:p w14:paraId="5A3CF51A" w14:textId="77777777" w:rsidR="005B109B" w:rsidRDefault="005B109B" w:rsidP="005B109B">
      <w:pPr>
        <w:tabs>
          <w:tab w:val="left" w:pos="2893"/>
        </w:tabs>
        <w:rPr>
          <w:rFonts w:asciiTheme="majorHAnsi" w:hAnsiTheme="majorHAnsi"/>
          <w:sz w:val="22"/>
          <w:szCs w:val="22"/>
        </w:rPr>
      </w:pPr>
    </w:p>
    <w:p w14:paraId="6F93DE8E" w14:textId="77777777" w:rsidR="005B109B" w:rsidRPr="005B109B" w:rsidRDefault="005B109B" w:rsidP="005B109B">
      <w:pPr>
        <w:spacing w:after="120" w:line="360" w:lineRule="auto"/>
        <w:jc w:val="both"/>
        <w:rPr>
          <w:rFonts w:ascii="Bookman Old Style" w:hAnsi="Bookman Old Style"/>
        </w:rPr>
      </w:pPr>
    </w:p>
    <w:sectPr w:rsidR="005B109B" w:rsidRPr="005B109B" w:rsidSect="00BD66A5">
      <w:footerReference w:type="default" r:id="rId11"/>
      <w:pgSz w:w="11906" w:h="16838"/>
      <w:pgMar w:top="567" w:right="1440" w:bottom="1440" w:left="1440" w:header="720" w:footer="72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D1CA2" w14:textId="77777777" w:rsidR="00B920B5" w:rsidRDefault="00B920B5">
      <w:r>
        <w:separator/>
      </w:r>
    </w:p>
  </w:endnote>
  <w:endnote w:type="continuationSeparator" w:id="0">
    <w:p w14:paraId="5ECAB9CF" w14:textId="77777777" w:rsidR="00B920B5" w:rsidRDefault="00B9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374762"/>
      <w:docPartObj>
        <w:docPartGallery w:val="Page Numbers (Bottom of Page)"/>
        <w:docPartUnique/>
      </w:docPartObj>
    </w:sdtPr>
    <w:sdtEndPr/>
    <w:sdtContent>
      <w:p w14:paraId="1BD2D591" w14:textId="77777777" w:rsidR="00A00C5A" w:rsidRDefault="00BC49EF" w:rsidP="00A00C5A">
        <w:pPr>
          <w:pStyle w:val="a5"/>
          <w:jc w:val="right"/>
        </w:pPr>
        <w:r>
          <w:rPr>
            <w:noProof/>
          </w:rPr>
          <w:fldChar w:fldCharType="begin"/>
        </w:r>
        <w:r w:rsidR="007901C5">
          <w:rPr>
            <w:noProof/>
          </w:rPr>
          <w:instrText xml:space="preserve"> PAGE   \* MERGEFORMAT </w:instrText>
        </w:r>
        <w:r>
          <w:rPr>
            <w:noProof/>
          </w:rPr>
          <w:fldChar w:fldCharType="separate"/>
        </w:r>
        <w:r w:rsidR="00DC26DB">
          <w:rPr>
            <w:noProof/>
          </w:rPr>
          <w:t>1</w:t>
        </w:r>
        <w:r>
          <w:rPr>
            <w:noProof/>
          </w:rPr>
          <w:fldChar w:fldCharType="end"/>
        </w:r>
      </w:p>
    </w:sdtContent>
  </w:sdt>
  <w:p w14:paraId="396DE8A9" w14:textId="77777777" w:rsidR="003145D9" w:rsidRDefault="003145D9" w:rsidP="003145D9">
    <w:pPr>
      <w:pStyle w:val="a5"/>
      <w:pBdr>
        <w:top w:val="single" w:sz="4" w:space="1" w:color="auto"/>
      </w:pBdr>
      <w:jc w:val="center"/>
      <w:rPr>
        <w:rStyle w:val="-"/>
        <w:rFonts w:ascii="Bookman Old Style" w:hAnsi="Bookman Old Style"/>
        <w:i/>
        <w:iCs/>
        <w:noProof/>
        <w:sz w:val="14"/>
        <w:szCs w:val="16"/>
      </w:rPr>
    </w:pPr>
    <w:r w:rsidRPr="00EB23B5">
      <w:rPr>
        <w:rFonts w:ascii="Bookman Old Style" w:hAnsi="Bookman Old Style"/>
        <w:b/>
        <w:bCs/>
        <w:i/>
        <w:noProof/>
        <w:color w:val="808080"/>
        <w:spacing w:val="20"/>
        <w:sz w:val="18"/>
      </w:rPr>
      <w:t>Π.Μ.Σ. Διοίκηση Εκπαίδευσης</w:t>
    </w:r>
    <w:r>
      <w:rPr>
        <w:rFonts w:ascii="Bookman Old Style" w:hAnsi="Bookman Old Style"/>
        <w:b/>
        <w:bCs/>
        <w:i/>
        <w:noProof/>
        <w:color w:val="808080"/>
        <w:spacing w:val="20"/>
        <w:sz w:val="18"/>
      </w:rPr>
      <w:t>,</w:t>
    </w:r>
    <w:r w:rsidRPr="00EB23B5">
      <w:rPr>
        <w:b/>
        <w:bCs/>
        <w:noProof/>
        <w:color w:val="808080"/>
        <w:spacing w:val="20"/>
        <w:sz w:val="20"/>
      </w:rPr>
      <w:t xml:space="preserve"> </w:t>
    </w:r>
    <w:r w:rsidRPr="00EB23B5">
      <w:rPr>
        <w:rFonts w:ascii="Bookman Old Style" w:hAnsi="Bookman Old Style"/>
        <w:i/>
        <w:iCs/>
        <w:noProof/>
        <w:color w:val="000000"/>
        <w:sz w:val="14"/>
        <w:szCs w:val="16"/>
        <w:lang w:val="en-US"/>
      </w:rPr>
      <w:t>website</w:t>
    </w:r>
    <w:r w:rsidRPr="003145D9">
      <w:rPr>
        <w:rFonts w:ascii="Bookman Old Style" w:hAnsi="Bookman Old Style"/>
        <w:i/>
        <w:iCs/>
        <w:noProof/>
        <w:color w:val="000000"/>
        <w:sz w:val="14"/>
        <w:szCs w:val="16"/>
      </w:rPr>
      <w:t xml:space="preserve">: </w:t>
    </w:r>
    <w:hyperlink r:id="rId1" w:history="1">
      <w:r w:rsidRPr="00B0460C">
        <w:rPr>
          <w:rStyle w:val="-"/>
          <w:rFonts w:ascii="Bookman Old Style" w:hAnsi="Bookman Old Style"/>
          <w:i/>
          <w:iCs/>
          <w:noProof/>
          <w:sz w:val="14"/>
          <w:szCs w:val="16"/>
          <w:lang w:val="en-US"/>
        </w:rPr>
        <w:t>manedu</w:t>
      </w:r>
      <w:r w:rsidRPr="003145D9">
        <w:rPr>
          <w:rStyle w:val="-"/>
          <w:rFonts w:ascii="Bookman Old Style" w:hAnsi="Bookman Old Style"/>
          <w:i/>
          <w:iCs/>
          <w:noProof/>
          <w:sz w:val="14"/>
          <w:szCs w:val="16"/>
        </w:rPr>
        <w:t>.</w:t>
      </w:r>
      <w:r w:rsidRPr="00B0460C">
        <w:rPr>
          <w:rStyle w:val="-"/>
          <w:rFonts w:ascii="Bookman Old Style" w:hAnsi="Bookman Old Style"/>
          <w:i/>
          <w:iCs/>
          <w:noProof/>
          <w:sz w:val="14"/>
          <w:szCs w:val="16"/>
          <w:lang w:val="en-US"/>
        </w:rPr>
        <w:t>upatras</w:t>
      </w:r>
      <w:r w:rsidRPr="003145D9">
        <w:rPr>
          <w:rStyle w:val="-"/>
          <w:rFonts w:ascii="Bookman Old Style" w:hAnsi="Bookman Old Style"/>
          <w:i/>
          <w:iCs/>
          <w:noProof/>
          <w:sz w:val="14"/>
          <w:szCs w:val="16"/>
        </w:rPr>
        <w:t>.</w:t>
      </w:r>
      <w:r w:rsidRPr="00B0460C">
        <w:rPr>
          <w:rStyle w:val="-"/>
          <w:rFonts w:ascii="Bookman Old Style" w:hAnsi="Bookman Old Style"/>
          <w:i/>
          <w:iCs/>
          <w:noProof/>
          <w:sz w:val="14"/>
          <w:szCs w:val="16"/>
          <w:lang w:val="en-US"/>
        </w:rPr>
        <w:t>gr</w:t>
      </w:r>
    </w:hyperlink>
    <w:r w:rsidRPr="003145D9">
      <w:rPr>
        <w:rFonts w:ascii="Bookman Old Style" w:hAnsi="Bookman Old Style"/>
        <w:i/>
        <w:iCs/>
        <w:noProof/>
        <w:color w:val="000000"/>
        <w:sz w:val="14"/>
        <w:szCs w:val="16"/>
      </w:rPr>
      <w:t xml:space="preserve"> ,   </w:t>
    </w:r>
    <w:r w:rsidRPr="00EB23B5">
      <w:rPr>
        <w:rFonts w:ascii="Bookman Old Style" w:hAnsi="Bookman Old Style"/>
        <w:i/>
        <w:iCs/>
        <w:noProof/>
        <w:color w:val="000000"/>
        <w:sz w:val="14"/>
        <w:szCs w:val="16"/>
        <w:lang w:val="en-US"/>
      </w:rPr>
      <w:t>email</w:t>
    </w:r>
    <w:r w:rsidRPr="003145D9">
      <w:rPr>
        <w:rFonts w:ascii="Bookman Old Style" w:hAnsi="Bookman Old Style"/>
        <w:i/>
        <w:iCs/>
        <w:noProof/>
        <w:color w:val="000000"/>
        <w:sz w:val="14"/>
        <w:szCs w:val="16"/>
      </w:rPr>
      <w:t xml:space="preserve">: </w:t>
    </w:r>
    <w:hyperlink r:id="rId2" w:history="1">
      <w:r w:rsidRPr="00B0460C">
        <w:rPr>
          <w:rStyle w:val="-"/>
          <w:rFonts w:ascii="Bookman Old Style" w:hAnsi="Bookman Old Style"/>
          <w:i/>
          <w:iCs/>
          <w:noProof/>
          <w:sz w:val="14"/>
          <w:szCs w:val="16"/>
          <w:lang w:val="en-US"/>
        </w:rPr>
        <w:t>manedu</w:t>
      </w:r>
      <w:r w:rsidRPr="003145D9">
        <w:rPr>
          <w:rStyle w:val="-"/>
          <w:rFonts w:ascii="Bookman Old Style" w:hAnsi="Bookman Old Style"/>
          <w:i/>
          <w:iCs/>
          <w:noProof/>
          <w:sz w:val="14"/>
          <w:szCs w:val="16"/>
        </w:rPr>
        <w:t>@</w:t>
      </w:r>
      <w:r w:rsidRPr="00B0460C">
        <w:rPr>
          <w:rStyle w:val="-"/>
          <w:rFonts w:ascii="Bookman Old Style" w:hAnsi="Bookman Old Style"/>
          <w:i/>
          <w:iCs/>
          <w:noProof/>
          <w:sz w:val="14"/>
          <w:szCs w:val="16"/>
          <w:lang w:val="en-US"/>
        </w:rPr>
        <w:t>upatras</w:t>
      </w:r>
      <w:r w:rsidRPr="003145D9">
        <w:rPr>
          <w:rStyle w:val="-"/>
          <w:rFonts w:ascii="Bookman Old Style" w:hAnsi="Bookman Old Style"/>
          <w:i/>
          <w:iCs/>
          <w:noProof/>
          <w:sz w:val="14"/>
          <w:szCs w:val="16"/>
        </w:rPr>
        <w:t>.</w:t>
      </w:r>
      <w:r w:rsidRPr="00B0460C">
        <w:rPr>
          <w:rStyle w:val="-"/>
          <w:rFonts w:ascii="Bookman Old Style" w:hAnsi="Bookman Old Style"/>
          <w:i/>
          <w:iCs/>
          <w:noProof/>
          <w:sz w:val="14"/>
          <w:szCs w:val="16"/>
          <w:lang w:val="en-US"/>
        </w:rPr>
        <w:t>gr</w:t>
      </w:r>
    </w:hyperlink>
  </w:p>
  <w:p w14:paraId="0257D6F3" w14:textId="4EF21DCC" w:rsidR="00F77CD7" w:rsidRPr="00D713C3" w:rsidRDefault="00F77CD7" w:rsidP="003145D9">
    <w:pPr>
      <w:pStyle w:val="a5"/>
      <w:pBdr>
        <w:top w:val="single" w:sz="4" w:space="1" w:color="auto"/>
      </w:pBdr>
      <w:jc w:val="center"/>
      <w:rPr>
        <w:rStyle w:val="-"/>
        <w:rFonts w:ascii="Bookman Old Style" w:hAnsi="Bookman Old Style"/>
        <w:i/>
        <w:iCs/>
        <w:noProof/>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88AF0" w14:textId="77777777" w:rsidR="00B920B5" w:rsidRDefault="00B920B5">
      <w:r>
        <w:separator/>
      </w:r>
    </w:p>
  </w:footnote>
  <w:footnote w:type="continuationSeparator" w:id="0">
    <w:p w14:paraId="7B079C8C" w14:textId="77777777" w:rsidR="00B920B5" w:rsidRDefault="00B9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660600"/>
    <w:multiLevelType w:val="hybridMultilevel"/>
    <w:tmpl w:val="8B0B7F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CF8A9106"/>
    <w:lvl w:ilvl="0">
      <w:start w:val="1"/>
      <w:numFmt w:val="bullet"/>
      <w:pStyle w:val="3"/>
      <w:lvlText w:val=""/>
      <w:lvlJc w:val="left"/>
      <w:pPr>
        <w:tabs>
          <w:tab w:val="num" w:pos="9202"/>
        </w:tabs>
        <w:ind w:left="9202" w:hanging="360"/>
      </w:pPr>
      <w:rPr>
        <w:rFonts w:ascii="Symbol" w:hAnsi="Symbol" w:hint="default"/>
      </w:rPr>
    </w:lvl>
  </w:abstractNum>
  <w:abstractNum w:abstractNumId="2" w15:restartNumberingAfterBreak="0">
    <w:nsid w:val="FFFFFF83"/>
    <w:multiLevelType w:val="singleLevel"/>
    <w:tmpl w:val="D4B4AAB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049D2528"/>
    <w:multiLevelType w:val="hybridMultilevel"/>
    <w:tmpl w:val="363ABD1A"/>
    <w:lvl w:ilvl="0" w:tplc="D08C0FF2">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FC49F1"/>
    <w:multiLevelType w:val="hybridMultilevel"/>
    <w:tmpl w:val="27F404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74C0"/>
    <w:multiLevelType w:val="hybridMultilevel"/>
    <w:tmpl w:val="71C281BE"/>
    <w:lvl w:ilvl="0" w:tplc="BDFE3772">
      <w:start w:val="1"/>
      <w:numFmt w:val="decimal"/>
      <w:lvlText w:val="%1."/>
      <w:lvlJc w:val="left"/>
      <w:pPr>
        <w:ind w:left="461" w:hanging="360"/>
      </w:pPr>
      <w:rPr>
        <w:rFonts w:ascii="Times New Roman" w:eastAsia="Times New Roman" w:hAnsi="Times New Roman" w:cs="Times New Roman" w:hint="default"/>
        <w:b/>
        <w:bCs/>
        <w:spacing w:val="-5"/>
        <w:w w:val="100"/>
        <w:sz w:val="24"/>
        <w:szCs w:val="24"/>
      </w:rPr>
    </w:lvl>
    <w:lvl w:ilvl="1" w:tplc="9A04F588">
      <w:start w:val="1"/>
      <w:numFmt w:val="decimal"/>
      <w:lvlText w:val="%2."/>
      <w:lvlJc w:val="left"/>
      <w:pPr>
        <w:ind w:left="1520" w:hanging="568"/>
      </w:pPr>
      <w:rPr>
        <w:rFonts w:hint="default"/>
        <w:w w:val="100"/>
      </w:rPr>
    </w:lvl>
    <w:lvl w:ilvl="2" w:tplc="28C8CF56">
      <w:numFmt w:val="bullet"/>
      <w:lvlText w:val="•"/>
      <w:lvlJc w:val="left"/>
      <w:pPr>
        <w:ind w:left="1540" w:hanging="568"/>
      </w:pPr>
      <w:rPr>
        <w:rFonts w:hint="default"/>
      </w:rPr>
    </w:lvl>
    <w:lvl w:ilvl="3" w:tplc="D10E941C">
      <w:numFmt w:val="bullet"/>
      <w:lvlText w:val="•"/>
      <w:lvlJc w:val="left"/>
      <w:pPr>
        <w:ind w:left="2472" w:hanging="568"/>
      </w:pPr>
      <w:rPr>
        <w:rFonts w:hint="default"/>
      </w:rPr>
    </w:lvl>
    <w:lvl w:ilvl="4" w:tplc="8E46ADCA">
      <w:numFmt w:val="bullet"/>
      <w:lvlText w:val="•"/>
      <w:lvlJc w:val="left"/>
      <w:pPr>
        <w:ind w:left="3405" w:hanging="568"/>
      </w:pPr>
      <w:rPr>
        <w:rFonts w:hint="default"/>
      </w:rPr>
    </w:lvl>
    <w:lvl w:ilvl="5" w:tplc="BBD4641A">
      <w:numFmt w:val="bullet"/>
      <w:lvlText w:val="•"/>
      <w:lvlJc w:val="left"/>
      <w:pPr>
        <w:ind w:left="4337" w:hanging="568"/>
      </w:pPr>
      <w:rPr>
        <w:rFonts w:hint="default"/>
      </w:rPr>
    </w:lvl>
    <w:lvl w:ilvl="6" w:tplc="BE6230A2">
      <w:numFmt w:val="bullet"/>
      <w:lvlText w:val="•"/>
      <w:lvlJc w:val="left"/>
      <w:pPr>
        <w:ind w:left="5270" w:hanging="568"/>
      </w:pPr>
      <w:rPr>
        <w:rFonts w:hint="default"/>
      </w:rPr>
    </w:lvl>
    <w:lvl w:ilvl="7" w:tplc="0D0E4FD6">
      <w:numFmt w:val="bullet"/>
      <w:lvlText w:val="•"/>
      <w:lvlJc w:val="left"/>
      <w:pPr>
        <w:ind w:left="6202" w:hanging="568"/>
      </w:pPr>
      <w:rPr>
        <w:rFonts w:hint="default"/>
      </w:rPr>
    </w:lvl>
    <w:lvl w:ilvl="8" w:tplc="486CDB2A">
      <w:numFmt w:val="bullet"/>
      <w:lvlText w:val="•"/>
      <w:lvlJc w:val="left"/>
      <w:pPr>
        <w:ind w:left="7135" w:hanging="568"/>
      </w:pPr>
      <w:rPr>
        <w:rFonts w:hint="default"/>
      </w:rPr>
    </w:lvl>
  </w:abstractNum>
  <w:abstractNum w:abstractNumId="6" w15:restartNumberingAfterBreak="0">
    <w:nsid w:val="171C3352"/>
    <w:multiLevelType w:val="hybridMultilevel"/>
    <w:tmpl w:val="2960ABC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C77403D"/>
    <w:multiLevelType w:val="hybridMultilevel"/>
    <w:tmpl w:val="2D0A3D86"/>
    <w:lvl w:ilvl="0" w:tplc="D08C0FF2">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28221E"/>
    <w:multiLevelType w:val="hybridMultilevel"/>
    <w:tmpl w:val="37E25F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5161E"/>
    <w:multiLevelType w:val="multilevel"/>
    <w:tmpl w:val="4DD8A79E"/>
    <w:lvl w:ilvl="0">
      <w:start w:val="1"/>
      <w:numFmt w:val="decimal"/>
      <w:pStyle w:val="1"/>
      <w:lvlText w:val="%1"/>
      <w:lvlJc w:val="left"/>
      <w:pPr>
        <w:ind w:left="432" w:hanging="432"/>
      </w:pPr>
      <w:rPr>
        <w:rFonts w:hint="default"/>
      </w:rPr>
    </w:lvl>
    <w:lvl w:ilvl="1">
      <w:start w:val="1"/>
      <w:numFmt w:val="decimal"/>
      <w:pStyle w:val="20"/>
      <w:lvlText w:val="%1.%2"/>
      <w:lvlJc w:val="left"/>
      <w:pPr>
        <w:ind w:left="860" w:hanging="576"/>
      </w:pPr>
      <w:rPr>
        <w:rFonts w:hint="default"/>
        <w:sz w:val="28"/>
        <w:szCs w:val="28"/>
      </w:rPr>
    </w:lvl>
    <w:lvl w:ilvl="2">
      <w:start w:val="1"/>
      <w:numFmt w:val="decimal"/>
      <w:pStyle w:val="30"/>
      <w:lvlText w:val="%1.%2.%3"/>
      <w:lvlJc w:val="left"/>
      <w:pPr>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46D75DDC"/>
    <w:multiLevelType w:val="hybridMultilevel"/>
    <w:tmpl w:val="157C82D8"/>
    <w:lvl w:ilvl="0" w:tplc="6C00BC3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3563BF"/>
    <w:multiLevelType w:val="hybridMultilevel"/>
    <w:tmpl w:val="B4906F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913C84"/>
    <w:multiLevelType w:val="multilevel"/>
    <w:tmpl w:val="8FAC3848"/>
    <w:lvl w:ilvl="0">
      <w:start w:val="1"/>
      <w:numFmt w:val="decimal"/>
      <w:pStyle w:val="10"/>
      <w:suff w:val="space"/>
      <w:lvlText w:val="%1."/>
      <w:lvlJc w:val="left"/>
      <w:pPr>
        <w:ind w:left="360" w:hanging="360"/>
      </w:pPr>
      <w:rPr>
        <w:rFonts w:hint="default"/>
      </w:rPr>
    </w:lvl>
    <w:lvl w:ilvl="1">
      <w:start w:val="1"/>
      <w:numFmt w:val="decimal"/>
      <w:pStyle w:val="21"/>
      <w:suff w:val="space"/>
      <w:lvlText w:val="%1.%2."/>
      <w:lvlJc w:val="left"/>
      <w:pPr>
        <w:ind w:left="792" w:hanging="432"/>
      </w:pPr>
      <w:rPr>
        <w:rFonts w:hint="default"/>
      </w:rPr>
    </w:lvl>
    <w:lvl w:ilvl="2">
      <w:start w:val="1"/>
      <w:numFmt w:val="decimal"/>
      <w:pStyle w:val="31"/>
      <w:suff w:val="space"/>
      <w:lvlText w:val="%1.%2.%3."/>
      <w:lvlJc w:val="left"/>
      <w:pPr>
        <w:ind w:left="1224" w:hanging="504"/>
      </w:pPr>
      <w:rPr>
        <w:rFonts w:hint="default"/>
      </w:rPr>
    </w:lvl>
    <w:lvl w:ilvl="3">
      <w:start w:val="1"/>
      <w:numFmt w:val="decimal"/>
      <w:pStyle w:val="40"/>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D51E8"/>
    <w:multiLevelType w:val="hybridMultilevel"/>
    <w:tmpl w:val="D4CC3E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26269FE"/>
    <w:multiLevelType w:val="hybridMultilevel"/>
    <w:tmpl w:val="2BCEE4A8"/>
    <w:lvl w:ilvl="0" w:tplc="45D4320A">
      <w:start w:val="5"/>
      <w:numFmt w:val="bullet"/>
      <w:lvlText w:val="-"/>
      <w:lvlJc w:val="left"/>
      <w:pPr>
        <w:ind w:left="900" w:hanging="360"/>
      </w:pPr>
      <w:rPr>
        <w:rFonts w:ascii="Times New Roman" w:eastAsia="Times New Roman" w:hAnsi="Times New Roman" w:cs="Times New Roman"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9"/>
  </w:num>
  <w:num w:numId="4">
    <w:abstractNumId w:val="12"/>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5"/>
  </w:num>
  <w:num w:numId="18">
    <w:abstractNumId w:val="7"/>
  </w:num>
  <w:num w:numId="19">
    <w:abstractNumId w:val="9"/>
  </w:num>
  <w:num w:numId="20">
    <w:abstractNumId w:val="9"/>
  </w:num>
  <w:num w:numId="21">
    <w:abstractNumId w:val="4"/>
  </w:num>
  <w:num w:numId="22">
    <w:abstractNumId w:val="9"/>
  </w:num>
  <w:num w:numId="23">
    <w:abstractNumId w:val="3"/>
  </w:num>
  <w:num w:numId="24">
    <w:abstractNumId w:val="13"/>
  </w:num>
  <w:num w:numId="25">
    <w:abstractNumId w:val="8"/>
  </w:num>
  <w:num w:numId="26">
    <w:abstractNumId w:val="11"/>
  </w:num>
  <w:num w:numId="27">
    <w:abstractNumId w:val="14"/>
  </w:num>
  <w:num w:numId="28">
    <w:abstractNumId w:val="10"/>
  </w:num>
  <w:num w:numId="29">
    <w:abstractNumId w:val="0"/>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2B4F"/>
    <w:rsid w:val="00001BE8"/>
    <w:rsid w:val="00002AF5"/>
    <w:rsid w:val="00004CE4"/>
    <w:rsid w:val="0000662D"/>
    <w:rsid w:val="00011F21"/>
    <w:rsid w:val="000124AF"/>
    <w:rsid w:val="00012DC3"/>
    <w:rsid w:val="00021EDC"/>
    <w:rsid w:val="00022991"/>
    <w:rsid w:val="00033719"/>
    <w:rsid w:val="00036062"/>
    <w:rsid w:val="00037B2A"/>
    <w:rsid w:val="00041137"/>
    <w:rsid w:val="000434A3"/>
    <w:rsid w:val="00043F98"/>
    <w:rsid w:val="00044951"/>
    <w:rsid w:val="000521E1"/>
    <w:rsid w:val="0005246D"/>
    <w:rsid w:val="00052744"/>
    <w:rsid w:val="00054EE9"/>
    <w:rsid w:val="00056454"/>
    <w:rsid w:val="00057D86"/>
    <w:rsid w:val="00060A02"/>
    <w:rsid w:val="0006114D"/>
    <w:rsid w:val="000628FD"/>
    <w:rsid w:val="00062DAF"/>
    <w:rsid w:val="00063741"/>
    <w:rsid w:val="00063A5F"/>
    <w:rsid w:val="000646DE"/>
    <w:rsid w:val="00064EB9"/>
    <w:rsid w:val="000664C4"/>
    <w:rsid w:val="00071A6F"/>
    <w:rsid w:val="00072461"/>
    <w:rsid w:val="00072C84"/>
    <w:rsid w:val="00073BC7"/>
    <w:rsid w:val="00081C38"/>
    <w:rsid w:val="00084484"/>
    <w:rsid w:val="000872F5"/>
    <w:rsid w:val="000968D7"/>
    <w:rsid w:val="0009731D"/>
    <w:rsid w:val="000A0385"/>
    <w:rsid w:val="000A2CBD"/>
    <w:rsid w:val="000A56D8"/>
    <w:rsid w:val="000A6BCD"/>
    <w:rsid w:val="000A79AF"/>
    <w:rsid w:val="000B177F"/>
    <w:rsid w:val="000B37AC"/>
    <w:rsid w:val="000B37B6"/>
    <w:rsid w:val="000B444F"/>
    <w:rsid w:val="000B4515"/>
    <w:rsid w:val="000B51B6"/>
    <w:rsid w:val="000B5559"/>
    <w:rsid w:val="000B6EC8"/>
    <w:rsid w:val="000C07B2"/>
    <w:rsid w:val="000C1128"/>
    <w:rsid w:val="000C2004"/>
    <w:rsid w:val="000C2CB0"/>
    <w:rsid w:val="000C4C2B"/>
    <w:rsid w:val="000C5D49"/>
    <w:rsid w:val="000D1377"/>
    <w:rsid w:val="000D201B"/>
    <w:rsid w:val="000D24CE"/>
    <w:rsid w:val="000D2C2D"/>
    <w:rsid w:val="000D6401"/>
    <w:rsid w:val="000E26A7"/>
    <w:rsid w:val="000E3222"/>
    <w:rsid w:val="000E6987"/>
    <w:rsid w:val="000E7FFC"/>
    <w:rsid w:val="000F03FA"/>
    <w:rsid w:val="000F24C2"/>
    <w:rsid w:val="000F2B01"/>
    <w:rsid w:val="000F4051"/>
    <w:rsid w:val="000F506F"/>
    <w:rsid w:val="000F5807"/>
    <w:rsid w:val="000F6A29"/>
    <w:rsid w:val="001004E0"/>
    <w:rsid w:val="00100F7F"/>
    <w:rsid w:val="00102799"/>
    <w:rsid w:val="0011111F"/>
    <w:rsid w:val="001112AF"/>
    <w:rsid w:val="00112C73"/>
    <w:rsid w:val="00113085"/>
    <w:rsid w:val="00113E93"/>
    <w:rsid w:val="00114603"/>
    <w:rsid w:val="0011471C"/>
    <w:rsid w:val="001153FC"/>
    <w:rsid w:val="0011552E"/>
    <w:rsid w:val="00116511"/>
    <w:rsid w:val="00117046"/>
    <w:rsid w:val="00120D17"/>
    <w:rsid w:val="00121806"/>
    <w:rsid w:val="001230D4"/>
    <w:rsid w:val="00126B4C"/>
    <w:rsid w:val="001320B8"/>
    <w:rsid w:val="0013311F"/>
    <w:rsid w:val="0013428E"/>
    <w:rsid w:val="001351D1"/>
    <w:rsid w:val="00135362"/>
    <w:rsid w:val="00140920"/>
    <w:rsid w:val="00141DC1"/>
    <w:rsid w:val="00143D54"/>
    <w:rsid w:val="00145AB9"/>
    <w:rsid w:val="00146749"/>
    <w:rsid w:val="001471AF"/>
    <w:rsid w:val="001473CE"/>
    <w:rsid w:val="00150D6C"/>
    <w:rsid w:val="00152955"/>
    <w:rsid w:val="001538FD"/>
    <w:rsid w:val="00154209"/>
    <w:rsid w:val="0016047F"/>
    <w:rsid w:val="00161E20"/>
    <w:rsid w:val="0016242F"/>
    <w:rsid w:val="001626E8"/>
    <w:rsid w:val="0016274A"/>
    <w:rsid w:val="00162F16"/>
    <w:rsid w:val="001677AE"/>
    <w:rsid w:val="00167BDE"/>
    <w:rsid w:val="00167CF3"/>
    <w:rsid w:val="00167DB7"/>
    <w:rsid w:val="00170580"/>
    <w:rsid w:val="001757DC"/>
    <w:rsid w:val="00175FD7"/>
    <w:rsid w:val="00177831"/>
    <w:rsid w:val="001800C9"/>
    <w:rsid w:val="00180168"/>
    <w:rsid w:val="0018022A"/>
    <w:rsid w:val="0018147B"/>
    <w:rsid w:val="0018349B"/>
    <w:rsid w:val="001909A8"/>
    <w:rsid w:val="00191AC7"/>
    <w:rsid w:val="00194996"/>
    <w:rsid w:val="00194C16"/>
    <w:rsid w:val="00195EDF"/>
    <w:rsid w:val="0019780F"/>
    <w:rsid w:val="001A0391"/>
    <w:rsid w:val="001A049A"/>
    <w:rsid w:val="001A2CA4"/>
    <w:rsid w:val="001A4DE8"/>
    <w:rsid w:val="001B125D"/>
    <w:rsid w:val="001B6FE8"/>
    <w:rsid w:val="001C61F6"/>
    <w:rsid w:val="001C650E"/>
    <w:rsid w:val="001C794E"/>
    <w:rsid w:val="001D1B13"/>
    <w:rsid w:val="001D2EE8"/>
    <w:rsid w:val="001D421C"/>
    <w:rsid w:val="001D5903"/>
    <w:rsid w:val="001D65E3"/>
    <w:rsid w:val="001D6B7D"/>
    <w:rsid w:val="001D7760"/>
    <w:rsid w:val="001E0F45"/>
    <w:rsid w:val="001E1020"/>
    <w:rsid w:val="001E3415"/>
    <w:rsid w:val="001E443F"/>
    <w:rsid w:val="001E69C9"/>
    <w:rsid w:val="001E7622"/>
    <w:rsid w:val="001F2539"/>
    <w:rsid w:val="001F325E"/>
    <w:rsid w:val="001F74D9"/>
    <w:rsid w:val="001F7AB8"/>
    <w:rsid w:val="00201C4A"/>
    <w:rsid w:val="00204637"/>
    <w:rsid w:val="00205D48"/>
    <w:rsid w:val="002101F4"/>
    <w:rsid w:val="00210F4F"/>
    <w:rsid w:val="00212957"/>
    <w:rsid w:val="00212CB7"/>
    <w:rsid w:val="002155F7"/>
    <w:rsid w:val="002201B8"/>
    <w:rsid w:val="00221237"/>
    <w:rsid w:val="0022129E"/>
    <w:rsid w:val="002238B6"/>
    <w:rsid w:val="00223EC7"/>
    <w:rsid w:val="0022403A"/>
    <w:rsid w:val="002252C4"/>
    <w:rsid w:val="002328EF"/>
    <w:rsid w:val="00233629"/>
    <w:rsid w:val="00233F11"/>
    <w:rsid w:val="00234316"/>
    <w:rsid w:val="00235F0D"/>
    <w:rsid w:val="002369A1"/>
    <w:rsid w:val="00236C1A"/>
    <w:rsid w:val="002372C7"/>
    <w:rsid w:val="00237881"/>
    <w:rsid w:val="00237DF5"/>
    <w:rsid w:val="00242213"/>
    <w:rsid w:val="00242C79"/>
    <w:rsid w:val="00242DDB"/>
    <w:rsid w:val="00243C65"/>
    <w:rsid w:val="0024615D"/>
    <w:rsid w:val="00251A09"/>
    <w:rsid w:val="00252D21"/>
    <w:rsid w:val="0025464C"/>
    <w:rsid w:val="0025692C"/>
    <w:rsid w:val="002604AE"/>
    <w:rsid w:val="0026078A"/>
    <w:rsid w:val="00265869"/>
    <w:rsid w:val="00266877"/>
    <w:rsid w:val="00266BF4"/>
    <w:rsid w:val="00270B4F"/>
    <w:rsid w:val="00273A11"/>
    <w:rsid w:val="00274B14"/>
    <w:rsid w:val="00275F10"/>
    <w:rsid w:val="00276130"/>
    <w:rsid w:val="00276DAA"/>
    <w:rsid w:val="00277203"/>
    <w:rsid w:val="00277651"/>
    <w:rsid w:val="00283E9D"/>
    <w:rsid w:val="00283F7A"/>
    <w:rsid w:val="00286DC8"/>
    <w:rsid w:val="002904DD"/>
    <w:rsid w:val="002917AB"/>
    <w:rsid w:val="00291CBC"/>
    <w:rsid w:val="00294E71"/>
    <w:rsid w:val="002A0F59"/>
    <w:rsid w:val="002A1F02"/>
    <w:rsid w:val="002A24C2"/>
    <w:rsid w:val="002A32BD"/>
    <w:rsid w:val="002A377E"/>
    <w:rsid w:val="002B1599"/>
    <w:rsid w:val="002B28FD"/>
    <w:rsid w:val="002B2AA1"/>
    <w:rsid w:val="002B31E0"/>
    <w:rsid w:val="002B370D"/>
    <w:rsid w:val="002B5DEC"/>
    <w:rsid w:val="002B7028"/>
    <w:rsid w:val="002B7219"/>
    <w:rsid w:val="002B7CFA"/>
    <w:rsid w:val="002C143C"/>
    <w:rsid w:val="002C56E4"/>
    <w:rsid w:val="002C6DA9"/>
    <w:rsid w:val="002D2F7F"/>
    <w:rsid w:val="002D399E"/>
    <w:rsid w:val="002D586D"/>
    <w:rsid w:val="002D6237"/>
    <w:rsid w:val="002D6FEE"/>
    <w:rsid w:val="002E2B4F"/>
    <w:rsid w:val="002E2B52"/>
    <w:rsid w:val="002E6AC5"/>
    <w:rsid w:val="002F18E9"/>
    <w:rsid w:val="002F2777"/>
    <w:rsid w:val="002F444B"/>
    <w:rsid w:val="00300FC5"/>
    <w:rsid w:val="0030147B"/>
    <w:rsid w:val="0030168D"/>
    <w:rsid w:val="00301AAF"/>
    <w:rsid w:val="00301C66"/>
    <w:rsid w:val="00302647"/>
    <w:rsid w:val="00304076"/>
    <w:rsid w:val="00304AC2"/>
    <w:rsid w:val="00310988"/>
    <w:rsid w:val="00310CF1"/>
    <w:rsid w:val="003145D9"/>
    <w:rsid w:val="00314E48"/>
    <w:rsid w:val="0033162F"/>
    <w:rsid w:val="0033184B"/>
    <w:rsid w:val="00331873"/>
    <w:rsid w:val="00333898"/>
    <w:rsid w:val="00334DC1"/>
    <w:rsid w:val="00335EF7"/>
    <w:rsid w:val="003406A9"/>
    <w:rsid w:val="00343875"/>
    <w:rsid w:val="00344513"/>
    <w:rsid w:val="003531C9"/>
    <w:rsid w:val="00353996"/>
    <w:rsid w:val="003570C8"/>
    <w:rsid w:val="0035773B"/>
    <w:rsid w:val="00361282"/>
    <w:rsid w:val="0036241F"/>
    <w:rsid w:val="00362FAA"/>
    <w:rsid w:val="0036429D"/>
    <w:rsid w:val="00366141"/>
    <w:rsid w:val="00366760"/>
    <w:rsid w:val="003669D7"/>
    <w:rsid w:val="003673AA"/>
    <w:rsid w:val="003701CE"/>
    <w:rsid w:val="00370737"/>
    <w:rsid w:val="00372EE0"/>
    <w:rsid w:val="00374DD5"/>
    <w:rsid w:val="00376120"/>
    <w:rsid w:val="00376268"/>
    <w:rsid w:val="00376AB4"/>
    <w:rsid w:val="003869F1"/>
    <w:rsid w:val="00390B66"/>
    <w:rsid w:val="003912CF"/>
    <w:rsid w:val="0039260B"/>
    <w:rsid w:val="0039262C"/>
    <w:rsid w:val="003941A2"/>
    <w:rsid w:val="00394235"/>
    <w:rsid w:val="00395607"/>
    <w:rsid w:val="003956C5"/>
    <w:rsid w:val="00396C79"/>
    <w:rsid w:val="003A0423"/>
    <w:rsid w:val="003A0D56"/>
    <w:rsid w:val="003A11B5"/>
    <w:rsid w:val="003A1BFF"/>
    <w:rsid w:val="003A20E7"/>
    <w:rsid w:val="003A43C5"/>
    <w:rsid w:val="003A5A2F"/>
    <w:rsid w:val="003A7A7B"/>
    <w:rsid w:val="003B038B"/>
    <w:rsid w:val="003B14EF"/>
    <w:rsid w:val="003B18AF"/>
    <w:rsid w:val="003B1FCD"/>
    <w:rsid w:val="003B5E1D"/>
    <w:rsid w:val="003B78E1"/>
    <w:rsid w:val="003C12EB"/>
    <w:rsid w:val="003C235B"/>
    <w:rsid w:val="003C295D"/>
    <w:rsid w:val="003C61DB"/>
    <w:rsid w:val="003C7BD2"/>
    <w:rsid w:val="003D13C6"/>
    <w:rsid w:val="003D16DC"/>
    <w:rsid w:val="003D18EF"/>
    <w:rsid w:val="003D53F3"/>
    <w:rsid w:val="003D580F"/>
    <w:rsid w:val="003D7BF4"/>
    <w:rsid w:val="003E72F4"/>
    <w:rsid w:val="003F16FF"/>
    <w:rsid w:val="003F2612"/>
    <w:rsid w:val="003F3139"/>
    <w:rsid w:val="003F3560"/>
    <w:rsid w:val="003F4594"/>
    <w:rsid w:val="003F6F77"/>
    <w:rsid w:val="004034EC"/>
    <w:rsid w:val="00404C27"/>
    <w:rsid w:val="004072BE"/>
    <w:rsid w:val="00410587"/>
    <w:rsid w:val="00410BBF"/>
    <w:rsid w:val="00410BCF"/>
    <w:rsid w:val="00411C51"/>
    <w:rsid w:val="00414261"/>
    <w:rsid w:val="00415866"/>
    <w:rsid w:val="00421B96"/>
    <w:rsid w:val="00421D63"/>
    <w:rsid w:val="00426B9A"/>
    <w:rsid w:val="00432302"/>
    <w:rsid w:val="00433DC9"/>
    <w:rsid w:val="00434CE2"/>
    <w:rsid w:val="00436930"/>
    <w:rsid w:val="004414B8"/>
    <w:rsid w:val="00441BB1"/>
    <w:rsid w:val="00446F1B"/>
    <w:rsid w:val="00447AFE"/>
    <w:rsid w:val="00450D64"/>
    <w:rsid w:val="00451859"/>
    <w:rsid w:val="00456755"/>
    <w:rsid w:val="004567F4"/>
    <w:rsid w:val="004571A2"/>
    <w:rsid w:val="0045789F"/>
    <w:rsid w:val="0046116B"/>
    <w:rsid w:val="00465304"/>
    <w:rsid w:val="00471D96"/>
    <w:rsid w:val="004739AB"/>
    <w:rsid w:val="00474CB6"/>
    <w:rsid w:val="0047547B"/>
    <w:rsid w:val="00477B8C"/>
    <w:rsid w:val="00480492"/>
    <w:rsid w:val="004814E5"/>
    <w:rsid w:val="0048219B"/>
    <w:rsid w:val="00482845"/>
    <w:rsid w:val="00484EFB"/>
    <w:rsid w:val="004864A4"/>
    <w:rsid w:val="00487BE7"/>
    <w:rsid w:val="00491116"/>
    <w:rsid w:val="00493095"/>
    <w:rsid w:val="00496B44"/>
    <w:rsid w:val="004A12D5"/>
    <w:rsid w:val="004A2099"/>
    <w:rsid w:val="004A23C4"/>
    <w:rsid w:val="004A33E9"/>
    <w:rsid w:val="004A4B70"/>
    <w:rsid w:val="004A5841"/>
    <w:rsid w:val="004A6199"/>
    <w:rsid w:val="004A6621"/>
    <w:rsid w:val="004A69A1"/>
    <w:rsid w:val="004A7C1B"/>
    <w:rsid w:val="004B2D2A"/>
    <w:rsid w:val="004B2DEE"/>
    <w:rsid w:val="004B37E0"/>
    <w:rsid w:val="004C211B"/>
    <w:rsid w:val="004C3494"/>
    <w:rsid w:val="004C3AB4"/>
    <w:rsid w:val="004C3B7D"/>
    <w:rsid w:val="004C5341"/>
    <w:rsid w:val="004C582D"/>
    <w:rsid w:val="004C71C4"/>
    <w:rsid w:val="004D0C30"/>
    <w:rsid w:val="004D16C4"/>
    <w:rsid w:val="004D4E93"/>
    <w:rsid w:val="004D584D"/>
    <w:rsid w:val="004E1D79"/>
    <w:rsid w:val="004E310A"/>
    <w:rsid w:val="004E38EC"/>
    <w:rsid w:val="004E3BE2"/>
    <w:rsid w:val="004E5D07"/>
    <w:rsid w:val="004E6347"/>
    <w:rsid w:val="004E72C9"/>
    <w:rsid w:val="004F3B28"/>
    <w:rsid w:val="004F5248"/>
    <w:rsid w:val="004F5669"/>
    <w:rsid w:val="004F6EDB"/>
    <w:rsid w:val="0050015E"/>
    <w:rsid w:val="0050050A"/>
    <w:rsid w:val="00501E62"/>
    <w:rsid w:val="00504CDF"/>
    <w:rsid w:val="00505CB8"/>
    <w:rsid w:val="005067FF"/>
    <w:rsid w:val="005133F3"/>
    <w:rsid w:val="00514F6C"/>
    <w:rsid w:val="00515425"/>
    <w:rsid w:val="0051783E"/>
    <w:rsid w:val="00520D85"/>
    <w:rsid w:val="00523198"/>
    <w:rsid w:val="00524A76"/>
    <w:rsid w:val="00525E99"/>
    <w:rsid w:val="00533133"/>
    <w:rsid w:val="00533CB4"/>
    <w:rsid w:val="005343C0"/>
    <w:rsid w:val="00540D29"/>
    <w:rsid w:val="00541F2C"/>
    <w:rsid w:val="00543860"/>
    <w:rsid w:val="00544B5A"/>
    <w:rsid w:val="0054668A"/>
    <w:rsid w:val="00546D6E"/>
    <w:rsid w:val="00553ACE"/>
    <w:rsid w:val="00554B89"/>
    <w:rsid w:val="00556D5B"/>
    <w:rsid w:val="00557CF7"/>
    <w:rsid w:val="005618E0"/>
    <w:rsid w:val="005655C0"/>
    <w:rsid w:val="00565809"/>
    <w:rsid w:val="0056661C"/>
    <w:rsid w:val="00566667"/>
    <w:rsid w:val="00567222"/>
    <w:rsid w:val="005717A8"/>
    <w:rsid w:val="00571DB3"/>
    <w:rsid w:val="005723F1"/>
    <w:rsid w:val="00573491"/>
    <w:rsid w:val="00573D60"/>
    <w:rsid w:val="0057527D"/>
    <w:rsid w:val="00581559"/>
    <w:rsid w:val="0058452B"/>
    <w:rsid w:val="005859CD"/>
    <w:rsid w:val="005867B9"/>
    <w:rsid w:val="005910B0"/>
    <w:rsid w:val="005910BB"/>
    <w:rsid w:val="00591B53"/>
    <w:rsid w:val="005933C1"/>
    <w:rsid w:val="00595525"/>
    <w:rsid w:val="00595D33"/>
    <w:rsid w:val="00596DC3"/>
    <w:rsid w:val="005A175A"/>
    <w:rsid w:val="005A2250"/>
    <w:rsid w:val="005A5795"/>
    <w:rsid w:val="005A5A40"/>
    <w:rsid w:val="005B109B"/>
    <w:rsid w:val="005B1634"/>
    <w:rsid w:val="005B27F9"/>
    <w:rsid w:val="005B2CB2"/>
    <w:rsid w:val="005B40B7"/>
    <w:rsid w:val="005B6FCF"/>
    <w:rsid w:val="005C39DD"/>
    <w:rsid w:val="005C4F6C"/>
    <w:rsid w:val="005C7513"/>
    <w:rsid w:val="005D0859"/>
    <w:rsid w:val="005D1D2D"/>
    <w:rsid w:val="005D24F0"/>
    <w:rsid w:val="005D2AD0"/>
    <w:rsid w:val="005D535A"/>
    <w:rsid w:val="005E35F5"/>
    <w:rsid w:val="005E3959"/>
    <w:rsid w:val="005E3CEB"/>
    <w:rsid w:val="005E7C7A"/>
    <w:rsid w:val="005F0ADB"/>
    <w:rsid w:val="005F16CB"/>
    <w:rsid w:val="005F4F2C"/>
    <w:rsid w:val="005F5FF7"/>
    <w:rsid w:val="005F6666"/>
    <w:rsid w:val="00601CD4"/>
    <w:rsid w:val="006067B8"/>
    <w:rsid w:val="006119AB"/>
    <w:rsid w:val="00612054"/>
    <w:rsid w:val="006120B2"/>
    <w:rsid w:val="006122CA"/>
    <w:rsid w:val="00614D44"/>
    <w:rsid w:val="0061719A"/>
    <w:rsid w:val="006203BA"/>
    <w:rsid w:val="00621093"/>
    <w:rsid w:val="00621FF8"/>
    <w:rsid w:val="00622CC6"/>
    <w:rsid w:val="0062449E"/>
    <w:rsid w:val="00627823"/>
    <w:rsid w:val="0063133C"/>
    <w:rsid w:val="006329AA"/>
    <w:rsid w:val="00632D44"/>
    <w:rsid w:val="00633C1A"/>
    <w:rsid w:val="006366EC"/>
    <w:rsid w:val="006367F2"/>
    <w:rsid w:val="00636BC1"/>
    <w:rsid w:val="006401BE"/>
    <w:rsid w:val="006403BA"/>
    <w:rsid w:val="00642C17"/>
    <w:rsid w:val="00643763"/>
    <w:rsid w:val="006444F5"/>
    <w:rsid w:val="006449E0"/>
    <w:rsid w:val="00644E4F"/>
    <w:rsid w:val="0064718B"/>
    <w:rsid w:val="00651079"/>
    <w:rsid w:val="006520BB"/>
    <w:rsid w:val="00654C7C"/>
    <w:rsid w:val="00656DFA"/>
    <w:rsid w:val="006578AA"/>
    <w:rsid w:val="0066126C"/>
    <w:rsid w:val="00665031"/>
    <w:rsid w:val="0066552D"/>
    <w:rsid w:val="006708B2"/>
    <w:rsid w:val="0067204D"/>
    <w:rsid w:val="00672472"/>
    <w:rsid w:val="00673051"/>
    <w:rsid w:val="00673FDC"/>
    <w:rsid w:val="00674D38"/>
    <w:rsid w:val="00675CC0"/>
    <w:rsid w:val="0067614D"/>
    <w:rsid w:val="0068311B"/>
    <w:rsid w:val="00683F1D"/>
    <w:rsid w:val="00684302"/>
    <w:rsid w:val="0068499B"/>
    <w:rsid w:val="00686A2A"/>
    <w:rsid w:val="00691044"/>
    <w:rsid w:val="00693773"/>
    <w:rsid w:val="00695DDF"/>
    <w:rsid w:val="0069667D"/>
    <w:rsid w:val="00697573"/>
    <w:rsid w:val="006A0ED3"/>
    <w:rsid w:val="006A11B5"/>
    <w:rsid w:val="006A12C0"/>
    <w:rsid w:val="006A51E1"/>
    <w:rsid w:val="006A6470"/>
    <w:rsid w:val="006A786C"/>
    <w:rsid w:val="006A7CEB"/>
    <w:rsid w:val="006B14BD"/>
    <w:rsid w:val="006B16B8"/>
    <w:rsid w:val="006B33B1"/>
    <w:rsid w:val="006B3D0D"/>
    <w:rsid w:val="006B5BCC"/>
    <w:rsid w:val="006B7239"/>
    <w:rsid w:val="006C058D"/>
    <w:rsid w:val="006C0AAE"/>
    <w:rsid w:val="006C41D3"/>
    <w:rsid w:val="006C43A0"/>
    <w:rsid w:val="006C7F4A"/>
    <w:rsid w:val="006D1F75"/>
    <w:rsid w:val="006D4746"/>
    <w:rsid w:val="006D5AE1"/>
    <w:rsid w:val="006D7C78"/>
    <w:rsid w:val="006E016D"/>
    <w:rsid w:val="006E022B"/>
    <w:rsid w:val="006E0ED2"/>
    <w:rsid w:val="006E2A42"/>
    <w:rsid w:val="006E360C"/>
    <w:rsid w:val="006E3A22"/>
    <w:rsid w:val="006E49F7"/>
    <w:rsid w:val="006E646F"/>
    <w:rsid w:val="006F00F6"/>
    <w:rsid w:val="006F1F62"/>
    <w:rsid w:val="006F3721"/>
    <w:rsid w:val="006F45A6"/>
    <w:rsid w:val="006F4974"/>
    <w:rsid w:val="006F7D80"/>
    <w:rsid w:val="00700F8F"/>
    <w:rsid w:val="00701182"/>
    <w:rsid w:val="00701C67"/>
    <w:rsid w:val="00703A6D"/>
    <w:rsid w:val="00704C62"/>
    <w:rsid w:val="0070668D"/>
    <w:rsid w:val="00706A2B"/>
    <w:rsid w:val="00706BF4"/>
    <w:rsid w:val="007072C0"/>
    <w:rsid w:val="00714528"/>
    <w:rsid w:val="00714874"/>
    <w:rsid w:val="0071631D"/>
    <w:rsid w:val="00716A8A"/>
    <w:rsid w:val="007202E0"/>
    <w:rsid w:val="00722045"/>
    <w:rsid w:val="007233BA"/>
    <w:rsid w:val="00727B16"/>
    <w:rsid w:val="007314F5"/>
    <w:rsid w:val="007315F4"/>
    <w:rsid w:val="00731BF1"/>
    <w:rsid w:val="00732C87"/>
    <w:rsid w:val="00736DB3"/>
    <w:rsid w:val="00737378"/>
    <w:rsid w:val="00740167"/>
    <w:rsid w:val="00741435"/>
    <w:rsid w:val="00743EFA"/>
    <w:rsid w:val="007441F5"/>
    <w:rsid w:val="007458DD"/>
    <w:rsid w:val="007507E3"/>
    <w:rsid w:val="00755DD3"/>
    <w:rsid w:val="0075610F"/>
    <w:rsid w:val="00761C11"/>
    <w:rsid w:val="00762B4A"/>
    <w:rsid w:val="00767D2D"/>
    <w:rsid w:val="00773F2C"/>
    <w:rsid w:val="00774036"/>
    <w:rsid w:val="007771B6"/>
    <w:rsid w:val="007773E5"/>
    <w:rsid w:val="007808BD"/>
    <w:rsid w:val="00782096"/>
    <w:rsid w:val="00785FF4"/>
    <w:rsid w:val="007901C5"/>
    <w:rsid w:val="00790256"/>
    <w:rsid w:val="00790B30"/>
    <w:rsid w:val="007923C6"/>
    <w:rsid w:val="00793A91"/>
    <w:rsid w:val="007A0CC3"/>
    <w:rsid w:val="007A1099"/>
    <w:rsid w:val="007A1376"/>
    <w:rsid w:val="007A1399"/>
    <w:rsid w:val="007A1D9F"/>
    <w:rsid w:val="007A5E6C"/>
    <w:rsid w:val="007A7958"/>
    <w:rsid w:val="007B0545"/>
    <w:rsid w:val="007B15B6"/>
    <w:rsid w:val="007B317C"/>
    <w:rsid w:val="007B497A"/>
    <w:rsid w:val="007B7BB9"/>
    <w:rsid w:val="007C544D"/>
    <w:rsid w:val="007C5776"/>
    <w:rsid w:val="007D05C4"/>
    <w:rsid w:val="007D0E62"/>
    <w:rsid w:val="007D1CE8"/>
    <w:rsid w:val="007D3822"/>
    <w:rsid w:val="007D56A8"/>
    <w:rsid w:val="007D60E5"/>
    <w:rsid w:val="007D6A8F"/>
    <w:rsid w:val="007D6E9C"/>
    <w:rsid w:val="007D7EBF"/>
    <w:rsid w:val="007E0E3E"/>
    <w:rsid w:val="007E1A6B"/>
    <w:rsid w:val="007E35A6"/>
    <w:rsid w:val="007E6E98"/>
    <w:rsid w:val="007F121B"/>
    <w:rsid w:val="007F23AD"/>
    <w:rsid w:val="007F28E2"/>
    <w:rsid w:val="007F3F2D"/>
    <w:rsid w:val="008005DC"/>
    <w:rsid w:val="00800D35"/>
    <w:rsid w:val="008020F5"/>
    <w:rsid w:val="00803166"/>
    <w:rsid w:val="00806D62"/>
    <w:rsid w:val="00806ED5"/>
    <w:rsid w:val="00807445"/>
    <w:rsid w:val="00814093"/>
    <w:rsid w:val="00822B54"/>
    <w:rsid w:val="00825B7D"/>
    <w:rsid w:val="00827152"/>
    <w:rsid w:val="00827B16"/>
    <w:rsid w:val="00831103"/>
    <w:rsid w:val="00841D09"/>
    <w:rsid w:val="00842076"/>
    <w:rsid w:val="00843379"/>
    <w:rsid w:val="00846139"/>
    <w:rsid w:val="00850C3D"/>
    <w:rsid w:val="00857358"/>
    <w:rsid w:val="00861116"/>
    <w:rsid w:val="00861B15"/>
    <w:rsid w:val="008662AC"/>
    <w:rsid w:val="008667D1"/>
    <w:rsid w:val="00866B91"/>
    <w:rsid w:val="00870273"/>
    <w:rsid w:val="00871153"/>
    <w:rsid w:val="0087115F"/>
    <w:rsid w:val="0087143F"/>
    <w:rsid w:val="00871BD2"/>
    <w:rsid w:val="00872300"/>
    <w:rsid w:val="00872373"/>
    <w:rsid w:val="00876C4F"/>
    <w:rsid w:val="008833FF"/>
    <w:rsid w:val="00884299"/>
    <w:rsid w:val="008852D5"/>
    <w:rsid w:val="00885CFC"/>
    <w:rsid w:val="00887672"/>
    <w:rsid w:val="008901C3"/>
    <w:rsid w:val="008953E0"/>
    <w:rsid w:val="008A0F2F"/>
    <w:rsid w:val="008A1619"/>
    <w:rsid w:val="008A1B56"/>
    <w:rsid w:val="008A2E77"/>
    <w:rsid w:val="008B1185"/>
    <w:rsid w:val="008B215D"/>
    <w:rsid w:val="008B3A33"/>
    <w:rsid w:val="008B5740"/>
    <w:rsid w:val="008B6142"/>
    <w:rsid w:val="008B6362"/>
    <w:rsid w:val="008B729E"/>
    <w:rsid w:val="008C4957"/>
    <w:rsid w:val="008C53BB"/>
    <w:rsid w:val="008C5C24"/>
    <w:rsid w:val="008C63DA"/>
    <w:rsid w:val="008C7325"/>
    <w:rsid w:val="008C772A"/>
    <w:rsid w:val="008C7C33"/>
    <w:rsid w:val="008D089A"/>
    <w:rsid w:val="008D0FB1"/>
    <w:rsid w:val="008D3811"/>
    <w:rsid w:val="008D3840"/>
    <w:rsid w:val="008D3D93"/>
    <w:rsid w:val="008D3ED0"/>
    <w:rsid w:val="008D4029"/>
    <w:rsid w:val="008D4390"/>
    <w:rsid w:val="008E1078"/>
    <w:rsid w:val="008E2198"/>
    <w:rsid w:val="008E7247"/>
    <w:rsid w:val="008E7281"/>
    <w:rsid w:val="008E74CB"/>
    <w:rsid w:val="008F0FC6"/>
    <w:rsid w:val="008F16F6"/>
    <w:rsid w:val="008F1C2D"/>
    <w:rsid w:val="008F2F58"/>
    <w:rsid w:val="008F2F60"/>
    <w:rsid w:val="008F39EA"/>
    <w:rsid w:val="008F42CA"/>
    <w:rsid w:val="008F638F"/>
    <w:rsid w:val="008F74B5"/>
    <w:rsid w:val="00901D86"/>
    <w:rsid w:val="00902AB6"/>
    <w:rsid w:val="009035C0"/>
    <w:rsid w:val="0090458C"/>
    <w:rsid w:val="00905B8B"/>
    <w:rsid w:val="00907875"/>
    <w:rsid w:val="00907DC4"/>
    <w:rsid w:val="00913933"/>
    <w:rsid w:val="00914F33"/>
    <w:rsid w:val="00920959"/>
    <w:rsid w:val="00921000"/>
    <w:rsid w:val="00930863"/>
    <w:rsid w:val="00933BA6"/>
    <w:rsid w:val="009353E4"/>
    <w:rsid w:val="00937869"/>
    <w:rsid w:val="00941002"/>
    <w:rsid w:val="00945303"/>
    <w:rsid w:val="00945BB5"/>
    <w:rsid w:val="00945F8D"/>
    <w:rsid w:val="00947123"/>
    <w:rsid w:val="00947F1C"/>
    <w:rsid w:val="009522AE"/>
    <w:rsid w:val="00953626"/>
    <w:rsid w:val="00954BB1"/>
    <w:rsid w:val="009560F3"/>
    <w:rsid w:val="00957DDA"/>
    <w:rsid w:val="00965275"/>
    <w:rsid w:val="00966197"/>
    <w:rsid w:val="00966C0A"/>
    <w:rsid w:val="00967C49"/>
    <w:rsid w:val="009709A9"/>
    <w:rsid w:val="0097194D"/>
    <w:rsid w:val="009745AA"/>
    <w:rsid w:val="00974717"/>
    <w:rsid w:val="00975512"/>
    <w:rsid w:val="00982E12"/>
    <w:rsid w:val="00985311"/>
    <w:rsid w:val="00987216"/>
    <w:rsid w:val="00987318"/>
    <w:rsid w:val="009874AF"/>
    <w:rsid w:val="00987912"/>
    <w:rsid w:val="00987E14"/>
    <w:rsid w:val="00991A25"/>
    <w:rsid w:val="009942F7"/>
    <w:rsid w:val="00994D88"/>
    <w:rsid w:val="00995983"/>
    <w:rsid w:val="0099760F"/>
    <w:rsid w:val="009A1806"/>
    <w:rsid w:val="009A2A68"/>
    <w:rsid w:val="009A56F1"/>
    <w:rsid w:val="009A5A7B"/>
    <w:rsid w:val="009A6329"/>
    <w:rsid w:val="009A7B80"/>
    <w:rsid w:val="009A7C16"/>
    <w:rsid w:val="009B04A8"/>
    <w:rsid w:val="009B1A0B"/>
    <w:rsid w:val="009B5400"/>
    <w:rsid w:val="009B5C7C"/>
    <w:rsid w:val="009B5DE7"/>
    <w:rsid w:val="009B69A0"/>
    <w:rsid w:val="009C003B"/>
    <w:rsid w:val="009C0D45"/>
    <w:rsid w:val="009C1C41"/>
    <w:rsid w:val="009C2631"/>
    <w:rsid w:val="009C27AE"/>
    <w:rsid w:val="009C3064"/>
    <w:rsid w:val="009C37E5"/>
    <w:rsid w:val="009C4011"/>
    <w:rsid w:val="009C5A05"/>
    <w:rsid w:val="009C68ED"/>
    <w:rsid w:val="009C6BF0"/>
    <w:rsid w:val="009C70BC"/>
    <w:rsid w:val="009C7AC1"/>
    <w:rsid w:val="009D0DFF"/>
    <w:rsid w:val="009D4A55"/>
    <w:rsid w:val="009D7FE5"/>
    <w:rsid w:val="009E2D7D"/>
    <w:rsid w:val="009E3456"/>
    <w:rsid w:val="009E3A22"/>
    <w:rsid w:val="009E3D8C"/>
    <w:rsid w:val="009E700E"/>
    <w:rsid w:val="009E7D9E"/>
    <w:rsid w:val="009F0A51"/>
    <w:rsid w:val="009F0DA5"/>
    <w:rsid w:val="009F43AB"/>
    <w:rsid w:val="009F501E"/>
    <w:rsid w:val="009F577C"/>
    <w:rsid w:val="009F79C0"/>
    <w:rsid w:val="00A00C5A"/>
    <w:rsid w:val="00A01373"/>
    <w:rsid w:val="00A04533"/>
    <w:rsid w:val="00A047F2"/>
    <w:rsid w:val="00A0772C"/>
    <w:rsid w:val="00A1073D"/>
    <w:rsid w:val="00A109F1"/>
    <w:rsid w:val="00A11016"/>
    <w:rsid w:val="00A133CA"/>
    <w:rsid w:val="00A14C68"/>
    <w:rsid w:val="00A15DEE"/>
    <w:rsid w:val="00A160AF"/>
    <w:rsid w:val="00A160D3"/>
    <w:rsid w:val="00A17186"/>
    <w:rsid w:val="00A17EE7"/>
    <w:rsid w:val="00A2666D"/>
    <w:rsid w:val="00A26C7A"/>
    <w:rsid w:val="00A315E6"/>
    <w:rsid w:val="00A33044"/>
    <w:rsid w:val="00A3365B"/>
    <w:rsid w:val="00A336C0"/>
    <w:rsid w:val="00A41E27"/>
    <w:rsid w:val="00A424DB"/>
    <w:rsid w:val="00A439FB"/>
    <w:rsid w:val="00A4477F"/>
    <w:rsid w:val="00A46A56"/>
    <w:rsid w:val="00A46F32"/>
    <w:rsid w:val="00A50E74"/>
    <w:rsid w:val="00A520A2"/>
    <w:rsid w:val="00A536C8"/>
    <w:rsid w:val="00A551E1"/>
    <w:rsid w:val="00A55220"/>
    <w:rsid w:val="00A5529E"/>
    <w:rsid w:val="00A5642B"/>
    <w:rsid w:val="00A56D84"/>
    <w:rsid w:val="00A56F87"/>
    <w:rsid w:val="00A57176"/>
    <w:rsid w:val="00A571CE"/>
    <w:rsid w:val="00A677BF"/>
    <w:rsid w:val="00A7286E"/>
    <w:rsid w:val="00A7366B"/>
    <w:rsid w:val="00A74425"/>
    <w:rsid w:val="00A74894"/>
    <w:rsid w:val="00A74C5A"/>
    <w:rsid w:val="00A771E1"/>
    <w:rsid w:val="00A8073C"/>
    <w:rsid w:val="00A8220A"/>
    <w:rsid w:val="00A82486"/>
    <w:rsid w:val="00A8418A"/>
    <w:rsid w:val="00A84DCD"/>
    <w:rsid w:val="00A8584E"/>
    <w:rsid w:val="00A92B22"/>
    <w:rsid w:val="00A956D8"/>
    <w:rsid w:val="00A967C7"/>
    <w:rsid w:val="00A97A97"/>
    <w:rsid w:val="00AA11A4"/>
    <w:rsid w:val="00AA28BC"/>
    <w:rsid w:val="00AA44F8"/>
    <w:rsid w:val="00AA518A"/>
    <w:rsid w:val="00AA5240"/>
    <w:rsid w:val="00AA573F"/>
    <w:rsid w:val="00AA7AD3"/>
    <w:rsid w:val="00AB1E3B"/>
    <w:rsid w:val="00AB42B7"/>
    <w:rsid w:val="00AB5299"/>
    <w:rsid w:val="00AB6F44"/>
    <w:rsid w:val="00AB71C2"/>
    <w:rsid w:val="00AB78E5"/>
    <w:rsid w:val="00AC0BC3"/>
    <w:rsid w:val="00AC1FB7"/>
    <w:rsid w:val="00AC2811"/>
    <w:rsid w:val="00AC3BE2"/>
    <w:rsid w:val="00AC3BF9"/>
    <w:rsid w:val="00AC44ED"/>
    <w:rsid w:val="00AC4569"/>
    <w:rsid w:val="00AC677C"/>
    <w:rsid w:val="00AC7BFD"/>
    <w:rsid w:val="00AD2D11"/>
    <w:rsid w:val="00AD7070"/>
    <w:rsid w:val="00AD7C9D"/>
    <w:rsid w:val="00AE0464"/>
    <w:rsid w:val="00AE2FE1"/>
    <w:rsid w:val="00AE32F8"/>
    <w:rsid w:val="00AE39D8"/>
    <w:rsid w:val="00AE3DB3"/>
    <w:rsid w:val="00AE6DCE"/>
    <w:rsid w:val="00AF01D2"/>
    <w:rsid w:val="00AF0B06"/>
    <w:rsid w:val="00AF3679"/>
    <w:rsid w:val="00AF3E28"/>
    <w:rsid w:val="00AF51E1"/>
    <w:rsid w:val="00AF5553"/>
    <w:rsid w:val="00AF5BD2"/>
    <w:rsid w:val="00B00243"/>
    <w:rsid w:val="00B01F8D"/>
    <w:rsid w:val="00B02AF2"/>
    <w:rsid w:val="00B03F50"/>
    <w:rsid w:val="00B04BDA"/>
    <w:rsid w:val="00B10849"/>
    <w:rsid w:val="00B13A7D"/>
    <w:rsid w:val="00B145FB"/>
    <w:rsid w:val="00B158A7"/>
    <w:rsid w:val="00B20060"/>
    <w:rsid w:val="00B20AE0"/>
    <w:rsid w:val="00B20C4C"/>
    <w:rsid w:val="00B21310"/>
    <w:rsid w:val="00B21824"/>
    <w:rsid w:val="00B234BF"/>
    <w:rsid w:val="00B25BB0"/>
    <w:rsid w:val="00B2758F"/>
    <w:rsid w:val="00B303E2"/>
    <w:rsid w:val="00B33C51"/>
    <w:rsid w:val="00B34C1A"/>
    <w:rsid w:val="00B355A1"/>
    <w:rsid w:val="00B3599E"/>
    <w:rsid w:val="00B35BAB"/>
    <w:rsid w:val="00B40008"/>
    <w:rsid w:val="00B42A64"/>
    <w:rsid w:val="00B459C5"/>
    <w:rsid w:val="00B45A42"/>
    <w:rsid w:val="00B46969"/>
    <w:rsid w:val="00B47CEA"/>
    <w:rsid w:val="00B559A9"/>
    <w:rsid w:val="00B55F64"/>
    <w:rsid w:val="00B6112D"/>
    <w:rsid w:val="00B616D9"/>
    <w:rsid w:val="00B62562"/>
    <w:rsid w:val="00B6420E"/>
    <w:rsid w:val="00B72F7F"/>
    <w:rsid w:val="00B75E1C"/>
    <w:rsid w:val="00B77286"/>
    <w:rsid w:val="00B80393"/>
    <w:rsid w:val="00B837F8"/>
    <w:rsid w:val="00B85B58"/>
    <w:rsid w:val="00B87784"/>
    <w:rsid w:val="00B87ED7"/>
    <w:rsid w:val="00B920B5"/>
    <w:rsid w:val="00B92C2F"/>
    <w:rsid w:val="00B94D43"/>
    <w:rsid w:val="00B95FFC"/>
    <w:rsid w:val="00B966AD"/>
    <w:rsid w:val="00B9772D"/>
    <w:rsid w:val="00B97E70"/>
    <w:rsid w:val="00BA1F21"/>
    <w:rsid w:val="00BA5A42"/>
    <w:rsid w:val="00BA5B6B"/>
    <w:rsid w:val="00BA5C5A"/>
    <w:rsid w:val="00BB1399"/>
    <w:rsid w:val="00BB2C39"/>
    <w:rsid w:val="00BB2EC4"/>
    <w:rsid w:val="00BB487C"/>
    <w:rsid w:val="00BB6E74"/>
    <w:rsid w:val="00BC2A00"/>
    <w:rsid w:val="00BC2E80"/>
    <w:rsid w:val="00BC49EF"/>
    <w:rsid w:val="00BC64B4"/>
    <w:rsid w:val="00BD00C9"/>
    <w:rsid w:val="00BD02FA"/>
    <w:rsid w:val="00BD0772"/>
    <w:rsid w:val="00BD19F3"/>
    <w:rsid w:val="00BD59FF"/>
    <w:rsid w:val="00BD65D9"/>
    <w:rsid w:val="00BD66A5"/>
    <w:rsid w:val="00BD7374"/>
    <w:rsid w:val="00BE0D07"/>
    <w:rsid w:val="00BE229B"/>
    <w:rsid w:val="00BE5C6B"/>
    <w:rsid w:val="00BE7470"/>
    <w:rsid w:val="00BE7E4D"/>
    <w:rsid w:val="00BF2E6F"/>
    <w:rsid w:val="00BF3902"/>
    <w:rsid w:val="00BF3ABE"/>
    <w:rsid w:val="00BF4040"/>
    <w:rsid w:val="00BF43AC"/>
    <w:rsid w:val="00BF5ED8"/>
    <w:rsid w:val="00C03CAB"/>
    <w:rsid w:val="00C076A7"/>
    <w:rsid w:val="00C106BC"/>
    <w:rsid w:val="00C107E8"/>
    <w:rsid w:val="00C12336"/>
    <w:rsid w:val="00C12783"/>
    <w:rsid w:val="00C130D6"/>
    <w:rsid w:val="00C1390F"/>
    <w:rsid w:val="00C147B4"/>
    <w:rsid w:val="00C1481B"/>
    <w:rsid w:val="00C174CB"/>
    <w:rsid w:val="00C20026"/>
    <w:rsid w:val="00C2022C"/>
    <w:rsid w:val="00C2069A"/>
    <w:rsid w:val="00C208AC"/>
    <w:rsid w:val="00C235B0"/>
    <w:rsid w:val="00C24667"/>
    <w:rsid w:val="00C25471"/>
    <w:rsid w:val="00C25E7A"/>
    <w:rsid w:val="00C27485"/>
    <w:rsid w:val="00C302B9"/>
    <w:rsid w:val="00C3058A"/>
    <w:rsid w:val="00C3065A"/>
    <w:rsid w:val="00C310A0"/>
    <w:rsid w:val="00C31914"/>
    <w:rsid w:val="00C35180"/>
    <w:rsid w:val="00C367D5"/>
    <w:rsid w:val="00C3689A"/>
    <w:rsid w:val="00C37512"/>
    <w:rsid w:val="00C405E9"/>
    <w:rsid w:val="00C40B69"/>
    <w:rsid w:val="00C40D4A"/>
    <w:rsid w:val="00C46B17"/>
    <w:rsid w:val="00C46F39"/>
    <w:rsid w:val="00C47B28"/>
    <w:rsid w:val="00C51550"/>
    <w:rsid w:val="00C519AA"/>
    <w:rsid w:val="00C51BD6"/>
    <w:rsid w:val="00C5203A"/>
    <w:rsid w:val="00C53F91"/>
    <w:rsid w:val="00C54918"/>
    <w:rsid w:val="00C55E64"/>
    <w:rsid w:val="00C609A0"/>
    <w:rsid w:val="00C60AB0"/>
    <w:rsid w:val="00C610CC"/>
    <w:rsid w:val="00C619FE"/>
    <w:rsid w:val="00C6385D"/>
    <w:rsid w:val="00C6461D"/>
    <w:rsid w:val="00C65876"/>
    <w:rsid w:val="00C66B76"/>
    <w:rsid w:val="00C678CA"/>
    <w:rsid w:val="00C6791E"/>
    <w:rsid w:val="00C71653"/>
    <w:rsid w:val="00C71BDE"/>
    <w:rsid w:val="00C7394F"/>
    <w:rsid w:val="00C769DD"/>
    <w:rsid w:val="00C82A9E"/>
    <w:rsid w:val="00C92503"/>
    <w:rsid w:val="00C94619"/>
    <w:rsid w:val="00C946CF"/>
    <w:rsid w:val="00C9606B"/>
    <w:rsid w:val="00CA16C6"/>
    <w:rsid w:val="00CA3976"/>
    <w:rsid w:val="00CA3C94"/>
    <w:rsid w:val="00CA605E"/>
    <w:rsid w:val="00CA7500"/>
    <w:rsid w:val="00CB0018"/>
    <w:rsid w:val="00CB09AB"/>
    <w:rsid w:val="00CB184C"/>
    <w:rsid w:val="00CB2086"/>
    <w:rsid w:val="00CB22BE"/>
    <w:rsid w:val="00CB2800"/>
    <w:rsid w:val="00CB33EB"/>
    <w:rsid w:val="00CB540A"/>
    <w:rsid w:val="00CB6CAC"/>
    <w:rsid w:val="00CB7BE0"/>
    <w:rsid w:val="00CC075E"/>
    <w:rsid w:val="00CC1D3E"/>
    <w:rsid w:val="00CC344E"/>
    <w:rsid w:val="00CC347C"/>
    <w:rsid w:val="00CC3FEF"/>
    <w:rsid w:val="00CC423D"/>
    <w:rsid w:val="00CC4E79"/>
    <w:rsid w:val="00CC4FFE"/>
    <w:rsid w:val="00CC6861"/>
    <w:rsid w:val="00CC6A71"/>
    <w:rsid w:val="00CD08A9"/>
    <w:rsid w:val="00CD1D26"/>
    <w:rsid w:val="00CD1F20"/>
    <w:rsid w:val="00CD1F38"/>
    <w:rsid w:val="00CD3137"/>
    <w:rsid w:val="00CD4F8F"/>
    <w:rsid w:val="00CD5938"/>
    <w:rsid w:val="00CD616F"/>
    <w:rsid w:val="00CD6312"/>
    <w:rsid w:val="00CE1F47"/>
    <w:rsid w:val="00CE27F7"/>
    <w:rsid w:val="00CE4CFA"/>
    <w:rsid w:val="00CE555B"/>
    <w:rsid w:val="00CE594C"/>
    <w:rsid w:val="00CE5BB8"/>
    <w:rsid w:val="00CE5CAA"/>
    <w:rsid w:val="00CE7401"/>
    <w:rsid w:val="00CF09B0"/>
    <w:rsid w:val="00CF20E0"/>
    <w:rsid w:val="00CF2B3F"/>
    <w:rsid w:val="00CF5558"/>
    <w:rsid w:val="00D01BDD"/>
    <w:rsid w:val="00D04DF0"/>
    <w:rsid w:val="00D07349"/>
    <w:rsid w:val="00D20D90"/>
    <w:rsid w:val="00D23789"/>
    <w:rsid w:val="00D26B5E"/>
    <w:rsid w:val="00D26C99"/>
    <w:rsid w:val="00D27638"/>
    <w:rsid w:val="00D27ECB"/>
    <w:rsid w:val="00D27F2C"/>
    <w:rsid w:val="00D30A82"/>
    <w:rsid w:val="00D30C6F"/>
    <w:rsid w:val="00D30CCD"/>
    <w:rsid w:val="00D31E02"/>
    <w:rsid w:val="00D33B98"/>
    <w:rsid w:val="00D3474D"/>
    <w:rsid w:val="00D363D3"/>
    <w:rsid w:val="00D37001"/>
    <w:rsid w:val="00D400BE"/>
    <w:rsid w:val="00D4146E"/>
    <w:rsid w:val="00D414D1"/>
    <w:rsid w:val="00D42FB4"/>
    <w:rsid w:val="00D43CE7"/>
    <w:rsid w:val="00D440EF"/>
    <w:rsid w:val="00D45321"/>
    <w:rsid w:val="00D46426"/>
    <w:rsid w:val="00D50AF3"/>
    <w:rsid w:val="00D52791"/>
    <w:rsid w:val="00D54B8F"/>
    <w:rsid w:val="00D54E2D"/>
    <w:rsid w:val="00D56B8B"/>
    <w:rsid w:val="00D57D9B"/>
    <w:rsid w:val="00D57EA5"/>
    <w:rsid w:val="00D60725"/>
    <w:rsid w:val="00D60ACB"/>
    <w:rsid w:val="00D6123D"/>
    <w:rsid w:val="00D61B98"/>
    <w:rsid w:val="00D62C95"/>
    <w:rsid w:val="00D6340B"/>
    <w:rsid w:val="00D63411"/>
    <w:rsid w:val="00D65FA1"/>
    <w:rsid w:val="00D66073"/>
    <w:rsid w:val="00D66863"/>
    <w:rsid w:val="00D70F78"/>
    <w:rsid w:val="00D70F93"/>
    <w:rsid w:val="00D713C3"/>
    <w:rsid w:val="00D736CA"/>
    <w:rsid w:val="00D75901"/>
    <w:rsid w:val="00D77288"/>
    <w:rsid w:val="00D774FE"/>
    <w:rsid w:val="00D77669"/>
    <w:rsid w:val="00D80079"/>
    <w:rsid w:val="00D80D83"/>
    <w:rsid w:val="00D810B5"/>
    <w:rsid w:val="00D8330A"/>
    <w:rsid w:val="00D84051"/>
    <w:rsid w:val="00D85FB2"/>
    <w:rsid w:val="00D867B2"/>
    <w:rsid w:val="00D86DCF"/>
    <w:rsid w:val="00D87208"/>
    <w:rsid w:val="00D92045"/>
    <w:rsid w:val="00D9266A"/>
    <w:rsid w:val="00D9584F"/>
    <w:rsid w:val="00D95B8E"/>
    <w:rsid w:val="00D96D75"/>
    <w:rsid w:val="00DA100C"/>
    <w:rsid w:val="00DA1737"/>
    <w:rsid w:val="00DA4367"/>
    <w:rsid w:val="00DA67DB"/>
    <w:rsid w:val="00DA7376"/>
    <w:rsid w:val="00DB52E0"/>
    <w:rsid w:val="00DB660B"/>
    <w:rsid w:val="00DB7719"/>
    <w:rsid w:val="00DC0430"/>
    <w:rsid w:val="00DC10A7"/>
    <w:rsid w:val="00DC26DB"/>
    <w:rsid w:val="00DC5616"/>
    <w:rsid w:val="00DC7057"/>
    <w:rsid w:val="00DD1D0F"/>
    <w:rsid w:val="00DD4B23"/>
    <w:rsid w:val="00DD4C1B"/>
    <w:rsid w:val="00DE1A53"/>
    <w:rsid w:val="00DE27FC"/>
    <w:rsid w:val="00DE2AED"/>
    <w:rsid w:val="00DE325D"/>
    <w:rsid w:val="00DE352A"/>
    <w:rsid w:val="00DE3B24"/>
    <w:rsid w:val="00DE46E4"/>
    <w:rsid w:val="00DF00E8"/>
    <w:rsid w:val="00DF069F"/>
    <w:rsid w:val="00DF0BB9"/>
    <w:rsid w:val="00DF17ED"/>
    <w:rsid w:val="00DF1D63"/>
    <w:rsid w:val="00DF41A5"/>
    <w:rsid w:val="00DF59BF"/>
    <w:rsid w:val="00DF613C"/>
    <w:rsid w:val="00DF6F46"/>
    <w:rsid w:val="00DF73A3"/>
    <w:rsid w:val="00E059CB"/>
    <w:rsid w:val="00E07EAC"/>
    <w:rsid w:val="00E101B0"/>
    <w:rsid w:val="00E153E1"/>
    <w:rsid w:val="00E171A5"/>
    <w:rsid w:val="00E21B18"/>
    <w:rsid w:val="00E23EB5"/>
    <w:rsid w:val="00E25B9D"/>
    <w:rsid w:val="00E2736A"/>
    <w:rsid w:val="00E2762A"/>
    <w:rsid w:val="00E3146D"/>
    <w:rsid w:val="00E34D85"/>
    <w:rsid w:val="00E34EE5"/>
    <w:rsid w:val="00E36BCC"/>
    <w:rsid w:val="00E36E59"/>
    <w:rsid w:val="00E404E0"/>
    <w:rsid w:val="00E45146"/>
    <w:rsid w:val="00E47D00"/>
    <w:rsid w:val="00E50135"/>
    <w:rsid w:val="00E51144"/>
    <w:rsid w:val="00E5245F"/>
    <w:rsid w:val="00E53FCF"/>
    <w:rsid w:val="00E609E6"/>
    <w:rsid w:val="00E61828"/>
    <w:rsid w:val="00E634CE"/>
    <w:rsid w:val="00E64503"/>
    <w:rsid w:val="00E677BB"/>
    <w:rsid w:val="00E73DE1"/>
    <w:rsid w:val="00E7430B"/>
    <w:rsid w:val="00E74ABC"/>
    <w:rsid w:val="00E74EF2"/>
    <w:rsid w:val="00E76714"/>
    <w:rsid w:val="00E76B82"/>
    <w:rsid w:val="00E771C4"/>
    <w:rsid w:val="00E77C80"/>
    <w:rsid w:val="00E802D1"/>
    <w:rsid w:val="00E8067A"/>
    <w:rsid w:val="00E809EB"/>
    <w:rsid w:val="00E80D97"/>
    <w:rsid w:val="00E810FC"/>
    <w:rsid w:val="00E8541C"/>
    <w:rsid w:val="00E86971"/>
    <w:rsid w:val="00E87864"/>
    <w:rsid w:val="00E87DEA"/>
    <w:rsid w:val="00E937C0"/>
    <w:rsid w:val="00E940BC"/>
    <w:rsid w:val="00E96966"/>
    <w:rsid w:val="00E9696F"/>
    <w:rsid w:val="00E97075"/>
    <w:rsid w:val="00EA070A"/>
    <w:rsid w:val="00EA0E6C"/>
    <w:rsid w:val="00EA0FF3"/>
    <w:rsid w:val="00EA2E82"/>
    <w:rsid w:val="00EA5D2E"/>
    <w:rsid w:val="00EB1B11"/>
    <w:rsid w:val="00EB517E"/>
    <w:rsid w:val="00EB5360"/>
    <w:rsid w:val="00EB58E7"/>
    <w:rsid w:val="00EB6B25"/>
    <w:rsid w:val="00EB6B5F"/>
    <w:rsid w:val="00EB76D4"/>
    <w:rsid w:val="00EC2695"/>
    <w:rsid w:val="00EC2F06"/>
    <w:rsid w:val="00EC3C53"/>
    <w:rsid w:val="00EC56C9"/>
    <w:rsid w:val="00EC5B38"/>
    <w:rsid w:val="00EC6EE1"/>
    <w:rsid w:val="00EC745E"/>
    <w:rsid w:val="00ED16D2"/>
    <w:rsid w:val="00ED1EA5"/>
    <w:rsid w:val="00ED6979"/>
    <w:rsid w:val="00ED6E4F"/>
    <w:rsid w:val="00EE02A8"/>
    <w:rsid w:val="00EE14CF"/>
    <w:rsid w:val="00EE32F4"/>
    <w:rsid w:val="00EE3355"/>
    <w:rsid w:val="00EE4566"/>
    <w:rsid w:val="00EE4CAF"/>
    <w:rsid w:val="00EE5FB7"/>
    <w:rsid w:val="00EE6540"/>
    <w:rsid w:val="00EE7A2C"/>
    <w:rsid w:val="00EF272E"/>
    <w:rsid w:val="00EF3849"/>
    <w:rsid w:val="00EF4CF1"/>
    <w:rsid w:val="00EF4F13"/>
    <w:rsid w:val="00EF6497"/>
    <w:rsid w:val="00EF6B12"/>
    <w:rsid w:val="00F01BF4"/>
    <w:rsid w:val="00F03A46"/>
    <w:rsid w:val="00F112F1"/>
    <w:rsid w:val="00F1222B"/>
    <w:rsid w:val="00F15D53"/>
    <w:rsid w:val="00F16DDB"/>
    <w:rsid w:val="00F172C8"/>
    <w:rsid w:val="00F213BA"/>
    <w:rsid w:val="00F24C93"/>
    <w:rsid w:val="00F26E77"/>
    <w:rsid w:val="00F27B48"/>
    <w:rsid w:val="00F319F0"/>
    <w:rsid w:val="00F3285A"/>
    <w:rsid w:val="00F33741"/>
    <w:rsid w:val="00F33802"/>
    <w:rsid w:val="00F338A8"/>
    <w:rsid w:val="00F3573A"/>
    <w:rsid w:val="00F36847"/>
    <w:rsid w:val="00F368C3"/>
    <w:rsid w:val="00F425AF"/>
    <w:rsid w:val="00F43213"/>
    <w:rsid w:val="00F438D9"/>
    <w:rsid w:val="00F445B3"/>
    <w:rsid w:val="00F463F8"/>
    <w:rsid w:val="00F47A59"/>
    <w:rsid w:val="00F50C45"/>
    <w:rsid w:val="00F50F04"/>
    <w:rsid w:val="00F53721"/>
    <w:rsid w:val="00F56298"/>
    <w:rsid w:val="00F570B2"/>
    <w:rsid w:val="00F576E9"/>
    <w:rsid w:val="00F57DB1"/>
    <w:rsid w:val="00F61F81"/>
    <w:rsid w:val="00F650EB"/>
    <w:rsid w:val="00F6576F"/>
    <w:rsid w:val="00F65ECA"/>
    <w:rsid w:val="00F66BB2"/>
    <w:rsid w:val="00F66C06"/>
    <w:rsid w:val="00F6737B"/>
    <w:rsid w:val="00F74202"/>
    <w:rsid w:val="00F74351"/>
    <w:rsid w:val="00F75C79"/>
    <w:rsid w:val="00F760B7"/>
    <w:rsid w:val="00F76F98"/>
    <w:rsid w:val="00F77CD7"/>
    <w:rsid w:val="00F866F0"/>
    <w:rsid w:val="00F8686C"/>
    <w:rsid w:val="00F90663"/>
    <w:rsid w:val="00F917F9"/>
    <w:rsid w:val="00F94207"/>
    <w:rsid w:val="00F9598B"/>
    <w:rsid w:val="00F97C41"/>
    <w:rsid w:val="00FA06A0"/>
    <w:rsid w:val="00FA4EA5"/>
    <w:rsid w:val="00FA5513"/>
    <w:rsid w:val="00FA747F"/>
    <w:rsid w:val="00FB1885"/>
    <w:rsid w:val="00FB43D1"/>
    <w:rsid w:val="00FB6975"/>
    <w:rsid w:val="00FB6E64"/>
    <w:rsid w:val="00FB7D80"/>
    <w:rsid w:val="00FC1AFE"/>
    <w:rsid w:val="00FC5E70"/>
    <w:rsid w:val="00FD0855"/>
    <w:rsid w:val="00FD125F"/>
    <w:rsid w:val="00FD17A2"/>
    <w:rsid w:val="00FD30B4"/>
    <w:rsid w:val="00FD33F9"/>
    <w:rsid w:val="00FD34D8"/>
    <w:rsid w:val="00FD3BF6"/>
    <w:rsid w:val="00FD421B"/>
    <w:rsid w:val="00FD4B5F"/>
    <w:rsid w:val="00FD63EF"/>
    <w:rsid w:val="00FD6D8B"/>
    <w:rsid w:val="00FD6E87"/>
    <w:rsid w:val="00FD759A"/>
    <w:rsid w:val="00FD785B"/>
    <w:rsid w:val="00FE037C"/>
    <w:rsid w:val="00FE09D0"/>
    <w:rsid w:val="00FE10A6"/>
    <w:rsid w:val="00FE196E"/>
    <w:rsid w:val="00FE2475"/>
    <w:rsid w:val="00FE25C6"/>
    <w:rsid w:val="00FE386A"/>
    <w:rsid w:val="00FE3D4D"/>
    <w:rsid w:val="00FE4306"/>
    <w:rsid w:val="00FE5E47"/>
    <w:rsid w:val="00FE7507"/>
    <w:rsid w:val="00FE791A"/>
    <w:rsid w:val="00FF1A2D"/>
    <w:rsid w:val="00FF1F16"/>
    <w:rsid w:val="00FF2749"/>
    <w:rsid w:val="00FF283F"/>
    <w:rsid w:val="00FF36A4"/>
    <w:rsid w:val="00FF4F99"/>
    <w:rsid w:val="00FF6B58"/>
    <w:rsid w:val="00FF786E"/>
    <w:rsid w:val="00FF7D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871536"/>
  <w15:docId w15:val="{CE2C9EB5-6F5F-43B8-AFC6-5D9B74CB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358"/>
    <w:rPr>
      <w:sz w:val="24"/>
      <w:szCs w:val="24"/>
    </w:rPr>
  </w:style>
  <w:style w:type="paragraph" w:styleId="1">
    <w:name w:val="heading 1"/>
    <w:basedOn w:val="a"/>
    <w:next w:val="a"/>
    <w:link w:val="1Char"/>
    <w:uiPriority w:val="9"/>
    <w:qFormat/>
    <w:rsid w:val="002E2B4F"/>
    <w:pPr>
      <w:keepNext/>
      <w:numPr>
        <w:numId w:val="3"/>
      </w:numPr>
      <w:spacing w:before="240" w:after="60"/>
      <w:outlineLvl w:val="0"/>
    </w:pPr>
    <w:rPr>
      <w:rFonts w:ascii="Arial" w:hAnsi="Arial"/>
      <w:b/>
      <w:bCs/>
      <w:kern w:val="32"/>
      <w:sz w:val="32"/>
      <w:szCs w:val="32"/>
    </w:rPr>
  </w:style>
  <w:style w:type="paragraph" w:styleId="20">
    <w:name w:val="heading 2"/>
    <w:basedOn w:val="a"/>
    <w:next w:val="a"/>
    <w:link w:val="2Char"/>
    <w:qFormat/>
    <w:rsid w:val="002E2B4F"/>
    <w:pPr>
      <w:keepNext/>
      <w:numPr>
        <w:ilvl w:val="1"/>
        <w:numId w:val="3"/>
      </w:numPr>
      <w:spacing w:before="240" w:after="60"/>
      <w:outlineLvl w:val="1"/>
    </w:pPr>
    <w:rPr>
      <w:rFonts w:ascii="Arial" w:hAnsi="Arial"/>
      <w:b/>
      <w:bCs/>
      <w:i/>
      <w:iCs/>
      <w:sz w:val="28"/>
      <w:szCs w:val="28"/>
    </w:rPr>
  </w:style>
  <w:style w:type="paragraph" w:styleId="30">
    <w:name w:val="heading 3"/>
    <w:aliases w:val=" Char"/>
    <w:basedOn w:val="a"/>
    <w:next w:val="a"/>
    <w:link w:val="3Char"/>
    <w:qFormat/>
    <w:rsid w:val="002E2B4F"/>
    <w:pPr>
      <w:keepNext/>
      <w:numPr>
        <w:ilvl w:val="2"/>
        <w:numId w:val="3"/>
      </w:numPr>
      <w:spacing w:before="240" w:after="60"/>
      <w:outlineLvl w:val="2"/>
    </w:pPr>
    <w:rPr>
      <w:rFonts w:ascii="Arial" w:hAnsi="Arial"/>
      <w:b/>
      <w:bCs/>
      <w:sz w:val="26"/>
      <w:szCs w:val="26"/>
    </w:rPr>
  </w:style>
  <w:style w:type="paragraph" w:styleId="4">
    <w:name w:val="heading 4"/>
    <w:basedOn w:val="a"/>
    <w:next w:val="a"/>
    <w:qFormat/>
    <w:rsid w:val="00EA0FF3"/>
    <w:pPr>
      <w:keepNext/>
      <w:numPr>
        <w:ilvl w:val="3"/>
        <w:numId w:val="3"/>
      </w:numPr>
      <w:spacing w:before="240" w:after="60"/>
      <w:outlineLvl w:val="3"/>
    </w:pPr>
    <w:rPr>
      <w:b/>
      <w:bCs/>
      <w:sz w:val="28"/>
      <w:szCs w:val="28"/>
      <w:lang w:val="en-US" w:eastAsia="en-US"/>
    </w:rPr>
  </w:style>
  <w:style w:type="paragraph" w:styleId="5">
    <w:name w:val="heading 5"/>
    <w:basedOn w:val="a"/>
    <w:next w:val="a"/>
    <w:qFormat/>
    <w:rsid w:val="00EA0FF3"/>
    <w:pPr>
      <w:numPr>
        <w:ilvl w:val="4"/>
        <w:numId w:val="3"/>
      </w:numPr>
      <w:spacing w:before="240" w:after="60"/>
      <w:outlineLvl w:val="4"/>
    </w:pPr>
    <w:rPr>
      <w:b/>
      <w:bCs/>
      <w:i/>
      <w:iCs/>
      <w:sz w:val="26"/>
      <w:szCs w:val="26"/>
      <w:lang w:val="en-US" w:eastAsia="en-US"/>
    </w:rPr>
  </w:style>
  <w:style w:type="paragraph" w:styleId="6">
    <w:name w:val="heading 6"/>
    <w:basedOn w:val="a"/>
    <w:next w:val="a"/>
    <w:qFormat/>
    <w:rsid w:val="00EA0FF3"/>
    <w:pPr>
      <w:numPr>
        <w:ilvl w:val="5"/>
        <w:numId w:val="3"/>
      </w:numPr>
      <w:spacing w:before="240" w:after="60"/>
      <w:outlineLvl w:val="5"/>
    </w:pPr>
    <w:rPr>
      <w:b/>
      <w:bCs/>
      <w:sz w:val="22"/>
      <w:szCs w:val="22"/>
      <w:lang w:val="en-US" w:eastAsia="en-US"/>
    </w:rPr>
  </w:style>
  <w:style w:type="paragraph" w:styleId="7">
    <w:name w:val="heading 7"/>
    <w:basedOn w:val="a"/>
    <w:next w:val="a"/>
    <w:qFormat/>
    <w:rsid w:val="00EA0FF3"/>
    <w:pPr>
      <w:numPr>
        <w:ilvl w:val="6"/>
        <w:numId w:val="3"/>
      </w:numPr>
      <w:spacing w:before="240" w:after="60"/>
      <w:outlineLvl w:val="6"/>
    </w:pPr>
    <w:rPr>
      <w:lang w:val="en-US" w:eastAsia="en-US"/>
    </w:rPr>
  </w:style>
  <w:style w:type="paragraph" w:styleId="8">
    <w:name w:val="heading 8"/>
    <w:basedOn w:val="a"/>
    <w:next w:val="a"/>
    <w:qFormat/>
    <w:rsid w:val="00EA0FF3"/>
    <w:pPr>
      <w:numPr>
        <w:ilvl w:val="7"/>
        <w:numId w:val="3"/>
      </w:numPr>
      <w:spacing w:before="240" w:after="60"/>
      <w:outlineLvl w:val="7"/>
    </w:pPr>
    <w:rPr>
      <w:i/>
      <w:iCs/>
      <w:lang w:val="en-US" w:eastAsia="en-US"/>
    </w:rPr>
  </w:style>
  <w:style w:type="paragraph" w:styleId="9">
    <w:name w:val="heading 9"/>
    <w:basedOn w:val="a"/>
    <w:next w:val="a"/>
    <w:qFormat/>
    <w:rsid w:val="00EA0FF3"/>
    <w:pPr>
      <w:numPr>
        <w:ilvl w:val="8"/>
        <w:numId w:val="3"/>
      </w:numPr>
      <w:spacing w:before="240" w:after="60"/>
      <w:outlineLvl w:val="8"/>
    </w:pPr>
    <w:rPr>
      <w:rFonts w:ascii="Arial" w:hAnsi="Arial" w:cs="Arial"/>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dy">
    <w:name w:val="pbody"/>
    <w:basedOn w:val="a"/>
    <w:rsid w:val="002E2B4F"/>
    <w:pPr>
      <w:spacing w:before="100" w:beforeAutospacing="1" w:after="100" w:afterAutospacing="1"/>
    </w:pPr>
  </w:style>
  <w:style w:type="paragraph" w:styleId="a3">
    <w:name w:val="caption"/>
    <w:basedOn w:val="a"/>
    <w:next w:val="a"/>
    <w:qFormat/>
    <w:rsid w:val="002E2B4F"/>
    <w:rPr>
      <w:b/>
      <w:bCs/>
      <w:sz w:val="20"/>
      <w:szCs w:val="20"/>
    </w:rPr>
  </w:style>
  <w:style w:type="character" w:styleId="-">
    <w:name w:val="Hyperlink"/>
    <w:uiPriority w:val="99"/>
    <w:rsid w:val="002E2B4F"/>
    <w:rPr>
      <w:color w:val="0000FF"/>
      <w:u w:val="single"/>
    </w:rPr>
  </w:style>
  <w:style w:type="character" w:styleId="-0">
    <w:name w:val="FollowedHyperlink"/>
    <w:rsid w:val="002E2B4F"/>
    <w:rPr>
      <w:color w:val="800080"/>
      <w:u w:val="single"/>
    </w:rPr>
  </w:style>
  <w:style w:type="paragraph" w:styleId="a4">
    <w:name w:val="Document Map"/>
    <w:basedOn w:val="a"/>
    <w:semiHidden/>
    <w:rsid w:val="002E2B4F"/>
    <w:pPr>
      <w:shd w:val="clear" w:color="auto" w:fill="000080"/>
    </w:pPr>
    <w:rPr>
      <w:rFonts w:ascii="Tahoma" w:hAnsi="Tahoma" w:cs="Tahoma"/>
      <w:sz w:val="20"/>
      <w:szCs w:val="20"/>
    </w:rPr>
  </w:style>
  <w:style w:type="paragraph" w:styleId="a5">
    <w:name w:val="footer"/>
    <w:basedOn w:val="a"/>
    <w:link w:val="Char"/>
    <w:uiPriority w:val="99"/>
    <w:rsid w:val="002E2B4F"/>
    <w:pPr>
      <w:tabs>
        <w:tab w:val="center" w:pos="4153"/>
        <w:tab w:val="right" w:pos="8306"/>
      </w:tabs>
    </w:pPr>
  </w:style>
  <w:style w:type="character" w:styleId="a6">
    <w:name w:val="page number"/>
    <w:basedOn w:val="a0"/>
    <w:rsid w:val="002E2B4F"/>
  </w:style>
  <w:style w:type="paragraph" w:styleId="a7">
    <w:name w:val="header"/>
    <w:aliases w:val="hd"/>
    <w:basedOn w:val="a"/>
    <w:link w:val="Char0"/>
    <w:uiPriority w:val="99"/>
    <w:rsid w:val="002E2B4F"/>
    <w:pPr>
      <w:tabs>
        <w:tab w:val="center" w:pos="4153"/>
        <w:tab w:val="right" w:pos="8306"/>
      </w:tabs>
    </w:pPr>
  </w:style>
  <w:style w:type="paragraph" w:styleId="a8">
    <w:name w:val="Balloon Text"/>
    <w:basedOn w:val="a"/>
    <w:semiHidden/>
    <w:rsid w:val="002E2B4F"/>
    <w:rPr>
      <w:rFonts w:ascii="Tahoma" w:hAnsi="Tahoma" w:cs="Tahoma"/>
      <w:sz w:val="16"/>
      <w:szCs w:val="16"/>
    </w:rPr>
  </w:style>
  <w:style w:type="table" w:styleId="a9">
    <w:name w:val="Table Grid"/>
    <w:basedOn w:val="a1"/>
    <w:uiPriority w:val="59"/>
    <w:rsid w:val="002E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9874AF"/>
    <w:pPr>
      <w:tabs>
        <w:tab w:val="right" w:leader="dot" w:pos="8732"/>
      </w:tabs>
    </w:pPr>
    <w:rPr>
      <w:rFonts w:ascii="Times New Roman" w:hAnsi="Times New Roman"/>
    </w:rPr>
  </w:style>
  <w:style w:type="paragraph" w:styleId="22">
    <w:name w:val="toc 2"/>
    <w:basedOn w:val="a"/>
    <w:next w:val="a"/>
    <w:autoRedefine/>
    <w:uiPriority w:val="39"/>
    <w:rsid w:val="002E2B4F"/>
    <w:pPr>
      <w:ind w:left="240"/>
    </w:pPr>
  </w:style>
  <w:style w:type="paragraph" w:styleId="32">
    <w:name w:val="toc 3"/>
    <w:basedOn w:val="a"/>
    <w:next w:val="a"/>
    <w:autoRedefine/>
    <w:uiPriority w:val="39"/>
    <w:rsid w:val="002E2B4F"/>
    <w:pPr>
      <w:ind w:left="480"/>
    </w:pPr>
  </w:style>
  <w:style w:type="paragraph" w:styleId="aa">
    <w:name w:val="List"/>
    <w:basedOn w:val="a"/>
    <w:rsid w:val="002E2B4F"/>
    <w:pPr>
      <w:ind w:left="283" w:hanging="283"/>
    </w:pPr>
  </w:style>
  <w:style w:type="paragraph" w:styleId="23">
    <w:name w:val="List 2"/>
    <w:basedOn w:val="a"/>
    <w:rsid w:val="002E2B4F"/>
    <w:pPr>
      <w:ind w:left="566" w:hanging="283"/>
    </w:pPr>
  </w:style>
  <w:style w:type="paragraph" w:styleId="33">
    <w:name w:val="List 3"/>
    <w:basedOn w:val="a"/>
    <w:rsid w:val="002E2B4F"/>
    <w:pPr>
      <w:ind w:left="849" w:hanging="283"/>
    </w:pPr>
  </w:style>
  <w:style w:type="paragraph" w:styleId="2">
    <w:name w:val="List Bullet 2"/>
    <w:basedOn w:val="a"/>
    <w:rsid w:val="002E2B4F"/>
    <w:pPr>
      <w:numPr>
        <w:numId w:val="1"/>
      </w:numPr>
    </w:pPr>
  </w:style>
  <w:style w:type="paragraph" w:styleId="3">
    <w:name w:val="List Bullet 3"/>
    <w:basedOn w:val="a"/>
    <w:rsid w:val="002E2B4F"/>
    <w:pPr>
      <w:numPr>
        <w:numId w:val="2"/>
      </w:numPr>
    </w:pPr>
  </w:style>
  <w:style w:type="paragraph" w:styleId="ab">
    <w:name w:val="Body Text"/>
    <w:basedOn w:val="a"/>
    <w:rsid w:val="002E2B4F"/>
    <w:pPr>
      <w:spacing w:after="120"/>
    </w:pPr>
  </w:style>
  <w:style w:type="paragraph" w:styleId="ac">
    <w:name w:val="Body Text Indent"/>
    <w:basedOn w:val="a"/>
    <w:rsid w:val="002E2B4F"/>
    <w:pPr>
      <w:spacing w:after="120"/>
      <w:ind w:left="283"/>
    </w:pPr>
  </w:style>
  <w:style w:type="paragraph" w:styleId="ad">
    <w:name w:val="Body Text First Indent"/>
    <w:basedOn w:val="ab"/>
    <w:rsid w:val="002E2B4F"/>
    <w:pPr>
      <w:ind w:firstLine="210"/>
    </w:pPr>
  </w:style>
  <w:style w:type="paragraph" w:styleId="24">
    <w:name w:val="Body Text First Indent 2"/>
    <w:basedOn w:val="ac"/>
    <w:rsid w:val="002E2B4F"/>
    <w:pPr>
      <w:ind w:firstLine="210"/>
    </w:pPr>
  </w:style>
  <w:style w:type="paragraph" w:styleId="Web">
    <w:name w:val="Normal (Web)"/>
    <w:basedOn w:val="a"/>
    <w:rsid w:val="00F3573A"/>
    <w:pPr>
      <w:spacing w:before="100" w:beforeAutospacing="1" w:after="100" w:afterAutospacing="1"/>
    </w:pPr>
    <w:rPr>
      <w:lang w:val="en-US" w:eastAsia="en-US"/>
    </w:rPr>
  </w:style>
  <w:style w:type="character" w:customStyle="1" w:styleId="Date1">
    <w:name w:val="Date1"/>
    <w:basedOn w:val="a0"/>
    <w:rsid w:val="00F3573A"/>
  </w:style>
  <w:style w:type="paragraph" w:styleId="-HTML">
    <w:name w:val="HTML Preformatted"/>
    <w:basedOn w:val="a"/>
    <w:rsid w:val="005C3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ae">
    <w:name w:val="List Paragraph"/>
    <w:basedOn w:val="a"/>
    <w:link w:val="Char1"/>
    <w:uiPriority w:val="34"/>
    <w:qFormat/>
    <w:rsid w:val="00EC2F06"/>
    <w:pPr>
      <w:spacing w:after="200" w:line="276" w:lineRule="auto"/>
      <w:ind w:left="720"/>
      <w:contextualSpacing/>
    </w:pPr>
    <w:rPr>
      <w:rFonts w:eastAsia="Calibri"/>
      <w:sz w:val="22"/>
      <w:szCs w:val="22"/>
      <w:lang w:eastAsia="en-US"/>
    </w:rPr>
  </w:style>
  <w:style w:type="character" w:customStyle="1" w:styleId="3Char">
    <w:name w:val="Επικεφαλίδα 3 Char"/>
    <w:aliases w:val=" Char Char"/>
    <w:link w:val="30"/>
    <w:rsid w:val="00EC2F06"/>
    <w:rPr>
      <w:rFonts w:ascii="Arial" w:hAnsi="Arial"/>
      <w:b/>
      <w:bCs/>
      <w:sz w:val="26"/>
      <w:szCs w:val="26"/>
    </w:rPr>
  </w:style>
  <w:style w:type="character" w:customStyle="1" w:styleId="2Char">
    <w:name w:val="Επικεφαλίδα 2 Char"/>
    <w:link w:val="20"/>
    <w:rsid w:val="00EC2F06"/>
    <w:rPr>
      <w:rFonts w:ascii="Arial" w:hAnsi="Arial"/>
      <w:b/>
      <w:bCs/>
      <w:i/>
      <w:iCs/>
      <w:sz w:val="28"/>
      <w:szCs w:val="28"/>
    </w:rPr>
  </w:style>
  <w:style w:type="paragraph" w:styleId="af">
    <w:name w:val="No Spacing"/>
    <w:qFormat/>
    <w:rsid w:val="00EC2F06"/>
    <w:rPr>
      <w:rFonts w:eastAsia="Calibri"/>
      <w:sz w:val="22"/>
      <w:szCs w:val="22"/>
      <w:lang w:eastAsia="en-US"/>
    </w:rPr>
  </w:style>
  <w:style w:type="character" w:styleId="af0">
    <w:name w:val="annotation reference"/>
    <w:rsid w:val="00C1390F"/>
    <w:rPr>
      <w:sz w:val="16"/>
      <w:szCs w:val="16"/>
    </w:rPr>
  </w:style>
  <w:style w:type="paragraph" w:styleId="af1">
    <w:name w:val="annotation text"/>
    <w:basedOn w:val="a"/>
    <w:link w:val="Char2"/>
    <w:rsid w:val="00C1390F"/>
    <w:rPr>
      <w:sz w:val="20"/>
      <w:szCs w:val="20"/>
    </w:rPr>
  </w:style>
  <w:style w:type="character" w:customStyle="1" w:styleId="Char2">
    <w:name w:val="Κείμενο σχολίου Char"/>
    <w:basedOn w:val="a0"/>
    <w:link w:val="af1"/>
    <w:rsid w:val="00C1390F"/>
  </w:style>
  <w:style w:type="paragraph" w:styleId="af2">
    <w:name w:val="annotation subject"/>
    <w:basedOn w:val="af1"/>
    <w:next w:val="af1"/>
    <w:link w:val="Char3"/>
    <w:rsid w:val="00C1390F"/>
    <w:rPr>
      <w:b/>
      <w:bCs/>
    </w:rPr>
  </w:style>
  <w:style w:type="character" w:customStyle="1" w:styleId="Char3">
    <w:name w:val="Θέμα σχολίου Char"/>
    <w:link w:val="af2"/>
    <w:rsid w:val="00C1390F"/>
    <w:rPr>
      <w:b/>
      <w:bCs/>
    </w:rPr>
  </w:style>
  <w:style w:type="paragraph" w:styleId="af3">
    <w:name w:val="endnote text"/>
    <w:basedOn w:val="a"/>
    <w:link w:val="Char4"/>
    <w:rsid w:val="00154209"/>
    <w:rPr>
      <w:sz w:val="20"/>
      <w:szCs w:val="20"/>
    </w:rPr>
  </w:style>
  <w:style w:type="character" w:customStyle="1" w:styleId="Char4">
    <w:name w:val="Κείμενο σημείωσης τέλους Char"/>
    <w:basedOn w:val="a0"/>
    <w:link w:val="af3"/>
    <w:rsid w:val="00154209"/>
  </w:style>
  <w:style w:type="character" w:styleId="af4">
    <w:name w:val="endnote reference"/>
    <w:rsid w:val="00154209"/>
    <w:rPr>
      <w:vertAlign w:val="superscript"/>
    </w:rPr>
  </w:style>
  <w:style w:type="character" w:customStyle="1" w:styleId="Char">
    <w:name w:val="Υποσέλιδο Char"/>
    <w:link w:val="a5"/>
    <w:uiPriority w:val="99"/>
    <w:rsid w:val="006A7CEB"/>
    <w:rPr>
      <w:sz w:val="24"/>
      <w:szCs w:val="24"/>
    </w:rPr>
  </w:style>
  <w:style w:type="paragraph" w:styleId="af5">
    <w:name w:val="Title"/>
    <w:basedOn w:val="a"/>
    <w:link w:val="Char5"/>
    <w:qFormat/>
    <w:rsid w:val="005E3CEB"/>
    <w:pPr>
      <w:jc w:val="center"/>
    </w:pPr>
    <w:rPr>
      <w:b/>
      <w:bCs/>
      <w:sz w:val="32"/>
      <w:lang w:eastAsia="en-US"/>
    </w:rPr>
  </w:style>
  <w:style w:type="character" w:customStyle="1" w:styleId="Char5">
    <w:name w:val="Τίτλος Char"/>
    <w:link w:val="af5"/>
    <w:rsid w:val="005E3CEB"/>
    <w:rPr>
      <w:b/>
      <w:bCs/>
      <w:sz w:val="32"/>
      <w:szCs w:val="24"/>
      <w:lang w:eastAsia="en-US"/>
    </w:rPr>
  </w:style>
  <w:style w:type="character" w:customStyle="1" w:styleId="1Char">
    <w:name w:val="Επικεφαλίδα 1 Char"/>
    <w:link w:val="1"/>
    <w:uiPriority w:val="9"/>
    <w:rsid w:val="008C53BB"/>
    <w:rPr>
      <w:rFonts w:ascii="Arial" w:hAnsi="Arial"/>
      <w:b/>
      <w:bCs/>
      <w:kern w:val="32"/>
      <w:sz w:val="32"/>
      <w:szCs w:val="32"/>
    </w:rPr>
  </w:style>
  <w:style w:type="paragraph" w:styleId="af6">
    <w:name w:val="Bibliography"/>
    <w:basedOn w:val="a"/>
    <w:next w:val="a"/>
    <w:uiPriority w:val="37"/>
    <w:unhideWhenUsed/>
    <w:rsid w:val="008C53BB"/>
  </w:style>
  <w:style w:type="paragraph" w:styleId="af7">
    <w:name w:val="Revision"/>
    <w:hidden/>
    <w:uiPriority w:val="99"/>
    <w:semiHidden/>
    <w:rsid w:val="0047547B"/>
    <w:rPr>
      <w:sz w:val="24"/>
      <w:szCs w:val="24"/>
    </w:rPr>
  </w:style>
  <w:style w:type="paragraph" w:customStyle="1" w:styleId="af8">
    <w:name w:val="Γραμμή θέματος"/>
    <w:basedOn w:val="a"/>
    <w:rsid w:val="005B40B7"/>
    <w:rPr>
      <w:sz w:val="20"/>
      <w:szCs w:val="20"/>
    </w:rPr>
  </w:style>
  <w:style w:type="character" w:customStyle="1" w:styleId="Char0">
    <w:name w:val="Κεφαλίδα Char"/>
    <w:aliases w:val="hd Char"/>
    <w:link w:val="a7"/>
    <w:uiPriority w:val="99"/>
    <w:rsid w:val="005B40B7"/>
    <w:rPr>
      <w:sz w:val="24"/>
      <w:szCs w:val="24"/>
    </w:rPr>
  </w:style>
  <w:style w:type="paragraph" w:styleId="af9">
    <w:name w:val="footnote text"/>
    <w:basedOn w:val="a"/>
    <w:link w:val="Char6"/>
    <w:rsid w:val="006A11B5"/>
    <w:rPr>
      <w:sz w:val="20"/>
      <w:szCs w:val="20"/>
    </w:rPr>
  </w:style>
  <w:style w:type="character" w:customStyle="1" w:styleId="Char6">
    <w:name w:val="Κείμενο υποσημείωσης Char"/>
    <w:basedOn w:val="a0"/>
    <w:link w:val="af9"/>
    <w:rsid w:val="006A11B5"/>
  </w:style>
  <w:style w:type="character" w:styleId="afa">
    <w:name w:val="footnote reference"/>
    <w:rsid w:val="006A11B5"/>
    <w:rPr>
      <w:vertAlign w:val="superscript"/>
    </w:rPr>
  </w:style>
  <w:style w:type="paragraph" w:styleId="afb">
    <w:name w:val="TOC Heading"/>
    <w:basedOn w:val="1"/>
    <w:next w:val="a"/>
    <w:uiPriority w:val="39"/>
    <w:unhideWhenUsed/>
    <w:qFormat/>
    <w:rsid w:val="006D4746"/>
    <w:pPr>
      <w:keepLines/>
      <w:numPr>
        <w:numId w:val="0"/>
      </w:numPr>
      <w:spacing w:after="0" w:line="259" w:lineRule="auto"/>
      <w:outlineLvl w:val="9"/>
    </w:pPr>
    <w:rPr>
      <w:rFonts w:ascii="Calibri Light" w:hAnsi="Calibri Light"/>
      <w:b w:val="0"/>
      <w:bCs w:val="0"/>
      <w:color w:val="2E74B5"/>
      <w:kern w:val="0"/>
    </w:rPr>
  </w:style>
  <w:style w:type="table" w:customStyle="1" w:styleId="1-11">
    <w:name w:val="Πίνακας 1 με ανοιχτόχρωμο πλέγμα - Έμφαση 11"/>
    <w:basedOn w:val="a1"/>
    <w:uiPriority w:val="46"/>
    <w:rsid w:val="00A17E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afc">
    <w:name w:val="table of figures"/>
    <w:basedOn w:val="a"/>
    <w:next w:val="a"/>
    <w:uiPriority w:val="99"/>
    <w:rsid w:val="00491116"/>
  </w:style>
  <w:style w:type="paragraph" w:customStyle="1" w:styleId="10">
    <w:name w:val="ΕΑΠ ΔΕ Επικεφαλίδα 1"/>
    <w:basedOn w:val="ae"/>
    <w:link w:val="1Char0"/>
    <w:qFormat/>
    <w:rsid w:val="007D1CE8"/>
    <w:pPr>
      <w:numPr>
        <w:numId w:val="4"/>
      </w:numPr>
      <w:spacing w:before="360" w:after="360" w:line="259" w:lineRule="auto"/>
    </w:pPr>
    <w:rPr>
      <w:rFonts w:eastAsiaTheme="minorHAnsi"/>
      <w:b/>
      <w:sz w:val="36"/>
      <w:szCs w:val="24"/>
      <w:lang w:val="en-US"/>
    </w:rPr>
  </w:style>
  <w:style w:type="paragraph" w:customStyle="1" w:styleId="21">
    <w:name w:val="ΕΑΠ ΔΕ Επικεφαλίδα 2"/>
    <w:basedOn w:val="ae"/>
    <w:link w:val="2Char0"/>
    <w:qFormat/>
    <w:rsid w:val="007D1CE8"/>
    <w:pPr>
      <w:numPr>
        <w:ilvl w:val="1"/>
        <w:numId w:val="4"/>
      </w:numPr>
      <w:spacing w:before="240" w:after="240" w:line="259" w:lineRule="auto"/>
      <w:ind w:left="432"/>
    </w:pPr>
    <w:rPr>
      <w:rFonts w:eastAsiaTheme="minorHAnsi"/>
      <w:b/>
      <w:sz w:val="28"/>
      <w:szCs w:val="24"/>
      <w:lang w:val="en-US"/>
    </w:rPr>
  </w:style>
  <w:style w:type="character" w:customStyle="1" w:styleId="1Char0">
    <w:name w:val="ΕΑΠ ΔΕ Επικεφαλίδα 1 Char"/>
    <w:basedOn w:val="a0"/>
    <w:link w:val="10"/>
    <w:rsid w:val="007D1CE8"/>
    <w:rPr>
      <w:rFonts w:eastAsiaTheme="minorHAnsi"/>
      <w:b/>
      <w:sz w:val="36"/>
      <w:szCs w:val="24"/>
      <w:lang w:val="en-US" w:eastAsia="en-US"/>
    </w:rPr>
  </w:style>
  <w:style w:type="paragraph" w:customStyle="1" w:styleId="31">
    <w:name w:val="ΕΑΠ ΔΕ Επικεφαλίδα 3"/>
    <w:basedOn w:val="ae"/>
    <w:link w:val="3Char0"/>
    <w:qFormat/>
    <w:rsid w:val="007D1CE8"/>
    <w:pPr>
      <w:numPr>
        <w:ilvl w:val="2"/>
        <w:numId w:val="4"/>
      </w:numPr>
      <w:spacing w:before="120" w:after="120" w:line="259" w:lineRule="auto"/>
      <w:ind w:left="504"/>
    </w:pPr>
    <w:rPr>
      <w:rFonts w:eastAsiaTheme="minorHAnsi"/>
      <w:b/>
      <w:sz w:val="24"/>
      <w:szCs w:val="24"/>
      <w:lang w:val="en-US"/>
    </w:rPr>
  </w:style>
  <w:style w:type="character" w:customStyle="1" w:styleId="2Char0">
    <w:name w:val="ΕΑΠ ΔΕ Επικεφαλίδα 2 Char"/>
    <w:basedOn w:val="a0"/>
    <w:link w:val="21"/>
    <w:rsid w:val="007D1CE8"/>
    <w:rPr>
      <w:rFonts w:eastAsiaTheme="minorHAnsi"/>
      <w:b/>
      <w:sz w:val="28"/>
      <w:szCs w:val="24"/>
      <w:lang w:val="en-US" w:eastAsia="en-US"/>
    </w:rPr>
  </w:style>
  <w:style w:type="paragraph" w:customStyle="1" w:styleId="40">
    <w:name w:val="ΕΑΠ ΔΕ Επικεφαλίδα 4"/>
    <w:basedOn w:val="ae"/>
    <w:link w:val="4Char"/>
    <w:qFormat/>
    <w:rsid w:val="007D1CE8"/>
    <w:pPr>
      <w:numPr>
        <w:ilvl w:val="3"/>
        <w:numId w:val="4"/>
      </w:numPr>
      <w:spacing w:before="120" w:after="120" w:line="259" w:lineRule="auto"/>
      <w:ind w:left="648"/>
    </w:pPr>
    <w:rPr>
      <w:rFonts w:eastAsiaTheme="minorHAnsi"/>
      <w:b/>
      <w:sz w:val="24"/>
      <w:szCs w:val="24"/>
      <w:lang w:val="en-US"/>
    </w:rPr>
  </w:style>
  <w:style w:type="character" w:customStyle="1" w:styleId="3Char0">
    <w:name w:val="ΕΑΠ ΔΕ Επικεφαλίδα 3 Char"/>
    <w:basedOn w:val="a0"/>
    <w:link w:val="31"/>
    <w:rsid w:val="007D1CE8"/>
    <w:rPr>
      <w:rFonts w:eastAsiaTheme="minorHAnsi"/>
      <w:b/>
      <w:sz w:val="24"/>
      <w:szCs w:val="24"/>
      <w:lang w:val="en-US" w:eastAsia="en-US"/>
    </w:rPr>
  </w:style>
  <w:style w:type="character" w:customStyle="1" w:styleId="4Char">
    <w:name w:val="ΕΑΠ ΔΕ Επικεφαλίδα 4 Char"/>
    <w:basedOn w:val="a0"/>
    <w:link w:val="40"/>
    <w:rsid w:val="007D1CE8"/>
    <w:rPr>
      <w:rFonts w:eastAsiaTheme="minorHAnsi"/>
      <w:b/>
      <w:sz w:val="24"/>
      <w:szCs w:val="24"/>
      <w:lang w:val="en-US" w:eastAsia="en-US"/>
    </w:rPr>
  </w:style>
  <w:style w:type="character" w:customStyle="1" w:styleId="Char1">
    <w:name w:val="Παράγραφος λίστας Char"/>
    <w:basedOn w:val="a0"/>
    <w:link w:val="ae"/>
    <w:rsid w:val="007D1CE8"/>
    <w:rPr>
      <w:rFonts w:eastAsia="Calibri"/>
      <w:sz w:val="22"/>
      <w:szCs w:val="22"/>
      <w:lang w:eastAsia="en-US"/>
    </w:rPr>
  </w:style>
  <w:style w:type="character" w:customStyle="1" w:styleId="12">
    <w:name w:val="Αναφορά1"/>
    <w:basedOn w:val="a0"/>
    <w:uiPriority w:val="99"/>
    <w:semiHidden/>
    <w:unhideWhenUsed/>
    <w:rsid w:val="0011471C"/>
    <w:rPr>
      <w:color w:val="2B579A"/>
      <w:shd w:val="clear" w:color="auto" w:fill="E6E6E6"/>
    </w:rPr>
  </w:style>
  <w:style w:type="paragraph" w:styleId="25">
    <w:name w:val="Body Text Indent 2"/>
    <w:basedOn w:val="a"/>
    <w:link w:val="2Char1"/>
    <w:rsid w:val="00843379"/>
    <w:pPr>
      <w:spacing w:after="120" w:line="480" w:lineRule="auto"/>
      <w:ind w:left="283"/>
    </w:pPr>
    <w:rPr>
      <w:rFonts w:ascii="Times New Roman" w:hAnsi="Times New Roman"/>
    </w:rPr>
  </w:style>
  <w:style w:type="character" w:customStyle="1" w:styleId="2Char1">
    <w:name w:val="Σώμα κείμενου με εσοχή 2 Char"/>
    <w:basedOn w:val="a0"/>
    <w:link w:val="25"/>
    <w:rsid w:val="008433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9465">
      <w:bodyDiv w:val="1"/>
      <w:marLeft w:val="0"/>
      <w:marRight w:val="0"/>
      <w:marTop w:val="0"/>
      <w:marBottom w:val="0"/>
      <w:divBdr>
        <w:top w:val="none" w:sz="0" w:space="0" w:color="auto"/>
        <w:left w:val="none" w:sz="0" w:space="0" w:color="auto"/>
        <w:bottom w:val="none" w:sz="0" w:space="0" w:color="auto"/>
        <w:right w:val="none" w:sz="0" w:space="0" w:color="auto"/>
      </w:divBdr>
      <w:divsChild>
        <w:div w:id="272789612">
          <w:marLeft w:val="0"/>
          <w:marRight w:val="0"/>
          <w:marTop w:val="0"/>
          <w:marBottom w:val="0"/>
          <w:divBdr>
            <w:top w:val="none" w:sz="0" w:space="0" w:color="auto"/>
            <w:left w:val="none" w:sz="0" w:space="0" w:color="auto"/>
            <w:bottom w:val="none" w:sz="0" w:space="0" w:color="auto"/>
            <w:right w:val="none" w:sz="0" w:space="0" w:color="auto"/>
          </w:divBdr>
          <w:divsChild>
            <w:div w:id="494809287">
              <w:marLeft w:val="0"/>
              <w:marRight w:val="0"/>
              <w:marTop w:val="0"/>
              <w:marBottom w:val="0"/>
              <w:divBdr>
                <w:top w:val="none" w:sz="0" w:space="0" w:color="auto"/>
                <w:left w:val="none" w:sz="0" w:space="0" w:color="auto"/>
                <w:bottom w:val="none" w:sz="0" w:space="0" w:color="auto"/>
                <w:right w:val="none" w:sz="0" w:space="0" w:color="auto"/>
              </w:divBdr>
            </w:div>
            <w:div w:id="1441493710">
              <w:marLeft w:val="0"/>
              <w:marRight w:val="0"/>
              <w:marTop w:val="0"/>
              <w:marBottom w:val="0"/>
              <w:divBdr>
                <w:top w:val="none" w:sz="0" w:space="0" w:color="auto"/>
                <w:left w:val="none" w:sz="0" w:space="0" w:color="auto"/>
                <w:bottom w:val="none" w:sz="0" w:space="0" w:color="auto"/>
                <w:right w:val="none" w:sz="0" w:space="0" w:color="auto"/>
              </w:divBdr>
            </w:div>
            <w:div w:id="1445297980">
              <w:marLeft w:val="0"/>
              <w:marRight w:val="0"/>
              <w:marTop w:val="0"/>
              <w:marBottom w:val="0"/>
              <w:divBdr>
                <w:top w:val="none" w:sz="0" w:space="0" w:color="auto"/>
                <w:left w:val="none" w:sz="0" w:space="0" w:color="auto"/>
                <w:bottom w:val="none" w:sz="0" w:space="0" w:color="auto"/>
                <w:right w:val="none" w:sz="0" w:space="0" w:color="auto"/>
              </w:divBdr>
            </w:div>
            <w:div w:id="1464541663">
              <w:marLeft w:val="0"/>
              <w:marRight w:val="0"/>
              <w:marTop w:val="0"/>
              <w:marBottom w:val="0"/>
              <w:divBdr>
                <w:top w:val="none" w:sz="0" w:space="0" w:color="auto"/>
                <w:left w:val="none" w:sz="0" w:space="0" w:color="auto"/>
                <w:bottom w:val="none" w:sz="0" w:space="0" w:color="auto"/>
                <w:right w:val="none" w:sz="0" w:space="0" w:color="auto"/>
              </w:divBdr>
            </w:div>
            <w:div w:id="18387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112">
      <w:bodyDiv w:val="1"/>
      <w:marLeft w:val="0"/>
      <w:marRight w:val="0"/>
      <w:marTop w:val="0"/>
      <w:marBottom w:val="0"/>
      <w:divBdr>
        <w:top w:val="none" w:sz="0" w:space="0" w:color="auto"/>
        <w:left w:val="none" w:sz="0" w:space="0" w:color="auto"/>
        <w:bottom w:val="none" w:sz="0" w:space="0" w:color="auto"/>
        <w:right w:val="none" w:sz="0" w:space="0" w:color="auto"/>
      </w:divBdr>
      <w:divsChild>
        <w:div w:id="1547444940">
          <w:marLeft w:val="0"/>
          <w:marRight w:val="0"/>
          <w:marTop w:val="0"/>
          <w:marBottom w:val="0"/>
          <w:divBdr>
            <w:top w:val="none" w:sz="0" w:space="0" w:color="auto"/>
            <w:left w:val="none" w:sz="0" w:space="0" w:color="auto"/>
            <w:bottom w:val="none" w:sz="0" w:space="0" w:color="auto"/>
            <w:right w:val="none" w:sz="0" w:space="0" w:color="auto"/>
          </w:divBdr>
          <w:divsChild>
            <w:div w:id="902443728">
              <w:marLeft w:val="0"/>
              <w:marRight w:val="0"/>
              <w:marTop w:val="0"/>
              <w:marBottom w:val="0"/>
              <w:divBdr>
                <w:top w:val="none" w:sz="0" w:space="0" w:color="auto"/>
                <w:left w:val="none" w:sz="0" w:space="0" w:color="auto"/>
                <w:bottom w:val="none" w:sz="0" w:space="0" w:color="auto"/>
                <w:right w:val="none" w:sz="0" w:space="0" w:color="auto"/>
              </w:divBdr>
            </w:div>
            <w:div w:id="1046415416">
              <w:marLeft w:val="0"/>
              <w:marRight w:val="0"/>
              <w:marTop w:val="0"/>
              <w:marBottom w:val="0"/>
              <w:divBdr>
                <w:top w:val="none" w:sz="0" w:space="0" w:color="auto"/>
                <w:left w:val="none" w:sz="0" w:space="0" w:color="auto"/>
                <w:bottom w:val="none" w:sz="0" w:space="0" w:color="auto"/>
                <w:right w:val="none" w:sz="0" w:space="0" w:color="auto"/>
              </w:divBdr>
            </w:div>
            <w:div w:id="1279802919">
              <w:marLeft w:val="0"/>
              <w:marRight w:val="0"/>
              <w:marTop w:val="0"/>
              <w:marBottom w:val="0"/>
              <w:divBdr>
                <w:top w:val="none" w:sz="0" w:space="0" w:color="auto"/>
                <w:left w:val="none" w:sz="0" w:space="0" w:color="auto"/>
                <w:bottom w:val="none" w:sz="0" w:space="0" w:color="auto"/>
                <w:right w:val="none" w:sz="0" w:space="0" w:color="auto"/>
              </w:divBdr>
            </w:div>
            <w:div w:id="1875579076">
              <w:marLeft w:val="0"/>
              <w:marRight w:val="0"/>
              <w:marTop w:val="0"/>
              <w:marBottom w:val="0"/>
              <w:divBdr>
                <w:top w:val="none" w:sz="0" w:space="0" w:color="auto"/>
                <w:left w:val="none" w:sz="0" w:space="0" w:color="auto"/>
                <w:bottom w:val="none" w:sz="0" w:space="0" w:color="auto"/>
                <w:right w:val="none" w:sz="0" w:space="0" w:color="auto"/>
              </w:divBdr>
            </w:div>
            <w:div w:id="20954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2382">
      <w:bodyDiv w:val="1"/>
      <w:marLeft w:val="0"/>
      <w:marRight w:val="0"/>
      <w:marTop w:val="0"/>
      <w:marBottom w:val="0"/>
      <w:divBdr>
        <w:top w:val="none" w:sz="0" w:space="0" w:color="auto"/>
        <w:left w:val="none" w:sz="0" w:space="0" w:color="auto"/>
        <w:bottom w:val="none" w:sz="0" w:space="0" w:color="auto"/>
        <w:right w:val="none" w:sz="0" w:space="0" w:color="auto"/>
      </w:divBdr>
      <w:divsChild>
        <w:div w:id="107354721">
          <w:marLeft w:val="0"/>
          <w:marRight w:val="0"/>
          <w:marTop w:val="0"/>
          <w:marBottom w:val="0"/>
          <w:divBdr>
            <w:top w:val="none" w:sz="0" w:space="0" w:color="auto"/>
            <w:left w:val="none" w:sz="0" w:space="0" w:color="auto"/>
            <w:bottom w:val="none" w:sz="0" w:space="0" w:color="auto"/>
            <w:right w:val="none" w:sz="0" w:space="0" w:color="auto"/>
          </w:divBdr>
          <w:divsChild>
            <w:div w:id="140000701">
              <w:marLeft w:val="0"/>
              <w:marRight w:val="0"/>
              <w:marTop w:val="0"/>
              <w:marBottom w:val="0"/>
              <w:divBdr>
                <w:top w:val="none" w:sz="0" w:space="0" w:color="auto"/>
                <w:left w:val="none" w:sz="0" w:space="0" w:color="auto"/>
                <w:bottom w:val="none" w:sz="0" w:space="0" w:color="auto"/>
                <w:right w:val="none" w:sz="0" w:space="0" w:color="auto"/>
              </w:divBdr>
            </w:div>
            <w:div w:id="1281064872">
              <w:marLeft w:val="0"/>
              <w:marRight w:val="0"/>
              <w:marTop w:val="0"/>
              <w:marBottom w:val="0"/>
              <w:divBdr>
                <w:top w:val="none" w:sz="0" w:space="0" w:color="auto"/>
                <w:left w:val="none" w:sz="0" w:space="0" w:color="auto"/>
                <w:bottom w:val="none" w:sz="0" w:space="0" w:color="auto"/>
                <w:right w:val="none" w:sz="0" w:space="0" w:color="auto"/>
              </w:divBdr>
            </w:div>
            <w:div w:id="13390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144">
      <w:bodyDiv w:val="1"/>
      <w:marLeft w:val="0"/>
      <w:marRight w:val="0"/>
      <w:marTop w:val="0"/>
      <w:marBottom w:val="0"/>
      <w:divBdr>
        <w:top w:val="none" w:sz="0" w:space="0" w:color="auto"/>
        <w:left w:val="none" w:sz="0" w:space="0" w:color="auto"/>
        <w:bottom w:val="none" w:sz="0" w:space="0" w:color="auto"/>
        <w:right w:val="none" w:sz="0" w:space="0" w:color="auto"/>
      </w:divBdr>
    </w:div>
    <w:div w:id="339897263">
      <w:bodyDiv w:val="1"/>
      <w:marLeft w:val="0"/>
      <w:marRight w:val="0"/>
      <w:marTop w:val="0"/>
      <w:marBottom w:val="0"/>
      <w:divBdr>
        <w:top w:val="none" w:sz="0" w:space="0" w:color="auto"/>
        <w:left w:val="none" w:sz="0" w:space="0" w:color="auto"/>
        <w:bottom w:val="none" w:sz="0" w:space="0" w:color="auto"/>
        <w:right w:val="none" w:sz="0" w:space="0" w:color="auto"/>
      </w:divBdr>
    </w:div>
    <w:div w:id="432165515">
      <w:bodyDiv w:val="1"/>
      <w:marLeft w:val="0"/>
      <w:marRight w:val="0"/>
      <w:marTop w:val="0"/>
      <w:marBottom w:val="0"/>
      <w:divBdr>
        <w:top w:val="none" w:sz="0" w:space="0" w:color="auto"/>
        <w:left w:val="none" w:sz="0" w:space="0" w:color="auto"/>
        <w:bottom w:val="none" w:sz="0" w:space="0" w:color="auto"/>
        <w:right w:val="none" w:sz="0" w:space="0" w:color="auto"/>
      </w:divBdr>
    </w:div>
    <w:div w:id="467750210">
      <w:bodyDiv w:val="1"/>
      <w:marLeft w:val="0"/>
      <w:marRight w:val="0"/>
      <w:marTop w:val="0"/>
      <w:marBottom w:val="0"/>
      <w:divBdr>
        <w:top w:val="none" w:sz="0" w:space="0" w:color="auto"/>
        <w:left w:val="none" w:sz="0" w:space="0" w:color="auto"/>
        <w:bottom w:val="none" w:sz="0" w:space="0" w:color="auto"/>
        <w:right w:val="none" w:sz="0" w:space="0" w:color="auto"/>
      </w:divBdr>
    </w:div>
    <w:div w:id="502353455">
      <w:bodyDiv w:val="1"/>
      <w:marLeft w:val="0"/>
      <w:marRight w:val="0"/>
      <w:marTop w:val="0"/>
      <w:marBottom w:val="0"/>
      <w:divBdr>
        <w:top w:val="none" w:sz="0" w:space="0" w:color="auto"/>
        <w:left w:val="none" w:sz="0" w:space="0" w:color="auto"/>
        <w:bottom w:val="none" w:sz="0" w:space="0" w:color="auto"/>
        <w:right w:val="none" w:sz="0" w:space="0" w:color="auto"/>
      </w:divBdr>
      <w:divsChild>
        <w:div w:id="2024897399">
          <w:marLeft w:val="0"/>
          <w:marRight w:val="0"/>
          <w:marTop w:val="0"/>
          <w:marBottom w:val="0"/>
          <w:divBdr>
            <w:top w:val="none" w:sz="0" w:space="0" w:color="auto"/>
            <w:left w:val="none" w:sz="0" w:space="0" w:color="auto"/>
            <w:bottom w:val="none" w:sz="0" w:space="0" w:color="auto"/>
            <w:right w:val="none" w:sz="0" w:space="0" w:color="auto"/>
          </w:divBdr>
          <w:divsChild>
            <w:div w:id="743718803">
              <w:marLeft w:val="0"/>
              <w:marRight w:val="0"/>
              <w:marTop w:val="0"/>
              <w:marBottom w:val="0"/>
              <w:divBdr>
                <w:top w:val="none" w:sz="0" w:space="0" w:color="auto"/>
                <w:left w:val="none" w:sz="0" w:space="0" w:color="auto"/>
                <w:bottom w:val="none" w:sz="0" w:space="0" w:color="auto"/>
                <w:right w:val="none" w:sz="0" w:space="0" w:color="auto"/>
              </w:divBdr>
            </w:div>
            <w:div w:id="1487471928">
              <w:marLeft w:val="0"/>
              <w:marRight w:val="0"/>
              <w:marTop w:val="0"/>
              <w:marBottom w:val="0"/>
              <w:divBdr>
                <w:top w:val="none" w:sz="0" w:space="0" w:color="auto"/>
                <w:left w:val="none" w:sz="0" w:space="0" w:color="auto"/>
                <w:bottom w:val="none" w:sz="0" w:space="0" w:color="auto"/>
                <w:right w:val="none" w:sz="0" w:space="0" w:color="auto"/>
              </w:divBdr>
            </w:div>
            <w:div w:id="18974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5881">
      <w:bodyDiv w:val="1"/>
      <w:marLeft w:val="0"/>
      <w:marRight w:val="0"/>
      <w:marTop w:val="0"/>
      <w:marBottom w:val="0"/>
      <w:divBdr>
        <w:top w:val="none" w:sz="0" w:space="0" w:color="auto"/>
        <w:left w:val="none" w:sz="0" w:space="0" w:color="auto"/>
        <w:bottom w:val="none" w:sz="0" w:space="0" w:color="auto"/>
        <w:right w:val="none" w:sz="0" w:space="0" w:color="auto"/>
      </w:divBdr>
      <w:divsChild>
        <w:div w:id="228613898">
          <w:marLeft w:val="0"/>
          <w:marRight w:val="0"/>
          <w:marTop w:val="0"/>
          <w:marBottom w:val="0"/>
          <w:divBdr>
            <w:top w:val="none" w:sz="0" w:space="0" w:color="auto"/>
            <w:left w:val="none" w:sz="0" w:space="0" w:color="auto"/>
            <w:bottom w:val="none" w:sz="0" w:space="0" w:color="auto"/>
            <w:right w:val="none" w:sz="0" w:space="0" w:color="auto"/>
          </w:divBdr>
        </w:div>
      </w:divsChild>
    </w:div>
    <w:div w:id="717553786">
      <w:bodyDiv w:val="1"/>
      <w:marLeft w:val="0"/>
      <w:marRight w:val="0"/>
      <w:marTop w:val="0"/>
      <w:marBottom w:val="0"/>
      <w:divBdr>
        <w:top w:val="none" w:sz="0" w:space="0" w:color="auto"/>
        <w:left w:val="none" w:sz="0" w:space="0" w:color="auto"/>
        <w:bottom w:val="none" w:sz="0" w:space="0" w:color="auto"/>
        <w:right w:val="none" w:sz="0" w:space="0" w:color="auto"/>
      </w:divBdr>
      <w:divsChild>
        <w:div w:id="48237063">
          <w:marLeft w:val="0"/>
          <w:marRight w:val="0"/>
          <w:marTop w:val="0"/>
          <w:marBottom w:val="0"/>
          <w:divBdr>
            <w:top w:val="none" w:sz="0" w:space="0" w:color="auto"/>
            <w:left w:val="none" w:sz="0" w:space="0" w:color="auto"/>
            <w:bottom w:val="none" w:sz="0" w:space="0" w:color="auto"/>
            <w:right w:val="none" w:sz="0" w:space="0" w:color="auto"/>
          </w:divBdr>
          <w:divsChild>
            <w:div w:id="1129965">
              <w:marLeft w:val="0"/>
              <w:marRight w:val="0"/>
              <w:marTop w:val="0"/>
              <w:marBottom w:val="0"/>
              <w:divBdr>
                <w:top w:val="none" w:sz="0" w:space="0" w:color="auto"/>
                <w:left w:val="none" w:sz="0" w:space="0" w:color="auto"/>
                <w:bottom w:val="none" w:sz="0" w:space="0" w:color="auto"/>
                <w:right w:val="none" w:sz="0" w:space="0" w:color="auto"/>
              </w:divBdr>
            </w:div>
            <w:div w:id="895818115">
              <w:marLeft w:val="0"/>
              <w:marRight w:val="0"/>
              <w:marTop w:val="0"/>
              <w:marBottom w:val="0"/>
              <w:divBdr>
                <w:top w:val="none" w:sz="0" w:space="0" w:color="auto"/>
                <w:left w:val="none" w:sz="0" w:space="0" w:color="auto"/>
                <w:bottom w:val="none" w:sz="0" w:space="0" w:color="auto"/>
                <w:right w:val="none" w:sz="0" w:space="0" w:color="auto"/>
              </w:divBdr>
            </w:div>
            <w:div w:id="11060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062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54">
          <w:marLeft w:val="0"/>
          <w:marRight w:val="0"/>
          <w:marTop w:val="0"/>
          <w:marBottom w:val="0"/>
          <w:divBdr>
            <w:top w:val="none" w:sz="0" w:space="0" w:color="auto"/>
            <w:left w:val="none" w:sz="0" w:space="0" w:color="auto"/>
            <w:bottom w:val="none" w:sz="0" w:space="0" w:color="auto"/>
            <w:right w:val="none" w:sz="0" w:space="0" w:color="auto"/>
          </w:divBdr>
          <w:divsChild>
            <w:div w:id="353923685">
              <w:marLeft w:val="0"/>
              <w:marRight w:val="0"/>
              <w:marTop w:val="0"/>
              <w:marBottom w:val="0"/>
              <w:divBdr>
                <w:top w:val="none" w:sz="0" w:space="0" w:color="auto"/>
                <w:left w:val="none" w:sz="0" w:space="0" w:color="auto"/>
                <w:bottom w:val="none" w:sz="0" w:space="0" w:color="auto"/>
                <w:right w:val="none" w:sz="0" w:space="0" w:color="auto"/>
              </w:divBdr>
            </w:div>
            <w:div w:id="702442930">
              <w:marLeft w:val="0"/>
              <w:marRight w:val="0"/>
              <w:marTop w:val="0"/>
              <w:marBottom w:val="0"/>
              <w:divBdr>
                <w:top w:val="none" w:sz="0" w:space="0" w:color="auto"/>
                <w:left w:val="none" w:sz="0" w:space="0" w:color="auto"/>
                <w:bottom w:val="none" w:sz="0" w:space="0" w:color="auto"/>
                <w:right w:val="none" w:sz="0" w:space="0" w:color="auto"/>
              </w:divBdr>
            </w:div>
            <w:div w:id="11242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96433">
      <w:bodyDiv w:val="1"/>
      <w:marLeft w:val="0"/>
      <w:marRight w:val="0"/>
      <w:marTop w:val="0"/>
      <w:marBottom w:val="0"/>
      <w:divBdr>
        <w:top w:val="none" w:sz="0" w:space="0" w:color="auto"/>
        <w:left w:val="none" w:sz="0" w:space="0" w:color="auto"/>
        <w:bottom w:val="none" w:sz="0" w:space="0" w:color="auto"/>
        <w:right w:val="none" w:sz="0" w:space="0" w:color="auto"/>
      </w:divBdr>
      <w:divsChild>
        <w:div w:id="366754875">
          <w:marLeft w:val="0"/>
          <w:marRight w:val="0"/>
          <w:marTop w:val="0"/>
          <w:marBottom w:val="0"/>
          <w:divBdr>
            <w:top w:val="none" w:sz="0" w:space="0" w:color="auto"/>
            <w:left w:val="none" w:sz="0" w:space="0" w:color="auto"/>
            <w:bottom w:val="none" w:sz="0" w:space="0" w:color="auto"/>
            <w:right w:val="none" w:sz="0" w:space="0" w:color="auto"/>
          </w:divBdr>
          <w:divsChild>
            <w:div w:id="2981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49759">
      <w:bodyDiv w:val="1"/>
      <w:marLeft w:val="0"/>
      <w:marRight w:val="0"/>
      <w:marTop w:val="0"/>
      <w:marBottom w:val="0"/>
      <w:divBdr>
        <w:top w:val="none" w:sz="0" w:space="0" w:color="auto"/>
        <w:left w:val="none" w:sz="0" w:space="0" w:color="auto"/>
        <w:bottom w:val="none" w:sz="0" w:space="0" w:color="auto"/>
        <w:right w:val="none" w:sz="0" w:space="0" w:color="auto"/>
      </w:divBdr>
      <w:divsChild>
        <w:div w:id="548809332">
          <w:marLeft w:val="0"/>
          <w:marRight w:val="0"/>
          <w:marTop w:val="0"/>
          <w:marBottom w:val="0"/>
          <w:divBdr>
            <w:top w:val="none" w:sz="0" w:space="0" w:color="auto"/>
            <w:left w:val="none" w:sz="0" w:space="0" w:color="auto"/>
            <w:bottom w:val="none" w:sz="0" w:space="0" w:color="auto"/>
            <w:right w:val="none" w:sz="0" w:space="0" w:color="auto"/>
          </w:divBdr>
          <w:divsChild>
            <w:div w:id="823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232">
      <w:bodyDiv w:val="1"/>
      <w:marLeft w:val="0"/>
      <w:marRight w:val="0"/>
      <w:marTop w:val="0"/>
      <w:marBottom w:val="0"/>
      <w:divBdr>
        <w:top w:val="none" w:sz="0" w:space="0" w:color="auto"/>
        <w:left w:val="none" w:sz="0" w:space="0" w:color="auto"/>
        <w:bottom w:val="none" w:sz="0" w:space="0" w:color="auto"/>
        <w:right w:val="none" w:sz="0" w:space="0" w:color="auto"/>
      </w:divBdr>
    </w:div>
    <w:div w:id="1192886485">
      <w:bodyDiv w:val="1"/>
      <w:marLeft w:val="0"/>
      <w:marRight w:val="0"/>
      <w:marTop w:val="0"/>
      <w:marBottom w:val="0"/>
      <w:divBdr>
        <w:top w:val="none" w:sz="0" w:space="0" w:color="auto"/>
        <w:left w:val="none" w:sz="0" w:space="0" w:color="auto"/>
        <w:bottom w:val="none" w:sz="0" w:space="0" w:color="auto"/>
        <w:right w:val="none" w:sz="0" w:space="0" w:color="auto"/>
      </w:divBdr>
    </w:div>
    <w:div w:id="1356692804">
      <w:bodyDiv w:val="1"/>
      <w:marLeft w:val="0"/>
      <w:marRight w:val="0"/>
      <w:marTop w:val="0"/>
      <w:marBottom w:val="0"/>
      <w:divBdr>
        <w:top w:val="none" w:sz="0" w:space="0" w:color="auto"/>
        <w:left w:val="none" w:sz="0" w:space="0" w:color="auto"/>
        <w:bottom w:val="none" w:sz="0" w:space="0" w:color="auto"/>
        <w:right w:val="none" w:sz="0" w:space="0" w:color="auto"/>
      </w:divBdr>
      <w:divsChild>
        <w:div w:id="1879008609">
          <w:marLeft w:val="0"/>
          <w:marRight w:val="0"/>
          <w:marTop w:val="0"/>
          <w:marBottom w:val="0"/>
          <w:divBdr>
            <w:top w:val="none" w:sz="0" w:space="0" w:color="auto"/>
            <w:left w:val="none" w:sz="0" w:space="0" w:color="auto"/>
            <w:bottom w:val="none" w:sz="0" w:space="0" w:color="auto"/>
            <w:right w:val="none" w:sz="0" w:space="0" w:color="auto"/>
          </w:divBdr>
          <w:divsChild>
            <w:div w:id="615674946">
              <w:marLeft w:val="0"/>
              <w:marRight w:val="0"/>
              <w:marTop w:val="0"/>
              <w:marBottom w:val="0"/>
              <w:divBdr>
                <w:top w:val="none" w:sz="0" w:space="0" w:color="auto"/>
                <w:left w:val="none" w:sz="0" w:space="0" w:color="auto"/>
                <w:bottom w:val="none" w:sz="0" w:space="0" w:color="auto"/>
                <w:right w:val="none" w:sz="0" w:space="0" w:color="auto"/>
              </w:divBdr>
            </w:div>
            <w:div w:id="757099023">
              <w:marLeft w:val="0"/>
              <w:marRight w:val="0"/>
              <w:marTop w:val="0"/>
              <w:marBottom w:val="0"/>
              <w:divBdr>
                <w:top w:val="none" w:sz="0" w:space="0" w:color="auto"/>
                <w:left w:val="none" w:sz="0" w:space="0" w:color="auto"/>
                <w:bottom w:val="none" w:sz="0" w:space="0" w:color="auto"/>
                <w:right w:val="none" w:sz="0" w:space="0" w:color="auto"/>
              </w:divBdr>
            </w:div>
            <w:div w:id="1192693396">
              <w:marLeft w:val="0"/>
              <w:marRight w:val="0"/>
              <w:marTop w:val="0"/>
              <w:marBottom w:val="0"/>
              <w:divBdr>
                <w:top w:val="none" w:sz="0" w:space="0" w:color="auto"/>
                <w:left w:val="none" w:sz="0" w:space="0" w:color="auto"/>
                <w:bottom w:val="none" w:sz="0" w:space="0" w:color="auto"/>
                <w:right w:val="none" w:sz="0" w:space="0" w:color="auto"/>
              </w:divBdr>
            </w:div>
            <w:div w:id="1311711948">
              <w:marLeft w:val="0"/>
              <w:marRight w:val="0"/>
              <w:marTop w:val="0"/>
              <w:marBottom w:val="0"/>
              <w:divBdr>
                <w:top w:val="none" w:sz="0" w:space="0" w:color="auto"/>
                <w:left w:val="none" w:sz="0" w:space="0" w:color="auto"/>
                <w:bottom w:val="none" w:sz="0" w:space="0" w:color="auto"/>
                <w:right w:val="none" w:sz="0" w:space="0" w:color="auto"/>
              </w:divBdr>
            </w:div>
            <w:div w:id="19689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80031">
      <w:bodyDiv w:val="1"/>
      <w:marLeft w:val="0"/>
      <w:marRight w:val="0"/>
      <w:marTop w:val="0"/>
      <w:marBottom w:val="0"/>
      <w:divBdr>
        <w:top w:val="none" w:sz="0" w:space="0" w:color="auto"/>
        <w:left w:val="none" w:sz="0" w:space="0" w:color="auto"/>
        <w:bottom w:val="none" w:sz="0" w:space="0" w:color="auto"/>
        <w:right w:val="none" w:sz="0" w:space="0" w:color="auto"/>
      </w:divBdr>
      <w:divsChild>
        <w:div w:id="875434758">
          <w:marLeft w:val="0"/>
          <w:marRight w:val="0"/>
          <w:marTop w:val="0"/>
          <w:marBottom w:val="0"/>
          <w:divBdr>
            <w:top w:val="none" w:sz="0" w:space="0" w:color="auto"/>
            <w:left w:val="none" w:sz="0" w:space="0" w:color="auto"/>
            <w:bottom w:val="none" w:sz="0" w:space="0" w:color="auto"/>
            <w:right w:val="none" w:sz="0" w:space="0" w:color="auto"/>
          </w:divBdr>
        </w:div>
      </w:divsChild>
    </w:div>
    <w:div w:id="1473476628">
      <w:bodyDiv w:val="1"/>
      <w:marLeft w:val="0"/>
      <w:marRight w:val="0"/>
      <w:marTop w:val="0"/>
      <w:marBottom w:val="0"/>
      <w:divBdr>
        <w:top w:val="none" w:sz="0" w:space="0" w:color="auto"/>
        <w:left w:val="none" w:sz="0" w:space="0" w:color="auto"/>
        <w:bottom w:val="none" w:sz="0" w:space="0" w:color="auto"/>
        <w:right w:val="none" w:sz="0" w:space="0" w:color="auto"/>
      </w:divBdr>
      <w:divsChild>
        <w:div w:id="711030264">
          <w:marLeft w:val="0"/>
          <w:marRight w:val="0"/>
          <w:marTop w:val="0"/>
          <w:marBottom w:val="0"/>
          <w:divBdr>
            <w:top w:val="none" w:sz="0" w:space="0" w:color="auto"/>
            <w:left w:val="none" w:sz="0" w:space="0" w:color="auto"/>
            <w:bottom w:val="none" w:sz="0" w:space="0" w:color="auto"/>
            <w:right w:val="none" w:sz="0" w:space="0" w:color="auto"/>
          </w:divBdr>
          <w:divsChild>
            <w:div w:id="16536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9084">
      <w:bodyDiv w:val="1"/>
      <w:marLeft w:val="0"/>
      <w:marRight w:val="0"/>
      <w:marTop w:val="0"/>
      <w:marBottom w:val="0"/>
      <w:divBdr>
        <w:top w:val="none" w:sz="0" w:space="0" w:color="auto"/>
        <w:left w:val="none" w:sz="0" w:space="0" w:color="auto"/>
        <w:bottom w:val="none" w:sz="0" w:space="0" w:color="auto"/>
        <w:right w:val="none" w:sz="0" w:space="0" w:color="auto"/>
      </w:divBdr>
    </w:div>
    <w:div w:id="1635333128">
      <w:bodyDiv w:val="1"/>
      <w:marLeft w:val="0"/>
      <w:marRight w:val="0"/>
      <w:marTop w:val="0"/>
      <w:marBottom w:val="0"/>
      <w:divBdr>
        <w:top w:val="none" w:sz="0" w:space="0" w:color="auto"/>
        <w:left w:val="none" w:sz="0" w:space="0" w:color="auto"/>
        <w:bottom w:val="none" w:sz="0" w:space="0" w:color="auto"/>
        <w:right w:val="none" w:sz="0" w:space="0" w:color="auto"/>
      </w:divBdr>
      <w:divsChild>
        <w:div w:id="1388843799">
          <w:marLeft w:val="0"/>
          <w:marRight w:val="0"/>
          <w:marTop w:val="0"/>
          <w:marBottom w:val="0"/>
          <w:divBdr>
            <w:top w:val="none" w:sz="0" w:space="0" w:color="auto"/>
            <w:left w:val="none" w:sz="0" w:space="0" w:color="auto"/>
            <w:bottom w:val="none" w:sz="0" w:space="0" w:color="auto"/>
            <w:right w:val="none" w:sz="0" w:space="0" w:color="auto"/>
          </w:divBdr>
          <w:divsChild>
            <w:div w:id="176702037">
              <w:marLeft w:val="0"/>
              <w:marRight w:val="0"/>
              <w:marTop w:val="0"/>
              <w:marBottom w:val="0"/>
              <w:divBdr>
                <w:top w:val="none" w:sz="0" w:space="0" w:color="auto"/>
                <w:left w:val="none" w:sz="0" w:space="0" w:color="auto"/>
                <w:bottom w:val="none" w:sz="0" w:space="0" w:color="auto"/>
                <w:right w:val="none" w:sz="0" w:space="0" w:color="auto"/>
              </w:divBdr>
            </w:div>
            <w:div w:id="475341638">
              <w:marLeft w:val="0"/>
              <w:marRight w:val="0"/>
              <w:marTop w:val="0"/>
              <w:marBottom w:val="0"/>
              <w:divBdr>
                <w:top w:val="none" w:sz="0" w:space="0" w:color="auto"/>
                <w:left w:val="none" w:sz="0" w:space="0" w:color="auto"/>
                <w:bottom w:val="none" w:sz="0" w:space="0" w:color="auto"/>
                <w:right w:val="none" w:sz="0" w:space="0" w:color="auto"/>
              </w:divBdr>
            </w:div>
            <w:div w:id="607466111">
              <w:marLeft w:val="0"/>
              <w:marRight w:val="0"/>
              <w:marTop w:val="0"/>
              <w:marBottom w:val="0"/>
              <w:divBdr>
                <w:top w:val="none" w:sz="0" w:space="0" w:color="auto"/>
                <w:left w:val="none" w:sz="0" w:space="0" w:color="auto"/>
                <w:bottom w:val="none" w:sz="0" w:space="0" w:color="auto"/>
                <w:right w:val="none" w:sz="0" w:space="0" w:color="auto"/>
              </w:divBdr>
            </w:div>
            <w:div w:id="953554891">
              <w:marLeft w:val="0"/>
              <w:marRight w:val="0"/>
              <w:marTop w:val="0"/>
              <w:marBottom w:val="0"/>
              <w:divBdr>
                <w:top w:val="none" w:sz="0" w:space="0" w:color="auto"/>
                <w:left w:val="none" w:sz="0" w:space="0" w:color="auto"/>
                <w:bottom w:val="none" w:sz="0" w:space="0" w:color="auto"/>
                <w:right w:val="none" w:sz="0" w:space="0" w:color="auto"/>
              </w:divBdr>
            </w:div>
            <w:div w:id="1143885509">
              <w:marLeft w:val="0"/>
              <w:marRight w:val="0"/>
              <w:marTop w:val="0"/>
              <w:marBottom w:val="0"/>
              <w:divBdr>
                <w:top w:val="none" w:sz="0" w:space="0" w:color="auto"/>
                <w:left w:val="none" w:sz="0" w:space="0" w:color="auto"/>
                <w:bottom w:val="none" w:sz="0" w:space="0" w:color="auto"/>
                <w:right w:val="none" w:sz="0" w:space="0" w:color="auto"/>
              </w:divBdr>
            </w:div>
            <w:div w:id="1535191728">
              <w:marLeft w:val="0"/>
              <w:marRight w:val="0"/>
              <w:marTop w:val="0"/>
              <w:marBottom w:val="0"/>
              <w:divBdr>
                <w:top w:val="none" w:sz="0" w:space="0" w:color="auto"/>
                <w:left w:val="none" w:sz="0" w:space="0" w:color="auto"/>
                <w:bottom w:val="none" w:sz="0" w:space="0" w:color="auto"/>
                <w:right w:val="none" w:sz="0" w:space="0" w:color="auto"/>
              </w:divBdr>
            </w:div>
            <w:div w:id="15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347">
      <w:bodyDiv w:val="1"/>
      <w:marLeft w:val="0"/>
      <w:marRight w:val="0"/>
      <w:marTop w:val="0"/>
      <w:marBottom w:val="0"/>
      <w:divBdr>
        <w:top w:val="none" w:sz="0" w:space="0" w:color="auto"/>
        <w:left w:val="none" w:sz="0" w:space="0" w:color="auto"/>
        <w:bottom w:val="none" w:sz="0" w:space="0" w:color="auto"/>
        <w:right w:val="none" w:sz="0" w:space="0" w:color="auto"/>
      </w:divBdr>
      <w:divsChild>
        <w:div w:id="399597237">
          <w:marLeft w:val="0"/>
          <w:marRight w:val="0"/>
          <w:marTop w:val="0"/>
          <w:marBottom w:val="0"/>
          <w:divBdr>
            <w:top w:val="none" w:sz="0" w:space="0" w:color="auto"/>
            <w:left w:val="none" w:sz="0" w:space="0" w:color="auto"/>
            <w:bottom w:val="none" w:sz="0" w:space="0" w:color="auto"/>
            <w:right w:val="none" w:sz="0" w:space="0" w:color="auto"/>
          </w:divBdr>
        </w:div>
      </w:divsChild>
    </w:div>
    <w:div w:id="1818065403">
      <w:bodyDiv w:val="1"/>
      <w:marLeft w:val="0"/>
      <w:marRight w:val="0"/>
      <w:marTop w:val="0"/>
      <w:marBottom w:val="0"/>
      <w:divBdr>
        <w:top w:val="none" w:sz="0" w:space="0" w:color="auto"/>
        <w:left w:val="none" w:sz="0" w:space="0" w:color="auto"/>
        <w:bottom w:val="none" w:sz="0" w:space="0" w:color="auto"/>
        <w:right w:val="none" w:sz="0" w:space="0" w:color="auto"/>
      </w:divBdr>
    </w:div>
    <w:div w:id="2008092114">
      <w:bodyDiv w:val="1"/>
      <w:marLeft w:val="0"/>
      <w:marRight w:val="0"/>
      <w:marTop w:val="0"/>
      <w:marBottom w:val="0"/>
      <w:divBdr>
        <w:top w:val="none" w:sz="0" w:space="0" w:color="auto"/>
        <w:left w:val="none" w:sz="0" w:space="0" w:color="auto"/>
        <w:bottom w:val="none" w:sz="0" w:space="0" w:color="auto"/>
        <w:right w:val="none" w:sz="0" w:space="0" w:color="auto"/>
      </w:divBdr>
      <w:divsChild>
        <w:div w:id="69357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pport.office.com/en-us/word"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manedu@upatras.gr" TargetMode="External"/><Relationship Id="rId1" Type="http://schemas.openxmlformats.org/officeDocument/2006/relationships/hyperlink" Target="mailto:manedu.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APA10</b:Tag>
    <b:SourceType>InternetSite</b:SourceType>
    <b:Guid>{923ECE23-5410-423D-A2F6-A81526126D88}</b:Guid>
    <b:Title>δαφσδφασδ φασδφ ασδφ φ σδαα</b:Title>
    <b:Year>2010</b:Year>
    <b:Author>
      <b:Author>
        <b:NameList>
          <b:Person>
            <b:Last>style</b:Last>
            <b:First>APA</b:First>
          </b:Person>
        </b:NameList>
      </b:Author>
    </b:Author>
    <b:YearAccessed>2012</b:YearAccessed>
    <b:MonthAccessed>April</b:MonthAccessed>
    <b:DayAccessed>23</b:DayAccessed>
    <b:URL>http://asdfs.gg.gsf</b:URL>
    <b:RefOrder>1</b:RefOrder>
  </b:Source>
</b:Sources>
</file>

<file path=customXml/itemProps1.xml><?xml version="1.0" encoding="utf-8"?>
<ds:datastoreItem xmlns:ds="http://schemas.openxmlformats.org/officeDocument/2006/customXml" ds:itemID="{F0A994DA-0CAF-4DA8-9984-55544886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4127</Words>
  <Characters>23526</Characters>
  <Application>Microsoft Office Word</Application>
  <DocSecurity>0</DocSecurity>
  <Lines>196</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Πρότυπο Συγγραφής Διπλωματικών Εργασιών</vt:lpstr>
      <vt:lpstr>Πρότυπο Συγγραφής Διπλωματικών Εργασιών</vt:lpstr>
    </vt:vector>
  </TitlesOfParts>
  <Company>&lt;arabianhorse&gt;</Company>
  <LinksUpToDate>false</LinksUpToDate>
  <CharactersWithSpaces>27598</CharactersWithSpaces>
  <SharedDoc>false</SharedDoc>
  <HLinks>
    <vt:vector size="18" baseType="variant">
      <vt:variant>
        <vt:i4>7274537</vt:i4>
      </vt:variant>
      <vt:variant>
        <vt:i4>6</vt:i4>
      </vt:variant>
      <vt:variant>
        <vt:i4>0</vt:i4>
      </vt:variant>
      <vt:variant>
        <vt:i4>5</vt:i4>
      </vt:variant>
      <vt:variant>
        <vt:lpwstr>http://eeyem.eap.gr/services/guides</vt:lpwstr>
      </vt:variant>
      <vt:variant>
        <vt:lpwstr/>
      </vt:variant>
      <vt:variant>
        <vt:i4>7274537</vt:i4>
      </vt:variant>
      <vt:variant>
        <vt:i4>0</vt:i4>
      </vt:variant>
      <vt:variant>
        <vt:i4>0</vt:i4>
      </vt:variant>
      <vt:variant>
        <vt:i4>5</vt:i4>
      </vt:variant>
      <vt:variant>
        <vt:lpwstr>http://eeyem.eap.gr/services/guides</vt:lpwstr>
      </vt:variant>
      <vt:variant>
        <vt:lpwstr/>
      </vt:variant>
      <vt:variant>
        <vt:i4>1966124</vt:i4>
      </vt:variant>
      <vt:variant>
        <vt:i4>0</vt:i4>
      </vt:variant>
      <vt:variant>
        <vt:i4>0</vt:i4>
      </vt:variant>
      <vt:variant>
        <vt:i4>5</vt:i4>
      </vt:variant>
      <vt:variant>
        <vt:lpwstr>mailto:lib@eap.gr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Συγγραφής Διπλωματικών Εργασιών</dc:title>
  <dc:creator>Elias C. Stavropoulos</dc:creator>
  <cp:lastModifiedBy>MITROPOULOS IOANNIS</cp:lastModifiedBy>
  <cp:revision>4</cp:revision>
  <cp:lastPrinted>2020-11-06T17:52:00Z</cp:lastPrinted>
  <dcterms:created xsi:type="dcterms:W3CDTF">2020-11-06T17:52:00Z</dcterms:created>
  <dcterms:modified xsi:type="dcterms:W3CDTF">2020-11-07T20:23:00Z</dcterms:modified>
</cp:coreProperties>
</file>