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433" w:type="dxa"/>
        <w:tblInd w:w="-2" w:type="dxa"/>
        <w:tblCellMar>
          <w:left w:w="0" w:type="dxa"/>
          <w:right w:w="0" w:type="dxa"/>
        </w:tblCellMar>
        <w:tblLook w:val="04A0"/>
      </w:tblPr>
      <w:tblGrid>
        <w:gridCol w:w="927"/>
        <w:gridCol w:w="7843"/>
        <w:gridCol w:w="9663"/>
      </w:tblGrid>
      <w:tr w:rsidR="00F63EE2" w:rsidRPr="001534CF" w:rsidTr="001534CF">
        <w:trPr>
          <w:trHeight w:val="308"/>
        </w:trPr>
        <w:tc>
          <w:tcPr>
            <w:tcW w:w="9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ΤΡ </w:t>
            </w:r>
            <w:r w:rsid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 </w:t>
            </w: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1750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ΕΙΣΑΓΩΓΗ -ΙΣΤΟΡΙΚΟ -  ΚΛΙΝΙΚΗ ΕΞΕΤΑΣΗ ΠΕΠΤΙΚΟΥ      (ΘΩΜΟΠΟΥΛΟΣ)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ΔΙΑΓΝΩΣΤΙΚΗ ΠΡΟΣΠΕΛΑΣΗ ΠΑΘΗΣΕΩΝ ΠΕΠΤΙΚΟΥ       (ΘΩΜΟΠΟΥΛΟΣ)</w:t>
            </w:r>
          </w:p>
        </w:tc>
      </w:tr>
      <w:tr w:rsidR="00F63EE2" w:rsidRPr="001534CF" w:rsidTr="00F63EE2">
        <w:trPr>
          <w:gridAfter w:val="1"/>
          <w:wAfter w:w="9663" w:type="dxa"/>
          <w:trHeight w:val="322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ΑΝΑΤΟΜΙΑ – ΦΥΣΙΟΛΟΓΙΑ ΗΠΑΤΟΣ</w:t>
            </w:r>
            <w:r w:rsid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(ΖΗΣΙΜΟΠΟΥΛΟΣ – ΤΑΡΑΒΗΡΑΣ)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1534CF" w:rsidP="001534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ΑΙΤΙΕΣ – ΤΑΞΙΝΟΜΗΣΗ –ΦΥΣΙΚΗ ΙΣΤΟΡΙΑ -</w:t>
            </w:r>
            <w:r w:rsidR="00F63EE2"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="00F63EE2"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ΔΔχ</w:t>
            </w:r>
            <w:proofErr w:type="spellEnd"/>
            <w:r w:rsidR="00F63EE2"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ΗΠΑΤΙΚΩΝ ΝΟΣΗΜΑΤΩΝ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(ΤΡΙΑΝΤΟΣ)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1534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ΟΞΕΑ ΗΠΑΤΙΚΑ ΝΟΣΗΜΑΤΑ </w:t>
            </w:r>
            <w:r w:rsid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(ΤΡΙΑΝΤΟΣ)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 xml:space="preserve">ΤΕ  </w:t>
            </w:r>
            <w:r w:rsid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B05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el-GR"/>
              </w:rPr>
              <w:t xml:space="preserve">ΑΚΤΙΝΟΛΟΓΙΑ – ΑΠΕΙΚΟΝΙΣΤΙΚΕΣ ΜΕΘΟΔΟΙ ΗΠΑΤΟΣ (ΚΑΛΟΓΕΡΟΠΟΥΛΟΥ) 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005A6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ΙΚΤΕΡΟΣ –</w:t>
            </w:r>
            <w:proofErr w:type="spellStart"/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ΔΔχ</w:t>
            </w:r>
            <w:proofErr w:type="spellEnd"/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- ΒΙΟΨΙΑ ΗΠΑΤΟΣ    (ΘΩΜΟΠΟΥΛΟΣ</w:t>
            </w:r>
            <w:r w:rsidR="00005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-ΖΟΛΩΤΑ</w:t>
            </w: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ΧΡΟΝΙΑ ΗΠΑΤΙΚΑ ΝΟΣΗΜΑΤΑ</w:t>
            </w:r>
            <w:r w:rsidR="00005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 (ΤΡΙΑΝΤΟΣ)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ΙΟΓΕΝΕΙΣ ΗΠΑΤΙΤΙΔΕΣ  - ΜΑΣΗ  </w:t>
            </w:r>
            <w:r w:rsidR="00005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(ΤΡΙΑΝΤΟΣ)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ΚΙΡΡΩΣΗ ΗΠΑΤΟΣ –ΗΠΑΤ ΑΝΕΠΑΡΚΕΙΑ </w:t>
            </w:r>
            <w:r w:rsidR="00005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- </w:t>
            </w: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ΗΠΑΤΙΚΗ ΜΕΤΑΜΟΣΧΕΥΣΗ</w:t>
            </w:r>
            <w:r w:rsidR="00005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(ΤΡΙΑΝΤΟΣ)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005A6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ΑΣΚΙΤΗΣ – ΑΒΠ – ΗΝΣ -  ΗΠΑΤ</w:t>
            </w:r>
            <w:r w:rsidR="00005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. </w:t>
            </w: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ΕΓΚΕΦΑΛΟΠΑΘΕΙΑ </w:t>
            </w:r>
            <w:r w:rsidR="00005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(ΤΡΙΑΝΤΟΣ)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F63EE2" w:rsidRPr="001534CF" w:rsidTr="00F63EE2">
        <w:trPr>
          <w:gridAfter w:val="1"/>
          <w:wAfter w:w="9663" w:type="dxa"/>
          <w:trHeight w:val="31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F63EE2" w:rsidRPr="001534CF" w:rsidTr="00F63EE2">
        <w:trPr>
          <w:gridAfter w:val="1"/>
          <w:wAfter w:w="9663" w:type="dxa"/>
          <w:trHeight w:val="288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F63EE2" w:rsidRPr="001534CF" w:rsidTr="00F63EE2">
        <w:trPr>
          <w:gridAfter w:val="1"/>
          <w:wAfter w:w="9663" w:type="dxa"/>
          <w:trHeight w:val="288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F63EE2" w:rsidRPr="001534CF" w:rsidTr="00F63EE2">
        <w:trPr>
          <w:gridAfter w:val="1"/>
          <w:wAfter w:w="9663" w:type="dxa"/>
          <w:trHeight w:val="288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ΠΑ </w:t>
            </w:r>
            <w:r w:rsid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 xml:space="preserve"> 2</w:t>
            </w: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005A6C" w:rsidP="00F63EE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Π</w:t>
            </w:r>
            <w:r w:rsidR="00F63EE2"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ΥΛ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ΑΙΑ </w:t>
            </w:r>
            <w:r w:rsidR="00F63EE2"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ΥΠΕΡΤΑΣΗ ΚΙΡΣΟΙ  - ΚΙΡΣΟΡΡΑΓΙΑ   (ΤΡΙΑΝΤΟΣ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- </w:t>
            </w:r>
            <w:r w:rsidR="00F63EE2"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ΘΩΜΟΠΟΥΛΟΣ)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005A6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ΚΑΛΟΗΘΕΙΣ ΟΓΚΟΙ - ΗΠΑΤΟΚΥΤΑΡΙΚΟ ΚΑΡΚΙΝΩΜΑ</w:t>
            </w:r>
            <w:r w:rsidR="00005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(ΤΡΙΑΝΤΟΣ)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ΔΥΣΦΑΓΙΑ  :  ΑΙΤΙΕΣ – ΑΝΤΙΜΕΤΩΠΙΣΗ    (ΘΩΜΟΠΟΥΛΟΣ)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ΔΥΣΠΕΨΙΑ : ΠΡΟΣΕΓΓΙΣΗ – ΓΟΠΝ    (ΘΩΜΟΠΟΥΛΟΣ)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C82613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>ΚΑΡΚΙΝΟΣ ΟΙΣΟΦΑΓΟΥ - ΧΕΙΡΟΥΡΓΙΚΗ ΤΩΝ ΠΑΘΗΣΕΩΝ ΟΙΣΟΦΑΓΟΥ</w:t>
            </w:r>
            <w:r w:rsidR="00005A6C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 xml:space="preserve"> (ΚΩΛΕΤΣΗΣ)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ΔΕ  </w:t>
            </w:r>
            <w:r w:rsid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ΠΕΠΤΙΚΟ ΕΛΚΟΣ     (ΘΩΜΟΠΟΥΛΟΣ)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ΑΙΜΟΡΡΑΓΙΑ ΠΕΠΤΙΚΟΥ    (ΘΩΜΟΠΟΥΛΟΣ)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ΑΙΜΟΡΡΑΓΙΑ ΠΕΠΤΙΚΟΥ - ΚΙΡΣΟΡΡΑΓΊΑ     (ΘΩΜΟΠΟΥΛΟΣ)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C82613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>ΚΑΚΟΗΘΕΙΣ ΟΓΚΟΙ  ΣΤΟΜΑΧΟΥ</w:t>
            </w:r>
            <w:r w:rsidRPr="001534C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(</w:t>
            </w:r>
            <w:r w:rsidRPr="001534C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ΣΚΡΟΥΜΠΗΣ ΓΕΩΡΓΙΟΣ</w:t>
            </w:r>
            <w:r w:rsid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C82613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>ΧΕΙΡΟΥΡΓΙΚΗ ΠΑΘΗΣΕΩΝ ΣΤΟΜΑΧΟΥ</w:t>
            </w:r>
            <w:r w:rsidRPr="001534C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(</w:t>
            </w:r>
            <w:r w:rsidRPr="001534C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ΣΚΡΟΥΜΠΗΣ ΓΕΩΡΓΙΟΣ</w:t>
            </w:r>
            <w:r w:rsid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 xml:space="preserve">ΤΡ   </w:t>
            </w:r>
            <w:r w:rsid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ΔΥΣΚΟΙΛΙΟΤΗΤΑ</w:t>
            </w:r>
            <w:r w:rsidR="00005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- </w:t>
            </w: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ΟΞΕΙΑ ΔΙΑΡΡΟΙΑ  </w:t>
            </w:r>
            <w:r w:rsidR="00005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(ΤΡΙΑΝΤΟΣ)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ΧΡΟΝΙΑ ΔΙΑΡΡΟΙΑ -  ΣΥΝΔΡΟΜΑ ΔΥΣΑΠΟΡΡΟΦΗΣΗΣ</w:t>
            </w:r>
            <w:r w:rsidR="00005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(ΤΡΙΑΝΤΟΣ)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C882A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C882A"/>
                <w:sz w:val="20"/>
                <w:szCs w:val="20"/>
                <w:lang w:eastAsia="el-GR"/>
              </w:rPr>
              <w:t>ΛΟΙΜΩΔΗΣ ΔΙΑΡΡΟΙΑ</w:t>
            </w:r>
            <w:r w:rsidR="00005A6C">
              <w:rPr>
                <w:rFonts w:eastAsia="Times New Roman" w:cstheme="minorHAnsi"/>
                <w:b/>
                <w:bCs/>
                <w:color w:val="0C882A"/>
                <w:sz w:val="20"/>
                <w:szCs w:val="20"/>
                <w:lang w:eastAsia="el-GR"/>
              </w:rPr>
              <w:t xml:space="preserve"> (Μ. ΜΑΡΑΓΚΟΣ)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ΙΔΙΟΠΑΘΗ ΦΛΕΓΜΟΝΩΔΗ ΝΟΣΗΜΑΤΑ ΕΝΤΕΡΟΥ</w:t>
            </w:r>
            <w:r w:rsidR="00005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(ΤΡΙΑΝΤΟΣ)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ΑΛΛΕΣ ΚΟΛΙΤΙΔΕΣ–ΕΚΚΟΠΩΜΑΤΙΤΙΔΑ – ΑΙΜΟΡ ΚΑΤ. ΠΕΠΤΙΚΟΥ</w:t>
            </w:r>
            <w:r w:rsidR="00005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(ΘΩΜΟΠΟΥΛΟΣ)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ΤΕ </w:t>
            </w:r>
            <w:r w:rsid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7</w:t>
            </w: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C82613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 xml:space="preserve">ΠΟΛΥΠΟΔΕΣ - ΚΑΡΚΙΝΟΣ ΠΑΧΕΟΣ ΕΝΤΕΡΟΥ    </w:t>
            </w:r>
            <w:r w:rsidR="00005A6C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>(</w:t>
            </w:r>
            <w:r w:rsidRPr="001534C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ΚΕΧΑΓΙΑΣ ΙΩΑΝΝΗΣ</w:t>
            </w:r>
            <w:r w:rsid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C82613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 xml:space="preserve">ΟΞΕΙΑ ΚΟΙΛΙΑ – ΑΝΤΙΜΕΤΩΠΙΣΗ   </w:t>
            </w:r>
            <w:r w:rsidR="00005A6C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>(</w:t>
            </w:r>
            <w:r w:rsidRPr="001534C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ΚΕΧΑΓΙΑΣ ΙΩΑΝΝΗΣ</w:t>
            </w:r>
            <w:r w:rsid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C882A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C882A"/>
                <w:sz w:val="20"/>
                <w:szCs w:val="20"/>
                <w:lang w:eastAsia="el-GR"/>
              </w:rPr>
              <w:t>ΑΠΕΙΚΟΝΙΣΗ ΟΞΕΙΑΣ ΚΟΙΛΙΑΣ (ΚΑΛΟΓΕΡΟΠΟΥΛΟΥ)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C82613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 xml:space="preserve">ΟΞΕΙΑ ΣΚΩΛΗΚΟΕΙΔΙΤΙΔΑ - ΔΙΑΤΡΗΣΗ ΚΟΙΛΟΥ ΣΠΛΑΧΝΟΥ   </w:t>
            </w:r>
            <w:r w:rsidR="00005A6C" w:rsidRP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(</w:t>
            </w:r>
            <w:r w:rsidRP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ΚΩΣΤΑΚΗΣ ΙΩΑΝΝΗΣ</w:t>
            </w:r>
            <w:r w:rsid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C82613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 xml:space="preserve">ΚΗΛΕΣ   </w:t>
            </w:r>
            <w:r w:rsidR="00005A6C" w:rsidRP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(ΚΩΣΤΑΚΗΣ ΙΩΑΝΝΗΣ</w:t>
            </w:r>
            <w:r w:rsid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 xml:space="preserve">ΠΕ  </w:t>
            </w:r>
            <w:r w:rsid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C82613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 xml:space="preserve">ΕΙΛΕΟΣ ΕΝΤΕΡΟΥ    </w:t>
            </w:r>
            <w:r w:rsidR="00005A6C" w:rsidRP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(ΚΩΣΤΑΚΗΣ ΙΩΑΝΝΗΣ</w:t>
            </w:r>
            <w:r w:rsid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C82613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 xml:space="preserve">ΚΑΛΟΗΘΕΙΣ ΠΑΘΗΣΕΙΣ ΧΟΛΗΦΟΡΩΝ   </w:t>
            </w:r>
            <w:r w:rsidR="00005A6C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>(</w:t>
            </w:r>
            <w:r w:rsidRPr="001534C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ΜΑΡΟΥΛΗΣ ΙΩΑΝΝΗΣ</w:t>
            </w:r>
            <w:r w:rsid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C82613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 xml:space="preserve">ΚΑΚΟΗΘΕΙΣ ΧΟΛΗΦΟΡΩΝ - ΠΑΓΚΡΕΑΤΟΣ    </w:t>
            </w:r>
            <w:r w:rsidR="00005A6C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>(</w:t>
            </w:r>
            <w:r w:rsidRPr="001534C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ΜΑΡΟΥΛΗΣ ΙΩΑΝΝΗΣ</w:t>
            </w:r>
            <w:r w:rsid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ΙΚΤΕΡΟΣ  –  ΟΞΕΙΑ ΠΑΓΚΡΕΑΤΙΤΙΔΑ     (ΘΩΜΟΠΟΥΛΟΣ)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ΟΞΕΙΑ – ΧΡΟΝΙΑ ΠΑΓΚΡΕΑΤΙΤΙΔΑ       (ΘΩΜΟΠΟΥΛΟΣ)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ΠΑ </w:t>
            </w:r>
            <w:r w:rsid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 xml:space="preserve">  </w:t>
            </w:r>
            <w:r w:rsidRPr="001534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 xml:space="preserve"> 9</w:t>
            </w: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C82613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>ΧΕΙΡΟΥΡΓΙΚΗ ΣΤΗΝ ΠΑΓΚΡΕΑΤΙΤΙΔΑ</w:t>
            </w:r>
            <w:r w:rsidRPr="001534C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   </w:t>
            </w:r>
            <w:r w:rsid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(</w:t>
            </w:r>
            <w:r w:rsidRPr="001534C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ΚΕΧΑΓΙΑΣ ΙΩΑΝΝΗΣ</w:t>
            </w:r>
            <w:r w:rsidR="00005A6C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0C882A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0C882A"/>
                <w:sz w:val="20"/>
                <w:szCs w:val="20"/>
                <w:lang w:eastAsia="el-GR"/>
              </w:rPr>
              <w:t>ΚΟΙΛΙΑΚΟ ΑΛΓΟΣ : ΓΥΝΑΙΚΟΛΟΓΙΚΕΣ ΠΑΘΗΣΕΙΣ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C82613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>ΕΜΒΟΛΗ - ΘΡΟΜΒΩΣΗ ΜΕΣΕΝΤΕΡΙΟΥ</w:t>
            </w:r>
            <w:r w:rsidRPr="001534C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  </w:t>
            </w:r>
            <w:r w:rsidR="00913F73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(</w:t>
            </w:r>
            <w:r w:rsidRPr="001534C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ΚΑΡΥΔΗΣ ΝΙΚΟΛΑΟΣ</w:t>
            </w:r>
            <w:r w:rsidR="00913F73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</w:t>
            </w:r>
          </w:p>
        </w:tc>
      </w:tr>
      <w:tr w:rsidR="00F63EE2" w:rsidRPr="001534CF" w:rsidTr="00F63EE2">
        <w:trPr>
          <w:gridAfter w:val="1"/>
          <w:wAfter w:w="9663" w:type="dxa"/>
          <w:trHeight w:val="293"/>
        </w:trPr>
        <w:tc>
          <w:tcPr>
            <w:tcW w:w="9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114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784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3EE2" w:rsidRPr="001534CF" w:rsidRDefault="00F63EE2" w:rsidP="005C2D11">
            <w:pPr>
              <w:spacing w:after="0" w:line="240" w:lineRule="auto"/>
              <w:rPr>
                <w:rFonts w:eastAsia="Times New Roman" w:cstheme="minorHAnsi"/>
                <w:b/>
                <w:color w:val="C82613"/>
                <w:sz w:val="20"/>
                <w:szCs w:val="20"/>
                <w:lang w:eastAsia="el-GR"/>
              </w:rPr>
            </w:pP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 xml:space="preserve">ΑΝΕΥΡΥΣΜΑ ΤΑ ΚΟΙΛΙΑΣ   </w:t>
            </w:r>
            <w:r w:rsidR="00913F73" w:rsidRPr="00913F73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(</w:t>
            </w:r>
            <w:r w:rsidRPr="00913F73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ΚΑΚΚΟΣ ΣΤΑΥΡΟΣ</w:t>
            </w:r>
            <w:r w:rsidR="00913F73" w:rsidRPr="00913F73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</w:t>
            </w:r>
            <w:r w:rsidRPr="001534CF">
              <w:rPr>
                <w:rFonts w:eastAsia="Times New Roman" w:cstheme="minorHAnsi"/>
                <w:b/>
                <w:bCs/>
                <w:color w:val="C82613"/>
                <w:sz w:val="20"/>
                <w:szCs w:val="20"/>
                <w:lang w:eastAsia="el-GR"/>
              </w:rPr>
              <w:t xml:space="preserve"> </w:t>
            </w:r>
          </w:p>
        </w:tc>
      </w:tr>
    </w:tbl>
    <w:p w:rsidR="00631431" w:rsidRPr="001534CF" w:rsidRDefault="00631431" w:rsidP="00F63EE2">
      <w:pPr>
        <w:spacing w:after="0"/>
        <w:rPr>
          <w:rFonts w:cstheme="minorHAnsi"/>
          <w:b/>
          <w:sz w:val="20"/>
          <w:szCs w:val="20"/>
        </w:rPr>
      </w:pPr>
    </w:p>
    <w:sectPr w:rsidR="00631431" w:rsidRPr="001534CF" w:rsidSect="006314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11463"/>
    <w:rsid w:val="00005A6C"/>
    <w:rsid w:val="001534CF"/>
    <w:rsid w:val="00511463"/>
    <w:rsid w:val="005C2D11"/>
    <w:rsid w:val="00631431"/>
    <w:rsid w:val="00897999"/>
    <w:rsid w:val="00913F73"/>
    <w:rsid w:val="00F6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51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kthomop</dc:creator>
  <cp:lastModifiedBy>kthomop</cp:lastModifiedBy>
  <cp:revision>2</cp:revision>
  <cp:lastPrinted>2025-04-14T17:06:00Z</cp:lastPrinted>
  <dcterms:created xsi:type="dcterms:W3CDTF">2025-04-19T07:52:00Z</dcterms:created>
  <dcterms:modified xsi:type="dcterms:W3CDTF">2025-04-19T07:52:00Z</dcterms:modified>
</cp:coreProperties>
</file>