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A1" w:rsidRDefault="00A64BA1">
      <w:r w:rsidRPr="00A64BA1">
        <w:rPr>
          <w:b/>
          <w:u w:val="single"/>
        </w:rPr>
        <w:t>ΥΛΙΚΟ ΜΑΘΗΜΑΤΟΣ</w:t>
      </w:r>
    </w:p>
    <w:p w:rsidR="00A64BA1" w:rsidRDefault="00A64BA1">
      <w:r w:rsidRPr="00A64BA1">
        <w:rPr>
          <w:b/>
        </w:rPr>
        <w:t>ΤΙΤΛΟΣ</w:t>
      </w:r>
      <w:r>
        <w:t xml:space="preserve"> : ΟΡΙΕΝΤΑΛΙΣΜΟΣ</w:t>
      </w:r>
    </w:p>
    <w:p w:rsidR="00A64BA1" w:rsidRDefault="00A64BA1"/>
    <w:p w:rsidR="00A64BA1" w:rsidRPr="00A64BA1" w:rsidRDefault="00A64BA1">
      <w:pPr>
        <w:rPr>
          <w:b/>
        </w:rPr>
      </w:pPr>
      <w:r w:rsidRPr="00A64BA1">
        <w:rPr>
          <w:b/>
        </w:rPr>
        <w:t>ΑΡΧΕΙΑΚΕΣ ΠΗΓΕΣ :</w:t>
      </w:r>
    </w:p>
    <w:p w:rsidR="00A64BA1" w:rsidRPr="000C57F8" w:rsidRDefault="000C57F8">
      <w:hyperlink r:id="rId4" w:history="1">
        <w:r w:rsidRPr="00292C18">
          <w:rPr>
            <w:rStyle w:val="-"/>
            <w:lang w:val="en-US"/>
          </w:rPr>
          <w:t>https</w:t>
        </w:r>
        <w:r w:rsidRPr="00292C18">
          <w:rPr>
            <w:rStyle w:val="-"/>
          </w:rPr>
          <w:t>://</w:t>
        </w:r>
        <w:r w:rsidRPr="00292C18">
          <w:rPr>
            <w:rStyle w:val="-"/>
            <w:lang w:val="en-US"/>
          </w:rPr>
          <w:t>www</w:t>
        </w:r>
        <w:r w:rsidRPr="00292C18">
          <w:rPr>
            <w:rStyle w:val="-"/>
          </w:rPr>
          <w:t>.</w:t>
        </w:r>
        <w:proofErr w:type="spellStart"/>
        <w:r w:rsidRPr="00292C18">
          <w:rPr>
            <w:rStyle w:val="-"/>
            <w:lang w:val="en-US"/>
          </w:rPr>
          <w:t>jstor</w:t>
        </w:r>
        <w:proofErr w:type="spellEnd"/>
        <w:r w:rsidRPr="00292C18">
          <w:rPr>
            <w:rStyle w:val="-"/>
          </w:rPr>
          <w:t>.</w:t>
        </w:r>
        <w:r w:rsidRPr="00292C18">
          <w:rPr>
            <w:rStyle w:val="-"/>
            <w:lang w:val="en-US"/>
          </w:rPr>
          <w:t>org</w:t>
        </w:r>
        <w:r w:rsidRPr="00292C18">
          <w:rPr>
            <w:rStyle w:val="-"/>
          </w:rPr>
          <w:t>/</w:t>
        </w:r>
        <w:r w:rsidRPr="00292C18">
          <w:rPr>
            <w:rStyle w:val="-"/>
            <w:lang w:val="en-US"/>
          </w:rPr>
          <w:t>stable</w:t>
        </w:r>
        <w:r w:rsidRPr="00292C18">
          <w:rPr>
            <w:rStyle w:val="-"/>
          </w:rPr>
          <w:t>/10.3366/</w:t>
        </w:r>
        <w:r w:rsidRPr="00292C18">
          <w:rPr>
            <w:rStyle w:val="-"/>
            <w:lang w:val="en-US"/>
          </w:rPr>
          <w:t>j</w:t>
        </w:r>
        <w:r w:rsidRPr="00292C18">
          <w:rPr>
            <w:rStyle w:val="-"/>
          </w:rPr>
          <w:t>.</w:t>
        </w:r>
        <w:proofErr w:type="spellStart"/>
        <w:r w:rsidRPr="00292C18">
          <w:rPr>
            <w:rStyle w:val="-"/>
            <w:lang w:val="en-US"/>
          </w:rPr>
          <w:t>ctvxcrbwv</w:t>
        </w:r>
        <w:proofErr w:type="spellEnd"/>
      </w:hyperlink>
    </w:p>
    <w:p w:rsidR="000C57F8" w:rsidRDefault="000C57F8">
      <w:hyperlink r:id="rId5" w:history="1">
        <w:r w:rsidRPr="00292C18">
          <w:rPr>
            <w:rStyle w:val="-"/>
          </w:rPr>
          <w:t>http://web.csulb.edu/~ssayeghc/theory/said.pdf</w:t>
        </w:r>
      </w:hyperlink>
    </w:p>
    <w:p w:rsidR="000C57F8" w:rsidRPr="000C57F8" w:rsidRDefault="000C57F8"/>
    <w:p w:rsidR="00A64BA1" w:rsidRDefault="00A64BA1"/>
    <w:p w:rsidR="00A64BA1" w:rsidRPr="000C57F8" w:rsidRDefault="00A64BA1">
      <w:pPr>
        <w:rPr>
          <w:b/>
        </w:rPr>
      </w:pPr>
      <w:r w:rsidRPr="000C57F8">
        <w:rPr>
          <w:b/>
        </w:rPr>
        <w:t>ΕΝΔΕΙΚΤΚΗ ΒΙΒΛΙΟΓΡΑΦΙΑ-ΔΙΚΤΥΟΓΡΑΦΙΑ</w:t>
      </w:r>
    </w:p>
    <w:p w:rsidR="000C57F8" w:rsidRDefault="000C57F8">
      <w:hyperlink r:id="rId6" w:history="1">
        <w:r w:rsidRPr="00292C18">
          <w:rPr>
            <w:rStyle w:val="-"/>
          </w:rPr>
          <w:t>https://www.oxfordbibliographies.com/view/document/obo-9780190221911/obo-9780190221911-0069.xml</w:t>
        </w:r>
      </w:hyperlink>
    </w:p>
    <w:p w:rsidR="000C57F8" w:rsidRDefault="000C57F8">
      <w:hyperlink r:id="rId7" w:history="1">
        <w:r w:rsidRPr="00292C18">
          <w:rPr>
            <w:rStyle w:val="-"/>
          </w:rPr>
          <w:t>https://owl.purdue.edu/owl/subject_specific_writing/writing_in_literature/literary_theory_and_schools_of_criticism/post_colonial_criticism.html</w:t>
        </w:r>
      </w:hyperlink>
    </w:p>
    <w:p w:rsidR="00A64BA1" w:rsidRDefault="00A64BA1">
      <w:hyperlink r:id="rId8" w:history="1">
        <w:r w:rsidRPr="00292C18">
          <w:rPr>
            <w:rStyle w:val="-"/>
          </w:rPr>
          <w:t>https://selidodeiktes.greek-language.gr/lemmas/1493/1467</w:t>
        </w:r>
      </w:hyperlink>
    </w:p>
    <w:p w:rsidR="000C57F8" w:rsidRPr="000C57F8" w:rsidRDefault="000C57F8">
      <w:hyperlink r:id="rId9" w:history="1">
        <w:r w:rsidRPr="00292C18">
          <w:rPr>
            <w:rStyle w:val="-"/>
          </w:rPr>
          <w:t>https://selidodeiktes.greek-language.gr/lemmas/1467</w:t>
        </w:r>
      </w:hyperlink>
    </w:p>
    <w:p w:rsidR="00A64BA1" w:rsidRDefault="00A64BA1">
      <w:pPr>
        <w:rPr>
          <w:lang w:val="en-US"/>
        </w:rPr>
      </w:pPr>
      <w:hyperlink r:id="rId10" w:history="1">
        <w:r w:rsidRPr="00292C18">
          <w:rPr>
            <w:rStyle w:val="-"/>
            <w:lang w:val="en-US"/>
          </w:rPr>
          <w:t>https</w:t>
        </w:r>
        <w:r w:rsidRPr="000C57F8">
          <w:rPr>
            <w:rStyle w:val="-"/>
            <w:lang w:val="en-US"/>
          </w:rPr>
          <w:t>://</w:t>
        </w:r>
        <w:r w:rsidRPr="00292C18">
          <w:rPr>
            <w:rStyle w:val="-"/>
            <w:lang w:val="en-US"/>
          </w:rPr>
          <w:t>core</w:t>
        </w:r>
        <w:r w:rsidRPr="000C57F8">
          <w:rPr>
            <w:rStyle w:val="-"/>
            <w:lang w:val="en-US"/>
          </w:rPr>
          <w:t>.</w:t>
        </w:r>
        <w:r w:rsidRPr="00292C18">
          <w:rPr>
            <w:rStyle w:val="-"/>
            <w:lang w:val="en-US"/>
          </w:rPr>
          <w:t>ac</w:t>
        </w:r>
        <w:r w:rsidRPr="000C57F8">
          <w:rPr>
            <w:rStyle w:val="-"/>
            <w:lang w:val="en-US"/>
          </w:rPr>
          <w:t>.</w:t>
        </w:r>
        <w:r w:rsidRPr="00292C18">
          <w:rPr>
            <w:rStyle w:val="-"/>
            <w:lang w:val="en-US"/>
          </w:rPr>
          <w:t>uk</w:t>
        </w:r>
        <w:r w:rsidRPr="000C57F8">
          <w:rPr>
            <w:rStyle w:val="-"/>
            <w:lang w:val="en-US"/>
          </w:rPr>
          <w:t>/</w:t>
        </w:r>
        <w:r w:rsidRPr="00292C18">
          <w:rPr>
            <w:rStyle w:val="-"/>
            <w:lang w:val="en-US"/>
          </w:rPr>
          <w:t>download</w:t>
        </w:r>
        <w:r w:rsidRPr="000C57F8">
          <w:rPr>
            <w:rStyle w:val="-"/>
            <w:lang w:val="en-US"/>
          </w:rPr>
          <w:t>/</w:t>
        </w:r>
        <w:r w:rsidRPr="00292C18">
          <w:rPr>
            <w:rStyle w:val="-"/>
            <w:lang w:val="en-US"/>
          </w:rPr>
          <w:t>pdf</w:t>
        </w:r>
        <w:r w:rsidRPr="000C57F8">
          <w:rPr>
            <w:rStyle w:val="-"/>
            <w:lang w:val="en-US"/>
          </w:rPr>
          <w:t>/328024387.</w:t>
        </w:r>
        <w:r w:rsidRPr="00292C18">
          <w:rPr>
            <w:rStyle w:val="-"/>
            <w:lang w:val="en-US"/>
          </w:rPr>
          <w:t>pdf</w:t>
        </w:r>
      </w:hyperlink>
    </w:p>
    <w:p w:rsidR="000C57F8" w:rsidRDefault="000C57F8">
      <w:pPr>
        <w:rPr>
          <w:lang w:val="en-US"/>
        </w:rPr>
      </w:pPr>
    </w:p>
    <w:p w:rsidR="000C57F8" w:rsidRDefault="000C57F8">
      <w:pPr>
        <w:rPr>
          <w:lang w:val="en-US"/>
        </w:rPr>
      </w:pPr>
    </w:p>
    <w:p w:rsidR="000C57F8" w:rsidRDefault="000C57F8">
      <w:pPr>
        <w:rPr>
          <w:lang w:val="en-US"/>
        </w:rPr>
      </w:pPr>
    </w:p>
    <w:p w:rsidR="000C57F8" w:rsidRPr="002B4E7E" w:rsidRDefault="000C57F8"/>
    <w:p w:rsidR="000C57F8" w:rsidRDefault="000C57F8">
      <w:pPr>
        <w:rPr>
          <w:lang w:val="en-US"/>
        </w:rPr>
      </w:pPr>
    </w:p>
    <w:p w:rsidR="000C57F8" w:rsidRDefault="000C57F8">
      <w:pPr>
        <w:rPr>
          <w:lang w:val="en-US"/>
        </w:rPr>
      </w:pPr>
    </w:p>
    <w:p w:rsidR="000C57F8" w:rsidRDefault="000C57F8">
      <w:pPr>
        <w:rPr>
          <w:lang w:val="en-US"/>
        </w:rPr>
      </w:pPr>
    </w:p>
    <w:p w:rsidR="000C57F8" w:rsidRDefault="000C57F8">
      <w:pPr>
        <w:rPr>
          <w:lang w:val="en-US"/>
        </w:rPr>
      </w:pPr>
    </w:p>
    <w:p w:rsidR="000C57F8" w:rsidRDefault="000C57F8">
      <w:pPr>
        <w:rPr>
          <w:lang w:val="en-US"/>
        </w:rPr>
      </w:pPr>
    </w:p>
    <w:p w:rsidR="000C57F8" w:rsidRDefault="000C57F8">
      <w:pPr>
        <w:rPr>
          <w:lang w:val="en-US"/>
        </w:rPr>
      </w:pPr>
    </w:p>
    <w:p w:rsidR="000C57F8" w:rsidRDefault="000C57F8">
      <w:pPr>
        <w:rPr>
          <w:lang w:val="en-US"/>
        </w:rPr>
      </w:pPr>
    </w:p>
    <w:p w:rsidR="000C57F8" w:rsidRDefault="000C57F8">
      <w:pPr>
        <w:rPr>
          <w:lang w:val="en-US"/>
        </w:rPr>
      </w:pPr>
    </w:p>
    <w:p w:rsidR="000C57F8" w:rsidRDefault="000C57F8">
      <w:pPr>
        <w:rPr>
          <w:lang w:val="en-US"/>
        </w:rPr>
      </w:pPr>
    </w:p>
    <w:p w:rsidR="000C57F8" w:rsidRDefault="000C57F8">
      <w:pPr>
        <w:rPr>
          <w:lang w:val="en-US"/>
        </w:rPr>
      </w:pPr>
    </w:p>
    <w:p w:rsidR="000C57F8" w:rsidRDefault="000C57F8">
      <w:pPr>
        <w:rPr>
          <w:lang w:val="en-US"/>
        </w:rPr>
      </w:pPr>
    </w:p>
    <w:p w:rsidR="000C57F8" w:rsidRDefault="000C57F8">
      <w:pPr>
        <w:rPr>
          <w:lang w:val="en-US"/>
        </w:rPr>
      </w:pPr>
    </w:p>
    <w:p w:rsidR="000C57F8" w:rsidRPr="000C57F8" w:rsidRDefault="000C57F8">
      <w:pPr>
        <w:rPr>
          <w:b/>
          <w:u w:val="single"/>
        </w:rPr>
      </w:pPr>
      <w:r w:rsidRPr="000C57F8">
        <w:rPr>
          <w:b/>
          <w:u w:val="single"/>
        </w:rPr>
        <w:lastRenderedPageBreak/>
        <w:t>ΑΣΚΗΣΗ – ΔΡΑΣΤΗΡΙΟΤΗΤΑ :</w:t>
      </w:r>
    </w:p>
    <w:p w:rsidR="000C57F8" w:rsidRDefault="000C57F8">
      <w:r>
        <w:t>Κ. Π. ΚΑΒΑΦΗΣ</w:t>
      </w:r>
    </w:p>
    <w:p w:rsidR="000C57F8" w:rsidRPr="000C57F8" w:rsidRDefault="000C57F8" w:rsidP="000C57F8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bCs/>
          <w:caps/>
          <w:color w:val="0C0C0C"/>
          <w:kern w:val="36"/>
          <w:lang w:eastAsia="el-GR"/>
        </w:rPr>
      </w:pPr>
      <w:r w:rsidRPr="000C57F8">
        <w:rPr>
          <w:rFonts w:ascii="Tahoma" w:eastAsia="Times New Roman" w:hAnsi="Tahoma" w:cs="Tahoma"/>
          <w:b/>
          <w:bCs/>
          <w:caps/>
          <w:color w:val="0C0C0C"/>
          <w:kern w:val="36"/>
          <w:sz w:val="48"/>
          <w:szCs w:val="48"/>
          <w:lang w:eastAsia="el-GR"/>
        </w:rPr>
        <w:t>﻿</w:t>
      </w:r>
      <w:r w:rsidRPr="000C57F8">
        <w:rPr>
          <w:rFonts w:ascii="Helvetica" w:eastAsia="Times New Roman" w:hAnsi="Helvetica" w:cs="Times New Roman"/>
          <w:bCs/>
          <w:caps/>
          <w:color w:val="0C0C0C"/>
          <w:kern w:val="36"/>
          <w:lang w:eastAsia="el-GR"/>
        </w:rPr>
        <w:t>27 IΟΥΝΙΟΥ 1906, 2 Μ.Μ.</w:t>
      </w:r>
    </w:p>
    <w:p w:rsidR="000C57F8" w:rsidRDefault="000C57F8"/>
    <w:p w:rsidR="000C57F8" w:rsidRPr="000C57F8" w:rsidRDefault="000C57F8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Σαν το ’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φεραν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Xριστιανοί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το κρεμάσουν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 δεκαεφτά 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χρονώ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αθώο παιδί,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μάνα του που στην κρεμάλα εκεί κοντά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σέρνονταν και χτυπιούνταν μες στα χώματα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κάτω απ’ τον μεσημεριανό, τον 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άγριον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ήλιο,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πότε ούρλιαζε, και κραύγαζε σα λύκος, σα θηρίο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και πότε εξαντλημένη η 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μάρτυσσα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μοιρολογούσε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«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Δεκαφτά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χρόνια 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μοναχά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τα ’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ζησες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, παιδί μου».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Κι όταν το ανέβασαν την σκάλα της κρεμάλας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κι 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επέρασάν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σκοινί και το ’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πνιξαν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 δεκαεφτά 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χρονώ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αθώο παιδί,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κ’ ελεεινά κρεμνιούνταν στο κενόν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τους σπασμούς της μαύρης του αγωνίας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το 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εφηβικόν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ωραία καμωμένο σώμα,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η μάνα η 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μάρτυσσα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κυλιούντανε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χώματα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και δεν μοιρολογούσε πια για χρόνια τώρα·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«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Δεκαφτά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μέρες 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μοναχά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», μοιρολογούσε,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«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δεκαφτά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μέρες </w:t>
      </w:r>
      <w:proofErr w:type="spellStart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μοναχά</w:t>
      </w:r>
      <w:proofErr w:type="spellEnd"/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χάρηκα, παιδί μου».</w:t>
      </w:r>
    </w:p>
    <w:p w:rsidR="000C57F8" w:rsidRDefault="000C57F8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C57F8" w:rsidRDefault="000C57F8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Επιμέλεια Γ. Π. Σαββίδης, Από τα </w:t>
      </w:r>
      <w:r w:rsidRPr="000C57F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Κρυμμένα Ποιήματα 1877;-1923</w:t>
      </w:r>
      <w:r w:rsidRPr="000C57F8">
        <w:rPr>
          <w:rFonts w:ascii="Times New Roman" w:eastAsia="Times New Roman" w:hAnsi="Times New Roman" w:cs="Times New Roman"/>
          <w:sz w:val="24"/>
          <w:szCs w:val="24"/>
          <w:lang w:eastAsia="el-GR"/>
        </w:rPr>
        <w:t>, Ίκαρος 1993.</w:t>
      </w:r>
    </w:p>
    <w:p w:rsidR="000C57F8" w:rsidRDefault="000C57F8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ΠΗΓΗ : </w:t>
      </w:r>
      <w:hyperlink r:id="rId11" w:history="1">
        <w:r w:rsidRPr="00292C18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https://www.onassis.org/el/initiatives/cavafy-archive/hidden/27-june-1906-2-pm</w:t>
        </w:r>
      </w:hyperlink>
    </w:p>
    <w:p w:rsidR="000C57F8" w:rsidRDefault="000C57F8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C57F8" w:rsidRDefault="000C57F8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C57F8" w:rsidRPr="00F83F35" w:rsidRDefault="006020EF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F83F35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ΑΝΑΛΥΣΗ – ΕΡΜΗΝΕΙΑ </w:t>
      </w:r>
    </w:p>
    <w:p w:rsidR="006020EF" w:rsidRPr="00F83F35" w:rsidRDefault="006020EF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051599" w:rsidRDefault="00051599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2" w:history="1">
        <w:r w:rsidRPr="00292C18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https://www.miet.gr/</w:t>
        </w:r>
        <w:bookmarkStart w:id="0" w:name="_GoBack"/>
        <w:bookmarkEnd w:id="0"/>
        <w:r w:rsidRPr="00292C18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userfiles/b43b6205-bc09-4b97-8795-a6b100f44a81/allilografia-tsirka-savvidi-2015-miet.pdf</w:t>
        </w:r>
      </w:hyperlink>
    </w:p>
    <w:p w:rsidR="00051599" w:rsidRDefault="00051599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1599" w:rsidRDefault="00051599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1599" w:rsidRDefault="00051599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3" w:history="1">
        <w:r w:rsidRPr="00292C18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https://www.tovima.gr/2016/02/13/opinions/27-ioynioy-1906-2-m-m/</w:t>
        </w:r>
      </w:hyperlink>
    </w:p>
    <w:p w:rsidR="00051599" w:rsidRDefault="00051599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1599" w:rsidRDefault="00051599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4" w:history="1">
        <w:r w:rsidRPr="00292C18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https://www.tovima.gr/2016/02/20/opinions/to-ti-kai-to-pws/</w:t>
        </w:r>
      </w:hyperlink>
    </w:p>
    <w:p w:rsidR="00051599" w:rsidRDefault="00051599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1599" w:rsidRPr="000C57F8" w:rsidRDefault="00051599" w:rsidP="000C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C57F8" w:rsidRDefault="000C57F8"/>
    <w:p w:rsidR="000C57F8" w:rsidRPr="000C57F8" w:rsidRDefault="000C57F8"/>
    <w:p w:rsidR="000C57F8" w:rsidRPr="000C57F8" w:rsidRDefault="000C57F8"/>
    <w:p w:rsidR="00A64BA1" w:rsidRPr="000C57F8" w:rsidRDefault="00A64BA1"/>
    <w:p w:rsidR="00A64BA1" w:rsidRPr="000C57F8" w:rsidRDefault="00A64BA1"/>
    <w:p w:rsidR="005F70A7" w:rsidRPr="000C57F8" w:rsidRDefault="00A64BA1">
      <w:r w:rsidRPr="000C57F8">
        <w:t xml:space="preserve"> </w:t>
      </w:r>
    </w:p>
    <w:sectPr w:rsidR="005F70A7" w:rsidRPr="000C57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A1"/>
    <w:rsid w:val="00051599"/>
    <w:rsid w:val="000C57F8"/>
    <w:rsid w:val="002B4E7E"/>
    <w:rsid w:val="005F70A7"/>
    <w:rsid w:val="006020EF"/>
    <w:rsid w:val="00A64BA1"/>
    <w:rsid w:val="00F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08C1"/>
  <w15:chartTrackingRefBased/>
  <w15:docId w15:val="{B0C568FD-5D89-4F9E-85C3-4B4C4C0B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4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idodeiktes.greek-language.gr/lemmas/1493/1467" TargetMode="External"/><Relationship Id="rId13" Type="http://schemas.openxmlformats.org/officeDocument/2006/relationships/hyperlink" Target="https://www.tovima.gr/2016/02/13/opinions/27-ioynioy-1906-2-m-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wl.purdue.edu/owl/subject_specific_writing/writing_in_literature/literary_theory_and_schools_of_criticism/post_colonial_criticism.html" TargetMode="External"/><Relationship Id="rId12" Type="http://schemas.openxmlformats.org/officeDocument/2006/relationships/hyperlink" Target="https://www.miet.gr/userfiles/b43b6205-bc09-4b97-8795-a6b100f44a81/allilografia-tsirka-savvidi-2015-miet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xfordbibliographies.com/view/document/obo-9780190221911/obo-9780190221911-0069.xml" TargetMode="External"/><Relationship Id="rId11" Type="http://schemas.openxmlformats.org/officeDocument/2006/relationships/hyperlink" Target="https://www.onassis.org/el/initiatives/cavafy-archive/hidden/27-june-1906-2-pm" TargetMode="External"/><Relationship Id="rId5" Type="http://schemas.openxmlformats.org/officeDocument/2006/relationships/hyperlink" Target="http://web.csulb.edu/~ssayeghc/theory/said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re.ac.uk/download/pdf/328024387.pdf" TargetMode="External"/><Relationship Id="rId4" Type="http://schemas.openxmlformats.org/officeDocument/2006/relationships/hyperlink" Target="https://www.jstor.org/stable/10.3366/j.ctvxcrbwv" TargetMode="External"/><Relationship Id="rId9" Type="http://schemas.openxmlformats.org/officeDocument/2006/relationships/hyperlink" Target="https://selidodeiktes.greek-language.gr/lemmas/1467" TargetMode="External"/><Relationship Id="rId14" Type="http://schemas.openxmlformats.org/officeDocument/2006/relationships/hyperlink" Target="https://www.tovima.gr/2016/02/20/opinions/to-ti-kai-to-pw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Παπαθεοδώρου Ιωάννης</dc:creator>
  <cp:keywords/>
  <dc:description/>
  <cp:lastModifiedBy>Παπαθεοδώρου Ιωάννης</cp:lastModifiedBy>
  <cp:revision>4</cp:revision>
  <dcterms:created xsi:type="dcterms:W3CDTF">2021-01-10T11:30:00Z</dcterms:created>
  <dcterms:modified xsi:type="dcterms:W3CDTF">2021-01-10T11:59:00Z</dcterms:modified>
</cp:coreProperties>
</file>