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DA" w:rsidRDefault="00A519DA" w:rsidP="00A519DA">
      <w:r>
        <w:t>Α ΓΡΑΠΤΗ ΠΡΟΟΔΟΣ 20.11.25</w:t>
      </w:r>
    </w:p>
    <w:p w:rsidR="00A519DA" w:rsidRDefault="00A519DA" w:rsidP="00A519DA"/>
    <w:p w:rsidR="00A519DA" w:rsidRDefault="00A519DA" w:rsidP="00A519DA">
      <w:r>
        <w:t xml:space="preserve">ΕΡΩΤΗΜΑ </w:t>
      </w:r>
    </w:p>
    <w:p w:rsidR="00A519DA" w:rsidRDefault="00A519DA" w:rsidP="00A519DA"/>
    <w:p w:rsidR="00A519DA" w:rsidRDefault="00A519DA" w:rsidP="00A519DA">
      <w:r>
        <w:t xml:space="preserve">Αφού λάβετε υπόψη σας τον παρακάτω γενικό ορισμό του Διαφωτισμού, σχολιάστε σύντομα τα αποσπάσματα των κειμένων, με βάση τις συγκεκριμένες διαφωτιστικές ιδέες που προωθούν : </w:t>
      </w:r>
    </w:p>
    <w:p w:rsidR="00A519DA" w:rsidRDefault="00A519DA" w:rsidP="00A519DA">
      <w:r>
        <w:t>ΟΡΙΣΜΟΣ</w:t>
      </w:r>
    </w:p>
    <w:p w:rsidR="00A519DA" w:rsidRDefault="00A519DA" w:rsidP="00A519DA">
      <w:r>
        <w:t xml:space="preserve">«Διαφωτισμός αποκλήθηκε, στην ιστορία των ευρωπαϊκών πνευματικών κινημάτων, το μεγάλο ανατρεπτικό ρεύμα, το οποίο, με ισχυρές αγγλικές καταβολές και με επίκεντρο τη Γαλλία του 18ου αιώνα, </w:t>
      </w:r>
      <w:proofErr w:type="spellStart"/>
      <w:r>
        <w:t>εξακτινώθηκε</w:t>
      </w:r>
      <w:proofErr w:type="spellEnd"/>
      <w:r>
        <w:t xml:space="preserve"> σε όλη την ευρωπαϊκή ήπειρο και άφησε βαθιά τα ίχνη του και στις περιοχές της Οθωμανικής αυτοκρατορίας. Είχε, ως κύρια χαρακτηριστικά, την </w:t>
      </w:r>
      <w:proofErr w:type="spellStart"/>
      <w:r>
        <w:t>εκκοσμίκευση</w:t>
      </w:r>
      <w:proofErr w:type="spellEnd"/>
      <w:r>
        <w:t xml:space="preserve"> της γνώσης, την πίστη στον ορθό λόγο και στην ιδέα της προόδου, την υπονόμευση της χριστιανικής θρησκείας, τη λατρεία της επιστήμης, του πειράματος και της παρατήρησης. Ταυτόχρονα, εξέφρασε μια γενικευμένη αμφισβήτηση των εξουσιών του παλαιού καθεστώτος, με αντίστοιχη προβολή της αξίας των δικαιωμάτων του ανθρώπου και του πολίτη» (Φ. Ηλιού 2003, 9).</w:t>
      </w:r>
    </w:p>
    <w:p w:rsidR="00A519DA" w:rsidRDefault="00A519DA" w:rsidP="00A519DA"/>
    <w:p w:rsidR="00A519DA" w:rsidRDefault="00A519DA" w:rsidP="00A519DA">
      <w:r>
        <w:t xml:space="preserve">ΑΠΟΣΠΑΣΜΑΤΑ ΚΕΙΜΕΝΩΝ : </w:t>
      </w:r>
    </w:p>
    <w:p w:rsidR="00A519DA" w:rsidRDefault="00A519DA" w:rsidP="00A519DA"/>
    <w:p w:rsidR="00A519DA" w:rsidRDefault="00A519DA" w:rsidP="00A519DA">
      <w:r>
        <w:t xml:space="preserve">Ευγένιος Βούλγαρης, Σχεδίασμα περί ανεξιθρησκίας: </w:t>
      </w:r>
    </w:p>
    <w:p w:rsidR="00A519DA" w:rsidRDefault="00A519DA" w:rsidP="00A519DA">
      <w:r>
        <w:t xml:space="preserve">«Ἡ ΑΝΟΧΗ, </w:t>
      </w:r>
      <w:proofErr w:type="spellStart"/>
      <w:r>
        <w:t>τὴν</w:t>
      </w:r>
      <w:proofErr w:type="spellEnd"/>
      <w:r>
        <w:t xml:space="preserve"> </w:t>
      </w:r>
      <w:proofErr w:type="spellStart"/>
      <w:r>
        <w:t>ὁποίαν</w:t>
      </w:r>
      <w:proofErr w:type="spellEnd"/>
      <w:r>
        <w:t xml:space="preserve"> καθ΄ </w:t>
      </w:r>
      <w:proofErr w:type="spellStart"/>
      <w:r>
        <w:t>ἡμᾶς</w:t>
      </w:r>
      <w:proofErr w:type="spellEnd"/>
      <w:r>
        <w:t xml:space="preserve"> </w:t>
      </w:r>
      <w:proofErr w:type="spellStart"/>
      <w:r>
        <w:t>οἱ</w:t>
      </w:r>
      <w:proofErr w:type="spellEnd"/>
      <w:r>
        <w:t xml:space="preserve"> </w:t>
      </w:r>
      <w:proofErr w:type="spellStart"/>
      <w:r>
        <w:t>Λατῖνοι</w:t>
      </w:r>
      <w:proofErr w:type="spellEnd"/>
      <w:r>
        <w:t xml:space="preserve"> </w:t>
      </w:r>
      <w:proofErr w:type="spellStart"/>
      <w:r>
        <w:t>λέγουσι</w:t>
      </w:r>
      <w:proofErr w:type="spellEnd"/>
      <w:r>
        <w:t xml:space="preserve"> </w:t>
      </w:r>
      <w:proofErr w:type="spellStart"/>
      <w:r>
        <w:t>tolerantiam</w:t>
      </w:r>
      <w:proofErr w:type="spellEnd"/>
      <w:r>
        <w:t xml:space="preserve"> </w:t>
      </w:r>
      <w:proofErr w:type="spellStart"/>
      <w:r>
        <w:t>καὶ</w:t>
      </w:r>
      <w:proofErr w:type="spellEnd"/>
      <w:r>
        <w:t xml:space="preserve"> </w:t>
      </w:r>
      <w:proofErr w:type="spellStart"/>
      <w:r>
        <w:t>ἡμεῖς</w:t>
      </w:r>
      <w:proofErr w:type="spellEnd"/>
      <w:r>
        <w:t xml:space="preserve"> </w:t>
      </w:r>
      <w:proofErr w:type="spellStart"/>
      <w:r>
        <w:t>ὄχι</w:t>
      </w:r>
      <w:proofErr w:type="spellEnd"/>
      <w:r>
        <w:t xml:space="preserve"> </w:t>
      </w:r>
      <w:proofErr w:type="spellStart"/>
      <w:r>
        <w:t>ἀπροσφυῶς</w:t>
      </w:r>
      <w:proofErr w:type="spellEnd"/>
      <w:r>
        <w:t xml:space="preserve"> </w:t>
      </w:r>
      <w:proofErr w:type="spellStart"/>
      <w:r>
        <w:t>ἴσως</w:t>
      </w:r>
      <w:proofErr w:type="spellEnd"/>
      <w:r>
        <w:t xml:space="preserve"> </w:t>
      </w:r>
      <w:proofErr w:type="spellStart"/>
      <w:r>
        <w:t>ἠμποροῦμεν</w:t>
      </w:r>
      <w:proofErr w:type="spellEnd"/>
      <w:r>
        <w:t xml:space="preserve"> </w:t>
      </w:r>
      <w:proofErr w:type="spellStart"/>
      <w:r>
        <w:t>νὰ</w:t>
      </w:r>
      <w:proofErr w:type="spellEnd"/>
      <w:r>
        <w:t xml:space="preserve"> </w:t>
      </w:r>
      <w:proofErr w:type="spellStart"/>
      <w:r>
        <w:t>ὀνομάσωμεν</w:t>
      </w:r>
      <w:proofErr w:type="spellEnd"/>
      <w:r>
        <w:t xml:space="preserve"> </w:t>
      </w:r>
      <w:proofErr w:type="spellStart"/>
      <w:r>
        <w:t>Ἀνεξιθρησκία</w:t>
      </w:r>
      <w:proofErr w:type="spellEnd"/>
      <w:r>
        <w:t xml:space="preserve">, </w:t>
      </w:r>
      <w:proofErr w:type="spellStart"/>
      <w:r>
        <w:t>δὲν</w:t>
      </w:r>
      <w:proofErr w:type="spellEnd"/>
      <w:r>
        <w:t xml:space="preserve"> </w:t>
      </w:r>
      <w:proofErr w:type="spellStart"/>
      <w:r>
        <w:t>εἶναι</w:t>
      </w:r>
      <w:proofErr w:type="spellEnd"/>
      <w:r>
        <w:t xml:space="preserve"> </w:t>
      </w:r>
      <w:proofErr w:type="spellStart"/>
      <w:r>
        <w:t>ἄλλο</w:t>
      </w:r>
      <w:proofErr w:type="spellEnd"/>
      <w:r>
        <w:t xml:space="preserve"> </w:t>
      </w:r>
      <w:proofErr w:type="spellStart"/>
      <w:r>
        <w:t>παρὰ</w:t>
      </w:r>
      <w:proofErr w:type="spellEnd"/>
      <w:r>
        <w:t xml:space="preserve"> μία </w:t>
      </w:r>
      <w:proofErr w:type="spellStart"/>
      <w:r>
        <w:t>ἐπιεικής</w:t>
      </w:r>
      <w:proofErr w:type="spellEnd"/>
      <w:r>
        <w:t xml:space="preserve"> </w:t>
      </w:r>
      <w:proofErr w:type="spellStart"/>
      <w:r>
        <w:t>καὶ</w:t>
      </w:r>
      <w:proofErr w:type="spellEnd"/>
      <w:r>
        <w:t xml:space="preserve"> </w:t>
      </w:r>
      <w:proofErr w:type="spellStart"/>
      <w:r>
        <w:t>πραεῖα</w:t>
      </w:r>
      <w:proofErr w:type="spellEnd"/>
      <w:r>
        <w:t xml:space="preserve"> </w:t>
      </w:r>
      <w:proofErr w:type="spellStart"/>
      <w:r>
        <w:t>διάθεσις</w:t>
      </w:r>
      <w:proofErr w:type="spellEnd"/>
      <w:r>
        <w:t xml:space="preserve"> </w:t>
      </w:r>
      <w:proofErr w:type="spellStart"/>
      <w:r>
        <w:t>ψυχῆς</w:t>
      </w:r>
      <w:proofErr w:type="spellEnd"/>
      <w:r>
        <w:t xml:space="preserve"> </w:t>
      </w:r>
      <w:proofErr w:type="spellStart"/>
      <w:r>
        <w:t>εὐσεβοῦς</w:t>
      </w:r>
      <w:proofErr w:type="spellEnd"/>
      <w:r>
        <w:t xml:space="preserve">, </w:t>
      </w:r>
      <w:proofErr w:type="spellStart"/>
      <w:r>
        <w:t>ἥτις</w:t>
      </w:r>
      <w:proofErr w:type="spellEnd"/>
      <w:r>
        <w:t xml:space="preserve">, </w:t>
      </w:r>
      <w:proofErr w:type="spellStart"/>
      <w:r>
        <w:t>κατὰ</w:t>
      </w:r>
      <w:proofErr w:type="spellEnd"/>
      <w:r>
        <w:t xml:space="preserve"> </w:t>
      </w:r>
      <w:proofErr w:type="spellStart"/>
      <w:r>
        <w:t>ζῆλον</w:t>
      </w:r>
      <w:proofErr w:type="spellEnd"/>
      <w:r>
        <w:t xml:space="preserve"> </w:t>
      </w:r>
      <w:proofErr w:type="spellStart"/>
      <w:r>
        <w:t>ἐπιγνώσεως</w:t>
      </w:r>
      <w:proofErr w:type="spellEnd"/>
      <w:r>
        <w:t xml:space="preserve"> </w:t>
      </w:r>
      <w:proofErr w:type="spellStart"/>
      <w:r>
        <w:t>πρὸς</w:t>
      </w:r>
      <w:proofErr w:type="spellEnd"/>
      <w:r>
        <w:t xml:space="preserve"> </w:t>
      </w:r>
      <w:proofErr w:type="spellStart"/>
      <w:r>
        <w:t>τοὺς</w:t>
      </w:r>
      <w:proofErr w:type="spellEnd"/>
      <w:r>
        <w:t xml:space="preserve"> </w:t>
      </w:r>
      <w:proofErr w:type="spellStart"/>
      <w:r>
        <w:t>ὁπουσῶν</w:t>
      </w:r>
      <w:proofErr w:type="spellEnd"/>
      <w:r>
        <w:t xml:space="preserve"> </w:t>
      </w:r>
      <w:proofErr w:type="spellStart"/>
      <w:r>
        <w:t>ἀθετοῦντας</w:t>
      </w:r>
      <w:proofErr w:type="spellEnd"/>
      <w:r>
        <w:t xml:space="preserve"> </w:t>
      </w:r>
      <w:proofErr w:type="spellStart"/>
      <w:r>
        <w:t>τὰ</w:t>
      </w:r>
      <w:proofErr w:type="spellEnd"/>
      <w:r>
        <w:t xml:space="preserve"> </w:t>
      </w:r>
      <w:proofErr w:type="spellStart"/>
      <w:r>
        <w:t>τῆς</w:t>
      </w:r>
      <w:proofErr w:type="spellEnd"/>
      <w:r>
        <w:t xml:space="preserve"> πίστεως </w:t>
      </w:r>
      <w:proofErr w:type="spellStart"/>
      <w:r>
        <w:t>μεταχειριζομένη</w:t>
      </w:r>
      <w:proofErr w:type="spellEnd"/>
      <w:r>
        <w:t xml:space="preserve"> </w:t>
      </w:r>
      <w:proofErr w:type="spellStart"/>
      <w:r>
        <w:t>τοὺς</w:t>
      </w:r>
      <w:proofErr w:type="spellEnd"/>
      <w:r>
        <w:t xml:space="preserve"> </w:t>
      </w:r>
      <w:proofErr w:type="spellStart"/>
      <w:r>
        <w:t>εὐλόγους</w:t>
      </w:r>
      <w:proofErr w:type="spellEnd"/>
      <w:r>
        <w:t xml:space="preserve"> </w:t>
      </w:r>
      <w:proofErr w:type="spellStart"/>
      <w:r>
        <w:t>καὶ</w:t>
      </w:r>
      <w:proofErr w:type="spellEnd"/>
      <w:r>
        <w:t xml:space="preserve"> </w:t>
      </w:r>
      <w:proofErr w:type="spellStart"/>
      <w:r>
        <w:t>ἐπιτηδείως</w:t>
      </w:r>
      <w:proofErr w:type="spellEnd"/>
      <w:r>
        <w:t xml:space="preserve"> τρόπους </w:t>
      </w:r>
      <w:proofErr w:type="spellStart"/>
      <w:r>
        <w:t>εἰς</w:t>
      </w:r>
      <w:proofErr w:type="spellEnd"/>
      <w:r>
        <w:t xml:space="preserve"> </w:t>
      </w:r>
      <w:proofErr w:type="spellStart"/>
      <w:r>
        <w:t>τὴν</w:t>
      </w:r>
      <w:proofErr w:type="spellEnd"/>
      <w:r>
        <w:t xml:space="preserve"> τούτων </w:t>
      </w:r>
      <w:proofErr w:type="spellStart"/>
      <w:r>
        <w:t>μὲν</w:t>
      </w:r>
      <w:proofErr w:type="spellEnd"/>
      <w:r>
        <w:t xml:space="preserve"> </w:t>
      </w:r>
      <w:proofErr w:type="spellStart"/>
      <w:r>
        <w:t>διόρθωσιν</w:t>
      </w:r>
      <w:proofErr w:type="spellEnd"/>
      <w:r>
        <w:t xml:space="preserve">, </w:t>
      </w:r>
      <w:proofErr w:type="spellStart"/>
      <w:r>
        <w:t>τῶν</w:t>
      </w:r>
      <w:proofErr w:type="spellEnd"/>
      <w:r>
        <w:t xml:space="preserve"> </w:t>
      </w:r>
      <w:proofErr w:type="spellStart"/>
      <w:r>
        <w:t>δὲ</w:t>
      </w:r>
      <w:proofErr w:type="spellEnd"/>
      <w:r>
        <w:t xml:space="preserve"> </w:t>
      </w:r>
      <w:proofErr w:type="spellStart"/>
      <w:r>
        <w:t>ἄλλων</w:t>
      </w:r>
      <w:proofErr w:type="spellEnd"/>
      <w:r>
        <w:t xml:space="preserve"> </w:t>
      </w:r>
      <w:proofErr w:type="spellStart"/>
      <w:r>
        <w:t>τὴν</w:t>
      </w:r>
      <w:proofErr w:type="spellEnd"/>
      <w:r>
        <w:t xml:space="preserve"> </w:t>
      </w:r>
      <w:proofErr w:type="spellStart"/>
      <w:r>
        <w:t>προφυλακήν</w:t>
      </w:r>
      <w:proofErr w:type="spellEnd"/>
      <w:r>
        <w:t xml:space="preserve">, </w:t>
      </w:r>
      <w:proofErr w:type="spellStart"/>
      <w:r>
        <w:t>τελευταῖον</w:t>
      </w:r>
      <w:proofErr w:type="spellEnd"/>
      <w:r>
        <w:t xml:space="preserve"> </w:t>
      </w:r>
      <w:proofErr w:type="spellStart"/>
      <w:r>
        <w:t>καὶ</w:t>
      </w:r>
      <w:proofErr w:type="spellEnd"/>
      <w:r>
        <w:t xml:space="preserve"> </w:t>
      </w:r>
      <w:proofErr w:type="spellStart"/>
      <w:r>
        <w:t>ἀπειθοῦντας</w:t>
      </w:r>
      <w:proofErr w:type="spellEnd"/>
      <w:r>
        <w:t xml:space="preserve"> μακροθύμως </w:t>
      </w:r>
      <w:proofErr w:type="spellStart"/>
      <w:r>
        <w:t>καὶ</w:t>
      </w:r>
      <w:proofErr w:type="spellEnd"/>
      <w:r>
        <w:t xml:space="preserve"> </w:t>
      </w:r>
      <w:proofErr w:type="spellStart"/>
      <w:r>
        <w:t>ἀνεξικάκως</w:t>
      </w:r>
      <w:proofErr w:type="spellEnd"/>
      <w:r>
        <w:t xml:space="preserve"> </w:t>
      </w:r>
      <w:proofErr w:type="spellStart"/>
      <w:r>
        <w:t>τοὺς</w:t>
      </w:r>
      <w:proofErr w:type="spellEnd"/>
      <w:r>
        <w:t xml:space="preserve"> </w:t>
      </w:r>
      <w:proofErr w:type="spellStart"/>
      <w:r>
        <w:t>ὑποφέρει</w:t>
      </w:r>
      <w:proofErr w:type="spellEnd"/>
      <w:r>
        <w:t xml:space="preserve">. </w:t>
      </w:r>
      <w:proofErr w:type="spellStart"/>
      <w:r>
        <w:t>Οἰκτείρουσα</w:t>
      </w:r>
      <w:proofErr w:type="spellEnd"/>
      <w:r>
        <w:t xml:space="preserve"> </w:t>
      </w:r>
      <w:proofErr w:type="spellStart"/>
      <w:r>
        <w:t>μὲν</w:t>
      </w:r>
      <w:proofErr w:type="spellEnd"/>
      <w:r>
        <w:t xml:space="preserve"> </w:t>
      </w:r>
      <w:proofErr w:type="spellStart"/>
      <w:r>
        <w:t>τὴν</w:t>
      </w:r>
      <w:proofErr w:type="spellEnd"/>
      <w:r>
        <w:t xml:space="preserve"> </w:t>
      </w:r>
      <w:proofErr w:type="spellStart"/>
      <w:r>
        <w:t>αὐτῶν</w:t>
      </w:r>
      <w:proofErr w:type="spellEnd"/>
      <w:r>
        <w:t xml:space="preserve"> </w:t>
      </w:r>
      <w:proofErr w:type="spellStart"/>
      <w:r>
        <w:t>ζημίαν</w:t>
      </w:r>
      <w:proofErr w:type="spellEnd"/>
      <w:r>
        <w:t xml:space="preserve">, </w:t>
      </w:r>
      <w:proofErr w:type="spellStart"/>
      <w:r>
        <w:t>προαναστέλλουσα</w:t>
      </w:r>
      <w:proofErr w:type="spellEnd"/>
      <w:r>
        <w:t xml:space="preserve"> </w:t>
      </w:r>
      <w:proofErr w:type="spellStart"/>
      <w:r>
        <w:t>δὲ</w:t>
      </w:r>
      <w:proofErr w:type="spellEnd"/>
      <w:r>
        <w:t xml:space="preserve"> </w:t>
      </w:r>
      <w:proofErr w:type="spellStart"/>
      <w:r>
        <w:t>καὶ</w:t>
      </w:r>
      <w:proofErr w:type="spellEnd"/>
      <w:r>
        <w:t xml:space="preserve"> </w:t>
      </w:r>
      <w:proofErr w:type="spellStart"/>
      <w:r>
        <w:t>ἐμποδίζουσα</w:t>
      </w:r>
      <w:proofErr w:type="spellEnd"/>
      <w:r>
        <w:t xml:space="preserve"> </w:t>
      </w:r>
      <w:proofErr w:type="spellStart"/>
      <w:r>
        <w:t>τὴν</w:t>
      </w:r>
      <w:proofErr w:type="spellEnd"/>
      <w:r>
        <w:t xml:space="preserve"> δι' </w:t>
      </w:r>
      <w:proofErr w:type="spellStart"/>
      <w:r>
        <w:t>αὐτῶν</w:t>
      </w:r>
      <w:proofErr w:type="spellEnd"/>
      <w:r>
        <w:t xml:space="preserve"> </w:t>
      </w:r>
      <w:proofErr w:type="spellStart"/>
      <w:r>
        <w:t>λύμην</w:t>
      </w:r>
      <w:proofErr w:type="spellEnd"/>
      <w:r>
        <w:t xml:space="preserve"> </w:t>
      </w:r>
      <w:proofErr w:type="spellStart"/>
      <w:r>
        <w:t>τῶν</w:t>
      </w:r>
      <w:proofErr w:type="spellEnd"/>
      <w:r>
        <w:t xml:space="preserve"> </w:t>
      </w:r>
      <w:proofErr w:type="spellStart"/>
      <w:r>
        <w:t>ἄλλων</w:t>
      </w:r>
      <w:proofErr w:type="spellEnd"/>
      <w:r>
        <w:t xml:space="preserve"> </w:t>
      </w:r>
      <w:proofErr w:type="spellStart"/>
      <w:r>
        <w:t>καί</w:t>
      </w:r>
      <w:proofErr w:type="spellEnd"/>
      <w:r>
        <w:t xml:space="preserve"> </w:t>
      </w:r>
      <w:proofErr w:type="spellStart"/>
      <w:r>
        <w:t>παραφθοράν</w:t>
      </w:r>
      <w:proofErr w:type="spellEnd"/>
      <w:r>
        <w:t xml:space="preserve">, </w:t>
      </w:r>
      <w:proofErr w:type="spellStart"/>
      <w:r>
        <w:t>ἀλλὰ</w:t>
      </w:r>
      <w:proofErr w:type="spellEnd"/>
      <w:r>
        <w:t xml:space="preserve"> </w:t>
      </w:r>
      <w:proofErr w:type="spellStart"/>
      <w:r>
        <w:t>ὄχι</w:t>
      </w:r>
      <w:proofErr w:type="spellEnd"/>
      <w:r>
        <w:t xml:space="preserve"> </w:t>
      </w:r>
      <w:proofErr w:type="spellStart"/>
      <w:r>
        <w:t>ποτὲ</w:t>
      </w:r>
      <w:proofErr w:type="spellEnd"/>
      <w:r>
        <w:t xml:space="preserve"> </w:t>
      </w:r>
      <w:proofErr w:type="spellStart"/>
      <w:r>
        <w:t>τυραννικῶς</w:t>
      </w:r>
      <w:proofErr w:type="spellEnd"/>
      <w:r>
        <w:t xml:space="preserve">, </w:t>
      </w:r>
      <w:proofErr w:type="spellStart"/>
      <w:r>
        <w:t>καί</w:t>
      </w:r>
      <w:proofErr w:type="spellEnd"/>
      <w:r>
        <w:t xml:space="preserve"> </w:t>
      </w:r>
      <w:proofErr w:type="spellStart"/>
      <w:r>
        <w:t>ὠμῶς</w:t>
      </w:r>
      <w:proofErr w:type="spellEnd"/>
      <w:r>
        <w:t xml:space="preserve">, </w:t>
      </w:r>
      <w:proofErr w:type="spellStart"/>
      <w:r>
        <w:t>καί</w:t>
      </w:r>
      <w:proofErr w:type="spellEnd"/>
      <w:r>
        <w:t xml:space="preserve"> </w:t>
      </w:r>
      <w:proofErr w:type="spellStart"/>
      <w:r>
        <w:t>ἀπανθρώπως</w:t>
      </w:r>
      <w:proofErr w:type="spellEnd"/>
      <w:r>
        <w:t xml:space="preserve"> </w:t>
      </w:r>
      <w:proofErr w:type="spellStart"/>
      <w:r>
        <w:t>κατ</w:t>
      </w:r>
      <w:proofErr w:type="spellEnd"/>
      <w:r>
        <w:t xml:space="preserve">΄ </w:t>
      </w:r>
      <w:proofErr w:type="spellStart"/>
      <w:r>
        <w:t>αὐτῶν</w:t>
      </w:r>
      <w:proofErr w:type="spellEnd"/>
      <w:r>
        <w:t xml:space="preserve"> </w:t>
      </w:r>
      <w:proofErr w:type="spellStart"/>
      <w:r>
        <w:t>ἀγριαίνουσα</w:t>
      </w:r>
      <w:proofErr w:type="spellEnd"/>
      <w:r>
        <w:t>».</w:t>
      </w:r>
    </w:p>
    <w:p w:rsidR="00A519DA" w:rsidRDefault="00A519DA" w:rsidP="00A519DA"/>
    <w:p w:rsidR="00A519DA" w:rsidRDefault="00A519DA" w:rsidP="00A519DA">
      <w:r>
        <w:t>Ποια είναι τα χαρακτηριστικά της ανεξιθρησκείας, σύμφωνα με τον Ευγένιο Βούλγαρη ; (απάντηση έως 200 λέξεις)</w:t>
      </w:r>
    </w:p>
    <w:p w:rsidR="00A519DA" w:rsidRDefault="00A519DA" w:rsidP="00A519DA">
      <w:r>
        <w:t xml:space="preserve">ΑΠΑΝΤΗΣΗ : </w:t>
      </w:r>
    </w:p>
    <w:p w:rsidR="00A519DA" w:rsidRDefault="00A519DA" w:rsidP="00A519DA">
      <w:r>
        <w:t>ΓΕΝΙΚΟ ΙΣΤΟΡΙΚΟ ΠΛΑΙΣΙΟ : ο Βούλγαρης αντιπαρατίθεται τόσο</w:t>
      </w:r>
      <w:r w:rsidRPr="00A519DA">
        <w:t xml:space="preserve"> με τη θρησκευτική αδιαφορία του Διαφωτισμού </w:t>
      </w:r>
      <w:r>
        <w:t>όσο και με τον «καισαροπαπισμό»</w:t>
      </w:r>
      <w:r w:rsidRPr="00A519DA">
        <w:t xml:space="preserve"> της Ρώμης. </w:t>
      </w:r>
    </w:p>
    <w:p w:rsidR="00A519DA" w:rsidRDefault="00A519DA" w:rsidP="00A519DA">
      <w:r>
        <w:t xml:space="preserve">Χαρακτηριστικά : </w:t>
      </w:r>
      <w:r w:rsidRPr="00A519DA">
        <w:t>επιείκεια προς τους αλλόθρησκους</w:t>
      </w:r>
      <w:r>
        <w:t>, ψυχική διάθεση πραότητας, αρετή μετριοπάθειας απέναντι στη θρησκευτική μισαλλοδοξία.</w:t>
      </w:r>
    </w:p>
    <w:p w:rsidR="00A519DA" w:rsidRDefault="00A519DA" w:rsidP="00A519DA"/>
    <w:p w:rsidR="00A519DA" w:rsidRDefault="00A519DA" w:rsidP="00A519DA"/>
    <w:p w:rsidR="00A519DA" w:rsidRDefault="00A519DA" w:rsidP="00A519DA"/>
    <w:p w:rsidR="00A519DA" w:rsidRDefault="00A519DA" w:rsidP="00A519DA"/>
    <w:p w:rsidR="00A519DA" w:rsidRDefault="00A519DA" w:rsidP="00A519DA"/>
    <w:p w:rsidR="00A519DA" w:rsidRDefault="00A519DA" w:rsidP="00A519DA"/>
    <w:p w:rsidR="00A519DA" w:rsidRDefault="00A519DA" w:rsidP="00A519DA">
      <w:r>
        <w:t>Ανωνύμου του Έλληνος, Ελληνική Νομαρχία:</w:t>
      </w:r>
    </w:p>
    <w:p w:rsidR="00A519DA" w:rsidRDefault="00A519DA" w:rsidP="00A519DA"/>
    <w:p w:rsidR="00A519DA" w:rsidRDefault="00A519DA" w:rsidP="00A519DA">
      <w:r>
        <w:t xml:space="preserve">«Δύο αίτια είναι, ω </w:t>
      </w:r>
      <w:proofErr w:type="spellStart"/>
      <w:r>
        <w:t>Έλληνές</w:t>
      </w:r>
      <w:proofErr w:type="spellEnd"/>
      <w:r>
        <w:t xml:space="preserve"> μου ακριβοί, οπού μέχρι της σήμερον μας </w:t>
      </w:r>
      <w:proofErr w:type="spellStart"/>
      <w:r>
        <w:t>φυλάττουσι</w:t>
      </w:r>
      <w:proofErr w:type="spellEnd"/>
      <w:r>
        <w:t xml:space="preserve"> </w:t>
      </w:r>
      <w:proofErr w:type="spellStart"/>
      <w:r>
        <w:t>δεδεμένους</w:t>
      </w:r>
      <w:proofErr w:type="spellEnd"/>
      <w:r>
        <w:t xml:space="preserve"> εις τας αλύσους της τυραννίας, είναι δε το αμαθές </w:t>
      </w:r>
      <w:proofErr w:type="spellStart"/>
      <w:r>
        <w:t>ιερατείον</w:t>
      </w:r>
      <w:proofErr w:type="spellEnd"/>
      <w:r>
        <w:t xml:space="preserve"> και η απουσία των αρίστων </w:t>
      </w:r>
      <w:proofErr w:type="spellStart"/>
      <w:r>
        <w:t>συμπολίτων</w:t>
      </w:r>
      <w:proofErr w:type="spellEnd"/>
      <w:r>
        <w:t xml:space="preserve">. Εις την </w:t>
      </w:r>
      <w:proofErr w:type="spellStart"/>
      <w:r>
        <w:t>διήγησιν</w:t>
      </w:r>
      <w:proofErr w:type="spellEnd"/>
      <w:r>
        <w:t xml:space="preserve"> της δευτέρας αιτίας, εις την οποίαν συγκαταλέγεται και η </w:t>
      </w:r>
      <w:proofErr w:type="spellStart"/>
      <w:r>
        <w:t>κλάσις</w:t>
      </w:r>
      <w:proofErr w:type="spellEnd"/>
      <w:r>
        <w:t xml:space="preserve"> των </w:t>
      </w:r>
      <w:proofErr w:type="spellStart"/>
      <w:r>
        <w:t>ευεργέτων</w:t>
      </w:r>
      <w:proofErr w:type="spellEnd"/>
      <w:r>
        <w:t xml:space="preserve"> της Ελλάδος, θέλω φανερώσει το χρέος των, ως έταξα. Τα δε </w:t>
      </w:r>
      <w:proofErr w:type="spellStart"/>
      <w:r>
        <w:t>προλεχθέντα</w:t>
      </w:r>
      <w:proofErr w:type="spellEnd"/>
      <w:r>
        <w:t xml:space="preserve"> περί της αρετής αυτών χρησιμεύουν ως </w:t>
      </w:r>
      <w:proofErr w:type="spellStart"/>
      <w:r>
        <w:t>προλογίδιον</w:t>
      </w:r>
      <w:proofErr w:type="spellEnd"/>
      <w:r>
        <w:t xml:space="preserve"> εις την εξέτασιν, εν η εισέρχομαι τώρα, δια να αποδείξω, ότι δεν είναι ούτε δειλία, ούτε </w:t>
      </w:r>
      <w:proofErr w:type="spellStart"/>
      <w:r>
        <w:t>αστοχασία</w:t>
      </w:r>
      <w:proofErr w:type="spellEnd"/>
      <w:r>
        <w:t xml:space="preserve"> των Ελλήνων, οπού μέχρι της σήμερον μας </w:t>
      </w:r>
      <w:proofErr w:type="spellStart"/>
      <w:r>
        <w:t>φυλάττει</w:t>
      </w:r>
      <w:proofErr w:type="spellEnd"/>
      <w:r>
        <w:t xml:space="preserve"> υπό της οθωμανικής τυραννίας, και να αποστομώσω τας </w:t>
      </w:r>
      <w:proofErr w:type="spellStart"/>
      <w:r>
        <w:t>φθονεράς</w:t>
      </w:r>
      <w:proofErr w:type="spellEnd"/>
      <w:r>
        <w:t xml:space="preserve"> και </w:t>
      </w:r>
      <w:proofErr w:type="spellStart"/>
      <w:r>
        <w:t>καταλάλους</w:t>
      </w:r>
      <w:proofErr w:type="spellEnd"/>
      <w:r>
        <w:t xml:space="preserve"> γλώσσας των αλλοφύλων».</w:t>
      </w:r>
    </w:p>
    <w:p w:rsidR="00A519DA" w:rsidRDefault="00A519DA" w:rsidP="00A519DA"/>
    <w:p w:rsidR="00A519DA" w:rsidRDefault="00A519DA" w:rsidP="00A519DA"/>
    <w:p w:rsidR="00A519DA" w:rsidRDefault="00A519DA" w:rsidP="00A519DA">
      <w:r>
        <w:t xml:space="preserve">Ποια είναι, σύμφωνα με τον Ανώνυμο, τα αίτια του ζυγού της τυραννίας ; (απάντηση έως 200 λέξεις). </w:t>
      </w:r>
    </w:p>
    <w:p w:rsidR="00A519DA" w:rsidRDefault="00A519DA" w:rsidP="00A519DA"/>
    <w:p w:rsidR="00A519DA" w:rsidRDefault="00A519DA" w:rsidP="00A519DA">
      <w:r>
        <w:t xml:space="preserve">ΑΠΑΝΤΗΣΗ : </w:t>
      </w:r>
    </w:p>
    <w:p w:rsidR="00A760F5" w:rsidRDefault="00A760F5">
      <w:r>
        <w:t>ΓΕΝΙΚΟ ΙΣΤΟΡΙΚΟ ΠΛΑΙΣΙΟ :</w:t>
      </w:r>
      <w:r w:rsidRPr="00A760F5">
        <w:t xml:space="preserve"> </w:t>
      </w:r>
      <w:r>
        <w:t xml:space="preserve">Η </w:t>
      </w:r>
      <w:r w:rsidRPr="00A760F5">
        <w:rPr>
          <w:i/>
        </w:rPr>
        <w:t>Νομαρχία</w:t>
      </w:r>
      <w:r w:rsidRPr="00A760F5">
        <w:t xml:space="preserve"> είναι ο </w:t>
      </w:r>
      <w:r>
        <w:t xml:space="preserve">ενδιάμεσος </w:t>
      </w:r>
      <w:r w:rsidRPr="00A760F5">
        <w:t xml:space="preserve">ιστορικός κρίκος που συνδέει το έργο του  Ρήγα με τη Φιλική Εταιρεία και την </w:t>
      </w:r>
      <w:r>
        <w:t xml:space="preserve">προετοιμασία της </w:t>
      </w:r>
      <w:r w:rsidRPr="00A760F5">
        <w:t>Επανάσταση</w:t>
      </w:r>
      <w:r>
        <w:t>ς</w:t>
      </w:r>
      <w:r w:rsidRPr="00A760F5">
        <w:t xml:space="preserve">. </w:t>
      </w:r>
    </w:p>
    <w:p w:rsidR="00A760F5" w:rsidRDefault="00A760F5">
      <w:r w:rsidRPr="00A760F5">
        <w:t>Το έρ</w:t>
      </w:r>
      <w:r>
        <w:t>γο αποτελεί μια πρώιμη</w:t>
      </w:r>
      <w:r w:rsidRPr="00A760F5">
        <w:t xml:space="preserve"> έκφραση της επαναστατικής </w:t>
      </w:r>
      <w:r>
        <w:t xml:space="preserve">πολιτικής </w:t>
      </w:r>
      <w:r w:rsidRPr="00A760F5">
        <w:t>θεωρίας</w:t>
      </w:r>
      <w:r>
        <w:t xml:space="preserve">, καθώς κάνει ειδική αναφορά στην κοινωνική σύνθεσης της ελληνικής κοινωνίας, ορίζοντας (και καταγγέλλοντας) εκείνες τις ομάδες που είναι οι φορείς της αδράνειας.  </w:t>
      </w:r>
      <w:r w:rsidRPr="00A760F5">
        <w:t xml:space="preserve">  </w:t>
      </w:r>
    </w:p>
    <w:p w:rsidR="00FE6094" w:rsidRDefault="00A519DA">
      <w:r>
        <w:t xml:space="preserve">Η </w:t>
      </w:r>
      <w:r w:rsidRPr="00A760F5">
        <w:rPr>
          <w:i/>
        </w:rPr>
        <w:t>Νομαρχία</w:t>
      </w:r>
      <w:r w:rsidRPr="00A519DA">
        <w:t xml:space="preserve"> καταγγέλλει</w:t>
      </w:r>
      <w:r w:rsidR="00A760F5">
        <w:t>, λοιπόν,</w:t>
      </w:r>
      <w:r w:rsidRPr="00A519DA">
        <w:t xml:space="preserve"> τα κοινωνικά και πολιτικά στηρίγματα της οθωμανικής κυριαρχίας</w:t>
      </w:r>
      <w:r>
        <w:t xml:space="preserve">, τα οποία </w:t>
      </w:r>
      <w:r w:rsidR="00A760F5">
        <w:t>έχουν συμβάλει στον ζυγό τότε ελληνικής κοινωνίας.</w:t>
      </w:r>
      <w:r>
        <w:t xml:space="preserve"> </w:t>
      </w:r>
      <w:r w:rsidR="00A760F5">
        <w:t>Πρόκειται για το ιερατείο αλλά και για την</w:t>
      </w:r>
      <w:r>
        <w:t xml:space="preserve"> έλλειψη </w:t>
      </w:r>
      <w:r w:rsidR="00A760F5">
        <w:t xml:space="preserve">μιας ιθύνουσας κοινωνικής και πολιτικής τάξης, έτοιμης να ηγηθεί στον Αγώνα της Ανεξαρτησίας. Ως προς αυτή την κατεύθυνση, η Ελληνική Νομαρχία είναι ένα χαρακτηριστικό δείγμα της αναδυόμενης αστικής τάξης  και της νέας ιστορικής πραγματικότητας, που γνωρίζει </w:t>
      </w:r>
      <w:r w:rsidR="00A760F5" w:rsidRPr="00A760F5">
        <w:t xml:space="preserve">ο ελληνισμός </w:t>
      </w:r>
      <w:r w:rsidR="00A760F5">
        <w:t>με τους ναπολεόντειους πολέμους : ένα μεγάλο μέρος του εμπορίου</w:t>
      </w:r>
      <w:r w:rsidR="00A760F5" w:rsidRPr="00A760F5">
        <w:t xml:space="preserve"> </w:t>
      </w:r>
      <w:r w:rsidR="00A760F5">
        <w:t xml:space="preserve">στη Μεσόγειο συνδέεται πλέον οργανικά με τα συμφέροντα των Ελλήνων εμπόρων </w:t>
      </w:r>
      <w:r w:rsidR="00A760F5" w:rsidRPr="00A760F5">
        <w:t xml:space="preserve"> </w:t>
      </w:r>
      <w:r w:rsidR="00A760F5">
        <w:t>και της ναυτιλίας. Έτσι, το πιο δυναμικό</w:t>
      </w:r>
      <w:r w:rsidR="00A760F5" w:rsidRPr="00A760F5">
        <w:t xml:space="preserve"> τμήμα της αστικής τάξης των παροικιών </w:t>
      </w:r>
      <w:r w:rsidR="00A760F5">
        <w:t xml:space="preserve">θεμελιώνει νέα </w:t>
      </w:r>
      <w:r w:rsidR="00A760F5" w:rsidRPr="00A760F5">
        <w:t>οικονομικά συμφέροντ</w:t>
      </w:r>
      <w:r w:rsidR="00A760F5">
        <w:t xml:space="preserve">α στην Ανατολή, αμφισβητώντας την Οθωμανική κυριαρχία. </w:t>
      </w:r>
      <w:bookmarkStart w:id="0" w:name="_GoBack"/>
      <w:bookmarkEnd w:id="0"/>
      <w:r w:rsidR="00A760F5">
        <w:t xml:space="preserve"> </w:t>
      </w:r>
    </w:p>
    <w:sectPr w:rsidR="00FE60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DA"/>
    <w:rsid w:val="006955A7"/>
    <w:rsid w:val="00A519DA"/>
    <w:rsid w:val="00A760F5"/>
    <w:rsid w:val="00FE60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AF2C"/>
  <w15:chartTrackingRefBased/>
  <w15:docId w15:val="{6DB26373-7193-4D2C-93B3-1D1689C8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633</Words>
  <Characters>3420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2025-11-25T17:24:00Z</dcterms:created>
  <dcterms:modified xsi:type="dcterms:W3CDTF">2025-11-25T17:45:00Z</dcterms:modified>
</cp:coreProperties>
</file>