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E7C" w:rsidRDefault="00C81E7C"/>
    <w:p w:rsidR="00D04C62" w:rsidRDefault="00D04C62"/>
    <w:p w:rsidR="00D04C62" w:rsidRPr="00645CF3" w:rsidRDefault="00D04C62">
      <w:pPr>
        <w:rPr>
          <w:b/>
        </w:rPr>
      </w:pPr>
      <w:r w:rsidRPr="00645CF3">
        <w:rPr>
          <w:b/>
        </w:rPr>
        <w:t>ΥΛΙΚΟ ΜΑΘΗΜΑΤΟΣ 6.11.25</w:t>
      </w:r>
    </w:p>
    <w:p w:rsidR="00D04C62" w:rsidRDefault="00D04C62"/>
    <w:p w:rsidR="00D04C62" w:rsidRDefault="00D04C62">
      <w:r>
        <w:t>ΣΥΓΓΡΑΦΕΑΣ : Ανώνυμος</w:t>
      </w:r>
    </w:p>
    <w:p w:rsidR="00D04C62" w:rsidRDefault="00D04C62">
      <w:r>
        <w:t xml:space="preserve">ΤΙΤΛΟΣ ΚΕΙΜΕΝΟΥ : </w:t>
      </w:r>
      <w:r w:rsidRPr="005F6243">
        <w:rPr>
          <w:i/>
        </w:rPr>
        <w:t>ΕΛΛΗΝΙΚΗ ΝΟΜΑΡΧΙΑ</w:t>
      </w:r>
    </w:p>
    <w:p w:rsidR="00D04C62" w:rsidRDefault="00D04C62"/>
    <w:p w:rsidR="00D04C62" w:rsidRDefault="00D04C62">
      <w:r>
        <w:t>ΛΕΞΕΙΣ ΚΛΕΙΔΙΑ :</w:t>
      </w:r>
      <w:r w:rsidR="00645CF3">
        <w:t xml:space="preserve"> Ελευθεροφροσύνη, επίδραση του Ρήγα, κριτική στη μοναρχία και τον κληρικαλισμό. </w:t>
      </w:r>
    </w:p>
    <w:p w:rsidR="00D04C62" w:rsidRDefault="00D04C62"/>
    <w:p w:rsidR="00D04C62" w:rsidRDefault="00D04C62">
      <w:r>
        <w:t>ΑΡΧΕΙΑΚΟ ΥΛΙΚΟ:</w:t>
      </w:r>
    </w:p>
    <w:p w:rsidR="00D04C62" w:rsidRDefault="00D04C62">
      <w:r>
        <w:t xml:space="preserve">Κατεβάστε το βιβλίο σε μορφή </w:t>
      </w:r>
      <w:r>
        <w:rPr>
          <w:lang w:val="en-US"/>
        </w:rPr>
        <w:t>pdf</w:t>
      </w:r>
      <w:r w:rsidRPr="00D04C62">
        <w:t xml:space="preserve"> </w:t>
      </w:r>
      <w:r>
        <w:t>από εδώ :</w:t>
      </w:r>
    </w:p>
    <w:p w:rsidR="00D04C62" w:rsidRDefault="00D04C62" w:rsidP="00D04C62">
      <w:hyperlink r:id="rId5" w:history="1">
        <w:r w:rsidRPr="00F57D28">
          <w:rPr>
            <w:rStyle w:val="-"/>
          </w:rPr>
          <w:t>https://www.openbook.gr/elliniki-nomarchia/</w:t>
        </w:r>
      </w:hyperlink>
    </w:p>
    <w:p w:rsidR="00667066" w:rsidRDefault="00667066" w:rsidP="00D04C62">
      <w:r>
        <w:t xml:space="preserve">Ή από εδώ : </w:t>
      </w:r>
    </w:p>
    <w:p w:rsidR="00D04C62" w:rsidRDefault="00667066" w:rsidP="00D04C62">
      <w:hyperlink r:id="rId6" w:history="1">
        <w:r w:rsidRPr="00F57D28">
          <w:rPr>
            <w:rStyle w:val="-"/>
          </w:rPr>
          <w:t>https://eranistis.net/wordpress/wp-content/uploads/2013/08/Copy-of-%CE%91%CE%9D%CE%A9%CE%9D%CE%A5%CE%9C%CE%9F%CE%A5-%CE%A4%CE%9F%CE%A5-%CE%95%CE%9B%CE%9B%CE%97%CE%9D%CE%9F%CE%A3-%CE%95%CE%9B%CE%9B%CE%97%CE%9D%CE%99%CE%9A%CE%97-%CE%9D%CE%9F%CE%9C%CE%91%CE%A1%CE%A7%CE%99%CE%91.pdf</w:t>
        </w:r>
      </w:hyperlink>
    </w:p>
    <w:p w:rsidR="00667066" w:rsidRDefault="00667066" w:rsidP="00D04C62"/>
    <w:p w:rsidR="00667066" w:rsidRDefault="00667066" w:rsidP="00D04C62">
      <w:r>
        <w:t>ΣΥΝΤΟΜΗ ΠΕΡΙΓΡΑΦΗ :</w:t>
      </w:r>
    </w:p>
    <w:p w:rsidR="00667066" w:rsidRDefault="00667066" w:rsidP="00D04C62"/>
    <w:p w:rsidR="00667066" w:rsidRDefault="00667066" w:rsidP="00667066">
      <w:r>
        <w:t xml:space="preserve">Μέχρι σήμερα η συγγραφική πατρότητα του βιβλίου έχει αποδοθεί σε πολλούς γνωστούς και λιγότερο γνωστούς λόγιους κι αγωνιστές της προεπαναστατικής περιόδου. Μεταξύ αυτών οι </w:t>
      </w:r>
      <w:proofErr w:type="spellStart"/>
      <w:r>
        <w:t>Αδ</w:t>
      </w:r>
      <w:proofErr w:type="spellEnd"/>
      <w:r>
        <w:t xml:space="preserve">. Κοραής, </w:t>
      </w:r>
      <w:proofErr w:type="spellStart"/>
      <w:r>
        <w:t>Ι.Κωλέττης</w:t>
      </w:r>
      <w:proofErr w:type="spellEnd"/>
      <w:r>
        <w:t xml:space="preserve">, Κ. Οικονόμου, Χριστόφορος </w:t>
      </w:r>
      <w:proofErr w:type="spellStart"/>
      <w:r>
        <w:t>Περραιβός</w:t>
      </w:r>
      <w:proofErr w:type="spellEnd"/>
      <w:r>
        <w:t xml:space="preserve">, </w:t>
      </w:r>
      <w:proofErr w:type="spellStart"/>
      <w:r>
        <w:t>Αθ</w:t>
      </w:r>
      <w:proofErr w:type="spellEnd"/>
      <w:r>
        <w:t xml:space="preserve">. Ψαλλίδας, Γ. Καλαράς, ο έμπορος Σπυρίδωνας </w:t>
      </w:r>
      <w:proofErr w:type="spellStart"/>
      <w:r>
        <w:t>Σπάχος</w:t>
      </w:r>
      <w:proofErr w:type="spellEnd"/>
      <w:r>
        <w:t xml:space="preserve"> από τα Γιάννενα αλλά καμία υποψηφιότητα τελικά δεν έχει ταυτιστεί παρά του «</w:t>
      </w:r>
      <w:proofErr w:type="spellStart"/>
      <w:r>
        <w:t>Ανονίμου</w:t>
      </w:r>
      <w:proofErr w:type="spellEnd"/>
      <w:r>
        <w:t xml:space="preserve"> του Έλληνος» όπως υπογράφει ανορθόγραφα στο εξώφυλλό του. Οι συχνές αναφορές σε ιατρικά θέματα και στην Ήπειρο έκαναν πολλούς να εικάζουν ότι ο ανώνυμος συγγραφέας ήταν γιατρός ή τουλάχιστον Ηπειρώτης. Όποιος και να ήταν πάντως τύπωσε το βιβλίο τηρώντας όλους τους συνωμοτικούς κανόνες, σε σχήμα μικρών διαστάσεων αποφεύγοντας να βάλει τ όνομά του στο εξώφυλλο ακό</w:t>
      </w:r>
      <w:r>
        <w:t>μα και την πόλη που εκτυπώθηκε.</w:t>
      </w:r>
    </w:p>
    <w:p w:rsidR="00667066" w:rsidRDefault="00667066" w:rsidP="00667066">
      <w:r>
        <w:t xml:space="preserve">Στο εξώφυλλο σημειώνεται μόνο ότι εκδόθηκε «Εν Ιταλία» το 1806 . Ολόκληρος ο τίτλος του είναι «Ελληνική Νομαρχία </w:t>
      </w:r>
      <w:proofErr w:type="spellStart"/>
      <w:r>
        <w:t>Ητοι</w:t>
      </w:r>
      <w:proofErr w:type="spellEnd"/>
      <w:r>
        <w:t xml:space="preserve"> λόγος Περί Ελευθερίας» και ακολουθεί μακροσκελής υπότιτλος στον οποίο ο συγγραφέας σημειώνει ότι με το έργο αυτό «αποδεικνύεται, πόσον είναι </w:t>
      </w:r>
      <w:proofErr w:type="spellStart"/>
      <w:r>
        <w:t>καλλιωτέρα</w:t>
      </w:r>
      <w:proofErr w:type="spellEnd"/>
      <w:r>
        <w:t xml:space="preserve"> η </w:t>
      </w:r>
      <w:proofErr w:type="spellStart"/>
      <w:r>
        <w:t>Νομαρχικὴ</w:t>
      </w:r>
      <w:proofErr w:type="spellEnd"/>
      <w:r>
        <w:t xml:space="preserve"> </w:t>
      </w:r>
      <w:proofErr w:type="spellStart"/>
      <w:r>
        <w:t>Διοίκησις</w:t>
      </w:r>
      <w:proofErr w:type="spellEnd"/>
      <w:r>
        <w:t xml:space="preserve"> από τας </w:t>
      </w:r>
      <w:proofErr w:type="spellStart"/>
      <w:r>
        <w:t>λοιπάς</w:t>
      </w:r>
      <w:proofErr w:type="spellEnd"/>
      <w:r>
        <w:t xml:space="preserve">, ότι εις αυτήν μόνον </w:t>
      </w:r>
      <w:proofErr w:type="spellStart"/>
      <w:r>
        <w:t>φυλάττεται</w:t>
      </w:r>
      <w:proofErr w:type="spellEnd"/>
      <w:r>
        <w:t xml:space="preserve"> η Ελευθερία του ανθρώπου, τι </w:t>
      </w:r>
      <w:proofErr w:type="spellStart"/>
      <w:r>
        <w:t>εστὶ</w:t>
      </w:r>
      <w:proofErr w:type="spellEnd"/>
      <w:r>
        <w:t xml:space="preserve"> Ελευθερία,... ότι τάχιστα η </w:t>
      </w:r>
      <w:proofErr w:type="spellStart"/>
      <w:r>
        <w:t>Eλλὰς</w:t>
      </w:r>
      <w:proofErr w:type="spellEnd"/>
      <w:r>
        <w:t xml:space="preserve"> πρέπει </w:t>
      </w:r>
      <w:proofErr w:type="spellStart"/>
      <w:r>
        <w:t>νὰ</w:t>
      </w:r>
      <w:proofErr w:type="spellEnd"/>
      <w:r>
        <w:t xml:space="preserve"> </w:t>
      </w:r>
      <w:proofErr w:type="spellStart"/>
      <w:r>
        <w:t>συντρίψῃ</w:t>
      </w:r>
      <w:proofErr w:type="spellEnd"/>
      <w:r>
        <w:t xml:space="preserve"> </w:t>
      </w:r>
      <w:proofErr w:type="spellStart"/>
      <w:r>
        <w:t>τὰς</w:t>
      </w:r>
      <w:proofErr w:type="spellEnd"/>
      <w:r>
        <w:t xml:space="preserve"> </w:t>
      </w:r>
      <w:r>
        <w:lastRenderedPageBreak/>
        <w:t xml:space="preserve">αλύσους της, </w:t>
      </w:r>
      <w:proofErr w:type="spellStart"/>
      <w:r>
        <w:t>ποίαι</w:t>
      </w:r>
      <w:proofErr w:type="spellEnd"/>
      <w:r>
        <w:t xml:space="preserve"> </w:t>
      </w:r>
      <w:proofErr w:type="spellStart"/>
      <w:r>
        <w:t>εστάθησαν</w:t>
      </w:r>
      <w:proofErr w:type="spellEnd"/>
      <w:r>
        <w:t xml:space="preserve"> αι </w:t>
      </w:r>
      <w:proofErr w:type="spellStart"/>
      <w:r>
        <w:t>αιτίαι</w:t>
      </w:r>
      <w:proofErr w:type="spellEnd"/>
      <w:r>
        <w:t xml:space="preserve"> </w:t>
      </w:r>
      <w:proofErr w:type="spellStart"/>
      <w:r>
        <w:t>οποὺ</w:t>
      </w:r>
      <w:proofErr w:type="spellEnd"/>
      <w:r>
        <w:t xml:space="preserve"> μέχρι της σήμερον </w:t>
      </w:r>
      <w:proofErr w:type="spellStart"/>
      <w:r>
        <w:t>τὴν</w:t>
      </w:r>
      <w:proofErr w:type="spellEnd"/>
      <w:r>
        <w:t xml:space="preserve"> εφύλαξαν </w:t>
      </w:r>
      <w:proofErr w:type="spellStart"/>
      <w:r>
        <w:t>δούλην</w:t>
      </w:r>
      <w:proofErr w:type="spellEnd"/>
      <w:r>
        <w:t xml:space="preserve">, και </w:t>
      </w:r>
      <w:proofErr w:type="spellStart"/>
      <w:r>
        <w:t>οποίαι</w:t>
      </w:r>
      <w:proofErr w:type="spellEnd"/>
      <w:r>
        <w:t xml:space="preserve"> είναι </w:t>
      </w:r>
      <w:proofErr w:type="spellStart"/>
      <w:r>
        <w:t>εκείναι</w:t>
      </w:r>
      <w:proofErr w:type="spellEnd"/>
      <w:r>
        <w:t xml:space="preserve">, </w:t>
      </w:r>
      <w:proofErr w:type="spellStart"/>
      <w:r>
        <w:t>oποὺ</w:t>
      </w:r>
      <w:proofErr w:type="spellEnd"/>
      <w:r>
        <w:t xml:space="preserve"> μέλλει </w:t>
      </w:r>
      <w:proofErr w:type="spellStart"/>
      <w:r>
        <w:t>νὰ</w:t>
      </w:r>
      <w:proofErr w:type="spellEnd"/>
      <w:r>
        <w:t xml:space="preserve"> </w:t>
      </w:r>
      <w:proofErr w:type="spellStart"/>
      <w:r>
        <w:t>τὴν</w:t>
      </w:r>
      <w:proofErr w:type="spellEnd"/>
      <w:r>
        <w:t xml:space="preserve"> </w:t>
      </w:r>
      <w:proofErr w:type="spellStart"/>
      <w:r>
        <w:t>ελευθερώσωσι</w:t>
      </w:r>
      <w:proofErr w:type="spellEnd"/>
      <w:r>
        <w:t>».</w:t>
      </w:r>
    </w:p>
    <w:p w:rsidR="00667066" w:rsidRDefault="00667066" w:rsidP="00667066">
      <w:r>
        <w:t xml:space="preserve">Ο άγνωστος συγγραφέας της Ελληνικής Νομαρχίας που αγνοεί εσκεμμένα ορθογραφία και γραμματικούς κανόνες της εποχής αφιερώνει το έργο του στον Ρήγα Βελεστινλή καταλήγοντας μάλιστα σ έναν στίχο του Βιργιλίου (μεταφρασμένο στην καθαρεύουσα) που λέει ότι «μέσα από τα οστά μας θα ξεπηδήσει ο εκδικητής» κι ακολουθεί κατόπιν η πρώτη σελίδα με το «Στοχάσου και αρκεί». Ο συγγραφέας του αν και βρίσκεται στο 1806 χρησιμοποιεί τον όρο «Ελλάς» και είναι πεπεισμένος για την ελευθερία των Ελλήνων που έρχεται αν και η Επανάσταση θα γίνει τελικά 15 χρόνια μετά. Έχει χαρακτηριστεί από πολλούς ως έργο «μαχητικό» «ριζοσπαστικό» που υμνεί την «ιερά ελευθερία», έργο «κοινωνικής κριτικής και εθνικής αφύπνισης, </w:t>
      </w:r>
      <w:proofErr w:type="spellStart"/>
      <w:r>
        <w:t>εθνεγερτικού</w:t>
      </w:r>
      <w:proofErr w:type="spellEnd"/>
      <w:r>
        <w:t xml:space="preserve"> χαρακτήρα» που ξιφουλκεί κατά «της τυραννίας, της κοινωνικής ανισότητας, του χρήματος και προβάλλει ιδιαίτερα την «ανάγκη της εκπαίδευσης προς αποφυγή της </w:t>
      </w:r>
      <w:proofErr w:type="spellStart"/>
      <w:r>
        <w:t>ξενοδουλείας</w:t>
      </w:r>
      <w:proofErr w:type="spellEnd"/>
      <w:r>
        <w:t xml:space="preserve">...». Ο </w:t>
      </w:r>
      <w:proofErr w:type="spellStart"/>
      <w:r>
        <w:t>Κ.Θ.Δημαράς</w:t>
      </w:r>
      <w:proofErr w:type="spellEnd"/>
      <w:r>
        <w:t xml:space="preserve"> αποκαλεί την Ελληνική Νομαρχία «λαμπρό μνημείο μιας από τις μεγάλες στιγμές του Ελληνισμού».</w:t>
      </w:r>
    </w:p>
    <w:p w:rsidR="00667066" w:rsidRDefault="00667066" w:rsidP="00667066"/>
    <w:p w:rsidR="00D04C62" w:rsidRDefault="00667066" w:rsidP="00667066">
      <w:r>
        <w:t>Φαίνεται πάντως ότι έμεινε πολλές δεκαετίες στην αφάνεια καθώς η πρώτη βιβλιογραφική αναφορά για την «Ελληνική Νομαρχία» γίνεται το 1856-1857 ενώ δεν έχει εκτιμηθεί το μέγεθος της επιρροής στην εποχή της. Το 1944, στην Κατοχή το μαχητικό της πνεύμα κατά της τυραννίας επανέρχεται στο προσκήνιο. Λίγα χρόνια αργότερα ξεκίνησαν οι πρώτες επανεκδόσεις αλλά και οι πρώτες αναζητήσεις για την αποκρυπτογράφηση του συγγραφέα και του τυπογραφείου της «Ελληνικής Νομαρχίας»...</w:t>
      </w:r>
    </w:p>
    <w:p w:rsidR="00667066" w:rsidRDefault="00667066" w:rsidP="00667066"/>
    <w:p w:rsidR="00667066" w:rsidRDefault="00667066" w:rsidP="00667066">
      <w:r>
        <w:t xml:space="preserve">ΠΗΓΗ : </w:t>
      </w:r>
      <w:hyperlink r:id="rId7" w:history="1">
        <w:r w:rsidRPr="00F57D28">
          <w:rPr>
            <w:rStyle w:val="-"/>
          </w:rPr>
          <w:t>https://www.protothema.gr/greece/article/1137722/elliniki-nomarhia-vrethike-i-akri-tou-nimatos-pou-odigei-ston-sudakti-tou-epanastatikou-manifestou/</w:t>
        </w:r>
      </w:hyperlink>
    </w:p>
    <w:p w:rsidR="00667066" w:rsidRDefault="00667066" w:rsidP="00667066"/>
    <w:p w:rsidR="00667066" w:rsidRDefault="00667066" w:rsidP="00667066">
      <w:r>
        <w:t>Βλ. και : «Ελληνική Νομαρχία, ένα φιλολογικό θρίλερ»</w:t>
      </w:r>
    </w:p>
    <w:p w:rsidR="00B87DD4" w:rsidRDefault="00B87DD4" w:rsidP="00667066">
      <w:r>
        <w:t xml:space="preserve">Του Μιχάλη Ν. </w:t>
      </w:r>
      <w:proofErr w:type="spellStart"/>
      <w:r>
        <w:t>Κατσίγερα</w:t>
      </w:r>
      <w:proofErr w:type="spellEnd"/>
    </w:p>
    <w:p w:rsidR="00667066" w:rsidRDefault="00667066" w:rsidP="00667066">
      <w:r>
        <w:t>Η</w:t>
      </w:r>
      <w:r w:rsidR="00B87DD4">
        <w:t xml:space="preserve"> </w:t>
      </w:r>
      <w:r>
        <w:t xml:space="preserve">«Ελληνική Νομαρχία» αποτελεί διαχρονικά εθνικό </w:t>
      </w:r>
      <w:proofErr w:type="spellStart"/>
      <w:r>
        <w:t>μπεστ</w:t>
      </w:r>
      <w:proofErr w:type="spellEnd"/>
      <w:r>
        <w:t xml:space="preserve"> </w:t>
      </w:r>
      <w:proofErr w:type="spellStart"/>
      <w:r>
        <w:t>σέλερ</w:t>
      </w:r>
      <w:proofErr w:type="spellEnd"/>
      <w:r>
        <w:t xml:space="preserve"> –ανεπηρέαστο από συρμούς– και φιλολογικό θρίλερ. </w:t>
      </w:r>
      <w:proofErr w:type="spellStart"/>
      <w:r>
        <w:t>Πρωτοεκδόθηκε</w:t>
      </w:r>
      <w:proofErr w:type="spellEnd"/>
      <w:r>
        <w:t xml:space="preserve"> «εν Ιταλία» το 1806 «παρά </w:t>
      </w:r>
      <w:proofErr w:type="spellStart"/>
      <w:r>
        <w:t>Ανονίμου</w:t>
      </w:r>
      <w:proofErr w:type="spellEnd"/>
      <w:r>
        <w:t xml:space="preserve"> του </w:t>
      </w:r>
      <w:proofErr w:type="spellStart"/>
      <w:r>
        <w:t>Ελληνος</w:t>
      </w:r>
      <w:proofErr w:type="spellEnd"/>
      <w:r>
        <w:t xml:space="preserve">» και ο πλήρης κύριος τίτλος της είναι «ΕΛΛΗΝΙΚΗ ΝΟΜΑΡΧΙΑ </w:t>
      </w:r>
      <w:proofErr w:type="spellStart"/>
      <w:r>
        <w:t>Ητοι</w:t>
      </w:r>
      <w:proofErr w:type="spellEnd"/>
      <w:r>
        <w:t xml:space="preserve"> Λόγος Περί ΕΛΕΥΘΕΡΙΑΣ». Ο Ανώνυμος –και μέχρι σήμερα μη </w:t>
      </w:r>
      <w:proofErr w:type="spellStart"/>
      <w:r>
        <w:t>ταυτοποιηθείς</w:t>
      </w:r>
      <w:proofErr w:type="spellEnd"/>
      <w:r>
        <w:t xml:space="preserve"> με βεβαιότητα– συγγραφέας της μας λέει στον υπότιτλο ότι με το έργο του «αποδεικνύεται, πόσον είναι </w:t>
      </w:r>
      <w:proofErr w:type="spellStart"/>
      <w:r>
        <w:t>καληωτέρα</w:t>
      </w:r>
      <w:proofErr w:type="spellEnd"/>
      <w:r>
        <w:t xml:space="preserve"> η </w:t>
      </w:r>
      <w:proofErr w:type="spellStart"/>
      <w:r>
        <w:t>Νομαρχική</w:t>
      </w:r>
      <w:proofErr w:type="spellEnd"/>
      <w:r>
        <w:t xml:space="preserve"> </w:t>
      </w:r>
      <w:proofErr w:type="spellStart"/>
      <w:r>
        <w:t>Διοίκησις</w:t>
      </w:r>
      <w:proofErr w:type="spellEnd"/>
      <w:r>
        <w:t xml:space="preserve"> από τας </w:t>
      </w:r>
      <w:proofErr w:type="spellStart"/>
      <w:r>
        <w:t>λοιπάς</w:t>
      </w:r>
      <w:proofErr w:type="spellEnd"/>
      <w:r>
        <w:t>», (είναι σαφές ότι με τον όρο «</w:t>
      </w:r>
      <w:proofErr w:type="spellStart"/>
      <w:r>
        <w:t>νομαρχική</w:t>
      </w:r>
      <w:proofErr w:type="spellEnd"/>
      <w:r>
        <w:t xml:space="preserve">» εννοεί το σύστημα διακυβέρνησης όπου άρχουν οι νόμοι). Ακόμα διατυπώνει την επιταγή «ότι τάχιστα η Ελλάς πρέπει να </w:t>
      </w:r>
      <w:proofErr w:type="spellStart"/>
      <w:r>
        <w:t>συντρίψη</w:t>
      </w:r>
      <w:proofErr w:type="spellEnd"/>
      <w:r>
        <w:t xml:space="preserve"> τας </w:t>
      </w:r>
      <w:proofErr w:type="spellStart"/>
      <w:r>
        <w:t>αλύσσους</w:t>
      </w:r>
      <w:proofErr w:type="spellEnd"/>
      <w:r>
        <w:t xml:space="preserve"> της» και –πάντα στον υπότιτλο– μας κάνει γνωστό ότι το βιβλίο του περιέχει το «</w:t>
      </w:r>
      <w:proofErr w:type="spellStart"/>
      <w:r>
        <w:t>ποίαι</w:t>
      </w:r>
      <w:proofErr w:type="spellEnd"/>
      <w:r>
        <w:t xml:space="preserve"> </w:t>
      </w:r>
      <w:proofErr w:type="spellStart"/>
      <w:r>
        <w:t>εστάθησαν</w:t>
      </w:r>
      <w:proofErr w:type="spellEnd"/>
      <w:r>
        <w:t xml:space="preserve"> αι </w:t>
      </w:r>
      <w:proofErr w:type="spellStart"/>
      <w:r>
        <w:t>αιτίαι</w:t>
      </w:r>
      <w:proofErr w:type="spellEnd"/>
      <w:r>
        <w:t xml:space="preserve"> οπού μέχρι της σήμερον την εφύλαξαν </w:t>
      </w:r>
      <w:proofErr w:type="spellStart"/>
      <w:r>
        <w:t>δούλην</w:t>
      </w:r>
      <w:proofErr w:type="spellEnd"/>
      <w:r>
        <w:t xml:space="preserve">, και </w:t>
      </w:r>
      <w:proofErr w:type="spellStart"/>
      <w:r>
        <w:t>οποίαι</w:t>
      </w:r>
      <w:proofErr w:type="spellEnd"/>
      <w:r>
        <w:t xml:space="preserve"> είναι </w:t>
      </w:r>
      <w:proofErr w:type="spellStart"/>
      <w:r>
        <w:t>εκείναι</w:t>
      </w:r>
      <w:proofErr w:type="spellEnd"/>
      <w:r>
        <w:t xml:space="preserve"> οπού μέλλει να την </w:t>
      </w:r>
      <w:proofErr w:type="spellStart"/>
      <w:r>
        <w:t>ελευθερόσωσι</w:t>
      </w:r>
      <w:proofErr w:type="spellEnd"/>
      <w:r>
        <w:t xml:space="preserve">». Η έκδοση, όπως μας πληροφορεί, έγινε «ιδίοις </w:t>
      </w:r>
      <w:proofErr w:type="spellStart"/>
      <w:r>
        <w:t>αναλώμασι</w:t>
      </w:r>
      <w:proofErr w:type="spellEnd"/>
      <w:r>
        <w:t xml:space="preserve"> προς </w:t>
      </w:r>
      <w:proofErr w:type="spellStart"/>
      <w:r>
        <w:t>ωφέλειαν</w:t>
      </w:r>
      <w:proofErr w:type="spellEnd"/>
      <w:r>
        <w:t xml:space="preserve"> των Ελλήνων».</w:t>
      </w:r>
    </w:p>
    <w:p w:rsidR="00667066" w:rsidRDefault="00667066" w:rsidP="00667066"/>
    <w:p w:rsidR="00667066" w:rsidRPr="00C7378E" w:rsidRDefault="00667066" w:rsidP="00667066">
      <w:pPr>
        <w:rPr>
          <w:b/>
        </w:rPr>
      </w:pPr>
      <w:r>
        <w:t xml:space="preserve">Το αν και πόσο ωφέλησε τους </w:t>
      </w:r>
      <w:proofErr w:type="spellStart"/>
      <w:r>
        <w:t>Ελληνες</w:t>
      </w:r>
      <w:proofErr w:type="spellEnd"/>
      <w:r>
        <w:t xml:space="preserve"> στην πριν και κατά την Επανάσταση περίοδο η «Ελληνική Νομαρχία» δεν το γνωρίζουμε. </w:t>
      </w:r>
      <w:proofErr w:type="spellStart"/>
      <w:r>
        <w:t>Οπως</w:t>
      </w:r>
      <w:proofErr w:type="spellEnd"/>
      <w:r>
        <w:t xml:space="preserve"> παρατηρεί ο Χ. Γ. </w:t>
      </w:r>
      <w:proofErr w:type="spellStart"/>
      <w:r>
        <w:t>Πατρινέλης</w:t>
      </w:r>
      <w:proofErr w:type="spellEnd"/>
      <w:r>
        <w:t xml:space="preserve"> έμεινε στην </w:t>
      </w:r>
      <w:r>
        <w:lastRenderedPageBreak/>
        <w:t xml:space="preserve">αφάνεια και τη σιγή επί </w:t>
      </w:r>
      <w:proofErr w:type="spellStart"/>
      <w:r>
        <w:t>μισόν</w:t>
      </w:r>
      <w:proofErr w:type="spellEnd"/>
      <w:r>
        <w:t xml:space="preserve"> αιώνα και για πρώτη φορά μνημονεύεται μόλις το 1857 στον «Κατάλογο» [Β΄ μέρος] του Ανδρέα Παπαδόπουλου </w:t>
      </w:r>
      <w:proofErr w:type="spellStart"/>
      <w:r>
        <w:t>Βρετού</w:t>
      </w:r>
      <w:proofErr w:type="spellEnd"/>
      <w:r>
        <w:t xml:space="preserve">. Εντάσσεται, πάντως, στο όλο ρεύμα του Νεοελληνικού Διαφωτισμού, ο οποίος συνέβαλε στις κοινωνικές και πολιτικές διεργασίες που οδήγησαν στην Εθνεγερσία. </w:t>
      </w:r>
      <w:proofErr w:type="spellStart"/>
      <w:r>
        <w:t>Καταγγελτικό</w:t>
      </w:r>
      <w:proofErr w:type="spellEnd"/>
      <w:r>
        <w:t xml:space="preserve"> και μαχητικό το ύφος του ανώνυμου συγγραφέα της –μαζί με δηκτικές αναφορές σε φορείς της Εκκλησίας– αντανακλά φιλοσοφικές ιδέες και κοινωνικές και πολιτικές απόψεις του Διαφωτισμού. Οι επιρροές που δέχτηκε έχουν επισημανθεί από τους κατά καιρούς μελετητές, ενώ ο Παναγιώτης Χρ. </w:t>
      </w:r>
      <w:proofErr w:type="spellStart"/>
      <w:r>
        <w:t>Νούτσος</w:t>
      </w:r>
      <w:proofErr w:type="spellEnd"/>
      <w:r>
        <w:t xml:space="preserve"> συνοψίζει τις κύριες πηγές του: </w:t>
      </w:r>
      <w:r w:rsidRPr="00C7378E">
        <w:rPr>
          <w:b/>
        </w:rPr>
        <w:t>α) αρχαία ελληνική φιλοσοφία και ειδικότερα ο Αριστοτέλης, β) η προβληματικ</w:t>
      </w:r>
      <w:bookmarkStart w:id="0" w:name="_GoBack"/>
      <w:bookmarkEnd w:id="0"/>
      <w:r w:rsidRPr="00C7378E">
        <w:rPr>
          <w:b/>
        </w:rPr>
        <w:t xml:space="preserve">ή της εθνικής αποκατάστασης της Ιταλίας (από τον </w:t>
      </w:r>
      <w:proofErr w:type="spellStart"/>
      <w:r w:rsidRPr="00C7378E">
        <w:rPr>
          <w:b/>
        </w:rPr>
        <w:t>Μακιαβέλι</w:t>
      </w:r>
      <w:proofErr w:type="spellEnd"/>
      <w:r w:rsidRPr="00C7378E">
        <w:rPr>
          <w:b/>
        </w:rPr>
        <w:t xml:space="preserve"> </w:t>
      </w:r>
      <w:proofErr w:type="spellStart"/>
      <w:r w:rsidRPr="00C7378E">
        <w:rPr>
          <w:b/>
        </w:rPr>
        <w:t>ώς</w:t>
      </w:r>
      <w:proofErr w:type="spellEnd"/>
      <w:r w:rsidRPr="00C7378E">
        <w:rPr>
          <w:b/>
        </w:rPr>
        <w:t xml:space="preserve"> τον </w:t>
      </w:r>
      <w:proofErr w:type="spellStart"/>
      <w:r w:rsidRPr="00C7378E">
        <w:rPr>
          <w:b/>
        </w:rPr>
        <w:t>Αλφιέρι</w:t>
      </w:r>
      <w:proofErr w:type="spellEnd"/>
      <w:r w:rsidRPr="00C7378E">
        <w:rPr>
          <w:b/>
        </w:rPr>
        <w:t>), γ) ο γαλλικός Διαφωτισμός (</w:t>
      </w:r>
      <w:proofErr w:type="spellStart"/>
      <w:r w:rsidRPr="00C7378E">
        <w:rPr>
          <w:b/>
        </w:rPr>
        <w:t>Μοντεσκιέ</w:t>
      </w:r>
      <w:proofErr w:type="spellEnd"/>
      <w:r w:rsidRPr="00C7378E">
        <w:rPr>
          <w:b/>
        </w:rPr>
        <w:t xml:space="preserve">, </w:t>
      </w:r>
      <w:proofErr w:type="spellStart"/>
      <w:r w:rsidRPr="00C7378E">
        <w:rPr>
          <w:b/>
        </w:rPr>
        <w:t>Ρουσώ</w:t>
      </w:r>
      <w:proofErr w:type="spellEnd"/>
      <w:r w:rsidRPr="00C7378E">
        <w:rPr>
          <w:b/>
        </w:rPr>
        <w:t>) και οι πρώτες νεοελληνικές του αφομοιώσεις (Ρήγας, Χριστόδουλος ο εξ Ακαρνανίας) και δ) ο πρώιμος ουτοπικός σοσιαλισμός.</w:t>
      </w:r>
    </w:p>
    <w:p w:rsidR="00667066" w:rsidRDefault="00667066" w:rsidP="00667066"/>
    <w:p w:rsidR="00667066" w:rsidRDefault="00667066" w:rsidP="00667066">
      <w:r>
        <w:t xml:space="preserve">Μέχρι το 1944 οι αναφορές στην «Ελληνική Νομαρχία» </w:t>
      </w:r>
      <w:proofErr w:type="spellStart"/>
      <w:r>
        <w:t>ήσαν</w:t>
      </w:r>
      <w:proofErr w:type="spellEnd"/>
      <w:r>
        <w:t xml:space="preserve"> ελάχιστες. Στην πρώτη, μέχρι τώρα γνωστή, αναφορά, αυτήν του Παπαδόπουλου </w:t>
      </w:r>
      <w:proofErr w:type="spellStart"/>
      <w:r>
        <w:t>Βρετού</w:t>
      </w:r>
      <w:proofErr w:type="spellEnd"/>
      <w:r>
        <w:t xml:space="preserve">, υπάρχει η ακόλουθη σημείωση: «Ο ανώνυμος ούτος </w:t>
      </w:r>
      <w:proofErr w:type="spellStart"/>
      <w:r>
        <w:t>Ελλην</w:t>
      </w:r>
      <w:proofErr w:type="spellEnd"/>
      <w:r>
        <w:t xml:space="preserve"> είναι ο εξ Ιωαννίνων Σπυρίδων </w:t>
      </w:r>
      <w:proofErr w:type="spellStart"/>
      <w:r>
        <w:t>Σπάχος</w:t>
      </w:r>
      <w:proofErr w:type="spellEnd"/>
      <w:r>
        <w:t xml:space="preserve">, </w:t>
      </w:r>
      <w:proofErr w:type="spellStart"/>
      <w:r>
        <w:t>όστις</w:t>
      </w:r>
      <w:proofErr w:type="spellEnd"/>
      <w:r>
        <w:t xml:space="preserve"> </w:t>
      </w:r>
      <w:proofErr w:type="spellStart"/>
      <w:r>
        <w:t>ετύπωσε</w:t>
      </w:r>
      <w:proofErr w:type="spellEnd"/>
      <w:r>
        <w:t xml:space="preserve"> το πόνημά του εν </w:t>
      </w:r>
      <w:proofErr w:type="spellStart"/>
      <w:r>
        <w:t>Αμστελοδάμω</w:t>
      </w:r>
      <w:proofErr w:type="spellEnd"/>
      <w:r>
        <w:t xml:space="preserve">, και όχι εν Ιταλία». </w:t>
      </w:r>
      <w:proofErr w:type="spellStart"/>
      <w:r>
        <w:t>Ετσι</w:t>
      </w:r>
      <w:proofErr w:type="spellEnd"/>
      <w:r>
        <w:t xml:space="preserve">, προέκυψε, λόγω και της ασάφειας του «εν Ιταλία», και αμφισβήτηση του τόπου έκδοσης. Η κρατούσα σήμερα εικασία είναι ότι η «Ελληνική Νομαρχία» εκδόθηκε στο Λιβόρνο και συγκεκριμένα από την τυπογραφία </w:t>
      </w:r>
      <w:proofErr w:type="spellStart"/>
      <w:r>
        <w:t>Tommaso</w:t>
      </w:r>
      <w:proofErr w:type="spellEnd"/>
      <w:r>
        <w:t xml:space="preserve"> </w:t>
      </w:r>
      <w:proofErr w:type="spellStart"/>
      <w:r>
        <w:t>Masi</w:t>
      </w:r>
      <w:proofErr w:type="spellEnd"/>
      <w:r>
        <w:t xml:space="preserve"> e </w:t>
      </w:r>
      <w:proofErr w:type="spellStart"/>
      <w:r>
        <w:t>Compagni</w:t>
      </w:r>
      <w:proofErr w:type="spellEnd"/>
      <w:r>
        <w:t xml:space="preserve">. </w:t>
      </w:r>
      <w:proofErr w:type="spellStart"/>
      <w:r>
        <w:t>Αλλη</w:t>
      </w:r>
      <w:proofErr w:type="spellEnd"/>
      <w:r>
        <w:t xml:space="preserve"> εκδοχή είναι ότι τυπώθηκε στην Πίζα. Για τον συγγραφέα της όμως σωρεία εσωτερικών ενδείξεων μας παραπέμπουν σε Ηπειρώτη, αλλά και κάποιες από τις σχετικές αντιρρήσεις ή εναλλακτικές υποθέσεις είναι ευλογοφανείς. Κατά καιρούς προτάθηκαν, μετά τον </w:t>
      </w:r>
      <w:proofErr w:type="spellStart"/>
      <w:r>
        <w:t>Σπάχο</w:t>
      </w:r>
      <w:proofErr w:type="spellEnd"/>
      <w:r>
        <w:t xml:space="preserve">, οι Ιωάννης Κωλέττης, Χριστόφορος </w:t>
      </w:r>
      <w:proofErr w:type="spellStart"/>
      <w:r>
        <w:t>Περραιβός</w:t>
      </w:r>
      <w:proofErr w:type="spellEnd"/>
      <w:r>
        <w:t xml:space="preserve">, Δημήτριος </w:t>
      </w:r>
      <w:proofErr w:type="spellStart"/>
      <w:r>
        <w:t>Γουζέλης</w:t>
      </w:r>
      <w:proofErr w:type="spellEnd"/>
      <w:r>
        <w:t xml:space="preserve">, Διονύσιος </w:t>
      </w:r>
      <w:proofErr w:type="spellStart"/>
      <w:r>
        <w:t>Ταγιαπέρας</w:t>
      </w:r>
      <w:proofErr w:type="spellEnd"/>
      <w:r>
        <w:t xml:space="preserve">, [;] </w:t>
      </w:r>
      <w:proofErr w:type="spellStart"/>
      <w:r>
        <w:t>Φορέστης</w:t>
      </w:r>
      <w:proofErr w:type="spellEnd"/>
      <w:r>
        <w:t xml:space="preserve">, Ιωάννης Πασχάλης </w:t>
      </w:r>
      <w:proofErr w:type="spellStart"/>
      <w:r>
        <w:t>Δοννάς</w:t>
      </w:r>
      <w:proofErr w:type="spellEnd"/>
      <w:r>
        <w:t xml:space="preserve">, Αθανάσιος Ψαλλίδας, Γεώργιος Καλαράς, Μιχαήλ </w:t>
      </w:r>
      <w:proofErr w:type="spellStart"/>
      <w:r>
        <w:t>Χρησταρής</w:t>
      </w:r>
      <w:proofErr w:type="spellEnd"/>
      <w:r>
        <w:t xml:space="preserve"> και τελευταία ο Κοραής.</w:t>
      </w:r>
    </w:p>
    <w:p w:rsidR="00667066" w:rsidRDefault="00667066" w:rsidP="00667066"/>
    <w:p w:rsidR="00667066" w:rsidRDefault="00667066" w:rsidP="00667066">
      <w:r>
        <w:t xml:space="preserve">Η σταδιοδρομία της «Ελληνικής Νομαρχίας», μετά το 1806 άρχισε μετά το 1944. Αφορμή ήταν μία μελέτη που είχε κάνει ο φιλόλογος Κώστας Α. </w:t>
      </w:r>
      <w:proofErr w:type="spellStart"/>
      <w:r>
        <w:t>Παπαχρίστος</w:t>
      </w:r>
      <w:proofErr w:type="spellEnd"/>
      <w:r>
        <w:t xml:space="preserve">, την οποία παρουσίασε στην Ακαδημία ο Νίκος Α. </w:t>
      </w:r>
      <w:proofErr w:type="spellStart"/>
      <w:r>
        <w:t>Βέης</w:t>
      </w:r>
      <w:proofErr w:type="spellEnd"/>
      <w:r>
        <w:t xml:space="preserve"> την 1η Ιουνίου εκείνης της χρονιάς και ενώ οι Γερμανοί </w:t>
      </w:r>
      <w:proofErr w:type="spellStart"/>
      <w:r>
        <w:t>ήσαν</w:t>
      </w:r>
      <w:proofErr w:type="spellEnd"/>
      <w:r>
        <w:t xml:space="preserve">, ακόμα, κύριοι του κέντρου των Αθηνών. Οι αναφορές του </w:t>
      </w:r>
      <w:proofErr w:type="spellStart"/>
      <w:r>
        <w:t>Παπαχρίστου</w:t>
      </w:r>
      <w:proofErr w:type="spellEnd"/>
      <w:r>
        <w:t xml:space="preserve">, διά στόματος </w:t>
      </w:r>
      <w:proofErr w:type="spellStart"/>
      <w:r>
        <w:t>Βέη</w:t>
      </w:r>
      <w:proofErr w:type="spellEnd"/>
      <w:r>
        <w:t xml:space="preserve">, στο «κήρυγμα φιλελευθερισμού και </w:t>
      </w:r>
      <w:proofErr w:type="spellStart"/>
      <w:r>
        <w:t>πατριδολατρείας</w:t>
      </w:r>
      <w:proofErr w:type="spellEnd"/>
      <w:r>
        <w:t xml:space="preserve">, </w:t>
      </w:r>
      <w:proofErr w:type="spellStart"/>
      <w:r>
        <w:t>κατακουρέλιασμα</w:t>
      </w:r>
      <w:proofErr w:type="spellEnd"/>
      <w:r>
        <w:t xml:space="preserve"> των τυράννων και εκείνων που τους “προσκυνούν"» ενθουσίασε το ακροατήριο ακαδημαϊκών και μη και κυκλοφόρησε στους πνευματικούς κύκλους της πρωτεύουσας ως ένα ακόμα προμήνυμα ότι η τυραννία των κατακτητών τελειώνει. Δεν είναι καθόλου τυχαίο ότι, έπειτα από 140 και πλέον χρόνια, η «Ελληνική Νομαρχία» επανεκδόθηκε, και ενώ </w:t>
      </w:r>
      <w:proofErr w:type="spellStart"/>
      <w:r>
        <w:t>εμαίνετο</w:t>
      </w:r>
      <w:proofErr w:type="spellEnd"/>
      <w:r>
        <w:t xml:space="preserve"> ο Εμφύλιος σε δύο, σχεδόν ταυτόχρονες, εκδόσεις: μία «δεξιά» του Ν. Β. </w:t>
      </w:r>
      <w:proofErr w:type="spellStart"/>
      <w:r>
        <w:t>Τωμαδάκη</w:t>
      </w:r>
      <w:proofErr w:type="spellEnd"/>
      <w:r>
        <w:t xml:space="preserve"> και μία «αριστερή» του Γ. Βαλέτα. Το έναυσμα ήταν η εργασία του </w:t>
      </w:r>
      <w:proofErr w:type="spellStart"/>
      <w:r>
        <w:t>Παπαχρίστου</w:t>
      </w:r>
      <w:proofErr w:type="spellEnd"/>
      <w:r>
        <w:t xml:space="preserve">, όχι γιατί υποστήριζε ότι συντάκτης ήταν ο Καλαράς, αλλά γιατί επεσήμαινε τον πατριωτικό και </w:t>
      </w:r>
      <w:proofErr w:type="spellStart"/>
      <w:r>
        <w:t>αντιτυραννικό</w:t>
      </w:r>
      <w:proofErr w:type="spellEnd"/>
      <w:r>
        <w:t xml:space="preserve"> της χαρακτήρα, που και οι δύο πλευρές είχαν λόγους να επικαλούνται. Ο ίδιος ο </w:t>
      </w:r>
      <w:proofErr w:type="spellStart"/>
      <w:r>
        <w:t>Παπαχρίστος</w:t>
      </w:r>
      <w:proofErr w:type="spellEnd"/>
      <w:r>
        <w:t xml:space="preserve"> δεν μπόρεσε να εκδώσει τότε την εργασία του, αλλά την εμπλούτισε, με τα εν τω μεταξύ νέα στοιχεία των διαφόρων ερευνητών, και κυκλοφόρησε το 1987 από τις εκδόσεις του «Βιβλιοπωλείου της Εστίας». Εν τω μεταξύ, οι εκδόσεις του κειμένου της «Ελληνικής Νομαρχίας» πλήθαιναν συνεχώς και πληθαίνουν ακόμα και σήμερα.</w:t>
      </w:r>
    </w:p>
    <w:p w:rsidR="00667066" w:rsidRDefault="00B87DD4" w:rsidP="00667066">
      <w:r>
        <w:t xml:space="preserve">ΠΗΓΗ : </w:t>
      </w:r>
      <w:hyperlink r:id="rId8" w:history="1">
        <w:r w:rsidRPr="00F57D28">
          <w:rPr>
            <w:rStyle w:val="-"/>
          </w:rPr>
          <w:t>https://www.kathimerini.gr/culture/books/855071/i-elliniki-nomarchia-ena-filologiko-thriler/</w:t>
        </w:r>
      </w:hyperlink>
    </w:p>
    <w:p w:rsidR="00B87DD4" w:rsidRDefault="00B87DD4" w:rsidP="00B87DD4">
      <w:r>
        <w:lastRenderedPageBreak/>
        <w:t>Χρ. Δ., Αντωνίου, «Ανωνύμου του Έλληνος»</w:t>
      </w:r>
    </w:p>
    <w:p w:rsidR="00B87DD4" w:rsidRDefault="00B87DD4" w:rsidP="00B87DD4">
      <w:r>
        <w:t xml:space="preserve">Όλο το βιβλίο χωρίζεται σε πέντε μέρη: Στο Α’ κάνει λόγο για την ανθρώπινη ευτυχία και υμνεί τα ελεύθερα πολιτεύματα. Μιλά για την αναγκαιότητα της ελευθερίας. Στιγματίζει επίσης τα ανελεύθερα και τυραννικά καθεστώτα. Στο </w:t>
      </w:r>
      <w:proofErr w:type="spellStart"/>
      <w:r>
        <w:t>Β΄μέρος</w:t>
      </w:r>
      <w:proofErr w:type="spellEnd"/>
      <w:r>
        <w:t xml:space="preserve"> που έχει ως </w:t>
      </w:r>
      <w:proofErr w:type="spellStart"/>
      <w:r>
        <w:t>τίτλο:«Τύραννοι</w:t>
      </w:r>
      <w:proofErr w:type="spellEnd"/>
      <w:r>
        <w:t xml:space="preserve"> και δούλοι» στηλιτεύει τα μοναρχικά καθεστώτα και εξευτελίζει τους μονάρχες, οι οποίοι με την παραμικρή αιτία «αποφασίζουν τον θάνατον τόσων χιλιάδων υπηκόων, κηρύττοντες τον </w:t>
      </w:r>
      <w:proofErr w:type="spellStart"/>
      <w:r>
        <w:t>πόλεμον</w:t>
      </w:r>
      <w:proofErr w:type="spellEnd"/>
      <w:r>
        <w:t xml:space="preserve"> αναμεταξύ των». Στο Γ’ μέρος που έχει ως τίτλο: «Η Ελλάδα στα δεσμά της» περιγράφει την εκμετάλλευση της αγροτιάς, των χειροτεχνών και των </w:t>
      </w:r>
      <w:proofErr w:type="spellStart"/>
      <w:r>
        <w:t>νοικοκυρέων</w:t>
      </w:r>
      <w:proofErr w:type="spellEnd"/>
      <w:r>
        <w:t>.  Στο Δ’ μέρος εξετάζει τα αίτια της σκλαβιάς που είναι «το αμαθές ιερατείο και η απουσία αρίστων πολιτών» που ζούνε στο εξωτερικό.  Δριμύτατες είναι οι κατηγορίες ενάντια στους πλούσιους και στους κληρικούς εξαιρώντας βέβαια τους λίγους τίμιους. Και στο Ε’ μέρος που έχει ως τίτλο: «Η ανάσταση του γένους» προσπαθεί να πείσει ότι η απελευθέρωση του γένους είναι δυνατή με μόνες τις δυνάμεις του Έθνους.</w:t>
      </w:r>
    </w:p>
    <w:p w:rsidR="00B87DD4" w:rsidRDefault="00B87DD4" w:rsidP="00B87DD4">
      <w:r>
        <w:t>Οι επιδράσεις που δέχτηκε ο Ανώνυμος έχουν επισημανθεί από τους μελετητές και είναι αρκετές, όπως α) από την αρχαία φιλοσοφία (ιδιαίτερα από τον Αριστοτέλη) β) από τον Γαλλικό Διαφωτισμό (</w:t>
      </w:r>
      <w:proofErr w:type="spellStart"/>
      <w:r>
        <w:t>Μοντεσκιέ</w:t>
      </w:r>
      <w:proofErr w:type="spellEnd"/>
      <w:r>
        <w:t xml:space="preserve">, </w:t>
      </w:r>
      <w:proofErr w:type="spellStart"/>
      <w:r>
        <w:t>Ρουσώ</w:t>
      </w:r>
      <w:proofErr w:type="spellEnd"/>
      <w:r>
        <w:t xml:space="preserve">) και από τις απηχήσεις του στον Νεοελληνικό Διαφωτισμό (π.χ. Ρήγας) γ) από την προβληματική της εθνικής αποκατάστασης της Ιταλίας (από τον Μακιαβέλλι </w:t>
      </w:r>
      <w:proofErr w:type="spellStart"/>
      <w:r>
        <w:t>ώς</w:t>
      </w:r>
      <w:proofErr w:type="spellEnd"/>
      <w:r>
        <w:t xml:space="preserve"> τον </w:t>
      </w:r>
      <w:proofErr w:type="spellStart"/>
      <w:r>
        <w:t>Αλφιέρι</w:t>
      </w:r>
      <w:proofErr w:type="spellEnd"/>
      <w:r>
        <w:t>) και δ) από τον πρώιμο ουτοπικό σοσιαλισμό.</w:t>
      </w:r>
    </w:p>
    <w:p w:rsidR="00B87DD4" w:rsidRDefault="00B87DD4" w:rsidP="00B87DD4">
      <w:r>
        <w:t xml:space="preserve">Ποιο ρόλο έπαιξε για την προετοιμασία της Επανάστασης του 1821 δεν είναι γνωστό, αλλά υποθέτουν οι μελετητές ότι στο πλαίσιο του Νεοελληνικού Διαφωτισμού συνέβαλε στις κοινωνικοπολιτικές διεργασίες που οδήγησαν στον ξεσηκωμό των Ελλήνων. Παρά ταύτα μέχρι το 1944 ουσιαστικές αναφορές στην Ελληνική Νομαρχία δεν υπήρξαν. Αφορμή έδωσε ο φιλόλογος Κ.Α. </w:t>
      </w:r>
      <w:proofErr w:type="spellStart"/>
      <w:r>
        <w:t>Παπαχρίστος</w:t>
      </w:r>
      <w:proofErr w:type="spellEnd"/>
      <w:r>
        <w:t xml:space="preserve"> με μία μελέτη του την οποία παρουσίασε στην Ακαδημία ο Νίκος Α. </w:t>
      </w:r>
      <w:proofErr w:type="spellStart"/>
      <w:r>
        <w:t>Βέης</w:t>
      </w:r>
      <w:proofErr w:type="spellEnd"/>
      <w:r>
        <w:t xml:space="preserve"> τον Ιούνιο αυτού του έτους, όταν ακόμη κύριοι της Αθήνας ήταν οι Γερμανοί. Η αναφορά του </w:t>
      </w:r>
      <w:proofErr w:type="spellStart"/>
      <w:r>
        <w:t>Βέη</w:t>
      </w:r>
      <w:proofErr w:type="spellEnd"/>
      <w:r>
        <w:t xml:space="preserve"> στο «κήρυγμα φιλελευθερισμού και πατριδολατρίας, στο </w:t>
      </w:r>
      <w:proofErr w:type="spellStart"/>
      <w:r>
        <w:t>κατακουρέλιασμα</w:t>
      </w:r>
      <w:proofErr w:type="spellEnd"/>
      <w:r>
        <w:t xml:space="preserve"> των </w:t>
      </w:r>
      <w:proofErr w:type="spellStart"/>
      <w:r>
        <w:t>τυράνων</w:t>
      </w:r>
      <w:proofErr w:type="spellEnd"/>
      <w:r>
        <w:t xml:space="preserve"> και εκείνων που τους προσκυνούν» ενθουσίασε  το ακροατήριο και σύντομα διαδόθηκε ως προμήνυμα για την πτώση της γερμανικής τυραννίας.</w:t>
      </w:r>
    </w:p>
    <w:p w:rsidR="00B87DD4" w:rsidRDefault="00B87DD4" w:rsidP="00B87DD4">
      <w:r>
        <w:t xml:space="preserve">Έκτοτε και εν μέσω του Εμφυλίου πολέμου η Ελληνική Νομαρχία εκδόθηκε δύο φορές και σχεδόν ταυτόχρονα γύρω στα 1948. Μία του Β. </w:t>
      </w:r>
      <w:proofErr w:type="spellStart"/>
      <w:r>
        <w:t>Τωμαδάκη</w:t>
      </w:r>
      <w:proofErr w:type="spellEnd"/>
      <w:r>
        <w:t xml:space="preserve"> που ήταν «δεξιός» και μία του Γ Βαλέτα, που ήταν «αριστερός». Αυτές οι δύο εκδόσεις διαφωνούν, όπως είναι κατανοητό σε πολλά, αλλά συγκλίνουν σε δύο αδιαμφισβήτητα σημεία: τον </w:t>
      </w:r>
      <w:proofErr w:type="spellStart"/>
      <w:r>
        <w:t>αντιτυραννικό</w:t>
      </w:r>
      <w:proofErr w:type="spellEnd"/>
      <w:r>
        <w:t xml:space="preserve"> και πατριωτικό χαρακτήρα της Ελληνικής Νομαρχίας. Ο Βαλέτας προχώρησε σε δεύτερη έκδοση εμπλουτισμένη το 1982 , αλλά και ο </w:t>
      </w:r>
      <w:proofErr w:type="spellStart"/>
      <w:r>
        <w:t>Παπαχρίστος</w:t>
      </w:r>
      <w:proofErr w:type="spellEnd"/>
      <w:r>
        <w:t xml:space="preserve"> εξέδωσε τη δική του εμπλουτισμένη με καινούργια στοιχεία της έρευνας το 1</w:t>
      </w:r>
      <w:r>
        <w:t>987. Έκτοτε εκδόθηκαν κι άλλες.</w:t>
      </w:r>
    </w:p>
    <w:p w:rsidR="00B87DD4" w:rsidRDefault="00B87DD4" w:rsidP="00B87DD4">
      <w:r>
        <w:t xml:space="preserve">Όσο αφορά τώρα τον Ανώνυμο συγγραφέα  πολλοί θεωρήθηκαν ως πιθανοί συγγραφείς χωρίς όμως η έρευνα να έχει καταλήξει με βεβαιότητα σε κάποιον από τους Έλληνες του Διαφωτισμού. Καταρχάς, υποστηρίχτηκε πως είναι ο Γιαννιώτης Σπυρίδων </w:t>
      </w:r>
      <w:proofErr w:type="spellStart"/>
      <w:r>
        <w:t>Σπάχος</w:t>
      </w:r>
      <w:proofErr w:type="spellEnd"/>
      <w:r>
        <w:t xml:space="preserve">, ο οποίος τύπωσε την Νομαρχία «εν </w:t>
      </w:r>
      <w:proofErr w:type="spellStart"/>
      <w:r>
        <w:t>Αμστελοδάμω</w:t>
      </w:r>
      <w:proofErr w:type="spellEnd"/>
      <w:r>
        <w:t xml:space="preserve">» και όχι στην Ιταλία. Η επικρατούσα όμως σήμερα άποψη είναι ότι η «Ελληνική Νομαρχία» εκτυπώθηκε στο Λιβόρνο. Για τον συγγραφέα πολλές  εσωτερικές του κειμένου ενδείξεις  παραπέμπουν σε Ηπειρώτη. Κατά καιρούς προτάθηκαν επίσης, μετά τον </w:t>
      </w:r>
      <w:proofErr w:type="spellStart"/>
      <w:r>
        <w:t>Σπάχο</w:t>
      </w:r>
      <w:proofErr w:type="spellEnd"/>
      <w:r>
        <w:t xml:space="preserve">, ο Ιωάννης </w:t>
      </w:r>
      <w:proofErr w:type="spellStart"/>
      <w:r>
        <w:t>Κωλέτης</w:t>
      </w:r>
      <w:proofErr w:type="spellEnd"/>
      <w:r>
        <w:t xml:space="preserve">, ο Χριστόφορος </w:t>
      </w:r>
      <w:proofErr w:type="spellStart"/>
      <w:r>
        <w:t>Περραιβός</w:t>
      </w:r>
      <w:proofErr w:type="spellEnd"/>
      <w:r>
        <w:t xml:space="preserve">, ο Δημήτριος </w:t>
      </w:r>
      <w:proofErr w:type="spellStart"/>
      <w:r>
        <w:t>Γουζέλης</w:t>
      </w:r>
      <w:proofErr w:type="spellEnd"/>
      <w:r>
        <w:t xml:space="preserve">, ο Αθανάσιος Ψαλλίδας, ο Ιωάννης Πασχάλης </w:t>
      </w:r>
      <w:proofErr w:type="spellStart"/>
      <w:r>
        <w:t>Δοννάς</w:t>
      </w:r>
      <w:proofErr w:type="spellEnd"/>
      <w:r>
        <w:t>, ο Γεώργιος Καλαράς, ο Κοραής κ.ά.</w:t>
      </w:r>
    </w:p>
    <w:p w:rsidR="00B87DD4" w:rsidRDefault="00B87DD4" w:rsidP="00B87DD4">
      <w:r>
        <w:lastRenderedPageBreak/>
        <w:t xml:space="preserve">ΠΗΓΗ : </w:t>
      </w:r>
      <w:hyperlink r:id="rId9" w:history="1">
        <w:r w:rsidRPr="00F57D28">
          <w:rPr>
            <w:rStyle w:val="-"/>
          </w:rPr>
          <w:t>https://www.periou.gr/%CF%87%CF%81-%CE%B4-%CE%B1%CE%BD%CF%84%CF%89%CE%BD%CE%AF%CE%BF%CF%85-%CE%B1%CE%BD%CF%89%CE%BD%CF%85%CE%BC%CE%BF%CF%85-%CF%84%CE%BF%CF%85-%CE%B5%CE%BB%CE%BB%CE%B7%CE%BD%CE%BF%CF%83-%CE%B5%CE%BB/</w:t>
        </w:r>
      </w:hyperlink>
    </w:p>
    <w:p w:rsidR="00B87DD4" w:rsidRDefault="00B87DD4" w:rsidP="00B87DD4"/>
    <w:p w:rsidR="00667066" w:rsidRDefault="00667066" w:rsidP="00667066"/>
    <w:p w:rsidR="00667066" w:rsidRDefault="00667066" w:rsidP="00667066"/>
    <w:p w:rsidR="00D04C62" w:rsidRPr="00D04C62" w:rsidRDefault="00D04C62" w:rsidP="00D04C62">
      <w:pPr>
        <w:rPr>
          <w:b/>
          <w:u w:val="single"/>
        </w:rPr>
      </w:pPr>
      <w:r w:rsidRPr="00D04C62">
        <w:rPr>
          <w:b/>
          <w:u w:val="single"/>
        </w:rPr>
        <w:t>ΚΕΙΜΕΝΟ ΜΕΛΕΤΗΣ - ΑΣΚΗΣΗ ΔΡΑΣΤΗΡΙΟΤΗΤΑ</w:t>
      </w:r>
    </w:p>
    <w:p w:rsidR="00D04C62" w:rsidRDefault="00D04C62" w:rsidP="00D04C62">
      <w:pPr>
        <w:pStyle w:val="a3"/>
        <w:numPr>
          <w:ilvl w:val="0"/>
          <w:numId w:val="1"/>
        </w:numPr>
      </w:pPr>
      <w:r>
        <w:t>Μελετήστε την αφιέρωση του βιβλίου και σχολιάστε την επίδραση του Ρήγα Φεραίου:</w:t>
      </w:r>
    </w:p>
    <w:p w:rsidR="00D04C62" w:rsidRDefault="00D04C62" w:rsidP="00D04C62">
      <w:r>
        <w:t>«</w:t>
      </w:r>
      <w:r>
        <w:t xml:space="preserve">ΕΙΣ ΤΟΝ ΤΥΜΒΟΝ του μεγάλου και </w:t>
      </w:r>
      <w:proofErr w:type="spellStart"/>
      <w:r>
        <w:t>αειμνήτου</w:t>
      </w:r>
      <w:proofErr w:type="spellEnd"/>
      <w:r>
        <w:t xml:space="preserve"> Έλληνος ΡΗΓΑ του υπέρ </w:t>
      </w:r>
      <w:r>
        <w:t xml:space="preserve">της σωτηρίας της Ελλάδος </w:t>
      </w:r>
      <w:proofErr w:type="spellStart"/>
      <w:r>
        <w:t>εσφαγ</w:t>
      </w:r>
      <w:r>
        <w:t>ιασθέντος</w:t>
      </w:r>
      <w:proofErr w:type="spellEnd"/>
      <w:r>
        <w:t xml:space="preserve">, χάριν ευγνωμοσύνης ο </w:t>
      </w:r>
      <w:r>
        <w:t xml:space="preserve">συγγραφεύς το </w:t>
      </w:r>
      <w:proofErr w:type="spellStart"/>
      <w:r>
        <w:t>πονημάτιον</w:t>
      </w:r>
      <w:proofErr w:type="spellEnd"/>
      <w:r>
        <w:t xml:space="preserve"> </w:t>
      </w:r>
      <w:proofErr w:type="spellStart"/>
      <w:r>
        <w:t>τόδε</w:t>
      </w:r>
      <w:proofErr w:type="spellEnd"/>
      <w:r>
        <w:t xml:space="preserve"> ως </w:t>
      </w:r>
      <w:proofErr w:type="spellStart"/>
      <w:r>
        <w:t>δώρον</w:t>
      </w:r>
      <w:proofErr w:type="spellEnd"/>
      <w:r>
        <w:t xml:space="preserve"> </w:t>
      </w:r>
      <w:proofErr w:type="spellStart"/>
      <w:r>
        <w:t>ανατίθησι</w:t>
      </w:r>
      <w:proofErr w:type="spellEnd"/>
      <w:r>
        <w:t>»</w:t>
      </w:r>
      <w:r>
        <w:t>.</w:t>
      </w:r>
    </w:p>
    <w:p w:rsidR="00D04C62" w:rsidRDefault="00D04C62" w:rsidP="00D04C62"/>
    <w:p w:rsidR="00D04C62" w:rsidRDefault="00D04C62" w:rsidP="00D04C62">
      <w:r>
        <w:t>Βλ. και το σχετικό απόσπασμα:</w:t>
      </w:r>
    </w:p>
    <w:p w:rsidR="00D04C62" w:rsidRDefault="00D04C62" w:rsidP="00645CF3">
      <w:pPr>
        <w:jc w:val="both"/>
      </w:pPr>
      <w:r>
        <w:t xml:space="preserve">Ε! πόσον ήθελε το αποδείξει εμπράκτως, ο </w:t>
      </w:r>
      <w:proofErr w:type="spellStart"/>
      <w:r>
        <w:t>αείμνητος</w:t>
      </w:r>
      <w:proofErr w:type="spellEnd"/>
      <w:r>
        <w:t xml:space="preserve"> Έλλην, ο Ήρως, ο μέγας, λέγω, και θαυμαστός Ρήγας, αν μία ανέλπιστος προδοσία δεν ήθελε τον θανατώσει! Αυτός ο </w:t>
      </w:r>
      <w:proofErr w:type="spellStart"/>
      <w:r>
        <w:t>αξιάγαστος</w:t>
      </w:r>
      <w:proofErr w:type="spellEnd"/>
      <w:r>
        <w:t xml:space="preserve"> ανήρ </w:t>
      </w:r>
      <w:proofErr w:type="spellStart"/>
      <w:r>
        <w:t>ήτον</w:t>
      </w:r>
      <w:proofErr w:type="spellEnd"/>
      <w:r>
        <w:t xml:space="preserve"> </w:t>
      </w:r>
      <w:proofErr w:type="spellStart"/>
      <w:r>
        <w:t>εστολισμένος</w:t>
      </w:r>
      <w:proofErr w:type="spellEnd"/>
      <w:r>
        <w:t xml:space="preserve"> από την φύσιν με </w:t>
      </w:r>
      <w:proofErr w:type="spellStart"/>
      <w:r>
        <w:t>όλας</w:t>
      </w:r>
      <w:proofErr w:type="spellEnd"/>
      <w:r>
        <w:t xml:space="preserve"> τας </w:t>
      </w:r>
      <w:proofErr w:type="spellStart"/>
      <w:r>
        <w:t>χάριτας</w:t>
      </w:r>
      <w:proofErr w:type="spellEnd"/>
      <w:r>
        <w:t xml:space="preserve"> των μεγάλων υποκειμένων, ευφυής, </w:t>
      </w:r>
      <w:proofErr w:type="spellStart"/>
      <w:r>
        <w:t>αγχίνους</w:t>
      </w:r>
      <w:proofErr w:type="spellEnd"/>
      <w:r>
        <w:t xml:space="preserve">, και άοκνος, ωραίος τω σώματι, και ωραιότερος τω πνεύματι, δίκαιος, και </w:t>
      </w:r>
      <w:proofErr w:type="spellStart"/>
      <w:r>
        <w:t>εξακολούθως</w:t>
      </w:r>
      <w:proofErr w:type="spellEnd"/>
      <w:r>
        <w:t xml:space="preserve">, αληθής </w:t>
      </w:r>
      <w:proofErr w:type="spellStart"/>
      <w:r>
        <w:t>φιλέλλην</w:t>
      </w:r>
      <w:proofErr w:type="spellEnd"/>
      <w:r>
        <w:t xml:space="preserve"> και φιλόπατρις. Εξ αρχής </w:t>
      </w:r>
      <w:proofErr w:type="spellStart"/>
      <w:r>
        <w:t>ουν</w:t>
      </w:r>
      <w:proofErr w:type="spellEnd"/>
      <w:r>
        <w:t xml:space="preserve"> </w:t>
      </w:r>
      <w:proofErr w:type="spellStart"/>
      <w:r>
        <w:t>επιχειρίσθη</w:t>
      </w:r>
      <w:proofErr w:type="spellEnd"/>
      <w:r>
        <w:t xml:space="preserve"> το εμπορικόν επάγγελμα εις </w:t>
      </w:r>
      <w:proofErr w:type="spellStart"/>
      <w:r>
        <w:t>αλλοτρίαν</w:t>
      </w:r>
      <w:proofErr w:type="spellEnd"/>
      <w:r>
        <w:t xml:space="preserve"> </w:t>
      </w:r>
      <w:proofErr w:type="spellStart"/>
      <w:r>
        <w:t>γην</w:t>
      </w:r>
      <w:proofErr w:type="spellEnd"/>
      <w:r>
        <w:t xml:space="preserve">, </w:t>
      </w:r>
      <w:proofErr w:type="spellStart"/>
      <w:r>
        <w:t>αλλ</w:t>
      </w:r>
      <w:proofErr w:type="spellEnd"/>
      <w:r>
        <w:t xml:space="preserve"> ο θείος έρως της </w:t>
      </w:r>
      <w:proofErr w:type="spellStart"/>
      <w:r>
        <w:t>πατρίδος</w:t>
      </w:r>
      <w:proofErr w:type="spellEnd"/>
      <w:r>
        <w:t xml:space="preserve"> του Ελλάδος, την οποίαν </w:t>
      </w:r>
      <w:proofErr w:type="spellStart"/>
      <w:r>
        <w:t>έβλεπεν</w:t>
      </w:r>
      <w:proofErr w:type="spellEnd"/>
      <w:r>
        <w:t xml:space="preserve"> υπό δουλείας, </w:t>
      </w:r>
      <w:proofErr w:type="spellStart"/>
      <w:r>
        <w:t>τοσούτον</w:t>
      </w:r>
      <w:proofErr w:type="spellEnd"/>
      <w:r>
        <w:t xml:space="preserve"> αδίκως </w:t>
      </w:r>
      <w:proofErr w:type="spellStart"/>
      <w:r>
        <w:t>βασανιζομένην</w:t>
      </w:r>
      <w:proofErr w:type="spellEnd"/>
      <w:r>
        <w:t xml:space="preserve">, μην συγχωρώντας, εις τοιούτον άνδρα </w:t>
      </w:r>
      <w:proofErr w:type="spellStart"/>
      <w:r>
        <w:t>τοιαύτας</w:t>
      </w:r>
      <w:proofErr w:type="spellEnd"/>
      <w:r>
        <w:t xml:space="preserve"> μικράς ασχολίας, </w:t>
      </w:r>
      <w:proofErr w:type="spellStart"/>
      <w:r>
        <w:t>ανεβίβαζε</w:t>
      </w:r>
      <w:proofErr w:type="spellEnd"/>
      <w:r>
        <w:t xml:space="preserve"> τας ελπίδας του εις άκρον, και έως από την </w:t>
      </w:r>
      <w:proofErr w:type="spellStart"/>
      <w:r>
        <w:t>νεαράν</w:t>
      </w:r>
      <w:proofErr w:type="spellEnd"/>
      <w:r>
        <w:t xml:space="preserve"> </w:t>
      </w:r>
      <w:proofErr w:type="spellStart"/>
      <w:r>
        <w:t>ηλικίαν</w:t>
      </w:r>
      <w:proofErr w:type="spellEnd"/>
      <w:r>
        <w:t xml:space="preserve"> του </w:t>
      </w:r>
      <w:proofErr w:type="spellStart"/>
      <w:r>
        <w:t>προεμελέτει</w:t>
      </w:r>
      <w:r w:rsidR="00645CF3">
        <w:t>κατορθώματα</w:t>
      </w:r>
      <w:proofErr w:type="spellEnd"/>
      <w:r w:rsidR="00645CF3">
        <w:t xml:space="preserve"> </w:t>
      </w:r>
      <w:proofErr w:type="spellStart"/>
      <w:r w:rsidR="00645CF3">
        <w:t>ηρωϊκά</w:t>
      </w:r>
      <w:proofErr w:type="spellEnd"/>
      <w:r w:rsidR="00645CF3">
        <w:t xml:space="preserve">, και μόνον ανέμενε την </w:t>
      </w:r>
      <w:proofErr w:type="spellStart"/>
      <w:r w:rsidR="00645CF3">
        <w:t>ποθουμένην</w:t>
      </w:r>
      <w:proofErr w:type="spellEnd"/>
      <w:r w:rsidR="00645CF3">
        <w:t xml:space="preserve"> ευκαιρίαν, δια να τα </w:t>
      </w:r>
      <w:proofErr w:type="spellStart"/>
      <w:r w:rsidR="00645CF3">
        <w:t>βάλη</w:t>
      </w:r>
      <w:proofErr w:type="spellEnd"/>
      <w:r w:rsidR="00645CF3">
        <w:t xml:space="preserve"> εις έργον. Όθεν, γνωρίζοντας την </w:t>
      </w:r>
      <w:proofErr w:type="spellStart"/>
      <w:r w:rsidR="00645CF3">
        <w:t>χρείαν</w:t>
      </w:r>
      <w:proofErr w:type="spellEnd"/>
      <w:r w:rsidR="00645CF3">
        <w:t xml:space="preserve"> της μαθήσεως, δεν </w:t>
      </w:r>
      <w:proofErr w:type="spellStart"/>
      <w:r w:rsidR="00645CF3">
        <w:t>έπαυσεν</w:t>
      </w:r>
      <w:proofErr w:type="spellEnd"/>
      <w:r w:rsidR="00645CF3">
        <w:t xml:space="preserve"> από το να </w:t>
      </w:r>
      <w:proofErr w:type="spellStart"/>
      <w:r w:rsidR="00645CF3">
        <w:t>αγωνισθή</w:t>
      </w:r>
      <w:proofErr w:type="spellEnd"/>
      <w:r w:rsidR="00645CF3">
        <w:t xml:space="preserve">, ως ουδείς άλλος, εις τας </w:t>
      </w:r>
      <w:proofErr w:type="spellStart"/>
      <w:r w:rsidR="00645CF3">
        <w:t>επιστήμας</w:t>
      </w:r>
      <w:proofErr w:type="spellEnd"/>
      <w:r w:rsidR="00645CF3">
        <w:t xml:space="preserve">, και εις ολίγον καιρόν </w:t>
      </w:r>
      <w:proofErr w:type="spellStart"/>
      <w:r w:rsidR="00645CF3">
        <w:t>έμαθεν</w:t>
      </w:r>
      <w:proofErr w:type="spellEnd"/>
      <w:r w:rsidR="00645CF3">
        <w:t xml:space="preserve"> εντελώς τας </w:t>
      </w:r>
      <w:proofErr w:type="spellStart"/>
      <w:r w:rsidR="00645CF3">
        <w:t>χρησιμωτέρας</w:t>
      </w:r>
      <w:proofErr w:type="spellEnd"/>
      <w:r w:rsidR="00645CF3">
        <w:t xml:space="preserve">. Τότε λοιπόν, </w:t>
      </w:r>
      <w:proofErr w:type="spellStart"/>
      <w:r w:rsidR="00645CF3">
        <w:t>ήρχισε</w:t>
      </w:r>
      <w:proofErr w:type="spellEnd"/>
      <w:r w:rsidR="00645CF3">
        <w:t xml:space="preserve"> να </w:t>
      </w:r>
      <w:proofErr w:type="spellStart"/>
      <w:r w:rsidR="00645CF3">
        <w:t>βάλλη</w:t>
      </w:r>
      <w:proofErr w:type="spellEnd"/>
      <w:r w:rsidR="00645CF3">
        <w:t xml:space="preserve"> </w:t>
      </w:r>
      <w:proofErr w:type="spellStart"/>
      <w:r w:rsidR="00645CF3">
        <w:t>θεμέλιον</w:t>
      </w:r>
      <w:proofErr w:type="spellEnd"/>
      <w:r w:rsidR="00645CF3">
        <w:t xml:space="preserve"> εις το </w:t>
      </w:r>
      <w:proofErr w:type="spellStart"/>
      <w:r w:rsidR="00645CF3">
        <w:t>μεγάλον</w:t>
      </w:r>
      <w:proofErr w:type="spellEnd"/>
      <w:r w:rsidR="00645CF3">
        <w:t xml:space="preserve"> </w:t>
      </w:r>
      <w:proofErr w:type="spellStart"/>
      <w:r w:rsidR="00645CF3">
        <w:t>κτίριον</w:t>
      </w:r>
      <w:proofErr w:type="spellEnd"/>
      <w:r w:rsidR="00645CF3">
        <w:t xml:space="preserve">, οπού </w:t>
      </w:r>
      <w:proofErr w:type="spellStart"/>
      <w:r w:rsidR="00645CF3">
        <w:t>ητοίμαζε</w:t>
      </w:r>
      <w:proofErr w:type="spellEnd"/>
      <w:r w:rsidR="00645CF3">
        <w:t xml:space="preserve">. Και </w:t>
      </w:r>
      <w:proofErr w:type="spellStart"/>
      <w:r w:rsidR="00645CF3">
        <w:t>κατ</w:t>
      </w:r>
      <w:proofErr w:type="spellEnd"/>
      <w:r w:rsidR="00645CF3">
        <w:t xml:space="preserve"> αρχάς </w:t>
      </w:r>
      <w:proofErr w:type="spellStart"/>
      <w:r w:rsidR="00645CF3">
        <w:t>εσύνθεσε</w:t>
      </w:r>
      <w:proofErr w:type="spellEnd"/>
      <w:r w:rsidR="00645CF3">
        <w:t xml:space="preserve"> εις την </w:t>
      </w:r>
      <w:proofErr w:type="spellStart"/>
      <w:r w:rsidR="00645CF3">
        <w:t>ημετέραν</w:t>
      </w:r>
      <w:proofErr w:type="spellEnd"/>
      <w:r w:rsidR="00645CF3">
        <w:t xml:space="preserve"> </w:t>
      </w:r>
      <w:proofErr w:type="spellStart"/>
      <w:r w:rsidR="00645CF3">
        <w:t>διάλεκτον</w:t>
      </w:r>
      <w:proofErr w:type="spellEnd"/>
      <w:r w:rsidR="00645CF3">
        <w:t xml:space="preserve">, με </w:t>
      </w:r>
      <w:proofErr w:type="spellStart"/>
      <w:r w:rsidR="00645CF3">
        <w:t>ακροτάτην</w:t>
      </w:r>
      <w:proofErr w:type="spellEnd"/>
      <w:r w:rsidR="00645CF3">
        <w:t xml:space="preserve"> </w:t>
      </w:r>
      <w:proofErr w:type="spellStart"/>
      <w:r w:rsidR="00645CF3">
        <w:t>σαφήνειαν</w:t>
      </w:r>
      <w:proofErr w:type="spellEnd"/>
      <w:r w:rsidR="00645CF3">
        <w:t xml:space="preserve">, τους δώδεκα Γεωγραφικούς Πίνακας της Ελλάδος, και διάφορα άλλα επωφελή πονήματα </w:t>
      </w:r>
      <w:proofErr w:type="spellStart"/>
      <w:r w:rsidR="00645CF3">
        <w:t>έδωσεν</w:t>
      </w:r>
      <w:proofErr w:type="spellEnd"/>
      <w:r w:rsidR="00645CF3">
        <w:t xml:space="preserve"> εις φως, ιδίοις </w:t>
      </w:r>
      <w:proofErr w:type="spellStart"/>
      <w:r w:rsidR="00645CF3">
        <w:t>αναλώμασι</w:t>
      </w:r>
      <w:proofErr w:type="spellEnd"/>
      <w:r w:rsidR="00645CF3">
        <w:t xml:space="preserve">, προς </w:t>
      </w:r>
      <w:proofErr w:type="spellStart"/>
      <w:r w:rsidR="00645CF3">
        <w:t>φωτισμόν</w:t>
      </w:r>
      <w:proofErr w:type="spellEnd"/>
      <w:r w:rsidR="00645CF3">
        <w:t xml:space="preserve"> των </w:t>
      </w:r>
      <w:proofErr w:type="spellStart"/>
      <w:r w:rsidR="00645CF3">
        <w:t>συναδελφών</w:t>
      </w:r>
      <w:proofErr w:type="spellEnd"/>
      <w:r w:rsidR="00645CF3">
        <w:t xml:space="preserve"> του Ελλήνων. Έπειτα δε, συλλέγοντας το έχειν του όλον, και </w:t>
      </w:r>
      <w:proofErr w:type="spellStart"/>
      <w:r w:rsidR="00645CF3">
        <w:t>συνδρομητάς</w:t>
      </w:r>
      <w:proofErr w:type="spellEnd"/>
      <w:r w:rsidR="00645CF3">
        <w:t xml:space="preserve"> επιτυχών και συνεργούς, </w:t>
      </w:r>
      <w:proofErr w:type="spellStart"/>
      <w:r w:rsidR="00645CF3">
        <w:t>ητοίμασε</w:t>
      </w:r>
      <w:proofErr w:type="spellEnd"/>
      <w:r w:rsidR="00645CF3">
        <w:t xml:space="preserve">, </w:t>
      </w:r>
      <w:proofErr w:type="spellStart"/>
      <w:r w:rsidR="00645CF3">
        <w:t>κηδεμόνως</w:t>
      </w:r>
      <w:proofErr w:type="spellEnd"/>
      <w:r w:rsidR="00645CF3">
        <w:t xml:space="preserve"> και μετά πάσης της καλής τάξεως, όλα τα αναγκαία, και εις </w:t>
      </w:r>
      <w:proofErr w:type="spellStart"/>
      <w:r w:rsidR="00645CF3">
        <w:t>ακμήν</w:t>
      </w:r>
      <w:proofErr w:type="spellEnd"/>
      <w:r w:rsidR="00645CF3">
        <w:t xml:space="preserve"> </w:t>
      </w:r>
      <w:proofErr w:type="spellStart"/>
      <w:r w:rsidR="00645CF3">
        <w:t>έφερεν</w:t>
      </w:r>
      <w:proofErr w:type="spellEnd"/>
      <w:r w:rsidR="00645CF3">
        <w:t xml:space="preserve"> βεβαίας επιδόσεως. Αλλά, </w:t>
      </w:r>
      <w:proofErr w:type="spellStart"/>
      <w:r w:rsidR="00645CF3">
        <w:t>φευ</w:t>
      </w:r>
      <w:proofErr w:type="spellEnd"/>
      <w:r w:rsidR="00645CF3">
        <w:t xml:space="preserve">, της </w:t>
      </w:r>
      <w:proofErr w:type="spellStart"/>
      <w:r w:rsidR="00645CF3">
        <w:t>βασκάνου</w:t>
      </w:r>
      <w:proofErr w:type="spellEnd"/>
      <w:r w:rsidR="00645CF3">
        <w:t xml:space="preserve"> και </w:t>
      </w:r>
      <w:proofErr w:type="spellStart"/>
      <w:r w:rsidR="00645CF3">
        <w:t>φθονεράς</w:t>
      </w:r>
      <w:proofErr w:type="spellEnd"/>
      <w:r w:rsidR="00645CF3">
        <w:t xml:space="preserve"> τύχης των Ελλήνων! Ότε ο της Ελλάδος ελευθερωτής </w:t>
      </w:r>
      <w:proofErr w:type="spellStart"/>
      <w:r w:rsidR="00645CF3">
        <w:t>ήτον</w:t>
      </w:r>
      <w:proofErr w:type="spellEnd"/>
      <w:r w:rsidR="00645CF3">
        <w:t xml:space="preserve"> έτοιμος δια να </w:t>
      </w:r>
      <w:proofErr w:type="spellStart"/>
      <w:r w:rsidR="00645CF3">
        <w:t>μισεύση</w:t>
      </w:r>
      <w:proofErr w:type="spellEnd"/>
      <w:r w:rsidR="00645CF3">
        <w:t xml:space="preserve"> προς </w:t>
      </w:r>
      <w:proofErr w:type="spellStart"/>
      <w:r w:rsidR="00645CF3">
        <w:t>κατατρόπωσιν</w:t>
      </w:r>
      <w:proofErr w:type="spellEnd"/>
      <w:r w:rsidR="00645CF3">
        <w:t xml:space="preserve"> των τυράννων αυτής, και να </w:t>
      </w:r>
      <w:proofErr w:type="spellStart"/>
      <w:r w:rsidR="00645CF3">
        <w:t>συνθλάση</w:t>
      </w:r>
      <w:proofErr w:type="spellEnd"/>
      <w:r w:rsidR="00645CF3">
        <w:t xml:space="preserve"> τας αλύσους, οπού την </w:t>
      </w:r>
      <w:proofErr w:type="spellStart"/>
      <w:r w:rsidR="00645CF3">
        <w:t>φυλάττουσιν</w:t>
      </w:r>
      <w:proofErr w:type="spellEnd"/>
      <w:r w:rsidR="00645CF3">
        <w:t xml:space="preserve"> υπό της δουλείας, με μίαν </w:t>
      </w:r>
      <w:proofErr w:type="spellStart"/>
      <w:r w:rsidR="00645CF3">
        <w:t>γενικήν</w:t>
      </w:r>
      <w:proofErr w:type="spellEnd"/>
      <w:r w:rsidR="00645CF3">
        <w:t xml:space="preserve"> </w:t>
      </w:r>
      <w:proofErr w:type="spellStart"/>
      <w:r w:rsidR="00645CF3">
        <w:t>επανάστασιν</w:t>
      </w:r>
      <w:proofErr w:type="spellEnd"/>
      <w:r w:rsidR="00645CF3">
        <w:t xml:space="preserve"> και </w:t>
      </w:r>
      <w:proofErr w:type="spellStart"/>
      <w:r w:rsidR="00645CF3">
        <w:t>επανόρθωσιν</w:t>
      </w:r>
      <w:proofErr w:type="spellEnd"/>
      <w:r w:rsidR="00645CF3">
        <w:t xml:space="preserve"> των </w:t>
      </w:r>
      <w:proofErr w:type="spellStart"/>
      <w:r w:rsidR="00645CF3">
        <w:t>ταλαιπώρων</w:t>
      </w:r>
      <w:proofErr w:type="spellEnd"/>
      <w:r w:rsidR="00645CF3">
        <w:t xml:space="preserve"> </w:t>
      </w:r>
      <w:proofErr w:type="spellStart"/>
      <w:r w:rsidR="00645CF3">
        <w:t>συμπατριώτων</w:t>
      </w:r>
      <w:proofErr w:type="spellEnd"/>
      <w:r w:rsidR="00645CF3">
        <w:t xml:space="preserve"> του, όταν λέγω ο άξιος</w:t>
      </w:r>
      <w:r w:rsidR="00645CF3">
        <w:t xml:space="preserve"> </w:t>
      </w:r>
      <w:r w:rsidR="00645CF3">
        <w:t xml:space="preserve">Ρήγας βλέποντας τα πάντα έτοιμα, ως </w:t>
      </w:r>
      <w:proofErr w:type="spellStart"/>
      <w:r w:rsidR="00645CF3">
        <w:t>εβούλετο</w:t>
      </w:r>
      <w:proofErr w:type="spellEnd"/>
      <w:r w:rsidR="00645CF3">
        <w:t xml:space="preserve">, </w:t>
      </w:r>
      <w:proofErr w:type="spellStart"/>
      <w:r w:rsidR="00645CF3">
        <w:t>εκαλοτύχιζε</w:t>
      </w:r>
      <w:proofErr w:type="spellEnd"/>
      <w:r w:rsidR="00645CF3">
        <w:t xml:space="preserve"> τον εαυτόν του, δια μίαν τόσον </w:t>
      </w:r>
      <w:proofErr w:type="spellStart"/>
      <w:r w:rsidR="00645CF3">
        <w:t>τιμίαν</w:t>
      </w:r>
      <w:proofErr w:type="spellEnd"/>
      <w:r w:rsidR="00645CF3">
        <w:t xml:space="preserve"> και </w:t>
      </w:r>
      <w:proofErr w:type="spellStart"/>
      <w:r w:rsidR="00645CF3">
        <w:t>μεγάλην</w:t>
      </w:r>
      <w:proofErr w:type="spellEnd"/>
      <w:r w:rsidR="00645CF3">
        <w:t xml:space="preserve"> </w:t>
      </w:r>
      <w:proofErr w:type="spellStart"/>
      <w:r w:rsidR="00645CF3">
        <w:t>επιχείρησιν</w:t>
      </w:r>
      <w:proofErr w:type="spellEnd"/>
      <w:r w:rsidR="00645CF3">
        <w:t xml:space="preserve">, και </w:t>
      </w:r>
      <w:proofErr w:type="spellStart"/>
      <w:r w:rsidR="00645CF3">
        <w:t>επρόσμενε</w:t>
      </w:r>
      <w:proofErr w:type="spellEnd"/>
      <w:r w:rsidR="00645CF3">
        <w:t xml:space="preserve"> να </w:t>
      </w:r>
      <w:proofErr w:type="spellStart"/>
      <w:r w:rsidR="00645CF3">
        <w:t>ιδή</w:t>
      </w:r>
      <w:proofErr w:type="spellEnd"/>
      <w:r w:rsidR="00645CF3">
        <w:t xml:space="preserve"> </w:t>
      </w:r>
      <w:proofErr w:type="spellStart"/>
      <w:r w:rsidR="00645CF3">
        <w:t>ογλήγορα</w:t>
      </w:r>
      <w:proofErr w:type="spellEnd"/>
      <w:r w:rsidR="00645CF3">
        <w:t xml:space="preserve"> </w:t>
      </w:r>
      <w:proofErr w:type="spellStart"/>
      <w:r w:rsidR="00645CF3">
        <w:t>ελευθέραν</w:t>
      </w:r>
      <w:proofErr w:type="spellEnd"/>
      <w:r w:rsidR="00645CF3">
        <w:t xml:space="preserve"> την Ελλάδα </w:t>
      </w:r>
      <w:proofErr w:type="spellStart"/>
      <w:r w:rsidR="00645CF3">
        <w:t>άπασαν</w:t>
      </w:r>
      <w:proofErr w:type="spellEnd"/>
      <w:r w:rsidR="00645CF3">
        <w:t xml:space="preserve">, </w:t>
      </w:r>
      <w:proofErr w:type="spellStart"/>
      <w:r w:rsidR="00645CF3">
        <w:t>εξαλειμμένον</w:t>
      </w:r>
      <w:proofErr w:type="spellEnd"/>
      <w:r w:rsidR="00645CF3">
        <w:t xml:space="preserve"> δε το </w:t>
      </w:r>
      <w:proofErr w:type="spellStart"/>
      <w:r w:rsidR="00645CF3">
        <w:t>οθωμανικόν</w:t>
      </w:r>
      <w:proofErr w:type="spellEnd"/>
      <w:r w:rsidR="00645CF3">
        <w:t xml:space="preserve"> κράτος· όταν, τέλος πάντων, σχεδόν βέβαιος δια το καλόν τέλος του έργου του, </w:t>
      </w:r>
      <w:proofErr w:type="spellStart"/>
      <w:r w:rsidR="00645CF3">
        <w:t>εστοχάζετο</w:t>
      </w:r>
      <w:proofErr w:type="spellEnd"/>
      <w:r w:rsidR="00645CF3">
        <w:t xml:space="preserve"> εις την </w:t>
      </w:r>
      <w:proofErr w:type="spellStart"/>
      <w:r w:rsidR="00645CF3">
        <w:t>μέλλουσαν</w:t>
      </w:r>
      <w:proofErr w:type="spellEnd"/>
      <w:r w:rsidR="00645CF3">
        <w:t xml:space="preserve"> </w:t>
      </w:r>
      <w:proofErr w:type="spellStart"/>
      <w:r w:rsidR="00645CF3">
        <w:t>ευτυχίαν</w:t>
      </w:r>
      <w:proofErr w:type="spellEnd"/>
      <w:r w:rsidR="00645CF3">
        <w:t xml:space="preserve"> της </w:t>
      </w:r>
      <w:proofErr w:type="spellStart"/>
      <w:r w:rsidR="00645CF3">
        <w:t>πατρίδος</w:t>
      </w:r>
      <w:proofErr w:type="spellEnd"/>
      <w:r w:rsidR="00645CF3">
        <w:t xml:space="preserve"> του, και </w:t>
      </w:r>
      <w:proofErr w:type="spellStart"/>
      <w:r w:rsidR="00645CF3">
        <w:t>ευφραίνετο</w:t>
      </w:r>
      <w:proofErr w:type="spellEnd"/>
      <w:r w:rsidR="00645CF3">
        <w:t xml:space="preserve">, τότε ένας προδότης, ο </w:t>
      </w:r>
      <w:proofErr w:type="spellStart"/>
      <w:r w:rsidR="00645CF3">
        <w:t>ουτιδανώτερος</w:t>
      </w:r>
      <w:proofErr w:type="spellEnd"/>
      <w:r w:rsidR="00645CF3">
        <w:t xml:space="preserve"> των ανθρώπων, ο πλέον μιαρός σκλάβος της γης, αναιτίως και παραλόγως, τον παραδίδει εις χείρας των </w:t>
      </w:r>
      <w:r w:rsidR="00645CF3">
        <w:lastRenderedPageBreak/>
        <w:t xml:space="preserve">τυράννων, και η Ελλάς χάνει εις αυτόν ένα αντιλήπτορα και σωτήρα της. </w:t>
      </w:r>
      <w:proofErr w:type="spellStart"/>
      <w:r w:rsidR="00645CF3">
        <w:t>Αλλ</w:t>
      </w:r>
      <w:proofErr w:type="spellEnd"/>
      <w:r w:rsidR="00645CF3">
        <w:t xml:space="preserve"> αν η φθονερά τύχη </w:t>
      </w:r>
      <w:proofErr w:type="spellStart"/>
      <w:r w:rsidR="00645CF3">
        <w:t>έκλεψεν</w:t>
      </w:r>
      <w:proofErr w:type="spellEnd"/>
      <w:r w:rsidR="00645CF3">
        <w:t xml:space="preserve"> την </w:t>
      </w:r>
      <w:proofErr w:type="spellStart"/>
      <w:r w:rsidR="00645CF3">
        <w:t>ελευθερίαν</w:t>
      </w:r>
      <w:proofErr w:type="spellEnd"/>
      <w:r w:rsidR="00645CF3">
        <w:t xml:space="preserve"> της Ελλάδος με την </w:t>
      </w:r>
      <w:proofErr w:type="spellStart"/>
      <w:r w:rsidR="00645CF3">
        <w:t>ζωήν</w:t>
      </w:r>
      <w:proofErr w:type="spellEnd"/>
      <w:r w:rsidR="00645CF3">
        <w:t xml:space="preserve"> τοιούτου </w:t>
      </w:r>
      <w:proofErr w:type="spellStart"/>
      <w:r w:rsidR="00645CF3">
        <w:t>Ήρωος</w:t>
      </w:r>
      <w:proofErr w:type="spellEnd"/>
      <w:r w:rsidR="00645CF3">
        <w:t xml:space="preserve">, δεν </w:t>
      </w:r>
      <w:proofErr w:type="spellStart"/>
      <w:r w:rsidR="00645CF3">
        <w:t>ημπόρεσεν</w:t>
      </w:r>
      <w:proofErr w:type="spellEnd"/>
      <w:r w:rsidR="00645CF3">
        <w:t xml:space="preserve"> όμως να </w:t>
      </w:r>
      <w:proofErr w:type="spellStart"/>
      <w:r w:rsidR="00645CF3">
        <w:t>εμποδίση</w:t>
      </w:r>
      <w:proofErr w:type="spellEnd"/>
      <w:r w:rsidR="00645CF3">
        <w:t xml:space="preserve"> τον </w:t>
      </w:r>
      <w:proofErr w:type="spellStart"/>
      <w:r w:rsidR="00645CF3">
        <w:t>αναγκαίον</w:t>
      </w:r>
      <w:proofErr w:type="spellEnd"/>
      <w:r w:rsidR="00645CF3">
        <w:t xml:space="preserve"> και φοβερόν </w:t>
      </w:r>
      <w:proofErr w:type="spellStart"/>
      <w:r w:rsidR="00645CF3">
        <w:t>κρότον</w:t>
      </w:r>
      <w:proofErr w:type="spellEnd"/>
      <w:r w:rsidR="00645CF3">
        <w:t xml:space="preserve">, οπού η φήμη τοιαύτης επιχειρήσεως </w:t>
      </w:r>
      <w:proofErr w:type="spellStart"/>
      <w:r w:rsidR="00645CF3">
        <w:t>ανέπεμψεν</w:t>
      </w:r>
      <w:proofErr w:type="spellEnd"/>
      <w:r w:rsidR="00645CF3">
        <w:t xml:space="preserve"> εις τας </w:t>
      </w:r>
      <w:proofErr w:type="spellStart"/>
      <w:r w:rsidR="00645CF3">
        <w:t>ακοάς</w:t>
      </w:r>
      <w:proofErr w:type="spellEnd"/>
      <w:r w:rsidR="00645CF3">
        <w:t xml:space="preserve"> των Ελλήνων, ούτε ημπόρεσε, λέγω, να </w:t>
      </w:r>
      <w:proofErr w:type="spellStart"/>
      <w:r w:rsidR="00645CF3">
        <w:t>εκλείψη</w:t>
      </w:r>
      <w:proofErr w:type="spellEnd"/>
      <w:r w:rsidR="00645CF3">
        <w:t xml:space="preserve"> εις την όρασίν των την λαμπρότητα τοιούτου έργου. Το αθώον αίμα του Ρήγα προετοίμασε την </w:t>
      </w:r>
      <w:proofErr w:type="spellStart"/>
      <w:r w:rsidR="00645CF3">
        <w:t>ταχείαν</w:t>
      </w:r>
      <w:proofErr w:type="spellEnd"/>
      <w:r w:rsidR="00645CF3">
        <w:t xml:space="preserve"> </w:t>
      </w:r>
      <w:proofErr w:type="spellStart"/>
      <w:r w:rsidR="00645CF3">
        <w:t>εξάλειψιν</w:t>
      </w:r>
      <w:proofErr w:type="spellEnd"/>
      <w:r w:rsidR="00645CF3">
        <w:t xml:space="preserve"> των βαρβάρων τυράννων, και </w:t>
      </w:r>
      <w:proofErr w:type="spellStart"/>
      <w:r w:rsidR="00645CF3">
        <w:t>ογλήγορα</w:t>
      </w:r>
      <w:proofErr w:type="spellEnd"/>
      <w:r w:rsidR="00645CF3">
        <w:t xml:space="preserve"> </w:t>
      </w:r>
      <w:proofErr w:type="spellStart"/>
      <w:r w:rsidR="00645CF3">
        <w:t>θέλουσιν</w:t>
      </w:r>
      <w:proofErr w:type="spellEnd"/>
      <w:r w:rsidR="00645CF3">
        <w:t xml:space="preserve"> </w:t>
      </w:r>
      <w:proofErr w:type="spellStart"/>
      <w:r w:rsidR="00645CF3">
        <w:t>εμφανισθή</w:t>
      </w:r>
      <w:proofErr w:type="spellEnd"/>
      <w:r w:rsidR="00645CF3">
        <w:t>, βέβαια, οι οπαδοί του.</w:t>
      </w:r>
    </w:p>
    <w:p w:rsidR="00D04C62" w:rsidRDefault="00D04C62" w:rsidP="00D04C62">
      <w:r>
        <w:t xml:space="preserve"> </w:t>
      </w:r>
    </w:p>
    <w:p w:rsidR="00D04C62" w:rsidRDefault="00645CF3" w:rsidP="00D04C62">
      <w:pPr>
        <w:pStyle w:val="a3"/>
        <w:numPr>
          <w:ilvl w:val="0"/>
          <w:numId w:val="1"/>
        </w:numPr>
      </w:pPr>
      <w:r>
        <w:t>Αφού μελετήσετε το α</w:t>
      </w:r>
      <w:r w:rsidR="00D04C62">
        <w:t>πόσπασμα</w:t>
      </w:r>
      <w:r>
        <w:t>, κωδικοποιείστε τα χαρακτηριστικά του ελεύθερου πολιτεύματος, τα χαρακτηριστικά της Οθωμανικής κυριαρχίας και τους «συνεργούς των τυράννω</w:t>
      </w:r>
      <w:r w:rsidR="00667066">
        <w:t>ν</w:t>
      </w:r>
      <w:r>
        <w:t xml:space="preserve">» </w:t>
      </w:r>
      <w:r w:rsidR="00D04C62">
        <w:t xml:space="preserve"> :</w:t>
      </w:r>
    </w:p>
    <w:p w:rsidR="00D04C62" w:rsidRDefault="00D04C62" w:rsidP="00D04C62"/>
    <w:p w:rsidR="00D04C62" w:rsidRDefault="00D04C62" w:rsidP="00D04C62">
      <w:pPr>
        <w:jc w:val="both"/>
      </w:pPr>
      <w:r>
        <w:t xml:space="preserve">Αλλά τι εστί ελευθερία; Εις την </w:t>
      </w:r>
      <w:proofErr w:type="spellStart"/>
      <w:r>
        <w:t>αναρχ</w:t>
      </w:r>
      <w:r>
        <w:t>ίαν</w:t>
      </w:r>
      <w:proofErr w:type="spellEnd"/>
      <w:r>
        <w:t xml:space="preserve">, ω Έλληνες, ελεύθεροι είναι </w:t>
      </w:r>
      <w:r>
        <w:t>μόνον οι ισχυρότεροι, εις μεν εις τ</w:t>
      </w:r>
      <w:r>
        <w:t xml:space="preserve">ην </w:t>
      </w:r>
      <w:proofErr w:type="spellStart"/>
      <w:r>
        <w:t>μοναρχίαν</w:t>
      </w:r>
      <w:proofErr w:type="spellEnd"/>
      <w:r>
        <w:t xml:space="preserve">, ουδείς δε εις την </w:t>
      </w:r>
      <w:proofErr w:type="spellStart"/>
      <w:r>
        <w:t>τυραννίαν</w:t>
      </w:r>
      <w:proofErr w:type="spellEnd"/>
      <w:r>
        <w:t xml:space="preserve">, και όλοι εις την </w:t>
      </w:r>
      <w:proofErr w:type="spellStart"/>
      <w:r>
        <w:t>νομαρχίαν</w:t>
      </w:r>
      <w:proofErr w:type="spellEnd"/>
      <w:r>
        <w:t xml:space="preserve">. Όθεν, κατά μεν τους πρώτους η </w:t>
      </w:r>
      <w:r>
        <w:t xml:space="preserve">ελευθερία άλλο δεν είναι, </w:t>
      </w:r>
      <w:proofErr w:type="spellStart"/>
      <w:r>
        <w:t>ειμή</w:t>
      </w:r>
      <w:proofErr w:type="spellEnd"/>
      <w:r>
        <w:t xml:space="preserve"> η </w:t>
      </w:r>
      <w:proofErr w:type="spellStart"/>
      <w:r>
        <w:t>εκτέ</w:t>
      </w:r>
      <w:r>
        <w:t>λεσις</w:t>
      </w:r>
      <w:proofErr w:type="spellEnd"/>
      <w:r>
        <w:t xml:space="preserve"> της θελήσεως του καθενός, </w:t>
      </w:r>
      <w:r>
        <w:t>επειδή, ευρισκόμενοι χωρίς νόμους</w:t>
      </w:r>
      <w:r>
        <w:t xml:space="preserve">, και χωρίς </w:t>
      </w:r>
      <w:proofErr w:type="spellStart"/>
      <w:r>
        <w:t>κριτάς</w:t>
      </w:r>
      <w:proofErr w:type="spellEnd"/>
      <w:r>
        <w:t xml:space="preserve">, ο μεν </w:t>
      </w:r>
      <w:proofErr w:type="spellStart"/>
      <w:r>
        <w:t>άρπαξ</w:t>
      </w:r>
      <w:proofErr w:type="spellEnd"/>
      <w:r>
        <w:t xml:space="preserve"> </w:t>
      </w:r>
      <w:r>
        <w:t xml:space="preserve">ονομάζει τας </w:t>
      </w:r>
      <w:proofErr w:type="spellStart"/>
      <w:r>
        <w:t>αρπαγάς</w:t>
      </w:r>
      <w:proofErr w:type="spellEnd"/>
      <w:r>
        <w:t xml:space="preserve"> του αποτέλεσμ</w:t>
      </w:r>
      <w:r>
        <w:t xml:space="preserve">α της ελευθερίας του, ομοίως δε </w:t>
      </w:r>
      <w:r>
        <w:t>και ο άσωτος τας ασωτίας του, και ο κακός τας κακίας του.</w:t>
      </w:r>
      <w:r>
        <w:cr/>
        <w:t xml:space="preserve">Κατά δε τους δευτέρους, ωσάν οπού </w:t>
      </w:r>
      <w:proofErr w:type="spellStart"/>
      <w:r>
        <w:t>επώλησαν</w:t>
      </w:r>
      <w:proofErr w:type="spellEnd"/>
      <w:r>
        <w:t xml:space="preserve"> την </w:t>
      </w:r>
      <w:proofErr w:type="spellStart"/>
      <w:r>
        <w:t>ελευθερίαν</w:t>
      </w:r>
      <w:proofErr w:type="spellEnd"/>
      <w:r>
        <w:t xml:space="preserve"> τους ενός, άλλο δεν </w:t>
      </w:r>
      <w:proofErr w:type="spellStart"/>
      <w:r>
        <w:t>εννοούσι</w:t>
      </w:r>
      <w:proofErr w:type="spellEnd"/>
      <w:r>
        <w:t xml:space="preserve"> με αυτήν την </w:t>
      </w:r>
      <w:proofErr w:type="spellStart"/>
      <w:r>
        <w:t>λέξιν</w:t>
      </w:r>
      <w:proofErr w:type="spellEnd"/>
      <w:r>
        <w:t xml:space="preserve">, </w:t>
      </w:r>
      <w:proofErr w:type="spellStart"/>
      <w:r>
        <w:t>ειμή</w:t>
      </w:r>
      <w:proofErr w:type="spellEnd"/>
      <w:r>
        <w:t xml:space="preserve"> τας </w:t>
      </w:r>
      <w:proofErr w:type="spellStart"/>
      <w:r>
        <w:t>προσταγάς</w:t>
      </w:r>
      <w:proofErr w:type="spellEnd"/>
      <w:r>
        <w:t xml:space="preserve"> του κυρίου των, και είναι μόνον ελεύθεροι δια να τον </w:t>
      </w:r>
      <w:proofErr w:type="spellStart"/>
      <w:r>
        <w:t>υπακούωσι</w:t>
      </w:r>
      <w:proofErr w:type="spellEnd"/>
      <w:r>
        <w:t xml:space="preserve">. Ο τύραννος δε και οι δούλοι του </w:t>
      </w:r>
      <w:proofErr w:type="spellStart"/>
      <w:r>
        <w:t>αγνοούσι</w:t>
      </w:r>
      <w:proofErr w:type="spellEnd"/>
      <w:r>
        <w:t xml:space="preserve"> παντάπασιν τοιαύτην </w:t>
      </w:r>
      <w:proofErr w:type="spellStart"/>
      <w:r>
        <w:t>λέξιν</w:t>
      </w:r>
      <w:proofErr w:type="spellEnd"/>
      <w:r>
        <w:t xml:space="preserve">, επειδή ποτέ δεν την </w:t>
      </w:r>
      <w:proofErr w:type="spellStart"/>
      <w:r>
        <w:t>εδοκίμασαν</w:t>
      </w:r>
      <w:proofErr w:type="spellEnd"/>
      <w:r>
        <w:t xml:space="preserve">, δια να έχουν ιδέαν περί αυτής. Υπό της νομαρχίας, τέλος πάντων, η ελευθερία ευρίσκεται εις όλους, ωσάν οπού όλοι κοινώς την αφιέρωσαν εις τους νόμους, τους οποίους διέταξαν αυτοί οι ίδιοι, και </w:t>
      </w:r>
      <w:proofErr w:type="spellStart"/>
      <w:r>
        <w:t>υπακούοντάς</w:t>
      </w:r>
      <w:proofErr w:type="spellEnd"/>
      <w:r>
        <w:t xml:space="preserve"> τους καθείς υπακούει εις την θέλησίν του, και είναι ελεύθερος. Ιδού λοιπόν, οπού </w:t>
      </w:r>
      <w:proofErr w:type="spellStart"/>
      <w:r>
        <w:t>κατ</w:t>
      </w:r>
      <w:proofErr w:type="spellEnd"/>
      <w:r>
        <w:t xml:space="preserve"> αυτούς η ελευθερία είναι η υπακοή εις τους νόμους, και εν </w:t>
      </w:r>
      <w:proofErr w:type="spellStart"/>
      <w:r>
        <w:t>ενί</w:t>
      </w:r>
      <w:proofErr w:type="spellEnd"/>
      <w:r>
        <w:t xml:space="preserve"> λόγω, άλλο δεν είναι η ελευθερία παρά η αυτή νομαρχία. Αυτή είναι, αγαπητοί μου, εκείνη η ελευθερία, οπού άλλοι μεν αστοχάστως </w:t>
      </w:r>
      <w:proofErr w:type="spellStart"/>
      <w:r>
        <w:t>ενόμιζον</w:t>
      </w:r>
      <w:proofErr w:type="spellEnd"/>
      <w:r>
        <w:t xml:space="preserve"> την </w:t>
      </w:r>
      <w:proofErr w:type="spellStart"/>
      <w:r>
        <w:t>απώλειαν</w:t>
      </w:r>
      <w:proofErr w:type="spellEnd"/>
      <w:r>
        <w:t xml:space="preserve">, άλλοι δε παραφρόνως την </w:t>
      </w:r>
      <w:proofErr w:type="spellStart"/>
      <w:r>
        <w:t>απείθειαν</w:t>
      </w:r>
      <w:proofErr w:type="spellEnd"/>
      <w:r>
        <w:t xml:space="preserve">, και άλλοι άλλως, ως η απαιδευσία </w:t>
      </w:r>
      <w:proofErr w:type="spellStart"/>
      <w:r>
        <w:t>εδίδασκε</w:t>
      </w:r>
      <w:proofErr w:type="spellEnd"/>
      <w:r>
        <w:t xml:space="preserve"> τον καθένα, άφευκτα αποτελέσματα της δουλείας, η οποία </w:t>
      </w:r>
      <w:proofErr w:type="spellStart"/>
      <w:r>
        <w:t>εβαρβάρωσεν</w:t>
      </w:r>
      <w:proofErr w:type="spellEnd"/>
      <w:r>
        <w:t xml:space="preserve"> τους ανθρώπους, </w:t>
      </w:r>
      <w:proofErr w:type="spellStart"/>
      <w:r>
        <w:t>κατέφθειρεν</w:t>
      </w:r>
      <w:proofErr w:type="spellEnd"/>
      <w:r>
        <w:t xml:space="preserve"> τα ήθη, και εξ αιτίας της ημείς </w:t>
      </w:r>
      <w:proofErr w:type="spellStart"/>
      <w:r>
        <w:t>διαφέρομεν</w:t>
      </w:r>
      <w:proofErr w:type="spellEnd"/>
      <w:r>
        <w:t xml:space="preserve"> τόσον από τους προγόνους μας, οπού εις μερικούς </w:t>
      </w:r>
      <w:proofErr w:type="spellStart"/>
      <w:r>
        <w:t>φαινόμεθα</w:t>
      </w:r>
      <w:proofErr w:type="spellEnd"/>
      <w:r>
        <w:t xml:space="preserve"> </w:t>
      </w:r>
      <w:proofErr w:type="spellStart"/>
      <w:r>
        <w:t>αλλοτρίου</w:t>
      </w:r>
      <w:proofErr w:type="spellEnd"/>
      <w:r>
        <w:t xml:space="preserve"> γένους. </w:t>
      </w:r>
      <w:proofErr w:type="spellStart"/>
      <w:r>
        <w:t>Φευ</w:t>
      </w:r>
      <w:proofErr w:type="spellEnd"/>
      <w:r>
        <w:t xml:space="preserve">! που είσαι, ελευθερία ιερά! που νόμοι! που </w:t>
      </w:r>
      <w:proofErr w:type="spellStart"/>
      <w:r>
        <w:t>νομοδόται</w:t>
      </w:r>
      <w:proofErr w:type="spellEnd"/>
      <w:r>
        <w:t xml:space="preserve">! Όσον </w:t>
      </w:r>
      <w:proofErr w:type="spellStart"/>
      <w:r>
        <w:t>γνωρίζομεν</w:t>
      </w:r>
      <w:proofErr w:type="spellEnd"/>
      <w:r>
        <w:t xml:space="preserve"> την αληθή σημασίαν σου, τόσον αυξάνει ο πόθος μας εις το να σε </w:t>
      </w:r>
      <w:proofErr w:type="spellStart"/>
      <w:r>
        <w:t>απολαύσωμεν</w:t>
      </w:r>
      <w:proofErr w:type="spellEnd"/>
      <w:r>
        <w:t>. Εσύ είσαι η μήτηρ των μεγάλων ανδρών, συ ο στύλος της δικαιοσύνης, συ η πηγή της ευτυχίας</w:t>
      </w:r>
      <w:r>
        <w:t>.</w:t>
      </w:r>
      <w:r w:rsidRPr="00D04C62">
        <w:t xml:space="preserve"> </w:t>
      </w:r>
      <w:r>
        <w:t xml:space="preserve">Ε, πόσον καλόν λείπει εκείνων, οπού σε υστερούνται! Πόσον θέλουν </w:t>
      </w:r>
      <w:proofErr w:type="spellStart"/>
      <w:r>
        <w:t>κλαύσει</w:t>
      </w:r>
      <w:proofErr w:type="spellEnd"/>
      <w:r>
        <w:t xml:space="preserve"> όσοι μέχρι τούδε δεν σε </w:t>
      </w:r>
      <w:proofErr w:type="spellStart"/>
      <w:r>
        <w:t>εγνώριζον</w:t>
      </w:r>
      <w:proofErr w:type="spellEnd"/>
      <w:r>
        <w:t xml:space="preserve">! Ημείς δε, ναι ιερά Ελευθερία, με τους </w:t>
      </w:r>
      <w:proofErr w:type="spellStart"/>
      <w:r>
        <w:t>οδόντας</w:t>
      </w:r>
      <w:proofErr w:type="spellEnd"/>
      <w:r>
        <w:t xml:space="preserve"> μας </w:t>
      </w:r>
      <w:proofErr w:type="spellStart"/>
      <w:r>
        <w:t>θέλομεν</w:t>
      </w:r>
      <w:proofErr w:type="spellEnd"/>
      <w:r>
        <w:t xml:space="preserve"> συντρίψει τας αλύσους μας, δια να </w:t>
      </w:r>
      <w:proofErr w:type="spellStart"/>
      <w:r>
        <w:t>τρέξωμεν</w:t>
      </w:r>
      <w:proofErr w:type="spellEnd"/>
      <w:r>
        <w:t xml:space="preserve"> προς απάντησίν σου. Είναι αδύνατον αι </w:t>
      </w:r>
      <w:proofErr w:type="spellStart"/>
      <w:r>
        <w:t>ελληνικαί</w:t>
      </w:r>
      <w:proofErr w:type="spellEnd"/>
      <w:r>
        <w:t xml:space="preserve"> </w:t>
      </w:r>
      <w:proofErr w:type="spellStart"/>
      <w:r>
        <w:t>ψυχαί</w:t>
      </w:r>
      <w:proofErr w:type="spellEnd"/>
      <w:r>
        <w:t xml:space="preserve"> να κοιμηθούν πλέον εις την </w:t>
      </w:r>
      <w:proofErr w:type="spellStart"/>
      <w:r>
        <w:t>ληθαργίαν</w:t>
      </w:r>
      <w:proofErr w:type="spellEnd"/>
      <w:r>
        <w:t xml:space="preserve"> της τυραννίας! Ο λαμπρός ήχος των αρμάτων των </w:t>
      </w:r>
      <w:proofErr w:type="spellStart"/>
      <w:r>
        <w:t>πάλιν</w:t>
      </w:r>
      <w:proofErr w:type="spellEnd"/>
      <w:r>
        <w:t xml:space="preserve"> θέλει </w:t>
      </w:r>
      <w:proofErr w:type="spellStart"/>
      <w:r>
        <w:t>ακουσθή</w:t>
      </w:r>
      <w:proofErr w:type="spellEnd"/>
      <w:r>
        <w:t xml:space="preserve"> προς </w:t>
      </w:r>
      <w:proofErr w:type="spellStart"/>
      <w:r>
        <w:t>κατατρόπωσιν</w:t>
      </w:r>
      <w:proofErr w:type="spellEnd"/>
      <w:r>
        <w:t xml:space="preserve"> των τυράννων των, και ταχέως.</w:t>
      </w:r>
      <w:r>
        <w:t xml:space="preserve"> </w:t>
      </w:r>
    </w:p>
    <w:p w:rsidR="00645CF3" w:rsidRDefault="00645CF3" w:rsidP="00D04C62">
      <w:pPr>
        <w:jc w:val="both"/>
      </w:pPr>
      <w:r>
        <w:t>[…]</w:t>
      </w:r>
    </w:p>
    <w:p w:rsidR="00645CF3" w:rsidRDefault="00645CF3" w:rsidP="00645CF3">
      <w:pPr>
        <w:jc w:val="both"/>
      </w:pPr>
      <w:r>
        <w:t xml:space="preserve">Πως, λοιπόν, να μην </w:t>
      </w:r>
      <w:proofErr w:type="spellStart"/>
      <w:r>
        <w:t>προκρίνη</w:t>
      </w:r>
      <w:proofErr w:type="spellEnd"/>
      <w:r>
        <w:t xml:space="preserve"> ο ελεύθερος χίλιας φοράς </w:t>
      </w:r>
      <w:proofErr w:type="spellStart"/>
      <w:r>
        <w:t>καλλιότερα</w:t>
      </w:r>
      <w:proofErr w:type="spellEnd"/>
      <w:r>
        <w:t xml:space="preserve"> τον θάνατον, από μίαν τοιαύτην </w:t>
      </w:r>
      <w:proofErr w:type="spellStart"/>
      <w:r>
        <w:t>άτιμον</w:t>
      </w:r>
      <w:proofErr w:type="spellEnd"/>
      <w:r>
        <w:t xml:space="preserve"> </w:t>
      </w:r>
      <w:proofErr w:type="spellStart"/>
      <w:r>
        <w:t>ζωήν</w:t>
      </w:r>
      <w:proofErr w:type="spellEnd"/>
      <w:r>
        <w:t xml:space="preserve">, και να </w:t>
      </w:r>
      <w:proofErr w:type="spellStart"/>
      <w:r>
        <w:t>φύγη</w:t>
      </w:r>
      <w:proofErr w:type="spellEnd"/>
      <w:r>
        <w:t xml:space="preserve">; Μήπως του </w:t>
      </w:r>
      <w:proofErr w:type="spellStart"/>
      <w:r>
        <w:t>έμνησκεν</w:t>
      </w:r>
      <w:proofErr w:type="spellEnd"/>
      <w:r>
        <w:t xml:space="preserve"> ίσως ελπίδα να </w:t>
      </w:r>
      <w:proofErr w:type="spellStart"/>
      <w:r>
        <w:t>σμικρύνη</w:t>
      </w:r>
      <w:proofErr w:type="spellEnd"/>
      <w:r>
        <w:t xml:space="preserve"> την </w:t>
      </w:r>
      <w:proofErr w:type="spellStart"/>
      <w:r>
        <w:t>ατιμίαν</w:t>
      </w:r>
      <w:proofErr w:type="spellEnd"/>
      <w:r>
        <w:t xml:space="preserve"> του, δια μέσου των προγόνων του; Ε! τα </w:t>
      </w:r>
      <w:proofErr w:type="spellStart"/>
      <w:r>
        <w:t>τοιαύτα</w:t>
      </w:r>
      <w:proofErr w:type="spellEnd"/>
      <w:r>
        <w:t xml:space="preserve"> ουτιδανά μέσα, οπού υπό της δουλείας ανθίζουν, ως ουδέν λογίζονται εις τας ελευθέρας πολιτείας, και όχι μόνον ο δειλός </w:t>
      </w:r>
      <w:proofErr w:type="spellStart"/>
      <w:r>
        <w:lastRenderedPageBreak/>
        <w:t>εκατάσταινε</w:t>
      </w:r>
      <w:proofErr w:type="spellEnd"/>
      <w:r>
        <w:t xml:space="preserve"> τον εαυτόν του τόσον </w:t>
      </w:r>
      <w:proofErr w:type="spellStart"/>
      <w:r>
        <w:t>άτιμον</w:t>
      </w:r>
      <w:proofErr w:type="spellEnd"/>
      <w:r>
        <w:t xml:space="preserve">, αλλά </w:t>
      </w:r>
      <w:proofErr w:type="spellStart"/>
      <w:r>
        <w:t>διεδίδετο</w:t>
      </w:r>
      <w:proofErr w:type="spellEnd"/>
      <w:r>
        <w:t xml:space="preserve"> τοιαύτη ατιμία και εις τους απογόνους του, εις τρόπον, οπού τα τέκνα του τον </w:t>
      </w:r>
      <w:proofErr w:type="spellStart"/>
      <w:r>
        <w:t>αναθεμάτιζον</w:t>
      </w:r>
      <w:proofErr w:type="spellEnd"/>
      <w:r>
        <w:t xml:space="preserve"> και </w:t>
      </w:r>
      <w:proofErr w:type="spellStart"/>
      <w:r>
        <w:t>εντρέποντο</w:t>
      </w:r>
      <w:proofErr w:type="spellEnd"/>
      <w:r>
        <w:t xml:space="preserve"> να </w:t>
      </w:r>
      <w:proofErr w:type="spellStart"/>
      <w:r>
        <w:t>κράζωνται</w:t>
      </w:r>
      <w:proofErr w:type="spellEnd"/>
      <w:r>
        <w:t xml:space="preserve"> υιοί του, έως οπού </w:t>
      </w:r>
      <w:proofErr w:type="spellStart"/>
      <w:r>
        <w:t>αφ</w:t>
      </w:r>
      <w:proofErr w:type="spellEnd"/>
      <w:r>
        <w:t xml:space="preserve"> εαυτού των, με κανένα </w:t>
      </w:r>
      <w:proofErr w:type="spellStart"/>
      <w:r>
        <w:t>άξιον</w:t>
      </w:r>
      <w:proofErr w:type="spellEnd"/>
      <w:r>
        <w:t xml:space="preserve"> έργον, ήθελαν ημπορέσει να </w:t>
      </w:r>
      <w:proofErr w:type="spellStart"/>
      <w:r>
        <w:t>ξαναλάβουν</w:t>
      </w:r>
      <w:proofErr w:type="spellEnd"/>
      <w:r>
        <w:t xml:space="preserve"> την </w:t>
      </w:r>
      <w:proofErr w:type="spellStart"/>
      <w:r>
        <w:t>χαμένην</w:t>
      </w:r>
      <w:proofErr w:type="spellEnd"/>
      <w:r>
        <w:t xml:space="preserve"> των </w:t>
      </w:r>
      <w:proofErr w:type="spellStart"/>
      <w:r>
        <w:t>δόξαν</w:t>
      </w:r>
      <w:proofErr w:type="spellEnd"/>
      <w:r>
        <w:t xml:space="preserve"> και </w:t>
      </w:r>
      <w:proofErr w:type="spellStart"/>
      <w:r>
        <w:t>κοινήν</w:t>
      </w:r>
      <w:proofErr w:type="spellEnd"/>
      <w:r>
        <w:t xml:space="preserve"> </w:t>
      </w:r>
      <w:proofErr w:type="spellStart"/>
      <w:r>
        <w:t>υπόληψιν</w:t>
      </w:r>
      <w:proofErr w:type="spellEnd"/>
      <w:r>
        <w:t xml:space="preserve">. Δια τούτο λοιπόν ο ελεύθερος, παρακινημένος από το εν μέρος από την </w:t>
      </w:r>
      <w:proofErr w:type="spellStart"/>
      <w:r>
        <w:t>αγάπην</w:t>
      </w:r>
      <w:proofErr w:type="spellEnd"/>
      <w:r>
        <w:t xml:space="preserve"> της </w:t>
      </w:r>
      <w:proofErr w:type="spellStart"/>
      <w:r>
        <w:t>πατρίδος</w:t>
      </w:r>
      <w:proofErr w:type="spellEnd"/>
      <w:r>
        <w:t xml:space="preserve"> του και από την προς αυτήν </w:t>
      </w:r>
      <w:proofErr w:type="spellStart"/>
      <w:r>
        <w:t>ευγνωμοσύνην</w:t>
      </w:r>
      <w:proofErr w:type="spellEnd"/>
      <w:r>
        <w:t xml:space="preserve"> του, από το άλλο δε </w:t>
      </w:r>
      <w:proofErr w:type="spellStart"/>
      <w:r>
        <w:t>πεφοβισμένος</w:t>
      </w:r>
      <w:proofErr w:type="spellEnd"/>
      <w:r>
        <w:t xml:space="preserve"> από την </w:t>
      </w:r>
      <w:proofErr w:type="spellStart"/>
      <w:r>
        <w:t>άφευκτον</w:t>
      </w:r>
      <w:proofErr w:type="spellEnd"/>
      <w:r>
        <w:t xml:space="preserve"> </w:t>
      </w:r>
      <w:proofErr w:type="spellStart"/>
      <w:r>
        <w:t>ατιμίαν</w:t>
      </w:r>
      <w:proofErr w:type="spellEnd"/>
      <w:r>
        <w:t xml:space="preserve"> και </w:t>
      </w:r>
      <w:proofErr w:type="spellStart"/>
      <w:r>
        <w:t>κοινήν</w:t>
      </w:r>
      <w:proofErr w:type="spellEnd"/>
      <w:r>
        <w:t xml:space="preserve"> </w:t>
      </w:r>
      <w:proofErr w:type="spellStart"/>
      <w:r>
        <w:t>καταφρόνησιν</w:t>
      </w:r>
      <w:proofErr w:type="spellEnd"/>
      <w:r>
        <w:t xml:space="preserve">, δεν </w:t>
      </w:r>
      <w:proofErr w:type="spellStart"/>
      <w:r>
        <w:t>αισθάνετο</w:t>
      </w:r>
      <w:proofErr w:type="spellEnd"/>
      <w:r>
        <w:t xml:space="preserve"> ποσώς τα ανάξια κεντήματα της δειλίας,</w:t>
      </w:r>
      <w:r>
        <w:t xml:space="preserve"> </w:t>
      </w:r>
      <w:r>
        <w:t xml:space="preserve">ούτε </w:t>
      </w:r>
      <w:proofErr w:type="spellStart"/>
      <w:r>
        <w:t>εστοχάζετο</w:t>
      </w:r>
      <w:proofErr w:type="spellEnd"/>
      <w:r>
        <w:t xml:space="preserve"> καν εις την </w:t>
      </w:r>
      <w:proofErr w:type="spellStart"/>
      <w:r>
        <w:t>ζωήν</w:t>
      </w:r>
      <w:proofErr w:type="spellEnd"/>
      <w:r>
        <w:t xml:space="preserve"> του, αλλά μόνον εις την </w:t>
      </w:r>
      <w:proofErr w:type="spellStart"/>
      <w:r>
        <w:t>δόξαν</w:t>
      </w:r>
      <w:proofErr w:type="spellEnd"/>
      <w:r>
        <w:t xml:space="preserve"> της νίκης και εις το χρέος το </w:t>
      </w:r>
      <w:proofErr w:type="spellStart"/>
      <w:r>
        <w:t>πατριωτικόν</w:t>
      </w:r>
      <w:proofErr w:type="spellEnd"/>
      <w:r>
        <w:t>.</w:t>
      </w:r>
    </w:p>
    <w:p w:rsidR="00645CF3" w:rsidRDefault="00645CF3" w:rsidP="00645CF3">
      <w:pPr>
        <w:jc w:val="both"/>
      </w:pPr>
      <w:r>
        <w:t xml:space="preserve">[…] </w:t>
      </w:r>
    </w:p>
    <w:p w:rsidR="00645CF3" w:rsidRDefault="00645CF3" w:rsidP="00645CF3">
      <w:pPr>
        <w:jc w:val="both"/>
      </w:pPr>
      <w:r>
        <w:t xml:space="preserve">Η οθωμανική </w:t>
      </w:r>
      <w:proofErr w:type="spellStart"/>
      <w:r>
        <w:t>διοίκησις</w:t>
      </w:r>
      <w:proofErr w:type="spellEnd"/>
      <w:r>
        <w:t xml:space="preserve"> είναι τυραννική. Οι νόμοι των είναι ατελείς, σκληροί και ολίγοι. Η πρώτη διαταγή των νόμων των είναι, να νομίζουν τους λόγους του τυράννου ως νόμους </w:t>
      </w:r>
      <w:proofErr w:type="spellStart"/>
      <w:r>
        <w:t>απαραβάτους</w:t>
      </w:r>
      <w:proofErr w:type="spellEnd"/>
      <w:r>
        <w:t xml:space="preserve">. Η θρησκεία των συνίσταται εις το να δοξάζουν ένα θεόν, και ολίγους </w:t>
      </w:r>
      <w:proofErr w:type="spellStart"/>
      <w:r>
        <w:t>προφήτας</w:t>
      </w:r>
      <w:proofErr w:type="spellEnd"/>
      <w:r>
        <w:t xml:space="preserve">, εξ ων ο πρώτος είναι ο Μωάμεθ. Είναι όμως πλήρεις δεισιδαιμονιών και </w:t>
      </w:r>
      <w:proofErr w:type="spellStart"/>
      <w:r>
        <w:t>πιστεύουσι</w:t>
      </w:r>
      <w:proofErr w:type="spellEnd"/>
      <w:r>
        <w:t xml:space="preserve"> πολλά γελοιώδη πράγματα(α). Τα ήθη των είναι βάρβαρα. Ο </w:t>
      </w:r>
      <w:proofErr w:type="spellStart"/>
      <w:r>
        <w:t>χαρακτήρ</w:t>
      </w:r>
      <w:proofErr w:type="spellEnd"/>
      <w:r>
        <w:t xml:space="preserve"> των σοβαρός και υπερήφανος. Η αμάθειά των άκρα και γενική</w:t>
      </w:r>
      <w:r>
        <w:t xml:space="preserve">. </w:t>
      </w:r>
    </w:p>
    <w:p w:rsidR="00645CF3" w:rsidRDefault="00645CF3" w:rsidP="00645CF3">
      <w:pPr>
        <w:jc w:val="both"/>
      </w:pPr>
      <w:r>
        <w:t xml:space="preserve">[…] </w:t>
      </w:r>
    </w:p>
    <w:p w:rsidR="00645CF3" w:rsidRDefault="00645CF3" w:rsidP="00645CF3">
      <w:pPr>
        <w:jc w:val="both"/>
      </w:pPr>
      <w:r>
        <w:t xml:space="preserve">Δύο αίτια είναι, ω </w:t>
      </w:r>
      <w:proofErr w:type="spellStart"/>
      <w:r>
        <w:t>Έλληνές</w:t>
      </w:r>
      <w:proofErr w:type="spellEnd"/>
      <w:r>
        <w:t xml:space="preserve"> μου ακριβοί, οπού μέχρι της σήμερον μας </w:t>
      </w:r>
      <w:proofErr w:type="spellStart"/>
      <w:r>
        <w:t>φυλάττουσι</w:t>
      </w:r>
      <w:proofErr w:type="spellEnd"/>
      <w:r>
        <w:t xml:space="preserve"> </w:t>
      </w:r>
      <w:proofErr w:type="spellStart"/>
      <w:r>
        <w:t>δεδεμένους</w:t>
      </w:r>
      <w:proofErr w:type="spellEnd"/>
      <w:r>
        <w:t xml:space="preserve"> εις τας αλύσους της τυραννίας, είναι δε το αμαθές </w:t>
      </w:r>
      <w:proofErr w:type="spellStart"/>
      <w:r>
        <w:t>ιερατείον</w:t>
      </w:r>
      <w:proofErr w:type="spellEnd"/>
      <w:r>
        <w:t xml:space="preserve"> και η απουσία των αρίστων </w:t>
      </w:r>
      <w:proofErr w:type="spellStart"/>
      <w:r>
        <w:t>συμπολίτων</w:t>
      </w:r>
      <w:proofErr w:type="spellEnd"/>
      <w:r>
        <w:t xml:space="preserve">. Εις την </w:t>
      </w:r>
      <w:proofErr w:type="spellStart"/>
      <w:r>
        <w:t>διήγησιν</w:t>
      </w:r>
      <w:proofErr w:type="spellEnd"/>
      <w:r>
        <w:t xml:space="preserve"> της δευτέρας αιτίας, εις την οποίαν συγκαταλέγεται και η </w:t>
      </w:r>
      <w:proofErr w:type="spellStart"/>
      <w:r>
        <w:t>κλάσις</w:t>
      </w:r>
      <w:proofErr w:type="spellEnd"/>
      <w:r>
        <w:t xml:space="preserve"> των </w:t>
      </w:r>
      <w:proofErr w:type="spellStart"/>
      <w:r>
        <w:t>ευεργέτων</w:t>
      </w:r>
      <w:proofErr w:type="spellEnd"/>
      <w:r>
        <w:t xml:space="preserve"> της Ελλάδος, θέλω φανερώσει το χρέος των, ως έταξα. Τα δε </w:t>
      </w:r>
      <w:proofErr w:type="spellStart"/>
      <w:r>
        <w:t>προλεχθέντα</w:t>
      </w:r>
      <w:proofErr w:type="spellEnd"/>
      <w:r>
        <w:t xml:space="preserve"> περί της αρετής αυτών χρησιμεύουν ως </w:t>
      </w:r>
      <w:proofErr w:type="spellStart"/>
      <w:r>
        <w:t>προλογίδιον</w:t>
      </w:r>
      <w:proofErr w:type="spellEnd"/>
      <w:r>
        <w:t xml:space="preserve"> εις την εξέτασιν, εν η εισέρχομαι τώρα, δια να αποδείξω, ότι δεν είναι ούτε δειλία, ούτε </w:t>
      </w:r>
      <w:proofErr w:type="spellStart"/>
      <w:r>
        <w:t>αστοχασία</w:t>
      </w:r>
      <w:proofErr w:type="spellEnd"/>
      <w:r>
        <w:t xml:space="preserve"> των Ελλήνων, οπού μέχρι της σήμερον μας </w:t>
      </w:r>
      <w:proofErr w:type="spellStart"/>
      <w:r>
        <w:t>φυλάττει</w:t>
      </w:r>
      <w:proofErr w:type="spellEnd"/>
      <w:r>
        <w:t xml:space="preserve"> υπό της οθωμανικής τυραννίας, και να αποστομώσω τας </w:t>
      </w:r>
      <w:proofErr w:type="spellStart"/>
      <w:r>
        <w:t>φθονεράς</w:t>
      </w:r>
      <w:proofErr w:type="spellEnd"/>
      <w:r>
        <w:t xml:space="preserve"> και </w:t>
      </w:r>
      <w:proofErr w:type="spellStart"/>
      <w:r>
        <w:t>καταλάλους</w:t>
      </w:r>
      <w:proofErr w:type="spellEnd"/>
      <w:r>
        <w:t xml:space="preserve"> γλώσσας των αλλοφύλων. Αλλά, πόσον θέλει συγχύσει, η ακόλουθος </w:t>
      </w:r>
      <w:proofErr w:type="spellStart"/>
      <w:r>
        <w:t>διήγησις</w:t>
      </w:r>
      <w:proofErr w:type="spellEnd"/>
      <w:r>
        <w:t xml:space="preserve"> της πρώτης αιτίας μερικούς αρχιεπισκόπους, η άλλου τάγματος ιερείς, αν κατά </w:t>
      </w:r>
      <w:proofErr w:type="spellStart"/>
      <w:r>
        <w:t>τύχην</w:t>
      </w:r>
      <w:proofErr w:type="spellEnd"/>
      <w:r>
        <w:t xml:space="preserve"> τον παρόντα μου </w:t>
      </w:r>
      <w:proofErr w:type="spellStart"/>
      <w:r>
        <w:t>λόγον</w:t>
      </w:r>
      <w:proofErr w:type="spellEnd"/>
      <w:r>
        <w:t xml:space="preserve"> </w:t>
      </w:r>
      <w:proofErr w:type="spellStart"/>
      <w:r>
        <w:t>αναγνώσωσι</w:t>
      </w:r>
      <w:proofErr w:type="spellEnd"/>
      <w:r>
        <w:t xml:space="preserve"> - το οποίον μου φαίνεται </w:t>
      </w:r>
      <w:proofErr w:type="spellStart"/>
      <w:r>
        <w:t>δύσκολον</w:t>
      </w:r>
      <w:proofErr w:type="spellEnd"/>
      <w:r>
        <w:t xml:space="preserve"> - βλέποντας </w:t>
      </w:r>
      <w:proofErr w:type="spellStart"/>
      <w:r>
        <w:t>ξεσκεπασμένας</w:t>
      </w:r>
      <w:proofErr w:type="spellEnd"/>
      <w:r>
        <w:t xml:space="preserve"> τας ψευδείς των </w:t>
      </w:r>
      <w:proofErr w:type="spellStart"/>
      <w:r>
        <w:t>αρετάς</w:t>
      </w:r>
      <w:proofErr w:type="spellEnd"/>
      <w:r>
        <w:t xml:space="preserve">. Ω, πόσον ταχέως θέλει </w:t>
      </w:r>
      <w:proofErr w:type="spellStart"/>
      <w:r>
        <w:t>ρίψουσιν</w:t>
      </w:r>
      <w:proofErr w:type="spellEnd"/>
      <w:r>
        <w:t xml:space="preserve"> εις το πυρ τούτο μου το </w:t>
      </w:r>
      <w:proofErr w:type="spellStart"/>
      <w:r>
        <w:t>βιβλιάριον</w:t>
      </w:r>
      <w:proofErr w:type="spellEnd"/>
      <w:r>
        <w:t>, όσοι φοβούνται το φως της αληθείας!</w:t>
      </w:r>
    </w:p>
    <w:p w:rsidR="00645CF3" w:rsidRPr="00D04C62" w:rsidRDefault="00645CF3" w:rsidP="00645CF3">
      <w:pPr>
        <w:jc w:val="both"/>
      </w:pPr>
    </w:p>
    <w:sectPr w:rsidR="00645CF3" w:rsidRPr="00D04C6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E3673"/>
    <w:multiLevelType w:val="hybridMultilevel"/>
    <w:tmpl w:val="371450A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C62"/>
    <w:rsid w:val="005F6243"/>
    <w:rsid w:val="00645CF3"/>
    <w:rsid w:val="00667066"/>
    <w:rsid w:val="00B87DD4"/>
    <w:rsid w:val="00C7378E"/>
    <w:rsid w:val="00C81E7C"/>
    <w:rsid w:val="00D04C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0A394"/>
  <w15:chartTrackingRefBased/>
  <w15:docId w15:val="{3F5B664D-FB7F-4FE8-8A19-B7B34A84B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04C62"/>
    <w:rPr>
      <w:color w:val="0563C1" w:themeColor="hyperlink"/>
      <w:u w:val="single"/>
    </w:rPr>
  </w:style>
  <w:style w:type="paragraph" w:styleId="a3">
    <w:name w:val="List Paragraph"/>
    <w:basedOn w:val="a"/>
    <w:uiPriority w:val="34"/>
    <w:qFormat/>
    <w:rsid w:val="00D04C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thimerini.gr/culture/books/855071/i-elliniki-nomarchia-ena-filologiko-thriler/" TargetMode="External"/><Relationship Id="rId3" Type="http://schemas.openxmlformats.org/officeDocument/2006/relationships/settings" Target="settings.xml"/><Relationship Id="rId7" Type="http://schemas.openxmlformats.org/officeDocument/2006/relationships/hyperlink" Target="https://www.protothema.gr/greece/article/1137722/elliniki-nomarhia-vrethike-i-akri-tou-nimatos-pou-odigei-ston-sudakti-tou-epanastatikou-manifesto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anistis.net/wordpress/wp-content/uploads/2013/08/Copy-of-%CE%91%CE%9D%CE%A9%CE%9D%CE%A5%CE%9C%CE%9F%CE%A5-%CE%A4%CE%9F%CE%A5-%CE%95%CE%9B%CE%9B%CE%97%CE%9D%CE%9F%CE%A3-%CE%95%CE%9B%CE%9B%CE%97%CE%9D%CE%99%CE%9A%CE%97-%CE%9D%CE%9F%CE%9C%CE%91%CE%A1%CE%A7%CE%99%CE%91.pdf" TargetMode="External"/><Relationship Id="rId11" Type="http://schemas.openxmlformats.org/officeDocument/2006/relationships/theme" Target="theme/theme1.xml"/><Relationship Id="rId5" Type="http://schemas.openxmlformats.org/officeDocument/2006/relationships/hyperlink" Target="https://www.openbook.gr/elliniki-nomarchi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eriou.gr/%CF%87%CF%81-%CE%B4-%CE%B1%CE%BD%CF%84%CF%89%CE%BD%CE%AF%CE%BF%CF%85-%CE%B1%CE%BD%CF%89%CE%BD%CF%85%CE%BC%CE%BF%CF%85-%CF%84%CE%BF%CF%85-%CE%B5%CE%BB%CE%BB%CE%B7%CE%BD%CE%BF%CF%83-%CE%B5%CE%BB/"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3228</Words>
  <Characters>17436</Characters>
  <Application>Microsoft Office Word</Application>
  <DocSecurity>0</DocSecurity>
  <Lines>145</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2025-11-03T17:32:00Z</dcterms:created>
  <dcterms:modified xsi:type="dcterms:W3CDTF">2025-11-03T18:28:00Z</dcterms:modified>
</cp:coreProperties>
</file>