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26D" w:rsidRPr="00DB26BF" w:rsidRDefault="00A70297">
      <w:pPr>
        <w:rPr>
          <w:b/>
        </w:rPr>
      </w:pPr>
      <w:r w:rsidRPr="00DB26BF">
        <w:rPr>
          <w:b/>
        </w:rPr>
        <w:t>ΥΛΙΚΟ ΜΑΘΗΜΑΤΟΣ 30.10.25</w:t>
      </w:r>
    </w:p>
    <w:p w:rsidR="00A70297" w:rsidRDefault="00A70297"/>
    <w:p w:rsidR="00A70297" w:rsidRDefault="00A70297">
      <w:r w:rsidRPr="003F1DDD">
        <w:rPr>
          <w:b/>
        </w:rPr>
        <w:t>ΣΥΓΓΡΑΦΕΑΣ</w:t>
      </w:r>
      <w:r>
        <w:t xml:space="preserve"> : ΡΗΓΑΣ ΦΕΡΑΙΟΣ</w:t>
      </w:r>
    </w:p>
    <w:p w:rsidR="00A70297" w:rsidRDefault="00A70297"/>
    <w:p w:rsidR="00A70297" w:rsidRDefault="00A70297" w:rsidP="00FB3481">
      <w:pPr>
        <w:jc w:val="both"/>
      </w:pPr>
      <w:r w:rsidRPr="003F1DDD">
        <w:rPr>
          <w:b/>
        </w:rPr>
        <w:t>ΛΕΞΕΙΣ ΚΛΕΙΔΙΑ</w:t>
      </w:r>
      <w:r>
        <w:t xml:space="preserve"> : ΕΠΙΔΡΑΣΗ ΤΩΝ ΙΔΕΩΝ</w:t>
      </w:r>
      <w:r w:rsidR="00503925">
        <w:t xml:space="preserve"> ΤΗΣ ΓΑΛΛΙΚΗΣ ΕΠΑΝΑΣΤΑΣΗΣ</w:t>
      </w:r>
      <w:r>
        <w:t xml:space="preserve">, ΟΡΑΜΑ ΒΑΛΚΑΝΙΚΗΣ ΣΥΝΟΜΟΣΠΟΝΔΙΑΣ, </w:t>
      </w:r>
      <w:r w:rsidR="00503925">
        <w:t xml:space="preserve">ΙΔΕΟΛΟΓΙΚΗ </w:t>
      </w:r>
      <w:r>
        <w:t>ΠΡΟΕΤΟΙΜΑΣΙΑ Τ</w:t>
      </w:r>
      <w:r w:rsidR="00503925">
        <w:t>ΟΥ ΑΓΩΝΑ ΤΗΣ ΑΝΕΞΑΡΤΗΣΙΑΣ</w:t>
      </w:r>
      <w:r>
        <w:t>, ΙΣΤΟΡΙΑ ΤΩΝ ΣΥΝΑΙΣΘΗΜΑΤΩΝ</w:t>
      </w:r>
      <w:r w:rsidR="003F1DDD">
        <w:t>, ΤΕΡΨΗ ΚΑΙ ΔΙΔΑΧΗ</w:t>
      </w:r>
      <w:r w:rsidR="00FB3481">
        <w:t>, ΕΠΑΝΑΣΤΑΤΙΚΟΙ ΥΜΝΟΙ</w:t>
      </w:r>
      <w:r w:rsidR="00503925">
        <w:t xml:space="preserve">. </w:t>
      </w:r>
      <w:bookmarkStart w:id="0" w:name="_GoBack"/>
      <w:bookmarkEnd w:id="0"/>
      <w:r w:rsidR="00FB3481">
        <w:t xml:space="preserve"> </w:t>
      </w:r>
    </w:p>
    <w:p w:rsidR="00A70297" w:rsidRDefault="00A70297"/>
    <w:p w:rsidR="00A70297" w:rsidRPr="00DB26BF" w:rsidRDefault="00A70297">
      <w:pPr>
        <w:rPr>
          <w:b/>
        </w:rPr>
      </w:pPr>
      <w:r w:rsidRPr="00DB26BF">
        <w:rPr>
          <w:b/>
        </w:rPr>
        <w:t>ΑΡΧΕΙΑΚΟ ΥΛΙΚΟ :</w:t>
      </w:r>
    </w:p>
    <w:p w:rsidR="00A70297" w:rsidRDefault="00A70297">
      <w:r>
        <w:t xml:space="preserve">Κατεβάστε το βιβλίο από τον </w:t>
      </w:r>
      <w:proofErr w:type="spellStart"/>
      <w:r>
        <w:t>ιστότοπο</w:t>
      </w:r>
      <w:proofErr w:type="spellEnd"/>
      <w:r>
        <w:t xml:space="preserve"> της Βουλής :</w:t>
      </w:r>
    </w:p>
    <w:p w:rsidR="00A70297" w:rsidRDefault="00A70297">
      <w:hyperlink r:id="rId5" w:history="1">
        <w:r w:rsidRPr="005A08A5">
          <w:rPr>
            <w:rStyle w:val="-"/>
          </w:rPr>
          <w:t>https://foundation.parliament.gr/sites/default/files/2021-10/%CE%A1%CE%97%CE%93%CE%91%20%CE%92%CE%95%CE%9B%CE%95%CE%A3%CE%A4%CE%99%CE%9D%CE%9B%CE%97%20-%20%CE%86%CF%80%CE%B1%CE%BD%CF%84%CE%B1%20%CF%84%CE%B1%20%CF%83%CF%89%CE%B6%CF%8C%CE%BC%CE%B5%CE%BD%CE%B1%20%28%CE%A0%CF%81%CF%8E%CF%84%CE%BF%CF%82%20%CE%A4%CF%8C%CE%BC%CE%BF%CF%82%29_0.pdf</w:t>
        </w:r>
      </w:hyperlink>
    </w:p>
    <w:p w:rsidR="00A70297" w:rsidRDefault="00A70297"/>
    <w:p w:rsidR="00A70297" w:rsidRDefault="00A70297">
      <w:r>
        <w:t>Ή από την Ανέμη :</w:t>
      </w:r>
    </w:p>
    <w:p w:rsidR="00A70297" w:rsidRDefault="00A70297">
      <w:hyperlink r:id="rId6" w:history="1">
        <w:r w:rsidRPr="005A08A5">
          <w:rPr>
            <w:rStyle w:val="-"/>
          </w:rPr>
          <w:t>https://anemi.lib.uoc.gr/metadata/7/9/2/metadata-155-0000052.tkl?dtab=m&amp;search_type=simple&amp;search_help=&amp;display_mode=overview&amp;wf_step=init&amp;show_hidden=0&amp;number=10&amp;keep_number=&amp;cclterm1=&amp;cclterm2=&amp;cclterm3=&amp;cclterm4=&amp;cclterm5=&amp;cclterm6=&amp;cclterm7=&amp;cclterm8=&amp;cclfield1=&amp;cclfield2=&amp;cclfield3=&amp;cclfield4=&amp;cclfield5=&amp;cclfield6=&amp;cclfield7=&amp;cclfield8=&amp;cclop1=&amp;cclop2=&amp;cclop3=&amp;cclop4=&amp;cclop5=&amp;cclop6=&amp;cclop7=&amp;isp=&amp;search_coll%5Bmetadata%5D=1&amp;&amp;stored_cclquery=&amp;skin=&amp;rss=0&amp;lang=el&amp;ioffset=1&amp;offset=1</w:t>
        </w:r>
      </w:hyperlink>
    </w:p>
    <w:p w:rsidR="00A70297" w:rsidRDefault="00A70297">
      <w:r>
        <w:t>Ή από εδώ :</w:t>
      </w:r>
    </w:p>
    <w:p w:rsidR="00A70297" w:rsidRDefault="00A70297">
      <w:hyperlink r:id="rId7" w:history="1">
        <w:r w:rsidRPr="005A08A5">
          <w:rPr>
            <w:rStyle w:val="-"/>
          </w:rPr>
          <w:t>https://kamini.gr/wp-content/uploads/2023/03/%CE%A3%CF%87%CE%BF%CE%BB%CE%B5%CE%AF%CE%BF%CE%BD-%CF%84%CF%89%CE%BD-%CE%BD%CF%84%CE%B5%CE%BB%CE%B9%CE%BA%CE%AC%CF%84%CF%89%CE%BD-%CE%B5%CF%81%CE%B1%CF%83%CF%84%CF%8E%CE%BD-%CE%A1%CE%AE%CE%B3%CE%B1%CF%82-%CE%92%CE%B5%CE%BB%CE%B5%CF%83%CF%84%CE%B9%CE%BD%CE%BB%CE%AE%CF%822.pdf</w:t>
        </w:r>
      </w:hyperlink>
    </w:p>
    <w:p w:rsidR="00A70297" w:rsidRDefault="00A70297"/>
    <w:p w:rsidR="00A70297" w:rsidRDefault="00A70297">
      <w:hyperlink r:id="rId8" w:history="1">
        <w:r w:rsidRPr="005A08A5">
          <w:rPr>
            <w:rStyle w:val="-"/>
          </w:rPr>
          <w:t>https://archive.ert.gr/7916/</w:t>
        </w:r>
      </w:hyperlink>
    </w:p>
    <w:p w:rsidR="00A70297" w:rsidRDefault="00A70297"/>
    <w:p w:rsidR="00A70297" w:rsidRDefault="00A70297"/>
    <w:p w:rsidR="00A70297" w:rsidRPr="00DB26BF" w:rsidRDefault="003F1DDD">
      <w:pPr>
        <w:rPr>
          <w:b/>
          <w:u w:val="single"/>
        </w:rPr>
      </w:pPr>
      <w:r w:rsidRPr="00DB26BF">
        <w:rPr>
          <w:b/>
          <w:u w:val="single"/>
        </w:rPr>
        <w:lastRenderedPageBreak/>
        <w:t>ΣΥΝΤΟΜΟ ΒΙΟΓΡΑΦΙΚΟ ΣΗΜΕΙΩΜΑ</w:t>
      </w:r>
    </w:p>
    <w:p w:rsidR="003F1DDD" w:rsidRDefault="003F1DDD" w:rsidP="00DB26BF">
      <w:pPr>
        <w:jc w:val="both"/>
      </w:pPr>
      <w:r>
        <w:t xml:space="preserve">Ο </w:t>
      </w:r>
      <w:r w:rsidRPr="003F1DDD">
        <w:t xml:space="preserve">Ρήγας γεννήθηκε στο Βελεστίνο της Θεσσαλίας (όπου η αρχαία πόλη Φεραί) το 1757. «Ρήγας» είναι το βαπτιστικό του όνομα, το οποίο ήταν πολύ συνηθισμένο τότε στην περιοχή της Μαγνησίας. Ο Ρήγας, γνωστός στο Βελεστίνο ως γιος του Κυρίτση, όταν βρέθηκε στο γειτονικό Πήλιο, μαθητής, έγινε εκεί περισσότερο γνωστός ως «Ρήγας Βελεστινλής». Πήρε λοιπόν και κράτησε το Βελεστινλής ως επώνυμο, και σε όλα τα έργα του υπογράφεται «Ρήγας Βελεστινλής </w:t>
      </w:r>
      <w:proofErr w:type="spellStart"/>
      <w:r w:rsidRPr="003F1DDD">
        <w:t>Θετταλός</w:t>
      </w:r>
      <w:proofErr w:type="spellEnd"/>
      <w:r w:rsidRPr="003F1DDD">
        <w:t>».</w:t>
      </w:r>
      <w:r>
        <w:t xml:space="preserve"> </w:t>
      </w:r>
      <w:r>
        <w:t xml:space="preserve">Το Βελεστίνο, εύφορη περιοχή της Θεσσαλίας και κόμβος συγκοινωνιών, ήταν κατοικημένο από πολλούς τούρκους. Στους χριστιανικούς μαχαλάδες τους οι Έλληνες ζούσαν μια δύσκολη ζωή, εκτεθειμένοι σε καθημερινούς κινδύνους. Ο Ρήγας ήταν ίσως από ευκατάστατη οικογένεια γι’ αυτό και τον έστειλαν στο γειτονικό Πήλιο να μάθει γράμματα. Στη Ζαγορά του Πήλιου λειτουργούσε τότε το καλύτερο σχολείο της περιοχής. Είχαν φροντίσει και φρόντιζαν γι’ αυτό </w:t>
      </w:r>
      <w:proofErr w:type="spellStart"/>
      <w:r>
        <w:t>ταξιδεμένοι</w:t>
      </w:r>
      <w:proofErr w:type="spellEnd"/>
      <w:r>
        <w:t xml:space="preserve"> </w:t>
      </w:r>
      <w:proofErr w:type="spellStart"/>
      <w:r>
        <w:t>Ζαγοριανοί</w:t>
      </w:r>
      <w:proofErr w:type="spellEnd"/>
      <w:r>
        <w:t xml:space="preserve">, ο συγχωριανός τους τέως πατριάρχης Καλλίνικος Γ΄, ο οποίος είχε αποσυρθεί τότε στη γενέτειρά του, ο Ιωάννης </w:t>
      </w:r>
      <w:proofErr w:type="spellStart"/>
      <w:r>
        <w:t>Πρίγκος</w:t>
      </w:r>
      <w:proofErr w:type="spellEnd"/>
      <w:r>
        <w:t>, που είχε φέρει από την Ευρώπη μια πλούσια βιβλιοθήκη κ.ά.</w:t>
      </w:r>
    </w:p>
    <w:p w:rsidR="003F1DDD" w:rsidRDefault="003F1DDD" w:rsidP="00DB26BF">
      <w:pPr>
        <w:jc w:val="both"/>
      </w:pPr>
    </w:p>
    <w:p w:rsidR="003F1DDD" w:rsidRDefault="003F1DDD" w:rsidP="00DB26BF">
      <w:pPr>
        <w:jc w:val="both"/>
      </w:pPr>
      <w:r>
        <w:t xml:space="preserve">Ο Ρήγας βρήκε εκεί καλούς δασκάλους και πήρε την καλύτερη μόρφωση που μπορούσε να πάρει τότε ένας φιλομαθής Θεσσαλός. Διδάχθηκε τα «καλά γράμματα» της εποχής, αλλά και κάποιες «επιστημονικές» γνώσεις. Ο Ρήγας ήταν 12 χρονών περίπου, όταν ξέσπασαν τα </w:t>
      </w:r>
      <w:proofErr w:type="spellStart"/>
      <w:r>
        <w:t>Ορλοφικά</w:t>
      </w:r>
      <w:proofErr w:type="spellEnd"/>
      <w:r>
        <w:t xml:space="preserve"> (1769-1774, αναβρασμός του πρώτου </w:t>
      </w:r>
      <w:proofErr w:type="spellStart"/>
      <w:r>
        <w:t>Ρωσοτουρκικού</w:t>
      </w:r>
      <w:proofErr w:type="spellEnd"/>
      <w:r>
        <w:t xml:space="preserve"> Πολέμου και τις φοβερές αντεκδικήσεις τακτικών και άτακτων στιφών που κατέβαιναν να καταπνίξουν τις επαναστατικές κινήσεις των ραγιάδων). Λέγεται ότι μετά την αποφοίτησή του από το σχολείο της Ζαγοράς, διετέλεσε και δάσκαλος για ένα χρόνο στο γειτονικό χωριό Κισσός.</w:t>
      </w:r>
    </w:p>
    <w:p w:rsidR="003F1DDD" w:rsidRDefault="003F1DDD" w:rsidP="00DB26BF">
      <w:pPr>
        <w:jc w:val="both"/>
      </w:pPr>
    </w:p>
    <w:p w:rsidR="003F1DDD" w:rsidRPr="00D9224F" w:rsidRDefault="003F1DDD" w:rsidP="003F1DDD">
      <w:pPr>
        <w:rPr>
          <w:b/>
        </w:rPr>
      </w:pPr>
      <w:r w:rsidRPr="00D9224F">
        <w:rPr>
          <w:b/>
        </w:rPr>
        <w:t>Στην Πόλη, την Βλαχία και την Βιέννη</w:t>
      </w:r>
    </w:p>
    <w:p w:rsidR="003F1DDD" w:rsidRPr="00D9224F" w:rsidRDefault="003F1DDD" w:rsidP="003F1DDD">
      <w:pPr>
        <w:rPr>
          <w:b/>
        </w:rPr>
      </w:pPr>
    </w:p>
    <w:p w:rsidR="003F1DDD" w:rsidRDefault="003F1DDD" w:rsidP="00DB26BF">
      <w:pPr>
        <w:jc w:val="both"/>
      </w:pPr>
      <w:r>
        <w:t xml:space="preserve">Μετά την Συνθήκη του </w:t>
      </w:r>
      <w:proofErr w:type="spellStart"/>
      <w:r>
        <w:t>Κιουτσούκ</w:t>
      </w:r>
      <w:proofErr w:type="spellEnd"/>
      <w:r>
        <w:t xml:space="preserve"> – </w:t>
      </w:r>
      <w:proofErr w:type="spellStart"/>
      <w:r>
        <w:t>Καϊναρτζή</w:t>
      </w:r>
      <w:proofErr w:type="spellEnd"/>
      <w:r>
        <w:t xml:space="preserve"> (1774), όταν ξανάνοιξαν οι δρόμοι και άρχισαν πάλι τα «</w:t>
      </w:r>
      <w:proofErr w:type="spellStart"/>
      <w:r>
        <w:t>Ζαγοριανά</w:t>
      </w:r>
      <w:proofErr w:type="spellEnd"/>
      <w:r>
        <w:t xml:space="preserve"> καραβιά» να διασχίζουν τις θάλασσες, πήρε κι ο Ρήγας τον δρόμο της ξενιτιάς. Πολλοί Πηλιορείτες ταξίδευαν τότε και ήταν άριστα εγκατεστημένοι στην Κωνσταντινούπολη. Έτσι και ο Ρήγας φεύγει και πηγαίνει στην Κωνσταντινούπολη, όπου μαθαίνει ξένες γλώσσες και αυξάνει τις γνώσεις του κοντά στους </w:t>
      </w:r>
      <w:proofErr w:type="spellStart"/>
      <w:r>
        <w:t>Φαναριώτες</w:t>
      </w:r>
      <w:proofErr w:type="spellEnd"/>
      <w:r w:rsidR="00D9224F">
        <w:t xml:space="preserve">. </w:t>
      </w:r>
    </w:p>
    <w:p w:rsidR="003F1DDD" w:rsidRDefault="003F1DDD" w:rsidP="00DB26BF">
      <w:pPr>
        <w:jc w:val="both"/>
      </w:pPr>
      <w:r>
        <w:t xml:space="preserve">Αργότερα, εγκαταστάθηκε στη Βλαχία, όπου υπήρχε κάποια ελευθερία και γειτνίαζε με την Ευρώπη. Εκεί διορίστηκε γραμματέας του ηγεμόνα της Βλαχίας Νικολάου Καρατζά. Το 1788 έχει ένα μεγάλο κτήμα με πολλά υποστατικά, κοπάδια κ.λπ. Ένας «γραμματικός» μπορούσε να είναι και υπάλληλος της ηγεμονικής Αυλής, αλλά και ελεύθερος επαγγελματίας. Με τις πνευματικές και τις άλλες του ικανότητες κατόρθωσε να σταδιοδρομήσει στις παραδουνάβιες Ηγεμονίες και να αναδειχθεί. 30 χρονών περίπου, ήταν ήδη ευκατάστατος, γνωστός στην «καλή κοινωνία» των </w:t>
      </w:r>
      <w:proofErr w:type="spellStart"/>
      <w:r>
        <w:t>Φαναριωτώ</w:t>
      </w:r>
      <w:r w:rsidR="00D9224F">
        <w:t>ν</w:t>
      </w:r>
      <w:proofErr w:type="spellEnd"/>
      <w:r w:rsidR="00D9224F">
        <w:t xml:space="preserve"> και των </w:t>
      </w:r>
      <w:proofErr w:type="spellStart"/>
      <w:r w:rsidR="00D9224F">
        <w:t>βογιάρων</w:t>
      </w:r>
      <w:proofErr w:type="spellEnd"/>
      <w:r w:rsidR="00D9224F">
        <w:t xml:space="preserve"> της Βλαχίας.</w:t>
      </w:r>
    </w:p>
    <w:p w:rsidR="003F1DDD" w:rsidRDefault="003F1DDD" w:rsidP="00DB26BF">
      <w:pPr>
        <w:jc w:val="both"/>
      </w:pPr>
      <w:r>
        <w:t xml:space="preserve">Το 1790 ο Ρήγας είχε την ευκαιρία να βρεθεί για 6 περίπου μήνες στη Βιέννη. Τον πήρε μαζί του από το Βουκουρέστι, ως διερμηνέα και «γραμματικό» του, ένας ανώτερος αξιωματούχος, ο Μέγας </w:t>
      </w:r>
      <w:proofErr w:type="spellStart"/>
      <w:r>
        <w:t>Σερδάρης</w:t>
      </w:r>
      <w:proofErr w:type="spellEnd"/>
      <w:r>
        <w:t xml:space="preserve"> Χριστόδουλος </w:t>
      </w:r>
      <w:proofErr w:type="spellStart"/>
      <w:r>
        <w:t>Κιρλιάνος</w:t>
      </w:r>
      <w:proofErr w:type="spellEnd"/>
      <w:r>
        <w:t xml:space="preserve">, ο οποίος, για τις εκδουλεύσεις που είχε προσφέρει στους Αυστριακούς, τιμήθηκε από τον Αυτοκράτορα με τίτλο ευγενείας και έγινε </w:t>
      </w:r>
      <w:proofErr w:type="spellStart"/>
      <w:r>
        <w:t>Βαρώνος</w:t>
      </w:r>
      <w:proofErr w:type="spellEnd"/>
      <w:r>
        <w:t xml:space="preserve"> του </w:t>
      </w:r>
      <w:proofErr w:type="spellStart"/>
      <w:r>
        <w:t>Λάνγκενφελτ</w:t>
      </w:r>
      <w:proofErr w:type="spellEnd"/>
      <w:r>
        <w:t xml:space="preserve">. Ο Ρήγας ως συνοδός και διερμηνέας του </w:t>
      </w:r>
      <w:proofErr w:type="spellStart"/>
      <w:r>
        <w:t>Βαρώνου</w:t>
      </w:r>
      <w:proofErr w:type="spellEnd"/>
      <w:r>
        <w:t xml:space="preserve">, έζησε μαζί του την μεγάλη ζωή της Βιέννης </w:t>
      </w:r>
      <w:r w:rsidR="00D9224F">
        <w:t>και είχε εκεί υψηλές γνωριμίες.</w:t>
      </w:r>
    </w:p>
    <w:p w:rsidR="003F1DDD" w:rsidRDefault="003F1DDD" w:rsidP="00DB26BF">
      <w:pPr>
        <w:jc w:val="both"/>
      </w:pPr>
      <w:r>
        <w:lastRenderedPageBreak/>
        <w:t>Το πρώτο μέλημα όμως του Ρήγα, μόλις έφθασε στη Βιέννη, ήταν να κατευθυνθεί στα εκεί τυπογραφεία και να παραδώσει για έκδοση τα χειρόγραφα 2 βιβλίων που έφερνε μαζί του. Το πρώτο ήταν το «Σχολείον των ντελικάτων εραστών» και το δεύτ</w:t>
      </w:r>
      <w:r w:rsidR="00D9224F">
        <w:t>ερο βιβλίο «Φυσικής Απάνθισμα».</w:t>
      </w:r>
    </w:p>
    <w:p w:rsidR="003F1DDD" w:rsidRDefault="003F1DDD" w:rsidP="00DB26BF">
      <w:pPr>
        <w:jc w:val="both"/>
      </w:pPr>
      <w:r>
        <w:t>Το 1791 επιστρέφει και πάλι στο Βουκουρέστι, έχοντας κοντά του την μητέρα του και τον αδελφό του. Ο Ρήγας πηγαινοερχόταν στο κτήμα του, ήταν αρκετά γνωστός και είχε πολλές σχέσεις με τους εκεί Γάλλους</w:t>
      </w:r>
      <w:r w:rsidR="00D9224F">
        <w:t>.</w:t>
      </w:r>
    </w:p>
    <w:p w:rsidR="003F1DDD" w:rsidRDefault="003F1DDD" w:rsidP="00DB26BF">
      <w:pPr>
        <w:jc w:val="both"/>
      </w:pPr>
      <w:r>
        <w:t xml:space="preserve">Στην Βιέννη επιστρέφει το 1796. Εκεί τυπώνει, πρώτα, μια σειρά από χάρτες (όπως την «Χάρτα της Ελλάδος»), μετά το «Νέος </w:t>
      </w:r>
      <w:proofErr w:type="spellStart"/>
      <w:r>
        <w:t>Ανάχαρσις</w:t>
      </w:r>
      <w:proofErr w:type="spellEnd"/>
      <w:r>
        <w:t xml:space="preserve">» και έπειτα το «Ηθικός </w:t>
      </w:r>
      <w:proofErr w:type="spellStart"/>
      <w:r>
        <w:t>Τρίπους</w:t>
      </w:r>
      <w:proofErr w:type="spellEnd"/>
      <w:r>
        <w:t>», ο «Θούριος» κ.ά.</w:t>
      </w:r>
    </w:p>
    <w:p w:rsidR="003F1DDD" w:rsidRDefault="003F1DDD" w:rsidP="00DB26BF">
      <w:pPr>
        <w:jc w:val="both"/>
      </w:pPr>
    </w:p>
    <w:p w:rsidR="003F1DDD" w:rsidRPr="00D9224F" w:rsidRDefault="003F1DDD" w:rsidP="00DB26BF">
      <w:pPr>
        <w:jc w:val="both"/>
        <w:rPr>
          <w:b/>
        </w:rPr>
      </w:pPr>
      <w:r w:rsidRPr="00D9224F">
        <w:rPr>
          <w:b/>
        </w:rPr>
        <w:t>Ο δρόμος της Επανάστασης</w:t>
      </w:r>
    </w:p>
    <w:p w:rsidR="003F1DDD" w:rsidRDefault="003F1DDD" w:rsidP="00DB26BF">
      <w:pPr>
        <w:jc w:val="both"/>
      </w:pPr>
    </w:p>
    <w:p w:rsidR="003F1DDD" w:rsidRDefault="003F1DDD" w:rsidP="00DB26BF">
      <w:pPr>
        <w:jc w:val="both"/>
      </w:pPr>
      <w:r>
        <w:t>Ο</w:t>
      </w:r>
      <w:r w:rsidR="00D9224F">
        <w:t xml:space="preserve"> </w:t>
      </w:r>
      <w:r>
        <w:t>Ρήγας αναπτύσσει την εποχή αυτή ηγετικές πρωτοβουλίες, ικανός να εμπνέει και να συναρπάζει, είναι συνάμα ο πολιτικός νους μιας Επανάστασης μεγάλων διαστάσεων, ο οποίος σκέπτεται όχι μόνον τα πρώτα, αλλά και τα επόμενα βήματά της.</w:t>
      </w:r>
    </w:p>
    <w:p w:rsidR="003F1DDD" w:rsidRDefault="003F1DDD" w:rsidP="00DB26BF">
      <w:pPr>
        <w:jc w:val="both"/>
      </w:pPr>
    </w:p>
    <w:p w:rsidR="003F1DDD" w:rsidRDefault="003F1DDD" w:rsidP="00DB26BF">
      <w:pPr>
        <w:jc w:val="both"/>
      </w:pPr>
      <w:r>
        <w:t xml:space="preserve">Ο Ελληνικός λαός και όλοι οι </w:t>
      </w:r>
      <w:proofErr w:type="spellStart"/>
      <w:r>
        <w:t>συνυπόδουλου</w:t>
      </w:r>
      <w:proofErr w:type="spellEnd"/>
      <w:r>
        <w:t xml:space="preserve"> λαοί, που θα αποτινάξουν το ζυγό του Σουλτάνου, έπρεπε να εγκαθιδρύσουν και να οργανώσουν την ελεύθερη δημοκρατική πολιτεία τους. Αυτό ακριβώς απασχολούσε την σκέψη</w:t>
      </w:r>
      <w:r w:rsidR="00D9224F">
        <w:t xml:space="preserve"> του Ρήγα και αυτό προετοίμαζε.</w:t>
      </w:r>
    </w:p>
    <w:p w:rsidR="003F1DDD" w:rsidRDefault="003F1DDD" w:rsidP="00DB26BF">
      <w:pPr>
        <w:jc w:val="both"/>
      </w:pPr>
      <w:r>
        <w:t>Πριν ξεκινήσει από την Βιέννη για να κατέβει στην Ελλάδα το 1797, τυπώνει μυστικά σε χιλιάδες αντίτυπα την Διακήρυξη που θα απευθύνει, προς όλες τις κατευθύνσεις, η Επανάσταση συνοδευμένη από τον Καταστατικό Χάρτη της δημοκρατικής κοινοπολιτείας που θα εγκαθιδρυθεί στην ελεύθερη επικράτεια και θα ονομάζεται «Ελληνική Δημοκρατία».</w:t>
      </w:r>
    </w:p>
    <w:p w:rsidR="003F1DDD" w:rsidRDefault="003F1DDD" w:rsidP="00DB26BF">
      <w:pPr>
        <w:jc w:val="both"/>
      </w:pPr>
    </w:p>
    <w:p w:rsidR="003F1DDD" w:rsidRDefault="003F1DDD" w:rsidP="00DB26BF">
      <w:pPr>
        <w:jc w:val="both"/>
      </w:pPr>
      <w:r>
        <w:t>Τα κιβώτια με τα επαναστατικά έντυπα στάλθηκαν, ως εμπορεύματα δήθεν, από την Βιέννη στην Τεργέστη, λιμάνι τότε της Αυστρίας. Και ενώ είχε πάρει διαβατήριο από την αυστριακή αστυνομία με σκοπό να κατέβει στην Ελλάδα, όταν φθάνει και ο ίδιος στην Τεργέστη συλλαμβάνεται έπειτα από προδοσία του Έλληνα εμπόρου Δημητρίου Οικονόμου. Η αυστριακή αστυνομία μέχρι εκείνη τη στιγμή δεν είχε αντιληφθεί την επαναστατική κίνηση του Ρήγα.</w:t>
      </w:r>
    </w:p>
    <w:p w:rsidR="003F1DDD" w:rsidRDefault="003F1DDD" w:rsidP="00DB26BF">
      <w:pPr>
        <w:jc w:val="both"/>
      </w:pPr>
    </w:p>
    <w:p w:rsidR="003F1DDD" w:rsidRPr="00D9224F" w:rsidRDefault="003F1DDD" w:rsidP="00DB26BF">
      <w:pPr>
        <w:jc w:val="both"/>
        <w:rPr>
          <w:b/>
        </w:rPr>
      </w:pPr>
      <w:r w:rsidRPr="00D9224F">
        <w:rPr>
          <w:b/>
        </w:rPr>
        <w:t>Η σύλληψη και ο θάνατος</w:t>
      </w:r>
    </w:p>
    <w:p w:rsidR="003F1DDD" w:rsidRDefault="003F1DDD" w:rsidP="00DB26BF">
      <w:pPr>
        <w:jc w:val="both"/>
      </w:pPr>
    </w:p>
    <w:p w:rsidR="003F1DDD" w:rsidRDefault="003F1DDD" w:rsidP="00DB26BF">
      <w:pPr>
        <w:jc w:val="both"/>
      </w:pPr>
      <w:r>
        <w:t>Έτσι ο Ρήγας συλλαμβάνεται και αρχίζουν οι ανακρίσεις. Την παραμονή της μεταγωγής του για την Βιέννη, ο Ρήγας επιχειρεί να αυτοκτονήσει. Τον ξεκίνησαν τελικά για την Βιέννη 1 μήνα περίπου αργότερα.</w:t>
      </w:r>
    </w:p>
    <w:p w:rsidR="003F1DDD" w:rsidRDefault="003F1DDD" w:rsidP="00DB26BF">
      <w:pPr>
        <w:jc w:val="both"/>
      </w:pPr>
    </w:p>
    <w:p w:rsidR="003F1DDD" w:rsidRDefault="003F1DDD" w:rsidP="00DB26BF">
      <w:pPr>
        <w:jc w:val="both"/>
      </w:pPr>
      <w:r>
        <w:lastRenderedPageBreak/>
        <w:t xml:space="preserve">Ισχυρή φρουρά παρέλαβε, </w:t>
      </w:r>
      <w:proofErr w:type="spellStart"/>
      <w:r>
        <w:t>σιδηροδεμένους</w:t>
      </w:r>
      <w:proofErr w:type="spellEnd"/>
      <w:r>
        <w:t xml:space="preserve">, τον Ρήγα και εφτά συντρόφους του από τις φυλακές της Βιέννης, τους οδήγησε στο </w:t>
      </w:r>
      <w:proofErr w:type="spellStart"/>
      <w:r>
        <w:t>Σεμλίνο</w:t>
      </w:r>
      <w:proofErr w:type="spellEnd"/>
      <w:r>
        <w:t>, παραδουνάβιο φρούριο της Αυστρίας τότε, και αργότερα τους παρέδωσε στο αντικρινό φρούριο του Βελιγραδ</w:t>
      </w:r>
      <w:r w:rsidR="00D9224F">
        <w:t>ίου, στον εκεί Τούρκο διοικητή.</w:t>
      </w:r>
    </w:p>
    <w:p w:rsidR="003F1DDD" w:rsidRDefault="003F1DDD" w:rsidP="00DB26BF">
      <w:pPr>
        <w:jc w:val="both"/>
      </w:pPr>
      <w:r>
        <w:t>Ύστερα από 40 περίπου μέρες βασανιστηρίων, ήρθε το σχετικό φιρμάνι από την Κωνσταντινούπολη και τους στραγγάλισαν και πέταξαν τα κ</w:t>
      </w:r>
      <w:r w:rsidR="00D9224F">
        <w:t>ορμιά τους στον Δούναβη (1798).</w:t>
      </w:r>
    </w:p>
    <w:p w:rsidR="003F1DDD" w:rsidRDefault="003F1DDD" w:rsidP="00DB26BF">
      <w:pPr>
        <w:jc w:val="both"/>
      </w:pPr>
      <w:r>
        <w:t xml:space="preserve">Ο Ρήγας χαρακτηρίζεται εθνεγέρτης, διότι με το Θούριο του </w:t>
      </w:r>
      <w:r w:rsidR="00D9224F">
        <w:t>«</w:t>
      </w:r>
      <w:r>
        <w:t>Ως πότε παλικάρια</w:t>
      </w:r>
      <w:r w:rsidR="00D9224F">
        <w:t>»</w:t>
      </w:r>
      <w:r>
        <w:t>, τη Χάρτα του, το Σύνταγμά του συνέβαλε σημαντικά στην αφύπνιση των συνειδήσεων των σκλαβωμένων Ελλήνων. Τόνωσε το ηθικό τους πως με τις δικές τους δυνάμεις θα αποκτήσουν την πολυπόθητη ελευθερία και τους δίδαξε τον τρόπο με τον οποίο θα την αποκτούσαν.</w:t>
      </w:r>
    </w:p>
    <w:p w:rsidR="00A70297" w:rsidRDefault="00A70297" w:rsidP="00DB26BF">
      <w:pPr>
        <w:jc w:val="both"/>
      </w:pPr>
    </w:p>
    <w:p w:rsidR="00A70297" w:rsidRDefault="00D9224F">
      <w:r>
        <w:t xml:space="preserve">ΠΗΓΗ: </w:t>
      </w:r>
      <w:hyperlink r:id="rId9" w:history="1">
        <w:r w:rsidRPr="005A08A5">
          <w:rPr>
            <w:rStyle w:val="-"/>
          </w:rPr>
          <w:t>http://www.library-zagora.gr/feraios/</w:t>
        </w:r>
      </w:hyperlink>
    </w:p>
    <w:p w:rsidR="00A70297" w:rsidRDefault="00A70297"/>
    <w:p w:rsidR="00A70297" w:rsidRPr="003F1DDD" w:rsidRDefault="003F1DDD">
      <w:pPr>
        <w:rPr>
          <w:b/>
        </w:rPr>
      </w:pPr>
      <w:r w:rsidRPr="003F1DDD">
        <w:rPr>
          <w:b/>
        </w:rPr>
        <w:t>ΤΟ ΣΧΟΛΕΙΟΝ ΤΩΝ ΝΤΕΛΙΚΑΤΩΝ ΕΡΑΣΤΩΝ:</w:t>
      </w:r>
    </w:p>
    <w:p w:rsidR="00A70297" w:rsidRDefault="003F1DDD" w:rsidP="003F1DDD">
      <w:r>
        <w:t>Το πρώτο</w:t>
      </w:r>
      <w:r>
        <w:t xml:space="preserve"> βιβλίο του Ρήγα είναι μια συλλογή έξι ερωτικών δ</w:t>
      </w:r>
      <w:r>
        <w:t>ιηγημάτων μεταφρασμένων (η</w:t>
      </w:r>
      <w:r>
        <w:t>/και διασκευασμένων) από τα γαλλικά, όπως δηλώνεται και στον μακροσκελή, κατά τη συνήθεια της εποχής, τίτλο του: «</w:t>
      </w:r>
      <w:r>
        <w:t>Σχολείον τω</w:t>
      </w:r>
      <w:r>
        <w:t xml:space="preserve">ν ντελικάτων εραστών, ήτοι </w:t>
      </w:r>
      <w:proofErr w:type="spellStart"/>
      <w:r>
        <w:t>βιβλίον</w:t>
      </w:r>
      <w:proofErr w:type="spellEnd"/>
      <w:r>
        <w:t xml:space="preserve"> ηθικόν, περιέχον τα περίεργα </w:t>
      </w:r>
      <w:proofErr w:type="spellStart"/>
      <w:r>
        <w:t>συμβεβηκότα</w:t>
      </w:r>
      <w:proofErr w:type="spellEnd"/>
      <w:r>
        <w:t xml:space="preserve"> των </w:t>
      </w:r>
      <w:proofErr w:type="spellStart"/>
      <w:r>
        <w:t>ωραιοτέρων</w:t>
      </w:r>
      <w:proofErr w:type="spellEnd"/>
      <w:r>
        <w:t xml:space="preserve"> γυναικών του Παρισίου, α</w:t>
      </w:r>
      <w:r>
        <w:t>κμαζουσ</w:t>
      </w:r>
      <w:r>
        <w:t>ών κατά τον παρόντα αιώνα.</w:t>
      </w:r>
      <w:r>
        <w:t xml:space="preserve"> Εκ της γαλλικής διαλέκτου νυ</w:t>
      </w:r>
      <w:r>
        <w:t xml:space="preserve">ν το πρώτον μεταφρασθέν παρά του Ρήγα Βελεστινλή </w:t>
      </w:r>
      <w:proofErr w:type="spellStart"/>
      <w:r>
        <w:t>Θετταλού</w:t>
      </w:r>
      <w:proofErr w:type="spellEnd"/>
      <w:r>
        <w:t xml:space="preserve">. (Εν Βιέννη της </w:t>
      </w:r>
      <w:proofErr w:type="spellStart"/>
      <w:r>
        <w:t>Αουστρ</w:t>
      </w:r>
      <w:proofErr w:type="spellEnd"/>
      <w:r>
        <w:t xml:space="preserve">{ας. Εκ της Τυπογραφίας </w:t>
      </w:r>
      <w:proofErr w:type="spellStart"/>
      <w:r>
        <w:t>Ιωσίπου</w:t>
      </w:r>
      <w:proofErr w:type="spellEnd"/>
      <w:r>
        <w:t xml:space="preserve"> του </w:t>
      </w:r>
      <w:proofErr w:type="spellStart"/>
      <w:r>
        <w:t>Βαουμεϊστέρου</w:t>
      </w:r>
      <w:proofErr w:type="spellEnd"/>
      <w:r>
        <w:t xml:space="preserve">, 1790). </w:t>
      </w:r>
    </w:p>
    <w:p w:rsidR="003F1DDD" w:rsidRDefault="003F1DDD" w:rsidP="003F1DDD"/>
    <w:p w:rsidR="003F1DDD" w:rsidRDefault="003F1DDD" w:rsidP="003F1DDD">
      <w:pPr>
        <w:rPr>
          <w:lang w:val="en-US"/>
        </w:rPr>
      </w:pPr>
      <w:r>
        <w:t>Το</w:t>
      </w:r>
      <w:r w:rsidRPr="003F1DDD">
        <w:rPr>
          <w:lang w:val="en-US"/>
        </w:rPr>
        <w:t xml:space="preserve"> </w:t>
      </w:r>
      <w:r>
        <w:t>γαλλικό</w:t>
      </w:r>
      <w:r w:rsidRPr="003F1DDD">
        <w:rPr>
          <w:lang w:val="en-US"/>
        </w:rPr>
        <w:t xml:space="preserve"> </w:t>
      </w:r>
      <w:r>
        <w:t>πρωτότυπο</w:t>
      </w:r>
      <w:r w:rsidRPr="003F1DDD">
        <w:rPr>
          <w:lang w:val="en-US"/>
        </w:rPr>
        <w:t xml:space="preserve"> : </w:t>
      </w:r>
      <w:r w:rsidRPr="003F1DDD">
        <w:rPr>
          <w:i/>
          <w:lang w:val="en-US"/>
        </w:rPr>
        <w:t xml:space="preserve">Les </w:t>
      </w:r>
      <w:proofErr w:type="spellStart"/>
      <w:r w:rsidRPr="003F1DDD">
        <w:rPr>
          <w:i/>
          <w:lang w:val="en-US"/>
        </w:rPr>
        <w:t>Contemporaines</w:t>
      </w:r>
      <w:proofErr w:type="spellEnd"/>
      <w:r w:rsidRPr="003F1DDD">
        <w:rPr>
          <w:lang w:val="en-US"/>
        </w:rPr>
        <w:t xml:space="preserve"> </w:t>
      </w:r>
      <w:r w:rsidRPr="003F1DDD">
        <w:t>του</w:t>
      </w:r>
      <w:r w:rsidRPr="003F1DDD">
        <w:rPr>
          <w:lang w:val="en-US"/>
        </w:rPr>
        <w:t xml:space="preserve"> </w:t>
      </w:r>
      <w:proofErr w:type="spellStart"/>
      <w:r w:rsidRPr="003F1DDD">
        <w:rPr>
          <w:lang w:val="en-US"/>
        </w:rPr>
        <w:t>Retif</w:t>
      </w:r>
      <w:proofErr w:type="spellEnd"/>
      <w:r w:rsidRPr="003F1DDD">
        <w:rPr>
          <w:lang w:val="en-US"/>
        </w:rPr>
        <w:t xml:space="preserve"> de la </w:t>
      </w:r>
      <w:proofErr w:type="spellStart"/>
      <w:r w:rsidRPr="003F1DDD">
        <w:rPr>
          <w:lang w:val="en-US"/>
        </w:rPr>
        <w:t>Bretonne</w:t>
      </w:r>
      <w:proofErr w:type="spellEnd"/>
      <w:r w:rsidRPr="003F1DDD">
        <w:rPr>
          <w:lang w:val="en-US"/>
        </w:rPr>
        <w:t xml:space="preserve"> (1780)</w:t>
      </w:r>
    </w:p>
    <w:p w:rsidR="003F1DDD" w:rsidRPr="003F1DDD" w:rsidRDefault="003F1DDD" w:rsidP="00D9224F">
      <w:pPr>
        <w:jc w:val="both"/>
      </w:pPr>
      <w:r w:rsidRPr="003F1DDD">
        <w:t xml:space="preserve">Ο Ρήγας κατά την πρώτη επίσκεψη του στη Βιέννη το 1790, ως γραμματέας και διερμηνέας του Χριστόφορου </w:t>
      </w:r>
      <w:proofErr w:type="spellStart"/>
      <w:r w:rsidRPr="003F1DDD">
        <w:t>Κιρλιάνου</w:t>
      </w:r>
      <w:proofErr w:type="spellEnd"/>
      <w:r w:rsidRPr="003F1DDD">
        <w:t>, τύπωσε τα δύο του βιβλία «Σχολείον των ντελικάτων εραστών» και «Φυσικής απάνθισμα». Το πρώτο βιβλίο θα πρέπει να το είχε έτοιμο πριν από την άφιξη του στη Βιέννη, όπως συμπεραίνεται από τον πρόλογό του, όπου σημειώνει, ότι ελπίζει οι αναγνώστες του να το δεχθούν ευμενώς, για να επιχειρήσει να τυπώσει και «άλλο πόνημα». Επί πλέον έχουμε επισημάνει ότι κατά την παραμονή του στη Βιέννη συμπλήρωνε ακόμη το κε</w:t>
      </w:r>
      <w:r>
        <w:t>ίμενο του «Φυσικής απάνθισμα»</w:t>
      </w:r>
      <w:r w:rsidRPr="003F1DDD">
        <w:t>.</w:t>
      </w:r>
    </w:p>
    <w:p w:rsidR="003F1DDD" w:rsidRPr="003F1DDD" w:rsidRDefault="003F1DDD" w:rsidP="003F1DDD">
      <w:pPr>
        <w:jc w:val="both"/>
      </w:pPr>
      <w:r w:rsidRPr="003F1DDD">
        <w:t xml:space="preserve">Επίσης στον πρόλογο του «Προς τους </w:t>
      </w:r>
      <w:proofErr w:type="spellStart"/>
      <w:r w:rsidRPr="003F1DDD">
        <w:t>αναγνώστας</w:t>
      </w:r>
      <w:proofErr w:type="spellEnd"/>
      <w:r w:rsidRPr="003F1DDD">
        <w:t xml:space="preserve">», ο Ρήγας δίνει σημαντικές πληροφορίες για την συγγραφική του δραστηριότητα. Τονίζει ότι το βιβλίο του «Σχολείον των ντελικάτων </w:t>
      </w:r>
      <w:proofErr w:type="spellStart"/>
      <w:r w:rsidRPr="003F1DDD">
        <w:t>εραστώνν</w:t>
      </w:r>
      <w:proofErr w:type="spellEnd"/>
      <w:r w:rsidRPr="003F1DDD">
        <w:t>» είναι το πρώτο του έργο και «απαρχή των κόπων του», όπως γράφει, μεταφράζοντας δηλαδή γαλλικά κείμενα με μυθιστορηματικές ιστορίες, χ</w:t>
      </w:r>
      <w:r>
        <w:t>ωρίς να μνημονεύσει συγγραφέα</w:t>
      </w:r>
      <w:r w:rsidRPr="003F1DDD">
        <w:t xml:space="preserve">, που εκείνο τον καιρό κυκλοφορούσαν στην Ευρώπη, με σκοπό, όπως επισημαίνει «να </w:t>
      </w:r>
      <w:proofErr w:type="spellStart"/>
      <w:r w:rsidRPr="003F1DDD">
        <w:t>ηδύνω</w:t>
      </w:r>
      <w:proofErr w:type="spellEnd"/>
      <w:r w:rsidRPr="003F1DDD">
        <w:t xml:space="preserve"> και να ωφελήσω τον </w:t>
      </w:r>
      <w:proofErr w:type="spellStart"/>
      <w:r w:rsidRPr="003F1DDD">
        <w:t>αναγνώστην</w:t>
      </w:r>
      <w:proofErr w:type="spellEnd"/>
      <w:r w:rsidRPr="003F1DDD">
        <w:t xml:space="preserve"> μου», δηλ. να τον ευχαριστήσει με το ανάγνωσμα, αλλά επί πλέον να τον ωφεληθεί με τις ιδέες που καταχωρίζονται στο βιβλίο. Ο Ρήγας εναντιώνεται στις καθιερωμένες αντιλήψεις των διακρίσεων των ανθρώπων και στους τίτλους ευγενείας. Συγκεκριμένα σημειώνει ότι «η αληθινή ευγένεια είναι φυτεμένη εις το </w:t>
      </w:r>
      <w:proofErr w:type="spellStart"/>
      <w:r w:rsidRPr="003F1DDD">
        <w:t>υποκείμενον</w:t>
      </w:r>
      <w:proofErr w:type="spellEnd"/>
      <w:r w:rsidRPr="003F1DDD">
        <w:t xml:space="preserve"> του ανθρώπου, και όχι εις τους </w:t>
      </w:r>
      <w:proofErr w:type="spellStart"/>
      <w:r w:rsidRPr="003F1DDD">
        <w:t>ματαίους</w:t>
      </w:r>
      <w:proofErr w:type="spellEnd"/>
      <w:r w:rsidRPr="003F1DDD">
        <w:t xml:space="preserve"> τίτλους των προπατόρων (καθώς μεγαλαυχούν μερικοί και υπεραίρονται ωσάν να </w:t>
      </w:r>
      <w:proofErr w:type="spellStart"/>
      <w:r w:rsidRPr="003F1DDD">
        <w:lastRenderedPageBreak/>
        <w:t>εκατέβηκαν</w:t>
      </w:r>
      <w:proofErr w:type="spellEnd"/>
      <w:r w:rsidRPr="003F1DDD">
        <w:t xml:space="preserve"> από τα σύννεφα με το </w:t>
      </w:r>
      <w:proofErr w:type="spellStart"/>
      <w:r w:rsidRPr="003F1DDD">
        <w:t>ζιμπήλι</w:t>
      </w:r>
      <w:proofErr w:type="spellEnd"/>
      <w:r w:rsidRPr="003F1DDD">
        <w:t xml:space="preserve">, και αν τους </w:t>
      </w:r>
      <w:proofErr w:type="spellStart"/>
      <w:r w:rsidRPr="003F1DDD">
        <w:t>παρατηρήση</w:t>
      </w:r>
      <w:proofErr w:type="spellEnd"/>
      <w:r w:rsidRPr="003F1DDD">
        <w:t xml:space="preserve"> κανείς, τους </w:t>
      </w:r>
      <w:r>
        <w:t>ευρίσκει ή τρελούς ή μωρούς)»</w:t>
      </w:r>
      <w:r w:rsidRPr="003F1DDD">
        <w:t>. Ακόμη στο προλογικό του σημείωμα τονίζει στους φιλοκατήγορους που «εφευρίσκουν αιτίας, δια να εξασκούν την γλώσσαν τους», ότι τα κείμενα αυτά με «</w:t>
      </w:r>
      <w:proofErr w:type="spellStart"/>
      <w:r w:rsidRPr="003F1DDD">
        <w:t>ερωτικήν</w:t>
      </w:r>
      <w:proofErr w:type="spellEnd"/>
      <w:r w:rsidRPr="003F1DDD">
        <w:t xml:space="preserve"> ύλην» τα </w:t>
      </w:r>
      <w:proofErr w:type="spellStart"/>
      <w:r w:rsidRPr="003F1DDD">
        <w:t>διάλξε</w:t>
      </w:r>
      <w:proofErr w:type="spellEnd"/>
      <w:r w:rsidRPr="003F1DDD">
        <w:t xml:space="preserve"> δια «</w:t>
      </w:r>
      <w:proofErr w:type="spellStart"/>
      <w:r w:rsidRPr="003F1DDD">
        <w:t>γύμνασιν</w:t>
      </w:r>
      <w:proofErr w:type="spellEnd"/>
      <w:r w:rsidRPr="003F1DDD">
        <w:t xml:space="preserve"> της φιλοπονίας» του και επί πλέον αποκρίνεται ότι οι έρωτες που περιέχονται στο βιβλίο του» εις </w:t>
      </w:r>
      <w:proofErr w:type="spellStart"/>
      <w:r w:rsidRPr="003F1DDD">
        <w:t>υπανδρείαν</w:t>
      </w:r>
      <w:proofErr w:type="spellEnd"/>
      <w:r w:rsidRPr="003F1DDD">
        <w:t xml:space="preserve"> καταντούν, η οποία είναι μυστήριον», τονίζοντας κατ’ αυτόν τον τρόπον την θέση της Ορθοδόξου Εκκλησίας. Σημειώνουμε ότι παρόμοια άποψη αναγράφεται και στο </w:t>
      </w:r>
      <w:proofErr w:type="spellStart"/>
      <w:r w:rsidRPr="003F1DDD">
        <w:t>Προοίμιον</w:t>
      </w:r>
      <w:proofErr w:type="spellEnd"/>
      <w:r w:rsidRPr="003F1DDD">
        <w:t xml:space="preserve"> του μετά δύο χρόνια </w:t>
      </w:r>
      <w:proofErr w:type="spellStart"/>
      <w:r w:rsidRPr="003F1DDD">
        <w:t>εκδοθέντος</w:t>
      </w:r>
      <w:proofErr w:type="spellEnd"/>
      <w:r w:rsidRPr="003F1DDD">
        <w:t xml:space="preserve"> βιβλίου με τίτλο </w:t>
      </w:r>
      <w:proofErr w:type="spellStart"/>
      <w:r w:rsidRPr="003F1DDD">
        <w:t>Ερωτος</w:t>
      </w:r>
      <w:proofErr w:type="spellEnd"/>
      <w:r w:rsidRPr="003F1DDD">
        <w:t xml:space="preserve"> αποτελέσματα, Βιέννη 1792.</w:t>
      </w:r>
    </w:p>
    <w:p w:rsidR="003F1DDD" w:rsidRDefault="003F1DDD" w:rsidP="003F1DDD">
      <w:pPr>
        <w:jc w:val="both"/>
      </w:pPr>
      <w:r w:rsidRPr="003F1DDD">
        <w:t xml:space="preserve">Σύμφωνα με τον Λ. </w:t>
      </w:r>
      <w:proofErr w:type="spellStart"/>
      <w:r w:rsidRPr="003F1DDD">
        <w:t>Βρανούση</w:t>
      </w:r>
      <w:proofErr w:type="spellEnd"/>
      <w:r w:rsidRPr="003F1DDD">
        <w:t xml:space="preserve">[4] «Το Σχολείον των ντελικάτων εραστών έφερνε στην Ελλάδα το νέο είδος της λογοτεχνικής πεζογραφίας, το ελεύθερο-και φιλελεύθερο-ανάγνωσμα, για το οποίο διψούσε το ευρύ αναγνωστικό κοινό», γι’ αυτό και θεωρείται ως το «πρώτο ελληνόγλωσσο μυθιστορηματικής υφής κείμενο»[5], ακολουθούμενο από το </w:t>
      </w:r>
      <w:proofErr w:type="spellStart"/>
      <w:r w:rsidRPr="003F1DDD">
        <w:t>Ερωτος</w:t>
      </w:r>
      <w:proofErr w:type="spellEnd"/>
      <w:r w:rsidRPr="003F1DDD">
        <w:t xml:space="preserve"> αποτελέσματα του μετέπειτα </w:t>
      </w:r>
      <w:proofErr w:type="spellStart"/>
      <w:r w:rsidRPr="003F1DDD">
        <w:t>συμμάρτυρα</w:t>
      </w:r>
      <w:proofErr w:type="spellEnd"/>
      <w:r w:rsidRPr="003F1DDD">
        <w:t xml:space="preserve"> του Ρήγα, του Κύπριου Ιωάννη Καρατζά[6].</w:t>
      </w:r>
    </w:p>
    <w:p w:rsidR="00B94723" w:rsidRDefault="00B94723" w:rsidP="003F1DDD">
      <w:pPr>
        <w:jc w:val="both"/>
      </w:pPr>
    </w:p>
    <w:p w:rsidR="007352FC" w:rsidRDefault="007352FC" w:rsidP="003F1DDD">
      <w:pPr>
        <w:jc w:val="both"/>
      </w:pPr>
      <w:r>
        <w:t>[…]</w:t>
      </w:r>
    </w:p>
    <w:p w:rsidR="007352FC" w:rsidRDefault="007352FC" w:rsidP="003F1DDD">
      <w:pPr>
        <w:jc w:val="both"/>
      </w:pPr>
      <w:r w:rsidRPr="007352FC">
        <w:t xml:space="preserve">Ενδιαφέρον έχει να τονισθεί ότι κι' αυτό ακόμη το ηθογραφικό βιβλίο με ερωτικά διηγήματα, το "Σχολείον των ντελικάτων εραστών", περιέχει στοιχεία, τα οποία δείχνουν την πρωτοπόρο σκέψη και δημοκρατική νοοτροπία του Ρήγα. Καταφέρεται εναντίον των τίτλων ευγενείας. Δεν δέχεται τους κληρονομικούς τίτλους, τους τίτλους ευγενείας. Διακηρύσσει πως όλοι οι άνθρωποι είναι ίσοι, οι οποίοι θα διακριθούν, όμως, με τη γνώση, τις ικανότητές και την εργατικότητά τους. Χαρακτηριστικά διακηρύσσει ότι "Η αληθινή ευγένεια είναι φυτεμένη εις το </w:t>
      </w:r>
      <w:proofErr w:type="spellStart"/>
      <w:r w:rsidRPr="007352FC">
        <w:t>υποκείμενον</w:t>
      </w:r>
      <w:proofErr w:type="spellEnd"/>
      <w:r w:rsidRPr="007352FC">
        <w:t xml:space="preserve"> του ανθρώπου και όχι εις τούς </w:t>
      </w:r>
      <w:proofErr w:type="spellStart"/>
      <w:r w:rsidRPr="007352FC">
        <w:t>ματαίους</w:t>
      </w:r>
      <w:proofErr w:type="spellEnd"/>
      <w:r w:rsidRPr="007352FC">
        <w:t xml:space="preserve"> τίτλους των προπατόρων (καθώς μεγαλαυχούν μερικοί και υπεραίρονται, ωσάν να </w:t>
      </w:r>
      <w:proofErr w:type="spellStart"/>
      <w:r w:rsidRPr="007352FC">
        <w:t>εκατέβηκαν</w:t>
      </w:r>
      <w:proofErr w:type="spellEnd"/>
      <w:r w:rsidRPr="007352FC">
        <w:t xml:space="preserve"> από τα σύννεφα με το ζεμπίλι και αν τους </w:t>
      </w:r>
      <w:proofErr w:type="spellStart"/>
      <w:r w:rsidRPr="007352FC">
        <w:t>παρατηρήση</w:t>
      </w:r>
      <w:proofErr w:type="spellEnd"/>
      <w:r w:rsidRPr="007352FC">
        <w:t xml:space="preserve"> κανείς τους ευρίσκει ή </w:t>
      </w:r>
      <w:proofErr w:type="spellStart"/>
      <w:r w:rsidRPr="007352FC">
        <w:t>τ</w:t>
      </w:r>
      <w:r>
        <w:t>ρελλούς</w:t>
      </w:r>
      <w:proofErr w:type="spellEnd"/>
      <w:r>
        <w:t xml:space="preserve"> ή μωρούς"</w:t>
      </w:r>
      <w:r w:rsidRPr="007352FC">
        <w:t xml:space="preserve">. Ας προσθέσουμε ακόμη ότι ενώ στο κείμενο ο Γάλλος συγγραφέας του "Σχολείον ντελικάτων εραστών" </w:t>
      </w:r>
      <w:proofErr w:type="spellStart"/>
      <w:r w:rsidRPr="007352FC">
        <w:t>Retif</w:t>
      </w:r>
      <w:proofErr w:type="spellEnd"/>
      <w:r w:rsidRPr="007352FC">
        <w:t xml:space="preserve"> de </w:t>
      </w:r>
      <w:proofErr w:type="spellStart"/>
      <w:r w:rsidRPr="007352FC">
        <w:t>la</w:t>
      </w:r>
      <w:proofErr w:type="spellEnd"/>
      <w:r w:rsidRPr="007352FC">
        <w:t xml:space="preserve"> </w:t>
      </w:r>
      <w:proofErr w:type="spellStart"/>
      <w:r w:rsidRPr="007352FC">
        <w:t>Bretonne</w:t>
      </w:r>
      <w:proofErr w:type="spellEnd"/>
      <w:r w:rsidRPr="007352FC">
        <w:t xml:space="preserve"> (1734-1806) "δίδει τα πρωτεία της </w:t>
      </w:r>
      <w:proofErr w:type="spellStart"/>
      <w:r w:rsidRPr="007352FC">
        <w:t>ωραιότητος</w:t>
      </w:r>
      <w:proofErr w:type="spellEnd"/>
      <w:r w:rsidRPr="007352FC">
        <w:t xml:space="preserve">" στην </w:t>
      </w:r>
      <w:proofErr w:type="spellStart"/>
      <w:r w:rsidRPr="007352FC">
        <w:t>Παρισιάνα</w:t>
      </w:r>
      <w:proofErr w:type="spellEnd"/>
      <w:r w:rsidRPr="007352FC">
        <w:t xml:space="preserve"> "από όλες της οικουμένης", ο Ρήγας παρατηρεί σε υποσημείωση ότι "Εις τούτο ως φιλόπατρις με φαίνεται πώς έχει λάθος ο συγγραφεύς, είναι παντού καλούτσικες, </w:t>
      </w:r>
      <w:proofErr w:type="spellStart"/>
      <w:r w:rsidRPr="007352FC">
        <w:t>έχομεν</w:t>
      </w:r>
      <w:proofErr w:type="spellEnd"/>
      <w:r w:rsidRPr="007352FC">
        <w:t xml:space="preserve"> και ημείς τες </w:t>
      </w:r>
      <w:proofErr w:type="spellStart"/>
      <w:r w:rsidRPr="007352FC">
        <w:t>εδικές</w:t>
      </w:r>
      <w:proofErr w:type="spellEnd"/>
      <w:r w:rsidRPr="007352FC">
        <w:t xml:space="preserve"> μας. Η </w:t>
      </w:r>
      <w:proofErr w:type="spellStart"/>
      <w:r w:rsidRPr="007352FC">
        <w:t>ωραιότης</w:t>
      </w:r>
      <w:proofErr w:type="spellEnd"/>
      <w:r w:rsidRPr="007352FC">
        <w:t xml:space="preserve"> των Ελληνίδων έγινε παροιμία εις τους Ευρωπαίους </w:t>
      </w:r>
      <w:proofErr w:type="spellStart"/>
      <w:r w:rsidRPr="007352FC">
        <w:t>θέλοντες</w:t>
      </w:r>
      <w:proofErr w:type="spellEnd"/>
      <w:r w:rsidRPr="007352FC">
        <w:t xml:space="preserve"> να εκφράσουν ένα </w:t>
      </w:r>
      <w:proofErr w:type="spellStart"/>
      <w:r w:rsidRPr="007352FC">
        <w:t>ωραίον</w:t>
      </w:r>
      <w:proofErr w:type="spellEnd"/>
      <w:r w:rsidRPr="007352FC">
        <w:t xml:space="preserve"> πλάσμα λέγουν "</w:t>
      </w:r>
      <w:proofErr w:type="spellStart"/>
      <w:r w:rsidRPr="007352FC">
        <w:t>Voila</w:t>
      </w:r>
      <w:proofErr w:type="spellEnd"/>
      <w:r w:rsidRPr="007352FC">
        <w:t xml:space="preserve"> </w:t>
      </w:r>
      <w:proofErr w:type="spellStart"/>
      <w:r w:rsidRPr="007352FC">
        <w:t>une</w:t>
      </w:r>
      <w:proofErr w:type="spellEnd"/>
      <w:r w:rsidRPr="007352FC">
        <w:t xml:space="preserve"> </w:t>
      </w:r>
      <w:proofErr w:type="spellStart"/>
      <w:r w:rsidRPr="007352FC">
        <w:t>beaute</w:t>
      </w:r>
      <w:proofErr w:type="spellEnd"/>
      <w:r w:rsidRPr="007352FC">
        <w:t xml:space="preserve"> </w:t>
      </w:r>
      <w:proofErr w:type="spellStart"/>
      <w:r w:rsidRPr="007352FC">
        <w:t>Grecque</w:t>
      </w:r>
      <w:proofErr w:type="spellEnd"/>
      <w:r>
        <w:t xml:space="preserve">, να μία Ελληνική </w:t>
      </w:r>
      <w:proofErr w:type="spellStart"/>
      <w:r>
        <w:t>ωραιότης</w:t>
      </w:r>
      <w:proofErr w:type="spellEnd"/>
      <w:r>
        <w:t>".</w:t>
      </w:r>
    </w:p>
    <w:p w:rsidR="007352FC" w:rsidRDefault="007352FC" w:rsidP="003F1DDD">
      <w:pPr>
        <w:jc w:val="both"/>
      </w:pPr>
      <w:r>
        <w:t xml:space="preserve">ΠΗΓΗ : </w:t>
      </w:r>
      <w:hyperlink r:id="rId10" w:history="1">
        <w:r w:rsidRPr="005A08A5">
          <w:rPr>
            <w:rStyle w:val="-"/>
          </w:rPr>
          <w:t>http://www.rhigassociety.gr/Publications/realis.htm</w:t>
        </w:r>
      </w:hyperlink>
    </w:p>
    <w:p w:rsidR="007352FC" w:rsidRDefault="007352FC" w:rsidP="003F1DDD">
      <w:pPr>
        <w:jc w:val="both"/>
      </w:pPr>
    </w:p>
    <w:p w:rsidR="007352FC" w:rsidRDefault="007352FC" w:rsidP="003F1DDD">
      <w:pPr>
        <w:jc w:val="both"/>
      </w:pPr>
    </w:p>
    <w:p w:rsidR="00DB26BF" w:rsidRDefault="00DB26BF" w:rsidP="003F1DDD">
      <w:pPr>
        <w:jc w:val="both"/>
      </w:pPr>
    </w:p>
    <w:p w:rsidR="00DB26BF" w:rsidRDefault="00DB26BF" w:rsidP="003F1DDD">
      <w:pPr>
        <w:jc w:val="both"/>
      </w:pPr>
    </w:p>
    <w:p w:rsidR="00DB26BF" w:rsidRDefault="00DB26BF" w:rsidP="003F1DDD">
      <w:pPr>
        <w:jc w:val="both"/>
      </w:pPr>
    </w:p>
    <w:p w:rsidR="00DB26BF" w:rsidRDefault="00DB26BF" w:rsidP="003F1DDD">
      <w:pPr>
        <w:jc w:val="both"/>
      </w:pPr>
    </w:p>
    <w:p w:rsidR="00DB26BF" w:rsidRDefault="00DB26BF" w:rsidP="003F1DDD">
      <w:pPr>
        <w:jc w:val="both"/>
      </w:pPr>
    </w:p>
    <w:p w:rsidR="00B94723" w:rsidRPr="00DB26BF" w:rsidRDefault="00B94723" w:rsidP="003F1DDD">
      <w:pPr>
        <w:jc w:val="both"/>
        <w:rPr>
          <w:b/>
          <w:u w:val="single"/>
        </w:rPr>
      </w:pPr>
      <w:r w:rsidRPr="00DB26BF">
        <w:rPr>
          <w:b/>
          <w:u w:val="single"/>
        </w:rPr>
        <w:t>ΑΣΚΗΣΗ-ΔΡΑΣΤΗΡΙΟΤΗΤΑ :</w:t>
      </w:r>
    </w:p>
    <w:p w:rsidR="00DB26BF" w:rsidRDefault="00DB26BF" w:rsidP="00DB26BF">
      <w:pPr>
        <w:pStyle w:val="a3"/>
        <w:numPr>
          <w:ilvl w:val="0"/>
          <w:numId w:val="1"/>
        </w:numPr>
        <w:jc w:val="both"/>
      </w:pPr>
      <w:r>
        <w:lastRenderedPageBreak/>
        <w:t xml:space="preserve">Από το </w:t>
      </w:r>
      <w:r w:rsidRPr="00DB26BF">
        <w:rPr>
          <w:i/>
        </w:rPr>
        <w:t>Σχολείον των ντελικάτων εραστών</w:t>
      </w:r>
      <w:r>
        <w:t xml:space="preserve">, διαβάστε το κεφ. με τίτλο «Το πρώτο </w:t>
      </w:r>
      <w:proofErr w:type="spellStart"/>
      <w:r>
        <w:t>αμόρι</w:t>
      </w:r>
      <w:proofErr w:type="spellEnd"/>
      <w:r>
        <w:t xml:space="preserve">» και σχολιάστε την έκφραση των ερωτικών συναισθημάτων. (σ.203 από την έκδοση της Βουλής των Ελλήνων). </w:t>
      </w:r>
    </w:p>
    <w:p w:rsidR="00DB26BF" w:rsidRPr="00DB26BF" w:rsidRDefault="00DB26BF" w:rsidP="00DB26BF">
      <w:pPr>
        <w:pStyle w:val="a3"/>
        <w:numPr>
          <w:ilvl w:val="0"/>
          <w:numId w:val="1"/>
        </w:numPr>
        <w:jc w:val="both"/>
      </w:pPr>
      <w:r w:rsidRPr="00DB26BF">
        <w:rPr>
          <w:i/>
        </w:rPr>
        <w:t xml:space="preserve">Ο ΘΟΥΡΙΟΣ </w:t>
      </w:r>
      <w:r w:rsidRPr="00DB26BF">
        <w:t>ΤΟΥ ΡΗΓΑ</w:t>
      </w:r>
    </w:p>
    <w:p w:rsidR="00DB26BF" w:rsidRDefault="00DB26BF" w:rsidP="00DB26BF">
      <w:pPr>
        <w:jc w:val="both"/>
      </w:pPr>
      <w:r>
        <w:t xml:space="preserve">O Θούριος του Ρήγα είναι ο πιο διαδεδομένος προεπαναστατικός πατριωτικός ύμνος. Στους σαράντα πρώτους στίχους του </w:t>
      </w:r>
      <w:proofErr w:type="spellStart"/>
      <w:r>
        <w:t>εξαίρεται</w:t>
      </w:r>
      <w:proofErr w:type="spellEnd"/>
      <w:r>
        <w:t xml:space="preserve"> η ιδέα της ελεύθερης ζωής και αντηχεί το προσκλητήριο της επανάστασης σε όλους τους βαλκανικούς λαούς και ιδιαίτερα στους Έλληνες, οι οποίοι δεσμεύονται με ιερό όρκο ότι θα αγωνιστούν, για να ελευθερώσουν το σκλαβωμένο γένος τους.</w:t>
      </w:r>
      <w:r>
        <w:t xml:space="preserve"> Αφού διαβάσετε τον Θούριο, να αναλύσετε ερμηνευτικά τις αναπαραστάσεις της αντίθεσης μεταξύ των εννοιών «ελευθερία-τυραννία».  </w:t>
      </w:r>
    </w:p>
    <w:p w:rsidR="00DB26BF" w:rsidRDefault="00DB26BF" w:rsidP="00DB26BF">
      <w:pPr>
        <w:jc w:val="both"/>
      </w:pPr>
    </w:p>
    <w:p w:rsidR="00DB26BF" w:rsidRDefault="00DB26BF" w:rsidP="00DB26BF">
      <w:pPr>
        <w:jc w:val="both"/>
      </w:pPr>
      <w:r>
        <w:t xml:space="preserve">Ως πότε, παλληκάρια, να </w:t>
      </w:r>
      <w:proofErr w:type="spellStart"/>
      <w:r>
        <w:t>ζούμεν</w:t>
      </w:r>
      <w:proofErr w:type="spellEnd"/>
      <w:r>
        <w:t xml:space="preserve"> στα στενά,</w:t>
      </w:r>
    </w:p>
    <w:p w:rsidR="00DB26BF" w:rsidRDefault="00DB26BF" w:rsidP="00DB26BF">
      <w:pPr>
        <w:jc w:val="both"/>
      </w:pPr>
      <w:r>
        <w:t xml:space="preserve">μονάχοι, σαν λιοντάρια, </w:t>
      </w:r>
      <w:proofErr w:type="spellStart"/>
      <w:r>
        <w:t>στες</w:t>
      </w:r>
      <w:proofErr w:type="spellEnd"/>
      <w:r>
        <w:t xml:space="preserve"> ράχες, στα βουνά;</w:t>
      </w:r>
    </w:p>
    <w:p w:rsidR="00DB26BF" w:rsidRDefault="00DB26BF" w:rsidP="00DB26BF">
      <w:pPr>
        <w:jc w:val="both"/>
      </w:pPr>
      <w:r>
        <w:t xml:space="preserve">Σπηλιές να </w:t>
      </w:r>
      <w:proofErr w:type="spellStart"/>
      <w:r>
        <w:t>κατοικούμεν</w:t>
      </w:r>
      <w:proofErr w:type="spellEnd"/>
      <w:r>
        <w:t xml:space="preserve">, να </w:t>
      </w:r>
      <w:proofErr w:type="spellStart"/>
      <w:r>
        <w:t>βλέπωμεν</w:t>
      </w:r>
      <w:proofErr w:type="spellEnd"/>
      <w:r>
        <w:t xml:space="preserve"> κλαδιά,</w:t>
      </w:r>
    </w:p>
    <w:p w:rsidR="00DB26BF" w:rsidRDefault="00DB26BF" w:rsidP="00DB26BF">
      <w:pPr>
        <w:jc w:val="both"/>
      </w:pPr>
      <w:r>
        <w:t xml:space="preserve">να </w:t>
      </w:r>
      <w:proofErr w:type="spellStart"/>
      <w:r>
        <w:t>φεύγωμ</w:t>
      </w:r>
      <w:proofErr w:type="spellEnd"/>
      <w:r>
        <w:t xml:space="preserve">' απ' τον </w:t>
      </w:r>
      <w:proofErr w:type="spellStart"/>
      <w:r>
        <w:t>κόσμον</w:t>
      </w:r>
      <w:proofErr w:type="spellEnd"/>
      <w:r>
        <w:t>, για την πικρή σκλαβιά;</w:t>
      </w:r>
    </w:p>
    <w:p w:rsidR="00DB26BF" w:rsidRDefault="00DB26BF" w:rsidP="00DB26BF">
      <w:pPr>
        <w:jc w:val="both"/>
      </w:pPr>
      <w:r>
        <w:t xml:space="preserve">Να </w:t>
      </w:r>
      <w:proofErr w:type="spellStart"/>
      <w:r>
        <w:t>χάνωμεν</w:t>
      </w:r>
      <w:proofErr w:type="spellEnd"/>
      <w:r>
        <w:t xml:space="preserve"> αδέλφια, Πατρίδα και γονείς,</w:t>
      </w:r>
    </w:p>
    <w:p w:rsidR="00DB26BF" w:rsidRDefault="00DB26BF" w:rsidP="00DB26BF">
      <w:pPr>
        <w:jc w:val="both"/>
      </w:pPr>
      <w:r>
        <w:t>τους φίλους, τα παιδιά μας κι όλους τους συγγενείς;</w:t>
      </w:r>
    </w:p>
    <w:p w:rsidR="00DB26BF" w:rsidRDefault="00DB26BF" w:rsidP="00DB26BF">
      <w:pPr>
        <w:jc w:val="both"/>
      </w:pPr>
    </w:p>
    <w:p w:rsidR="00DB26BF" w:rsidRDefault="00DB26BF" w:rsidP="00DB26BF">
      <w:pPr>
        <w:jc w:val="both"/>
      </w:pPr>
      <w:proofErr w:type="spellStart"/>
      <w:r>
        <w:t>Καλλιό</w:t>
      </w:r>
      <w:proofErr w:type="spellEnd"/>
      <w:r>
        <w:t xml:space="preserve"> 'ναι μίας ώρας ελεύθερη ζωή,</w:t>
      </w:r>
    </w:p>
    <w:p w:rsidR="00DB26BF" w:rsidRDefault="00DB26BF" w:rsidP="00DB26BF">
      <w:pPr>
        <w:jc w:val="both"/>
      </w:pPr>
      <w:r>
        <w:t>παρά σαράντα χρόνοι σκλαβιά και φυλακή!</w:t>
      </w:r>
    </w:p>
    <w:p w:rsidR="00DB26BF" w:rsidRDefault="00DB26BF" w:rsidP="00DB26BF">
      <w:pPr>
        <w:jc w:val="both"/>
      </w:pPr>
      <w:r>
        <w:t>Τι σ' ωφελεί αν ζήσης και είσαι στη σκλαβιά;</w:t>
      </w:r>
    </w:p>
    <w:p w:rsidR="00DB26BF" w:rsidRDefault="00DB26BF" w:rsidP="00DB26BF">
      <w:pPr>
        <w:jc w:val="both"/>
      </w:pPr>
      <w:r>
        <w:t xml:space="preserve">Στοχάσου πως σε ψένουν καθ' </w:t>
      </w:r>
      <w:proofErr w:type="spellStart"/>
      <w:r>
        <w:t>ώραν</w:t>
      </w:r>
      <w:proofErr w:type="spellEnd"/>
      <w:r>
        <w:t xml:space="preserve"> στη φωτιά.</w:t>
      </w:r>
    </w:p>
    <w:p w:rsidR="00DB26BF" w:rsidRDefault="00DB26BF" w:rsidP="00DB26BF">
      <w:pPr>
        <w:jc w:val="both"/>
      </w:pPr>
      <w:r>
        <w:t xml:space="preserve">Βεζίρης, Δραγουμάνος, Αφέντης κι αν </w:t>
      </w:r>
      <w:proofErr w:type="spellStart"/>
      <w:r>
        <w:t>σταθής</w:t>
      </w:r>
      <w:proofErr w:type="spellEnd"/>
      <w:r>
        <w:t>,</w:t>
      </w:r>
    </w:p>
    <w:p w:rsidR="00DB26BF" w:rsidRDefault="00DB26BF" w:rsidP="00DB26BF">
      <w:pPr>
        <w:jc w:val="both"/>
      </w:pPr>
      <w:r>
        <w:t xml:space="preserve">ο Τύραννος αδίκως σε κάμει να </w:t>
      </w:r>
      <w:proofErr w:type="spellStart"/>
      <w:r>
        <w:t>χαθής</w:t>
      </w:r>
      <w:proofErr w:type="spellEnd"/>
      <w:r>
        <w:t>·</w:t>
      </w:r>
    </w:p>
    <w:p w:rsidR="00DB26BF" w:rsidRDefault="00DB26BF" w:rsidP="00DB26BF">
      <w:pPr>
        <w:jc w:val="both"/>
      </w:pPr>
      <w:r>
        <w:t xml:space="preserve">δουλεύεις όλ' ημέρα σε ό,τι κι αν σοι </w:t>
      </w:r>
      <w:proofErr w:type="spellStart"/>
      <w:r>
        <w:t>πη</w:t>
      </w:r>
      <w:proofErr w:type="spellEnd"/>
      <w:r>
        <w:t>,</w:t>
      </w:r>
    </w:p>
    <w:p w:rsidR="00DB26BF" w:rsidRDefault="00DB26BF" w:rsidP="00DB26BF">
      <w:pPr>
        <w:jc w:val="both"/>
      </w:pPr>
      <w:r>
        <w:t xml:space="preserve">κι αυτός πασχίζει </w:t>
      </w:r>
      <w:proofErr w:type="spellStart"/>
      <w:r>
        <w:t>πάλιν</w:t>
      </w:r>
      <w:proofErr w:type="spellEnd"/>
      <w:r>
        <w:t xml:space="preserve"> το αίμα σου να </w:t>
      </w:r>
      <w:proofErr w:type="spellStart"/>
      <w:r>
        <w:t>πιη</w:t>
      </w:r>
      <w:proofErr w:type="spellEnd"/>
      <w:r>
        <w:t>.</w:t>
      </w:r>
    </w:p>
    <w:p w:rsidR="00DB26BF" w:rsidRDefault="00DB26BF" w:rsidP="00DB26BF">
      <w:pPr>
        <w:jc w:val="both"/>
      </w:pPr>
    </w:p>
    <w:p w:rsidR="00DB26BF" w:rsidRDefault="00DB26BF" w:rsidP="00DB26BF">
      <w:pPr>
        <w:jc w:val="both"/>
      </w:pPr>
      <w:r>
        <w:t>Τι σ' ωφελεί αν ζήσης και είσαι στη σκλαβιά;</w:t>
      </w:r>
    </w:p>
    <w:p w:rsidR="00DB26BF" w:rsidRDefault="00DB26BF" w:rsidP="00DB26BF">
      <w:pPr>
        <w:jc w:val="both"/>
      </w:pPr>
      <w:r>
        <w:t xml:space="preserve">Στοχάσου πως σε ψένουν καθ' </w:t>
      </w:r>
      <w:proofErr w:type="spellStart"/>
      <w:r>
        <w:t>ώραν</w:t>
      </w:r>
      <w:proofErr w:type="spellEnd"/>
      <w:r>
        <w:t xml:space="preserve"> στη φωτιά.</w:t>
      </w:r>
    </w:p>
    <w:p w:rsidR="00DB26BF" w:rsidRDefault="00DB26BF" w:rsidP="00DB26BF">
      <w:pPr>
        <w:jc w:val="both"/>
      </w:pPr>
      <w:r>
        <w:t xml:space="preserve">Βεζίρης, Δραγουμάνος, Αφέντης κι αν </w:t>
      </w:r>
      <w:proofErr w:type="spellStart"/>
      <w:r>
        <w:t>σταθής</w:t>
      </w:r>
      <w:proofErr w:type="spellEnd"/>
      <w:r>
        <w:t>,</w:t>
      </w:r>
    </w:p>
    <w:p w:rsidR="00DB26BF" w:rsidRDefault="00DB26BF" w:rsidP="00DB26BF">
      <w:pPr>
        <w:jc w:val="both"/>
      </w:pPr>
      <w:r>
        <w:t xml:space="preserve">ο Τύραννος αδίκως σε κάμει να </w:t>
      </w:r>
      <w:proofErr w:type="spellStart"/>
      <w:r>
        <w:t>χαθής</w:t>
      </w:r>
      <w:proofErr w:type="spellEnd"/>
      <w:r>
        <w:t>·</w:t>
      </w:r>
    </w:p>
    <w:p w:rsidR="00DB26BF" w:rsidRDefault="00DB26BF" w:rsidP="00DB26BF">
      <w:pPr>
        <w:jc w:val="both"/>
      </w:pPr>
      <w:r>
        <w:t xml:space="preserve">δουλεύεις όλ' ημέρα σε ό,τι κι αν σοι </w:t>
      </w:r>
      <w:proofErr w:type="spellStart"/>
      <w:r>
        <w:t>πη</w:t>
      </w:r>
      <w:proofErr w:type="spellEnd"/>
      <w:r>
        <w:t>,</w:t>
      </w:r>
    </w:p>
    <w:p w:rsidR="00DB26BF" w:rsidRDefault="00DB26BF" w:rsidP="00DB26BF">
      <w:pPr>
        <w:jc w:val="both"/>
      </w:pPr>
      <w:r>
        <w:t xml:space="preserve">κι αυτός πασχίζει </w:t>
      </w:r>
      <w:proofErr w:type="spellStart"/>
      <w:r>
        <w:t>πάλιν</w:t>
      </w:r>
      <w:proofErr w:type="spellEnd"/>
      <w:r>
        <w:t xml:space="preserve"> το αίμα σου να </w:t>
      </w:r>
      <w:proofErr w:type="spellStart"/>
      <w:r>
        <w:t>πιη</w:t>
      </w:r>
      <w:proofErr w:type="spellEnd"/>
      <w:r>
        <w:t>.</w:t>
      </w:r>
    </w:p>
    <w:p w:rsidR="00DB26BF" w:rsidRDefault="00DB26BF" w:rsidP="00DB26BF">
      <w:pPr>
        <w:jc w:val="both"/>
      </w:pPr>
      <w:r>
        <w:t xml:space="preserve">O </w:t>
      </w:r>
      <w:proofErr w:type="spellStart"/>
      <w:r>
        <w:t>Σούτζος</w:t>
      </w:r>
      <w:proofErr w:type="spellEnd"/>
      <w:r>
        <w:t xml:space="preserve">* κι ο Μουρούζης*, Πετράκης*, </w:t>
      </w:r>
      <w:proofErr w:type="spellStart"/>
      <w:r>
        <w:t>Σκαναβής</w:t>
      </w:r>
      <w:proofErr w:type="spellEnd"/>
      <w:r>
        <w:t>*,</w:t>
      </w:r>
    </w:p>
    <w:p w:rsidR="00DB26BF" w:rsidRDefault="00DB26BF" w:rsidP="00DB26BF">
      <w:pPr>
        <w:jc w:val="both"/>
      </w:pPr>
      <w:r>
        <w:lastRenderedPageBreak/>
        <w:t xml:space="preserve">Γκίκας* και </w:t>
      </w:r>
      <w:proofErr w:type="spellStart"/>
      <w:r>
        <w:t>Μαυρογένης</w:t>
      </w:r>
      <w:proofErr w:type="spellEnd"/>
      <w:r>
        <w:t xml:space="preserve">*, καθρέπτης </w:t>
      </w:r>
      <w:proofErr w:type="spellStart"/>
      <w:r>
        <w:t>είν</w:t>
      </w:r>
      <w:proofErr w:type="spellEnd"/>
      <w:r>
        <w:t xml:space="preserve">' να </w:t>
      </w:r>
      <w:proofErr w:type="spellStart"/>
      <w:r>
        <w:t>ιδής</w:t>
      </w:r>
      <w:proofErr w:type="spellEnd"/>
      <w:r>
        <w:t>.</w:t>
      </w:r>
    </w:p>
    <w:p w:rsidR="00DB26BF" w:rsidRDefault="00DB26BF" w:rsidP="00DB26BF">
      <w:pPr>
        <w:jc w:val="both"/>
      </w:pPr>
      <w:r>
        <w:t xml:space="preserve">Ανδρείοι </w:t>
      </w:r>
      <w:proofErr w:type="spellStart"/>
      <w:r>
        <w:t>καπετάνοι</w:t>
      </w:r>
      <w:proofErr w:type="spellEnd"/>
      <w:r>
        <w:t>, παπάδες, λαϊκοί,</w:t>
      </w:r>
    </w:p>
    <w:p w:rsidR="00DB26BF" w:rsidRDefault="00DB26BF" w:rsidP="00DB26BF">
      <w:pPr>
        <w:jc w:val="both"/>
      </w:pPr>
      <w:r>
        <w:t>σκοτώθηκαν, κι αγάδες, με άδικον σπαθί·</w:t>
      </w:r>
    </w:p>
    <w:p w:rsidR="00DB26BF" w:rsidRDefault="00DB26BF" w:rsidP="00DB26BF">
      <w:pPr>
        <w:jc w:val="both"/>
      </w:pPr>
      <w:r>
        <w:t xml:space="preserve">κι </w:t>
      </w:r>
      <w:proofErr w:type="spellStart"/>
      <w:r>
        <w:t>αμέτρητ</w:t>
      </w:r>
      <w:proofErr w:type="spellEnd"/>
      <w:r>
        <w:t>' άλλοι τόσοι, και Τούρκοι και Ρωμιοί,</w:t>
      </w:r>
    </w:p>
    <w:p w:rsidR="00DB26BF" w:rsidRDefault="00DB26BF" w:rsidP="00DB26BF">
      <w:pPr>
        <w:jc w:val="both"/>
      </w:pPr>
      <w:proofErr w:type="spellStart"/>
      <w:r>
        <w:t>ζωήν</w:t>
      </w:r>
      <w:proofErr w:type="spellEnd"/>
      <w:r>
        <w:t xml:space="preserve"> και </w:t>
      </w:r>
      <w:proofErr w:type="spellStart"/>
      <w:r>
        <w:t>πλούτον</w:t>
      </w:r>
      <w:proofErr w:type="spellEnd"/>
      <w:r>
        <w:t xml:space="preserve"> χάνουν, χωρίς καμιά '</w:t>
      </w:r>
      <w:proofErr w:type="spellStart"/>
      <w:r>
        <w:t>φορμή</w:t>
      </w:r>
      <w:proofErr w:type="spellEnd"/>
      <w:r>
        <w:t>.</w:t>
      </w:r>
    </w:p>
    <w:p w:rsidR="00DB26BF" w:rsidRDefault="00DB26BF" w:rsidP="00DB26BF">
      <w:pPr>
        <w:jc w:val="both"/>
      </w:pPr>
    </w:p>
    <w:p w:rsidR="00DB26BF" w:rsidRDefault="00DB26BF" w:rsidP="00DB26BF">
      <w:pPr>
        <w:jc w:val="both"/>
      </w:pPr>
      <w:r>
        <w:t xml:space="preserve">Ελάτε μ' έναν </w:t>
      </w:r>
      <w:proofErr w:type="spellStart"/>
      <w:r>
        <w:t>ζήλον</w:t>
      </w:r>
      <w:proofErr w:type="spellEnd"/>
      <w:r>
        <w:t xml:space="preserve"> σε τούτον τον καιρόν,</w:t>
      </w:r>
    </w:p>
    <w:p w:rsidR="00DB26BF" w:rsidRDefault="00DB26BF" w:rsidP="00DB26BF">
      <w:pPr>
        <w:jc w:val="both"/>
      </w:pPr>
      <w:r>
        <w:t xml:space="preserve">να </w:t>
      </w:r>
      <w:proofErr w:type="spellStart"/>
      <w:r>
        <w:t>κάμωμεν</w:t>
      </w:r>
      <w:proofErr w:type="spellEnd"/>
      <w:r>
        <w:t xml:space="preserve"> τον </w:t>
      </w:r>
      <w:proofErr w:type="spellStart"/>
      <w:r>
        <w:t>όρκον</w:t>
      </w:r>
      <w:proofErr w:type="spellEnd"/>
      <w:r>
        <w:t xml:space="preserve"> επάνω στον </w:t>
      </w:r>
      <w:proofErr w:type="spellStart"/>
      <w:r>
        <w:t>Σταυρόν</w:t>
      </w:r>
      <w:proofErr w:type="spellEnd"/>
      <w:r>
        <w:t>·</w:t>
      </w:r>
    </w:p>
    <w:p w:rsidR="00DB26BF" w:rsidRDefault="00DB26BF" w:rsidP="00DB26BF">
      <w:pPr>
        <w:jc w:val="both"/>
      </w:pPr>
      <w:r>
        <w:t xml:space="preserve">συμβούλους προκομμένους, με </w:t>
      </w:r>
      <w:proofErr w:type="spellStart"/>
      <w:r>
        <w:t>πατριωτισμόν</w:t>
      </w:r>
      <w:proofErr w:type="spellEnd"/>
      <w:r>
        <w:t>,</w:t>
      </w:r>
    </w:p>
    <w:p w:rsidR="00DB26BF" w:rsidRDefault="00DB26BF" w:rsidP="00DB26BF">
      <w:pPr>
        <w:jc w:val="both"/>
      </w:pPr>
      <w:r>
        <w:t xml:space="preserve">να </w:t>
      </w:r>
      <w:proofErr w:type="spellStart"/>
      <w:r>
        <w:t>βάλωμεν</w:t>
      </w:r>
      <w:proofErr w:type="spellEnd"/>
      <w:r>
        <w:t xml:space="preserve">, εις όλα να δίδουν </w:t>
      </w:r>
      <w:proofErr w:type="spellStart"/>
      <w:r>
        <w:t>ορισμόν</w:t>
      </w:r>
      <w:proofErr w:type="spellEnd"/>
      <w:r>
        <w:t>·</w:t>
      </w:r>
    </w:p>
    <w:p w:rsidR="00DB26BF" w:rsidRDefault="00DB26BF" w:rsidP="00DB26BF">
      <w:pPr>
        <w:jc w:val="both"/>
      </w:pPr>
      <w:r>
        <w:t>οι Νόμοι να 'ν' ο πρώτος και μόνος οδηγός,</w:t>
      </w:r>
    </w:p>
    <w:p w:rsidR="00DB26BF" w:rsidRDefault="00DB26BF" w:rsidP="00DB26BF">
      <w:pPr>
        <w:jc w:val="both"/>
      </w:pPr>
      <w:r>
        <w:t xml:space="preserve">και της </w:t>
      </w:r>
      <w:proofErr w:type="spellStart"/>
      <w:r>
        <w:t>Πατρίδος</w:t>
      </w:r>
      <w:proofErr w:type="spellEnd"/>
      <w:r>
        <w:t xml:space="preserve"> ένας να γένη αρχηγός·</w:t>
      </w:r>
    </w:p>
    <w:p w:rsidR="00DB26BF" w:rsidRDefault="00DB26BF" w:rsidP="00DB26BF">
      <w:pPr>
        <w:jc w:val="both"/>
      </w:pPr>
      <w:r>
        <w:t>γιατί κι η αναρχία ομοιάζει την σκλαβιά·</w:t>
      </w:r>
    </w:p>
    <w:p w:rsidR="00DB26BF" w:rsidRDefault="00DB26BF" w:rsidP="00DB26BF">
      <w:pPr>
        <w:jc w:val="both"/>
      </w:pPr>
      <w:r>
        <w:t xml:space="preserve">να ζούμε σαν θηρία </w:t>
      </w:r>
      <w:proofErr w:type="spellStart"/>
      <w:r>
        <w:t>είν</w:t>
      </w:r>
      <w:proofErr w:type="spellEnd"/>
      <w:r>
        <w:t>' πλιο σκληρή φωτιά.</w:t>
      </w:r>
    </w:p>
    <w:p w:rsidR="00DB26BF" w:rsidRDefault="00DB26BF" w:rsidP="00DB26BF">
      <w:pPr>
        <w:jc w:val="both"/>
      </w:pPr>
      <w:r>
        <w:t xml:space="preserve">Και τότε, με τα χέρια ψηλά στον </w:t>
      </w:r>
      <w:proofErr w:type="spellStart"/>
      <w:r>
        <w:t>ουρανόν</w:t>
      </w:r>
      <w:proofErr w:type="spellEnd"/>
      <w:r>
        <w:t>,</w:t>
      </w:r>
    </w:p>
    <w:p w:rsidR="00DB26BF" w:rsidRDefault="00DB26BF" w:rsidP="00DB26BF">
      <w:pPr>
        <w:jc w:val="both"/>
      </w:pPr>
      <w:r>
        <w:t xml:space="preserve">ας </w:t>
      </w:r>
      <w:proofErr w:type="spellStart"/>
      <w:r>
        <w:t>πούμ</w:t>
      </w:r>
      <w:proofErr w:type="spellEnd"/>
      <w:r>
        <w:t>' απ' την καρδιά μας ετούτα στον Θεόν.</w:t>
      </w:r>
      <w:r>
        <w:t xml:space="preserve"> </w:t>
      </w:r>
    </w:p>
    <w:p w:rsidR="00DB26BF" w:rsidRDefault="00DB26BF" w:rsidP="00DB26BF">
      <w:pPr>
        <w:jc w:val="both"/>
      </w:pPr>
    </w:p>
    <w:p w:rsidR="00DB26BF" w:rsidRPr="00DB26BF" w:rsidRDefault="00DB26BF" w:rsidP="00DB26BF">
      <w:pPr>
        <w:jc w:val="both"/>
        <w:rPr>
          <w:i/>
        </w:rPr>
      </w:pPr>
      <w:r w:rsidRPr="00DB26BF">
        <w:rPr>
          <w:i/>
        </w:rPr>
        <w:t xml:space="preserve">Εδώ σηκώνονται οι </w:t>
      </w:r>
      <w:proofErr w:type="spellStart"/>
      <w:r w:rsidRPr="00DB26BF">
        <w:rPr>
          <w:i/>
        </w:rPr>
        <w:t>Πατριώται</w:t>
      </w:r>
      <w:proofErr w:type="spellEnd"/>
      <w:r w:rsidRPr="00DB26BF">
        <w:rPr>
          <w:i/>
        </w:rPr>
        <w:t xml:space="preserve"> ορθοί και, </w:t>
      </w:r>
      <w:proofErr w:type="spellStart"/>
      <w:r w:rsidRPr="00DB26BF">
        <w:rPr>
          <w:i/>
        </w:rPr>
        <w:t>υψώνοντες</w:t>
      </w:r>
      <w:proofErr w:type="spellEnd"/>
    </w:p>
    <w:p w:rsidR="00DB26BF" w:rsidRPr="00DB26BF" w:rsidRDefault="00DB26BF" w:rsidP="00DB26BF">
      <w:pPr>
        <w:jc w:val="both"/>
        <w:rPr>
          <w:i/>
        </w:rPr>
      </w:pPr>
      <w:r w:rsidRPr="00DB26BF">
        <w:rPr>
          <w:i/>
        </w:rPr>
        <w:t xml:space="preserve">τας χείρας προς τον </w:t>
      </w:r>
      <w:proofErr w:type="spellStart"/>
      <w:r w:rsidRPr="00DB26BF">
        <w:rPr>
          <w:i/>
        </w:rPr>
        <w:t>ουρανόν</w:t>
      </w:r>
      <w:proofErr w:type="spellEnd"/>
      <w:r w:rsidRPr="00DB26BF">
        <w:rPr>
          <w:i/>
        </w:rPr>
        <w:t xml:space="preserve">, κάμνουν τον </w:t>
      </w:r>
      <w:proofErr w:type="spellStart"/>
      <w:r w:rsidRPr="00DB26BF">
        <w:rPr>
          <w:i/>
        </w:rPr>
        <w:t>Όρκον</w:t>
      </w:r>
      <w:proofErr w:type="spellEnd"/>
      <w:r w:rsidRPr="00DB26BF">
        <w:rPr>
          <w:i/>
        </w:rPr>
        <w:t>:</w:t>
      </w:r>
    </w:p>
    <w:p w:rsidR="00DB26BF" w:rsidRDefault="00DB26BF" w:rsidP="00DB26BF">
      <w:pPr>
        <w:jc w:val="both"/>
      </w:pPr>
    </w:p>
    <w:p w:rsidR="00DB26BF" w:rsidRDefault="00DB26BF" w:rsidP="00DB26BF">
      <w:pPr>
        <w:jc w:val="both"/>
      </w:pPr>
      <w:r>
        <w:t xml:space="preserve">«Ω Βασιλεύ του Κόσμου, ορκίζομαι σε </w:t>
      </w:r>
      <w:proofErr w:type="spellStart"/>
      <w:r>
        <w:t>Σε</w:t>
      </w:r>
      <w:proofErr w:type="spellEnd"/>
      <w:r>
        <w:t>,</w:t>
      </w:r>
    </w:p>
    <w:p w:rsidR="00DB26BF" w:rsidRDefault="00DB26BF" w:rsidP="00DB26BF">
      <w:pPr>
        <w:jc w:val="both"/>
      </w:pPr>
      <w:r>
        <w:t xml:space="preserve">στην </w:t>
      </w:r>
      <w:proofErr w:type="spellStart"/>
      <w:r>
        <w:t>γνώμην</w:t>
      </w:r>
      <w:proofErr w:type="spellEnd"/>
      <w:r>
        <w:t xml:space="preserve"> των Τυράννων να μην </w:t>
      </w:r>
      <w:proofErr w:type="spellStart"/>
      <w:r>
        <w:t>ελθώ</w:t>
      </w:r>
      <w:proofErr w:type="spellEnd"/>
      <w:r>
        <w:t xml:space="preserve"> ποτέ!</w:t>
      </w:r>
    </w:p>
    <w:p w:rsidR="00DB26BF" w:rsidRDefault="00DB26BF" w:rsidP="00DB26BF">
      <w:pPr>
        <w:jc w:val="both"/>
      </w:pPr>
      <w:r>
        <w:t xml:space="preserve">Μήτε να τους </w:t>
      </w:r>
      <w:proofErr w:type="spellStart"/>
      <w:r>
        <w:t>δουλεύσω</w:t>
      </w:r>
      <w:proofErr w:type="spellEnd"/>
      <w:r>
        <w:t>, μήτε να πλανηθώ</w:t>
      </w:r>
    </w:p>
    <w:p w:rsidR="00DB26BF" w:rsidRDefault="00DB26BF" w:rsidP="00DB26BF">
      <w:pPr>
        <w:jc w:val="both"/>
      </w:pPr>
      <w:r>
        <w:t xml:space="preserve">εις τα </w:t>
      </w:r>
      <w:proofErr w:type="spellStart"/>
      <w:r>
        <w:t>ταξίματά</w:t>
      </w:r>
      <w:proofErr w:type="spellEnd"/>
      <w:r>
        <w:t xml:space="preserve"> τους, για να παραδοθώ.</w:t>
      </w:r>
    </w:p>
    <w:p w:rsidR="00DB26BF" w:rsidRDefault="00DB26BF" w:rsidP="00DB26BF">
      <w:pPr>
        <w:jc w:val="both"/>
      </w:pPr>
      <w:r>
        <w:t xml:space="preserve">Εν </w:t>
      </w:r>
      <w:proofErr w:type="spellStart"/>
      <w:r>
        <w:t>όσω</w:t>
      </w:r>
      <w:proofErr w:type="spellEnd"/>
      <w:r>
        <w:t xml:space="preserve"> ζω στον </w:t>
      </w:r>
      <w:proofErr w:type="spellStart"/>
      <w:r>
        <w:t>κόσμον</w:t>
      </w:r>
      <w:proofErr w:type="spellEnd"/>
      <w:r>
        <w:t>, ο μόνος μου σκοπός,</w:t>
      </w:r>
    </w:p>
    <w:p w:rsidR="00DB26BF" w:rsidRDefault="00DB26BF" w:rsidP="00DB26BF">
      <w:pPr>
        <w:jc w:val="both"/>
      </w:pPr>
      <w:r>
        <w:t>για να τους αφανίσω, θε να 'ναι σταθερός.</w:t>
      </w:r>
    </w:p>
    <w:p w:rsidR="00DB26BF" w:rsidRDefault="00DB26BF" w:rsidP="00DB26BF">
      <w:pPr>
        <w:jc w:val="both"/>
      </w:pPr>
      <w:r>
        <w:t xml:space="preserve">Πιστός εις την Πατρίδα, συντρίβω τον </w:t>
      </w:r>
      <w:proofErr w:type="spellStart"/>
      <w:r>
        <w:t>ζυγόν</w:t>
      </w:r>
      <w:proofErr w:type="spellEnd"/>
      <w:r>
        <w:t>,</w:t>
      </w:r>
    </w:p>
    <w:p w:rsidR="00DB26BF" w:rsidRDefault="00DB26BF" w:rsidP="00DB26BF">
      <w:pPr>
        <w:jc w:val="both"/>
      </w:pPr>
      <w:r>
        <w:t>αχώριστος για να '</w:t>
      </w:r>
      <w:proofErr w:type="spellStart"/>
      <w:r>
        <w:t>μαι</w:t>
      </w:r>
      <w:proofErr w:type="spellEnd"/>
      <w:r>
        <w:t xml:space="preserve"> υπό τον </w:t>
      </w:r>
      <w:proofErr w:type="spellStart"/>
      <w:r>
        <w:t>στρατηγόν</w:t>
      </w:r>
      <w:proofErr w:type="spellEnd"/>
      <w:r>
        <w:t>.</w:t>
      </w:r>
    </w:p>
    <w:p w:rsidR="00DB26BF" w:rsidRDefault="00DB26BF" w:rsidP="00DB26BF">
      <w:pPr>
        <w:jc w:val="both"/>
      </w:pPr>
      <w:r>
        <w:t xml:space="preserve">Κι αν παραβώ τον </w:t>
      </w:r>
      <w:proofErr w:type="spellStart"/>
      <w:r>
        <w:t>όρκον</w:t>
      </w:r>
      <w:proofErr w:type="spellEnd"/>
      <w:r>
        <w:t xml:space="preserve">, ν' </w:t>
      </w:r>
      <w:proofErr w:type="spellStart"/>
      <w:r>
        <w:t>αστράψ</w:t>
      </w:r>
      <w:proofErr w:type="spellEnd"/>
      <w:r>
        <w:t xml:space="preserve">' ο </w:t>
      </w:r>
      <w:proofErr w:type="spellStart"/>
      <w:r>
        <w:t>Oυρανός</w:t>
      </w:r>
      <w:proofErr w:type="spellEnd"/>
    </w:p>
    <w:p w:rsidR="00DB26BF" w:rsidRDefault="00DB26BF" w:rsidP="00DB26BF">
      <w:pPr>
        <w:jc w:val="both"/>
      </w:pPr>
      <w:r>
        <w:t xml:space="preserve">και να με </w:t>
      </w:r>
      <w:proofErr w:type="spellStart"/>
      <w:r>
        <w:t>κατακάψη</w:t>
      </w:r>
      <w:proofErr w:type="spellEnd"/>
      <w:r>
        <w:t xml:space="preserve">, να γένω σαν καπνός!». </w:t>
      </w:r>
    </w:p>
    <w:p w:rsidR="00B94723" w:rsidRDefault="00B94723" w:rsidP="003F1DDD">
      <w:pPr>
        <w:jc w:val="both"/>
      </w:pPr>
    </w:p>
    <w:p w:rsidR="00DB26BF" w:rsidRPr="003F1DDD" w:rsidRDefault="00DB26BF" w:rsidP="003F1DDD">
      <w:pPr>
        <w:jc w:val="both"/>
      </w:pPr>
      <w:r w:rsidRPr="00DB26BF">
        <w:lastRenderedPageBreak/>
        <w:t>*</w:t>
      </w:r>
      <w:proofErr w:type="spellStart"/>
      <w:r w:rsidRPr="00DB26BF">
        <w:t>Σούτζος</w:t>
      </w:r>
      <w:proofErr w:type="spellEnd"/>
      <w:r w:rsidRPr="00DB26BF">
        <w:t xml:space="preserve">, Μουρούζης, Πετράκης, </w:t>
      </w:r>
      <w:proofErr w:type="spellStart"/>
      <w:r w:rsidRPr="00DB26BF">
        <w:t>Σκαναβής</w:t>
      </w:r>
      <w:proofErr w:type="spellEnd"/>
      <w:r w:rsidRPr="00DB26BF">
        <w:t xml:space="preserve">, Γκίκας και </w:t>
      </w:r>
      <w:proofErr w:type="spellStart"/>
      <w:r w:rsidRPr="00DB26BF">
        <w:t>Μαυρογένης</w:t>
      </w:r>
      <w:proofErr w:type="spellEnd"/>
      <w:r w:rsidRPr="00DB26BF">
        <w:t xml:space="preserve">: γνωστά πρόσωπα της εποχής, </w:t>
      </w:r>
      <w:proofErr w:type="spellStart"/>
      <w:r w:rsidRPr="00DB26BF">
        <w:t>Φαναριώτες</w:t>
      </w:r>
      <w:proofErr w:type="spellEnd"/>
      <w:r w:rsidRPr="00DB26BF">
        <w:t>, διερμηνείς και ηγεμόνες, που θανατώθηκαν ύστερα από εντολή του Σουλτάνου.</w:t>
      </w:r>
    </w:p>
    <w:sectPr w:rsidR="00DB26BF" w:rsidRPr="003F1D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C7281"/>
    <w:multiLevelType w:val="hybridMultilevel"/>
    <w:tmpl w:val="3AB6AD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97"/>
    <w:rsid w:val="003F1DDD"/>
    <w:rsid w:val="00503925"/>
    <w:rsid w:val="007352FC"/>
    <w:rsid w:val="007B126D"/>
    <w:rsid w:val="00A70297"/>
    <w:rsid w:val="00B94723"/>
    <w:rsid w:val="00D9224F"/>
    <w:rsid w:val="00DB26BF"/>
    <w:rsid w:val="00FB34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2EAF"/>
  <w15:chartTrackingRefBased/>
  <w15:docId w15:val="{7C3BD465-4B30-436E-81B4-E9BF0F3A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70297"/>
    <w:rPr>
      <w:color w:val="0563C1" w:themeColor="hyperlink"/>
      <w:u w:val="single"/>
    </w:rPr>
  </w:style>
  <w:style w:type="paragraph" w:styleId="a3">
    <w:name w:val="List Paragraph"/>
    <w:basedOn w:val="a"/>
    <w:uiPriority w:val="34"/>
    <w:qFormat/>
    <w:rsid w:val="00DB2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ert.gr/7916/" TargetMode="External"/><Relationship Id="rId3" Type="http://schemas.openxmlformats.org/officeDocument/2006/relationships/settings" Target="settings.xml"/><Relationship Id="rId7" Type="http://schemas.openxmlformats.org/officeDocument/2006/relationships/hyperlink" Target="https://kamini.gr/wp-content/uploads/2023/03/%CE%A3%CF%87%CE%BF%CE%BB%CE%B5%CE%AF%CE%BF%CE%BD-%CF%84%CF%89%CE%BD-%CE%BD%CF%84%CE%B5%CE%BB%CE%B9%CE%BA%CE%AC%CF%84%CF%89%CE%BD-%CE%B5%CF%81%CE%B1%CF%83%CF%84%CF%8E%CE%BD-%CE%A1%CE%AE%CE%B3%CE%B1%CF%82-%CE%92%CE%B5%CE%BB%CE%B5%CF%83%CF%84%CE%B9%CE%BD%CE%BB%CE%AE%CF%8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emi.lib.uoc.gr/metadata/7/9/2/metadata-155-0000052.tkl?dtab=m&amp;search_type=simple&amp;search_help=&amp;display_mode=overview&amp;wf_step=init&amp;show_hidden=0&amp;number=10&amp;keep_number=&amp;cclterm1=&amp;cclterm2=&amp;cclterm3=&amp;cclterm4=&amp;cclterm5=&amp;cclterm6=&amp;cclterm7=&amp;cclterm8=&amp;cclfield1=&amp;cclfield2=&amp;cclfield3=&amp;cclfield4=&amp;cclfield5=&amp;cclfield6=&amp;cclfield7=&amp;cclfield8=&amp;cclop1=&amp;cclop2=&amp;cclop3=&amp;cclop4=&amp;cclop5=&amp;cclop6=&amp;cclop7=&amp;isp=&amp;search_coll%5Bmetadata%5D=1&amp;&amp;stored_cclquery=&amp;skin=&amp;rss=0&amp;lang=el&amp;ioffset=1&amp;offset=1" TargetMode="External"/><Relationship Id="rId11" Type="http://schemas.openxmlformats.org/officeDocument/2006/relationships/fontTable" Target="fontTable.xml"/><Relationship Id="rId5" Type="http://schemas.openxmlformats.org/officeDocument/2006/relationships/hyperlink" Target="https://foundation.parliament.gr/sites/default/files/2021-10/%CE%A1%CE%97%CE%93%CE%91%20%CE%92%CE%95%CE%9B%CE%95%CE%A3%CE%A4%CE%99%CE%9D%CE%9B%CE%97%20-%20%CE%86%CF%80%CE%B1%CE%BD%CF%84%CE%B1%20%CF%84%CE%B1%20%CF%83%CF%89%CE%B6%CF%8C%CE%BC%CE%B5%CE%BD%CE%B1%20%28%CE%A0%CF%81%CF%8E%CF%84%CE%BF%CF%82%20%CE%A4%CF%8C%CE%BC%CE%BF%CF%82%29_0.pdf" TargetMode="External"/><Relationship Id="rId10" Type="http://schemas.openxmlformats.org/officeDocument/2006/relationships/hyperlink" Target="http://www.rhigassociety.gr/Publications/realis.htm" TargetMode="External"/><Relationship Id="rId4" Type="http://schemas.openxmlformats.org/officeDocument/2006/relationships/webSettings" Target="webSettings.xml"/><Relationship Id="rId9" Type="http://schemas.openxmlformats.org/officeDocument/2006/relationships/hyperlink" Target="http://www.library-zagora.gr/feraio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2580</Words>
  <Characters>13935</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2025-10-28T10:37:00Z</dcterms:created>
  <dcterms:modified xsi:type="dcterms:W3CDTF">2025-10-28T11:45:00Z</dcterms:modified>
</cp:coreProperties>
</file>