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0DE3" w:rsidRPr="000868AB" w:rsidRDefault="001A0DE3" w:rsidP="001A0DE3">
      <w:pPr>
        <w:jc w:val="center"/>
        <w:rPr>
          <w:rFonts w:ascii="Times New Roman" w:eastAsiaTheme="majorEastAsia" w:hAnsi="Times New Roman" w:cs="Times New Roman"/>
          <w:spacing w:val="5"/>
          <w:sz w:val="36"/>
          <w:szCs w:val="52"/>
          <w:lang w:val="en-US"/>
        </w:rPr>
      </w:pPr>
      <w:r w:rsidRPr="000868AB">
        <w:rPr>
          <w:rFonts w:ascii="Times New Roman" w:eastAsia="Times New Roman" w:hAnsi="Times New Roman" w:cs="Times New Roman"/>
          <w:noProof/>
          <w:lang w:eastAsia="el-GR"/>
        </w:rPr>
        <w:drawing>
          <wp:inline distT="0" distB="0" distL="0" distR="0">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7886" cy="1751138"/>
                    </a:xfrm>
                    <a:prstGeom prst="rect">
                      <a:avLst/>
                    </a:prstGeom>
                    <a:noFill/>
                    <a:ln>
                      <a:noFill/>
                    </a:ln>
                  </pic:spPr>
                </pic:pic>
              </a:graphicData>
            </a:graphic>
          </wp:inline>
        </w:drawing>
      </w:r>
    </w:p>
    <w:p w:rsidR="001A0DE3" w:rsidRPr="000868AB" w:rsidRDefault="001A0DE3" w:rsidP="001A0DE3">
      <w:pPr>
        <w:jc w:val="center"/>
        <w:rPr>
          <w:rFonts w:ascii="Times New Roman" w:eastAsiaTheme="majorEastAsia" w:hAnsi="Times New Roman" w:cs="Times New Roman"/>
          <w:spacing w:val="5"/>
          <w:sz w:val="36"/>
          <w:szCs w:val="52"/>
          <w:lang w:val="en-US"/>
        </w:rPr>
      </w:pPr>
    </w:p>
    <w:p w:rsidR="001A0DE3" w:rsidRPr="000868AB" w:rsidRDefault="001A0DE3" w:rsidP="001A0DE3">
      <w:pPr>
        <w:jc w:val="center"/>
        <w:rPr>
          <w:rFonts w:ascii="Times New Roman" w:eastAsiaTheme="majorEastAsia" w:hAnsi="Times New Roman" w:cs="Times New Roman"/>
          <w:spacing w:val="5"/>
          <w:sz w:val="36"/>
          <w:szCs w:val="52"/>
          <w:lang w:val="en-US"/>
        </w:rPr>
      </w:pPr>
    </w:p>
    <w:p w:rsidR="001A0DE3" w:rsidRPr="000868AB" w:rsidRDefault="001A0DE3" w:rsidP="001A0DE3">
      <w:pPr>
        <w:pBdr>
          <w:top w:val="single" w:sz="24" w:space="1" w:color="auto"/>
        </w:pBdr>
        <w:rPr>
          <w:rFonts w:ascii="Times New Roman" w:eastAsia="Times New Roman" w:hAnsi="Times New Roman" w:cs="Times New Roman"/>
          <w:lang w:bidi="en-US"/>
        </w:rPr>
      </w:pPr>
    </w:p>
    <w:p w:rsidR="001A0DE3" w:rsidRPr="00F954E2" w:rsidRDefault="002C61AC" w:rsidP="001A0DE3">
      <w:pPr>
        <w:contextualSpacing/>
        <w:rPr>
          <w:rFonts w:ascii="Arial" w:eastAsia="Times New Roman" w:hAnsi="Arial" w:cs="Arial"/>
          <w:b/>
          <w:spacing w:val="5"/>
          <w:sz w:val="36"/>
          <w:szCs w:val="52"/>
          <w:lang w:bidi="en-US"/>
        </w:rPr>
      </w:pPr>
      <w:r>
        <w:rPr>
          <w:rFonts w:ascii="Arial" w:eastAsia="Times New Roman" w:hAnsi="Arial" w:cs="Arial"/>
          <w:b/>
          <w:spacing w:val="5"/>
          <w:sz w:val="36"/>
          <w:szCs w:val="52"/>
          <w:lang w:bidi="en-US"/>
        </w:rPr>
        <w:t>Τεχνολογία Περιβάλλοντος: Επεξεργασία Βιομηχανικών Υγρών Αποβλήτων</w:t>
      </w:r>
    </w:p>
    <w:p w:rsidR="001A0DE3" w:rsidRPr="000868AB" w:rsidRDefault="001A0DE3" w:rsidP="001A0DE3">
      <w:pPr>
        <w:contextualSpacing/>
        <w:rPr>
          <w:rFonts w:ascii="Times New Roman" w:eastAsia="Times New Roman" w:hAnsi="Times New Roman" w:cs="Times New Roman"/>
          <w:b/>
          <w:spacing w:val="5"/>
          <w:sz w:val="36"/>
          <w:szCs w:val="52"/>
          <w:lang w:bidi="en-US"/>
        </w:rPr>
      </w:pPr>
    </w:p>
    <w:p w:rsidR="001A0DE3" w:rsidRPr="00F954E2" w:rsidRDefault="002C61AC" w:rsidP="001A0DE3">
      <w:pPr>
        <w:rPr>
          <w:rFonts w:ascii="Arial" w:eastAsia="Times New Roman" w:hAnsi="Arial" w:cs="Arial"/>
          <w:lang w:bidi="en-US"/>
        </w:rPr>
      </w:pPr>
      <w:r>
        <w:rPr>
          <w:rFonts w:ascii="Arial" w:eastAsia="Times New Roman" w:hAnsi="Arial" w:cs="Arial"/>
          <w:b/>
          <w:bCs/>
          <w:lang w:bidi="en-US"/>
        </w:rPr>
        <w:t>Ενότητα</w:t>
      </w:r>
      <w:r w:rsidR="00B93AC8">
        <w:rPr>
          <w:rFonts w:ascii="Arial" w:eastAsia="Times New Roman" w:hAnsi="Arial" w:cs="Arial"/>
          <w:b/>
          <w:bCs/>
          <w:lang w:val="en-US" w:bidi="en-US"/>
        </w:rPr>
        <w:t xml:space="preserve"> 1</w:t>
      </w:r>
      <w:r>
        <w:rPr>
          <w:rFonts w:ascii="Arial" w:eastAsia="Times New Roman" w:hAnsi="Arial" w:cs="Arial"/>
          <w:b/>
          <w:bCs/>
          <w:lang w:bidi="en-US"/>
        </w:rPr>
        <w:t xml:space="preserve">: </w:t>
      </w:r>
      <w:r w:rsidRPr="00C51C13">
        <w:rPr>
          <w:rFonts w:ascii="Arial" w:eastAsia="Times New Roman" w:hAnsi="Arial" w:cs="Arial"/>
          <w:bCs/>
          <w:lang w:bidi="en-US"/>
        </w:rPr>
        <w:t>Διεργασίες Διαχωρισμού με Μεμβράνες</w:t>
      </w:r>
    </w:p>
    <w:p w:rsidR="001A0DE3" w:rsidRPr="00F954E2" w:rsidRDefault="001A0DE3" w:rsidP="001A0DE3">
      <w:pPr>
        <w:rPr>
          <w:rFonts w:ascii="Arial" w:eastAsia="Times New Roman" w:hAnsi="Arial" w:cs="Arial"/>
          <w:lang w:bidi="en-US"/>
        </w:rPr>
      </w:pPr>
      <w:r w:rsidRPr="00F954E2">
        <w:rPr>
          <w:rFonts w:ascii="Arial" w:eastAsia="Times New Roman" w:hAnsi="Arial" w:cs="Arial"/>
          <w:lang w:bidi="en-US"/>
        </w:rPr>
        <w:t>Καθηγητής Μαντζαβίνος Διονύσιος</w:t>
      </w:r>
    </w:p>
    <w:p w:rsidR="001A0DE3" w:rsidRPr="00F954E2" w:rsidRDefault="001A0DE3" w:rsidP="001A0DE3">
      <w:pPr>
        <w:rPr>
          <w:rFonts w:ascii="Arial" w:eastAsia="Times New Roman" w:hAnsi="Arial" w:cs="Arial"/>
          <w:lang w:bidi="en-US"/>
        </w:rPr>
      </w:pPr>
      <w:r w:rsidRPr="00F954E2">
        <w:rPr>
          <w:rFonts w:ascii="Arial" w:eastAsia="Times New Roman" w:hAnsi="Arial" w:cs="Arial"/>
          <w:lang w:bidi="en-US"/>
        </w:rPr>
        <w:t>Τμήμα Χημικών Μηχανικών</w:t>
      </w:r>
    </w:p>
    <w:p w:rsidR="001A0DE3" w:rsidRPr="000868AB" w:rsidRDefault="001A0DE3" w:rsidP="001A0DE3">
      <w:pPr>
        <w:pBdr>
          <w:bottom w:val="single" w:sz="24" w:space="1" w:color="auto"/>
        </w:pBdr>
        <w:rPr>
          <w:rFonts w:ascii="Times New Roman" w:eastAsia="Times New Roman" w:hAnsi="Times New Roman" w:cs="Times New Roman"/>
          <w:lang w:bidi="en-US"/>
        </w:rPr>
      </w:pPr>
    </w:p>
    <w:p w:rsidR="001A0DE3" w:rsidRPr="000868AB" w:rsidRDefault="001A0DE3" w:rsidP="001A0DE3">
      <w:pPr>
        <w:rPr>
          <w:rFonts w:ascii="Times New Roman" w:eastAsia="Times New Roman" w:hAnsi="Times New Roman" w:cs="Times New Roman"/>
          <w:noProof/>
        </w:rPr>
      </w:pPr>
    </w:p>
    <w:p w:rsidR="001A0DE3" w:rsidRPr="000868AB" w:rsidRDefault="001A0DE3" w:rsidP="001A0DE3">
      <w:pPr>
        <w:rPr>
          <w:rFonts w:ascii="Times New Roman" w:eastAsia="Times New Roman" w:hAnsi="Times New Roman" w:cs="Times New Roman"/>
          <w:noProof/>
        </w:rPr>
      </w:pPr>
    </w:p>
    <w:p w:rsidR="001A0DE3" w:rsidRPr="000868AB" w:rsidRDefault="001A0DE3" w:rsidP="001A0DE3">
      <w:pPr>
        <w:rPr>
          <w:rFonts w:ascii="Times New Roman" w:eastAsia="Times New Roman" w:hAnsi="Times New Roman" w:cs="Times New Roman"/>
          <w:noProof/>
        </w:rPr>
      </w:pPr>
    </w:p>
    <w:p w:rsidR="001A0DE3" w:rsidRPr="000868AB" w:rsidRDefault="001A0DE3" w:rsidP="001A0DE3">
      <w:pPr>
        <w:rPr>
          <w:rFonts w:ascii="Times New Roman" w:eastAsia="Times New Roman" w:hAnsi="Times New Roman" w:cs="Times New Roman"/>
          <w:noProof/>
        </w:rPr>
      </w:pPr>
    </w:p>
    <w:p w:rsidR="001A0DE3" w:rsidRPr="000868AB" w:rsidRDefault="001A0DE3" w:rsidP="001A0DE3">
      <w:pPr>
        <w:jc w:val="center"/>
        <w:rPr>
          <w:rFonts w:ascii="Times New Roman" w:eastAsia="Times New Roman" w:hAnsi="Times New Roman" w:cs="Times New Roman"/>
          <w:noProof/>
        </w:rPr>
      </w:pPr>
      <w:r w:rsidRPr="000868AB">
        <w:rPr>
          <w:rFonts w:ascii="Times New Roman" w:eastAsia="Times New Roman" w:hAnsi="Times New Roman" w:cs="Times New Roman"/>
          <w:noProof/>
          <w:lang w:eastAsia="el-GR"/>
        </w:rPr>
        <w:drawing>
          <wp:inline distT="0" distB="0" distL="0" distR="0">
            <wp:extent cx="6257925" cy="1295400"/>
            <wp:effectExtent l="0" t="0" r="0" b="0"/>
            <wp:docPr id="2"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7925" cy="1295400"/>
                    </a:xfrm>
                    <a:prstGeom prst="rect">
                      <a:avLst/>
                    </a:prstGeom>
                    <a:noFill/>
                    <a:ln>
                      <a:noFill/>
                    </a:ln>
                  </pic:spPr>
                </pic:pic>
              </a:graphicData>
            </a:graphic>
          </wp:inline>
        </w:drawing>
      </w:r>
    </w:p>
    <w:p w:rsidR="001A0DE3" w:rsidRPr="000868AB" w:rsidRDefault="001A0DE3" w:rsidP="001A0DE3">
      <w:pPr>
        <w:rPr>
          <w:rFonts w:ascii="Times New Roman" w:hAnsi="Times New Roman" w:cs="Times New Roman"/>
          <w:b/>
          <w:i/>
          <w:sz w:val="24"/>
          <w:szCs w:val="24"/>
        </w:rPr>
      </w:pPr>
    </w:p>
    <w:p w:rsidR="001A0DE3" w:rsidRPr="000868AB" w:rsidRDefault="001A0DE3" w:rsidP="001A0DE3">
      <w:pPr>
        <w:rPr>
          <w:rFonts w:ascii="Times New Roman" w:hAnsi="Times New Roman" w:cs="Times New Roman"/>
          <w:b/>
          <w:i/>
          <w:sz w:val="24"/>
          <w:szCs w:val="24"/>
        </w:rPr>
      </w:pPr>
    </w:p>
    <w:p w:rsidR="001A0DE3" w:rsidRPr="000868AB" w:rsidRDefault="001A0DE3" w:rsidP="001A0DE3">
      <w:pPr>
        <w:rPr>
          <w:rFonts w:ascii="Times New Roman" w:hAnsi="Times New Roman" w:cs="Times New Roman"/>
          <w:b/>
          <w:i/>
          <w:sz w:val="24"/>
          <w:szCs w:val="24"/>
        </w:rPr>
      </w:pPr>
    </w:p>
    <w:tbl>
      <w:tblPr>
        <w:tblStyle w:val="TableGrid"/>
        <w:tblW w:w="8472" w:type="dxa"/>
        <w:tblLook w:val="04A0"/>
      </w:tblPr>
      <w:tblGrid>
        <w:gridCol w:w="7763"/>
        <w:gridCol w:w="709"/>
      </w:tblGrid>
      <w:tr w:rsidR="001A0DE3" w:rsidRPr="000868AB" w:rsidTr="001A0DE3">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0DE3" w:rsidRPr="005F7B97" w:rsidRDefault="001A0DE3" w:rsidP="001A0DE3">
            <w:pPr>
              <w:rPr>
                <w:rFonts w:ascii="Times New Roman" w:hAnsi="Times New Roman" w:cs="Times New Roman"/>
                <w:b/>
              </w:rPr>
            </w:pPr>
            <w:r w:rsidRPr="005F7B97">
              <w:rPr>
                <w:rFonts w:ascii="Times New Roman" w:hAnsi="Times New Roman" w:cs="Times New Roman"/>
                <w:b/>
              </w:rPr>
              <w:lastRenderedPageBreak/>
              <w:t>Περιεχόμενα</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0DE3" w:rsidRPr="005F7B97" w:rsidRDefault="001A0DE3" w:rsidP="001A0DE3">
            <w:pPr>
              <w:rPr>
                <w:rFonts w:ascii="Times New Roman" w:hAnsi="Times New Roman" w:cs="Times New Roman"/>
                <w:b/>
              </w:rPr>
            </w:pPr>
            <w:r w:rsidRPr="005F7B97">
              <w:rPr>
                <w:rFonts w:ascii="Times New Roman" w:hAnsi="Times New Roman" w:cs="Times New Roman"/>
                <w:b/>
              </w:rPr>
              <w:t>Σελ.</w:t>
            </w:r>
          </w:p>
        </w:tc>
      </w:tr>
      <w:tr w:rsidR="001A0DE3" w:rsidRPr="000868AB" w:rsidTr="001A0DE3">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0DE3" w:rsidRPr="005F7B97" w:rsidRDefault="001A0DE3" w:rsidP="001A0DE3">
            <w:pPr>
              <w:rPr>
                <w:rFonts w:ascii="Times New Roman" w:hAnsi="Times New Roman" w:cs="Times New Roman"/>
                <w:b/>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0DE3" w:rsidRPr="005F7B97" w:rsidRDefault="001A0DE3" w:rsidP="001A0DE3">
            <w:pPr>
              <w:rPr>
                <w:rFonts w:ascii="Times New Roman" w:hAnsi="Times New Roman" w:cs="Times New Roman"/>
                <w:b/>
              </w:rPr>
            </w:pPr>
          </w:p>
        </w:tc>
      </w:tr>
      <w:tr w:rsidR="001A0DE3" w:rsidRPr="000868AB" w:rsidTr="001A0DE3">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0DE3" w:rsidRPr="005F7B97" w:rsidRDefault="001A0DE3" w:rsidP="001A0DE3">
            <w:pPr>
              <w:rPr>
                <w:rFonts w:ascii="Times New Roman" w:hAnsi="Times New Roman" w:cs="Times New Roman"/>
                <w:b/>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0DE3" w:rsidRPr="005F7B97" w:rsidRDefault="001A0DE3" w:rsidP="001A0DE3">
            <w:pPr>
              <w:rPr>
                <w:rFonts w:ascii="Times New Roman" w:hAnsi="Times New Roman" w:cs="Times New Roman"/>
                <w:b/>
              </w:rPr>
            </w:pPr>
          </w:p>
        </w:tc>
      </w:tr>
      <w:tr w:rsidR="001A0DE3" w:rsidRPr="000868AB" w:rsidTr="001A0DE3">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0DE3" w:rsidRPr="005F7B97" w:rsidRDefault="001A0DE3" w:rsidP="001A0DE3">
            <w:pPr>
              <w:rPr>
                <w:rFonts w:ascii="Times New Roman" w:hAnsi="Times New Roman" w:cs="Times New Roman"/>
                <w:b/>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0DE3" w:rsidRPr="005F7B97" w:rsidRDefault="001A0DE3" w:rsidP="001A0DE3">
            <w:pPr>
              <w:rPr>
                <w:rFonts w:ascii="Times New Roman" w:hAnsi="Times New Roman" w:cs="Times New Roman"/>
                <w:b/>
              </w:rPr>
            </w:pPr>
          </w:p>
        </w:tc>
      </w:tr>
      <w:tr w:rsidR="001A0DE3" w:rsidRPr="000868AB" w:rsidTr="001A0DE3">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0DE3" w:rsidRPr="005F7B97" w:rsidRDefault="001A0DE3" w:rsidP="001A0DE3">
            <w:pPr>
              <w:rPr>
                <w:rFonts w:ascii="Times New Roman" w:hAnsi="Times New Roman" w:cs="Times New Roman"/>
                <w:b/>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0DE3" w:rsidRPr="005F7B97" w:rsidRDefault="001A0DE3" w:rsidP="001A0DE3">
            <w:pPr>
              <w:rPr>
                <w:rFonts w:ascii="Times New Roman" w:hAnsi="Times New Roman" w:cs="Times New Roman"/>
                <w:b/>
              </w:rPr>
            </w:pPr>
          </w:p>
        </w:tc>
      </w:tr>
      <w:tr w:rsidR="001A0DE3" w:rsidRPr="000868AB" w:rsidTr="001A0DE3">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0DE3" w:rsidRPr="005F7B97" w:rsidRDefault="001A0DE3" w:rsidP="001A0DE3">
            <w:pPr>
              <w:rPr>
                <w:rFonts w:ascii="Times New Roman" w:hAnsi="Times New Roman" w:cs="Times New Roman"/>
              </w:rPr>
            </w:pPr>
            <w:r w:rsidRPr="005F7B97">
              <w:rPr>
                <w:rFonts w:ascii="Times New Roman" w:hAnsi="Times New Roman" w:cs="Times New Roman"/>
              </w:rPr>
              <w:t>Σκοπός ενότητας</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0DE3" w:rsidRPr="005F7B97" w:rsidRDefault="001A0DE3" w:rsidP="001A0DE3">
            <w:pPr>
              <w:rPr>
                <w:rFonts w:ascii="Times New Roman" w:hAnsi="Times New Roman" w:cs="Times New Roman"/>
              </w:rPr>
            </w:pPr>
            <w:r w:rsidRPr="005F7B97">
              <w:rPr>
                <w:rFonts w:ascii="Times New Roman" w:hAnsi="Times New Roman" w:cs="Times New Roman"/>
              </w:rPr>
              <w:t>3</w:t>
            </w:r>
          </w:p>
        </w:tc>
      </w:tr>
      <w:tr w:rsidR="001A0DE3" w:rsidRPr="000868AB" w:rsidTr="001A0DE3">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0DE3" w:rsidRPr="005F7B97" w:rsidRDefault="000D4FA6" w:rsidP="001A0DE3">
            <w:pPr>
              <w:rPr>
                <w:rFonts w:ascii="Times New Roman" w:hAnsi="Times New Roman" w:cs="Times New Roman"/>
                <w:b/>
                <w:u w:val="single"/>
                <w:lang w:val="en-US"/>
              </w:rPr>
            </w:pPr>
            <w:r>
              <w:rPr>
                <w:rFonts w:ascii="Times New Roman" w:hAnsi="Times New Roman" w:cs="Times New Roman"/>
              </w:rPr>
              <w:t>Μεμβράνες</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0DE3" w:rsidRPr="005F7B97" w:rsidRDefault="001A0DE3" w:rsidP="001A0DE3">
            <w:pPr>
              <w:rPr>
                <w:rFonts w:ascii="Times New Roman" w:hAnsi="Times New Roman" w:cs="Times New Roman"/>
              </w:rPr>
            </w:pPr>
            <w:r w:rsidRPr="005F7B97">
              <w:rPr>
                <w:rFonts w:ascii="Times New Roman" w:hAnsi="Times New Roman" w:cs="Times New Roman"/>
              </w:rPr>
              <w:t>3</w:t>
            </w:r>
          </w:p>
        </w:tc>
      </w:tr>
      <w:tr w:rsidR="001A0DE3" w:rsidRPr="000868AB" w:rsidTr="001A0DE3">
        <w:tc>
          <w:tcPr>
            <w:tcW w:w="7763" w:type="dxa"/>
          </w:tcPr>
          <w:p w:rsidR="001A0DE3" w:rsidRPr="005F7B97" w:rsidRDefault="000D4FA6" w:rsidP="001A0DE3">
            <w:pPr>
              <w:rPr>
                <w:rFonts w:ascii="Times New Roman" w:hAnsi="Times New Roman" w:cs="Times New Roman"/>
                <w:b/>
                <w:u w:val="single"/>
                <w:lang w:val="en-US"/>
              </w:rPr>
            </w:pPr>
            <w:r>
              <w:rPr>
                <w:rFonts w:ascii="Times New Roman" w:hAnsi="Times New Roman" w:cs="Times New Roman"/>
              </w:rPr>
              <w:t>Αντίστροφη όσμωση</w:t>
            </w:r>
          </w:p>
        </w:tc>
        <w:tc>
          <w:tcPr>
            <w:tcW w:w="709" w:type="dxa"/>
          </w:tcPr>
          <w:p w:rsidR="001A0DE3" w:rsidRPr="000D4FA6" w:rsidRDefault="000D4FA6" w:rsidP="001A0DE3">
            <w:pPr>
              <w:rPr>
                <w:rFonts w:ascii="Times New Roman" w:hAnsi="Times New Roman" w:cs="Times New Roman"/>
              </w:rPr>
            </w:pPr>
            <w:r>
              <w:rPr>
                <w:rFonts w:ascii="Times New Roman" w:hAnsi="Times New Roman" w:cs="Times New Roman"/>
              </w:rPr>
              <w:t>3</w:t>
            </w:r>
          </w:p>
        </w:tc>
      </w:tr>
      <w:tr w:rsidR="001A0DE3" w:rsidRPr="000868AB" w:rsidTr="001A0DE3">
        <w:tc>
          <w:tcPr>
            <w:tcW w:w="7763" w:type="dxa"/>
          </w:tcPr>
          <w:p w:rsidR="001A0DE3" w:rsidRPr="005F7B97" w:rsidRDefault="000D4FA6" w:rsidP="001A0DE3">
            <w:pPr>
              <w:rPr>
                <w:rFonts w:ascii="Times New Roman" w:hAnsi="Times New Roman" w:cs="Times New Roman"/>
              </w:rPr>
            </w:pPr>
            <w:r>
              <w:rPr>
                <w:rFonts w:ascii="Times New Roman" w:hAnsi="Times New Roman" w:cs="Times New Roman"/>
              </w:rPr>
              <w:t>Ηλεκτροδιάλυση</w:t>
            </w:r>
          </w:p>
        </w:tc>
        <w:tc>
          <w:tcPr>
            <w:tcW w:w="709" w:type="dxa"/>
          </w:tcPr>
          <w:p w:rsidR="001A0DE3" w:rsidRPr="000D4FA6" w:rsidRDefault="000D4FA6" w:rsidP="001A0DE3">
            <w:pPr>
              <w:rPr>
                <w:rFonts w:ascii="Times New Roman" w:hAnsi="Times New Roman" w:cs="Times New Roman"/>
              </w:rPr>
            </w:pPr>
            <w:r>
              <w:rPr>
                <w:rFonts w:ascii="Times New Roman" w:hAnsi="Times New Roman" w:cs="Times New Roman"/>
              </w:rPr>
              <w:t>12</w:t>
            </w:r>
          </w:p>
        </w:tc>
      </w:tr>
    </w:tbl>
    <w:p w:rsidR="001A0DE3" w:rsidRPr="000868AB" w:rsidRDefault="001A0DE3" w:rsidP="001A0DE3">
      <w:pPr>
        <w:rPr>
          <w:rFonts w:ascii="Times New Roman" w:hAnsi="Times New Roman" w:cs="Times New Roman"/>
          <w:b/>
          <w:i/>
          <w:sz w:val="24"/>
          <w:szCs w:val="24"/>
        </w:rPr>
      </w:pPr>
    </w:p>
    <w:p w:rsidR="001A0DE3" w:rsidRPr="000868AB" w:rsidRDefault="001A0DE3" w:rsidP="001A0DE3">
      <w:pPr>
        <w:rPr>
          <w:rFonts w:ascii="Times New Roman" w:hAnsi="Times New Roman" w:cs="Times New Roman"/>
          <w:b/>
          <w:i/>
          <w:sz w:val="24"/>
          <w:szCs w:val="24"/>
        </w:rPr>
      </w:pPr>
    </w:p>
    <w:p w:rsidR="001A0DE3" w:rsidRPr="000868AB" w:rsidRDefault="001A0DE3" w:rsidP="001A0DE3">
      <w:pPr>
        <w:rPr>
          <w:rFonts w:ascii="Times New Roman" w:hAnsi="Times New Roman" w:cs="Times New Roman"/>
          <w:b/>
          <w:i/>
          <w:sz w:val="24"/>
          <w:szCs w:val="24"/>
        </w:rPr>
      </w:pPr>
    </w:p>
    <w:p w:rsidR="001A0DE3" w:rsidRPr="000868AB" w:rsidRDefault="001A0DE3" w:rsidP="001A0DE3">
      <w:pPr>
        <w:rPr>
          <w:rFonts w:ascii="Times New Roman" w:hAnsi="Times New Roman" w:cs="Times New Roman"/>
          <w:b/>
          <w:i/>
          <w:sz w:val="24"/>
          <w:szCs w:val="24"/>
        </w:rPr>
      </w:pPr>
    </w:p>
    <w:p w:rsidR="001A0DE3" w:rsidRPr="000868AB" w:rsidRDefault="001A0DE3" w:rsidP="001A0DE3">
      <w:pPr>
        <w:rPr>
          <w:rFonts w:ascii="Times New Roman" w:hAnsi="Times New Roman" w:cs="Times New Roman"/>
          <w:b/>
          <w:i/>
          <w:sz w:val="24"/>
          <w:szCs w:val="24"/>
        </w:rPr>
      </w:pPr>
    </w:p>
    <w:p w:rsidR="001A0DE3" w:rsidRPr="000868AB" w:rsidRDefault="001A0DE3" w:rsidP="001A0DE3">
      <w:pPr>
        <w:rPr>
          <w:rFonts w:ascii="Times New Roman" w:hAnsi="Times New Roman" w:cs="Times New Roman"/>
          <w:b/>
          <w:i/>
          <w:sz w:val="24"/>
          <w:szCs w:val="24"/>
        </w:rPr>
      </w:pPr>
    </w:p>
    <w:p w:rsidR="001A0DE3" w:rsidRPr="000868AB" w:rsidRDefault="001A0DE3" w:rsidP="001A0DE3">
      <w:pPr>
        <w:rPr>
          <w:rFonts w:ascii="Times New Roman" w:hAnsi="Times New Roman" w:cs="Times New Roman"/>
          <w:b/>
          <w:i/>
          <w:sz w:val="24"/>
          <w:szCs w:val="24"/>
        </w:rPr>
      </w:pPr>
    </w:p>
    <w:p w:rsidR="001A0DE3" w:rsidRPr="000868AB" w:rsidRDefault="001A0DE3" w:rsidP="001A0DE3">
      <w:pPr>
        <w:rPr>
          <w:rFonts w:ascii="Times New Roman" w:hAnsi="Times New Roman" w:cs="Times New Roman"/>
          <w:b/>
          <w:i/>
          <w:sz w:val="24"/>
          <w:szCs w:val="24"/>
        </w:rPr>
      </w:pPr>
    </w:p>
    <w:p w:rsidR="001A0DE3" w:rsidRPr="000868AB" w:rsidRDefault="001A0DE3" w:rsidP="001A0DE3">
      <w:pPr>
        <w:rPr>
          <w:rFonts w:ascii="Times New Roman" w:hAnsi="Times New Roman" w:cs="Times New Roman"/>
          <w:b/>
          <w:i/>
          <w:sz w:val="24"/>
          <w:szCs w:val="24"/>
        </w:rPr>
      </w:pPr>
    </w:p>
    <w:p w:rsidR="001A0DE3" w:rsidRPr="000868AB" w:rsidRDefault="001A0DE3" w:rsidP="001A0DE3">
      <w:pPr>
        <w:rPr>
          <w:rFonts w:ascii="Times New Roman" w:hAnsi="Times New Roman" w:cs="Times New Roman"/>
          <w:b/>
          <w:i/>
          <w:sz w:val="24"/>
          <w:szCs w:val="24"/>
        </w:rPr>
      </w:pPr>
    </w:p>
    <w:p w:rsidR="001A0DE3" w:rsidRPr="000868AB" w:rsidRDefault="001A0DE3" w:rsidP="001A0DE3">
      <w:pPr>
        <w:rPr>
          <w:rFonts w:ascii="Times New Roman" w:hAnsi="Times New Roman" w:cs="Times New Roman"/>
          <w:b/>
          <w:i/>
          <w:sz w:val="24"/>
          <w:szCs w:val="24"/>
        </w:rPr>
      </w:pPr>
    </w:p>
    <w:p w:rsidR="001A0DE3" w:rsidRPr="000868AB" w:rsidRDefault="001A0DE3" w:rsidP="001A0DE3">
      <w:pPr>
        <w:rPr>
          <w:rFonts w:ascii="Times New Roman" w:hAnsi="Times New Roman" w:cs="Times New Roman"/>
          <w:b/>
          <w:i/>
          <w:sz w:val="24"/>
          <w:szCs w:val="24"/>
        </w:rPr>
      </w:pPr>
    </w:p>
    <w:p w:rsidR="001A0DE3" w:rsidRPr="000868AB" w:rsidRDefault="001A0DE3" w:rsidP="001A0DE3">
      <w:pPr>
        <w:rPr>
          <w:rFonts w:ascii="Times New Roman" w:hAnsi="Times New Roman" w:cs="Times New Roman"/>
          <w:b/>
          <w:i/>
          <w:sz w:val="24"/>
          <w:szCs w:val="24"/>
        </w:rPr>
      </w:pPr>
    </w:p>
    <w:p w:rsidR="001A0DE3" w:rsidRPr="000868AB" w:rsidRDefault="001A0DE3" w:rsidP="001A0DE3">
      <w:pPr>
        <w:rPr>
          <w:rFonts w:ascii="Times New Roman" w:hAnsi="Times New Roman" w:cs="Times New Roman"/>
          <w:b/>
          <w:i/>
          <w:sz w:val="24"/>
          <w:szCs w:val="24"/>
        </w:rPr>
      </w:pPr>
    </w:p>
    <w:p w:rsidR="001A0DE3" w:rsidRPr="000868AB" w:rsidRDefault="001A0DE3" w:rsidP="001A0DE3">
      <w:pPr>
        <w:rPr>
          <w:rFonts w:ascii="Times New Roman" w:hAnsi="Times New Roman" w:cs="Times New Roman"/>
          <w:b/>
          <w:i/>
          <w:sz w:val="24"/>
          <w:szCs w:val="24"/>
        </w:rPr>
      </w:pPr>
    </w:p>
    <w:p w:rsidR="001A0DE3" w:rsidRPr="000868AB" w:rsidRDefault="001A0DE3" w:rsidP="001A0DE3">
      <w:pPr>
        <w:rPr>
          <w:rFonts w:ascii="Times New Roman" w:hAnsi="Times New Roman" w:cs="Times New Roman"/>
          <w:b/>
          <w:i/>
          <w:sz w:val="24"/>
          <w:szCs w:val="24"/>
        </w:rPr>
      </w:pPr>
    </w:p>
    <w:p w:rsidR="001A0DE3" w:rsidRPr="000868AB" w:rsidRDefault="001A0DE3" w:rsidP="001A0DE3">
      <w:pPr>
        <w:rPr>
          <w:rFonts w:ascii="Times New Roman" w:hAnsi="Times New Roman" w:cs="Times New Roman"/>
          <w:b/>
          <w:i/>
          <w:sz w:val="24"/>
          <w:szCs w:val="24"/>
        </w:rPr>
      </w:pPr>
    </w:p>
    <w:p w:rsidR="001A0DE3" w:rsidRPr="000868AB" w:rsidRDefault="001A0DE3" w:rsidP="001A0DE3">
      <w:pPr>
        <w:rPr>
          <w:rFonts w:ascii="Times New Roman" w:hAnsi="Times New Roman" w:cs="Times New Roman"/>
          <w:b/>
          <w:i/>
          <w:sz w:val="24"/>
          <w:szCs w:val="24"/>
        </w:rPr>
      </w:pPr>
    </w:p>
    <w:p w:rsidR="001A0DE3" w:rsidRPr="000868AB" w:rsidRDefault="001A0DE3" w:rsidP="001A0DE3">
      <w:pPr>
        <w:rPr>
          <w:rFonts w:ascii="Times New Roman" w:hAnsi="Times New Roman" w:cs="Times New Roman"/>
          <w:b/>
          <w:i/>
          <w:sz w:val="24"/>
          <w:szCs w:val="24"/>
        </w:rPr>
      </w:pPr>
    </w:p>
    <w:p w:rsidR="001A0DE3" w:rsidRPr="000868AB" w:rsidRDefault="001A0DE3" w:rsidP="001A0DE3">
      <w:pPr>
        <w:rPr>
          <w:rFonts w:ascii="Times New Roman" w:hAnsi="Times New Roman" w:cs="Times New Roman"/>
          <w:b/>
          <w:i/>
          <w:sz w:val="24"/>
          <w:szCs w:val="24"/>
        </w:rPr>
      </w:pPr>
    </w:p>
    <w:p w:rsidR="001A0DE3" w:rsidRPr="000868AB" w:rsidRDefault="001A0DE3" w:rsidP="001A0DE3">
      <w:pPr>
        <w:rPr>
          <w:rFonts w:ascii="Times New Roman" w:hAnsi="Times New Roman" w:cs="Times New Roman"/>
          <w:b/>
          <w:i/>
          <w:sz w:val="24"/>
          <w:szCs w:val="24"/>
        </w:rPr>
      </w:pPr>
    </w:p>
    <w:p w:rsidR="001A0DE3" w:rsidRPr="000868AB" w:rsidRDefault="001A0DE3" w:rsidP="001A0DE3">
      <w:pPr>
        <w:rPr>
          <w:rFonts w:ascii="Times New Roman" w:hAnsi="Times New Roman" w:cs="Times New Roman"/>
          <w:b/>
          <w:i/>
          <w:sz w:val="24"/>
          <w:szCs w:val="24"/>
        </w:rPr>
      </w:pPr>
    </w:p>
    <w:p w:rsidR="001A0DE3" w:rsidRDefault="001A0DE3" w:rsidP="001A0DE3">
      <w:pPr>
        <w:ind w:left="-567"/>
        <w:rPr>
          <w:rFonts w:ascii="Times New Roman" w:hAnsi="Times New Roman" w:cs="Times New Roman"/>
          <w:b/>
          <w:i/>
          <w:sz w:val="24"/>
          <w:szCs w:val="24"/>
          <w:lang w:val="en-US"/>
        </w:rPr>
      </w:pPr>
    </w:p>
    <w:p w:rsidR="008727C6" w:rsidRDefault="001A0DE3" w:rsidP="00163FF6">
      <w:pPr>
        <w:jc w:val="center"/>
        <w:rPr>
          <w:rFonts w:ascii="Times New Roman" w:hAnsi="Times New Roman" w:cs="Times New Roman"/>
          <w:sz w:val="32"/>
          <w:szCs w:val="32"/>
        </w:rPr>
      </w:pPr>
      <w:r>
        <w:rPr>
          <w:rFonts w:ascii="Times New Roman" w:hAnsi="Times New Roman" w:cs="Times New Roman"/>
          <w:sz w:val="32"/>
          <w:szCs w:val="32"/>
          <w:lang w:val="en-US"/>
        </w:rPr>
        <w:t xml:space="preserve"> </w:t>
      </w:r>
    </w:p>
    <w:p w:rsidR="002C61AC" w:rsidRPr="005F7B97" w:rsidRDefault="002C61AC" w:rsidP="002C61AC">
      <w:pPr>
        <w:ind w:left="-567"/>
        <w:rPr>
          <w:rFonts w:ascii="Times New Roman" w:eastAsiaTheme="minorEastAsia" w:hAnsi="Times New Roman" w:cs="Times New Roman"/>
          <w:b/>
          <w:u w:val="single"/>
        </w:rPr>
      </w:pPr>
      <w:r w:rsidRPr="005F7B97">
        <w:rPr>
          <w:rFonts w:ascii="Times New Roman" w:hAnsi="Times New Roman" w:cs="Times New Roman"/>
          <w:b/>
          <w:i/>
          <w:u w:val="single"/>
        </w:rPr>
        <w:lastRenderedPageBreak/>
        <w:t>ΣΚΟΠΟΣ ΕΝΟΤΗΤΑΣ</w:t>
      </w:r>
    </w:p>
    <w:p w:rsidR="002C61AC" w:rsidRDefault="002C61AC" w:rsidP="000D4FA6">
      <w:pPr>
        <w:ind w:left="-567"/>
        <w:jc w:val="both"/>
        <w:rPr>
          <w:rFonts w:ascii="Times New Roman" w:hAnsi="Times New Roman" w:cs="Times New Roman"/>
        </w:rPr>
      </w:pPr>
      <w:r w:rsidRPr="000868AB">
        <w:rPr>
          <w:rFonts w:ascii="Times New Roman" w:hAnsi="Times New Roman" w:cs="Times New Roman"/>
        </w:rPr>
        <w:t>Σκοπός τ</w:t>
      </w:r>
      <w:r w:rsidR="000D4FA6">
        <w:rPr>
          <w:rFonts w:ascii="Times New Roman" w:hAnsi="Times New Roman" w:cs="Times New Roman"/>
        </w:rPr>
        <w:t>ης παρούσας ενότητας είναι η παρουσίαση των ευεργετικών αποτελεσμάτων που προκύπτουν από την χρησημοποίηση των μεμβρανών για την επεξεργασία υγρών βιομηχανικών αποβλήτων.</w:t>
      </w:r>
    </w:p>
    <w:p w:rsidR="000D4FA6" w:rsidRDefault="000D4FA6" w:rsidP="000D4FA6">
      <w:pPr>
        <w:ind w:left="-567"/>
        <w:rPr>
          <w:rFonts w:ascii="Times New Roman" w:eastAsiaTheme="minorEastAsia" w:hAnsi="Times New Roman" w:cs="Times New Roman"/>
          <w:b/>
          <w:u w:val="single"/>
        </w:rPr>
      </w:pPr>
      <w:r>
        <w:rPr>
          <w:rFonts w:ascii="Times New Roman" w:hAnsi="Times New Roman" w:cs="Times New Roman"/>
          <w:b/>
          <w:i/>
          <w:u w:val="single"/>
        </w:rPr>
        <w:t>Μεμβράνες</w:t>
      </w:r>
    </w:p>
    <w:p w:rsidR="002C61AC" w:rsidRDefault="00163FF6" w:rsidP="000B1F0A">
      <w:pPr>
        <w:ind w:left="-567"/>
        <w:jc w:val="both"/>
        <w:rPr>
          <w:rFonts w:ascii="Times New Roman" w:eastAsiaTheme="minorEastAsia" w:hAnsi="Times New Roman" w:cs="Times New Roman"/>
          <w:b/>
          <w:u w:val="single"/>
        </w:rPr>
      </w:pPr>
      <w:r>
        <w:rPr>
          <w:rFonts w:ascii="Times New Roman" w:hAnsi="Times New Roman" w:cs="Times New Roman"/>
          <w:sz w:val="24"/>
          <w:szCs w:val="24"/>
        </w:rPr>
        <w:t xml:space="preserve">Οι διαχωρισμοί με μεμβράνες είναι φυσικές διεργασίες μεταφοράς μάζας και βασίζονται στην ιδιότητα μιας πορώδους ημιπερατής μεμβράνης να επιτρέπει την επιλεκτική διέλευση μιας ή περισσότερων ουσιών μέσα από τους πόρους της, ενώ συγχρόνως εμποδίζει την διέλευση άλλων. Οι μεμβράνες βρίσκουν συνήθως εφαρμογή στην απομάκρυνση στερεών μεγέθους μικρότερου από περίπου 0.005 </w:t>
      </w:r>
      <w:r>
        <w:rPr>
          <w:rFonts w:ascii="Times New Roman" w:hAnsi="Times New Roman" w:cs="Times New Roman"/>
          <w:sz w:val="24"/>
          <w:szCs w:val="24"/>
          <w:lang w:val="en-US"/>
        </w:rPr>
        <w:t>mm</w:t>
      </w:r>
      <w:r w:rsidRPr="00163FF6">
        <w:rPr>
          <w:rFonts w:ascii="Times New Roman" w:hAnsi="Times New Roman" w:cs="Times New Roman"/>
          <w:sz w:val="24"/>
          <w:szCs w:val="24"/>
        </w:rPr>
        <w:t>,</w:t>
      </w:r>
      <w:r>
        <w:rPr>
          <w:rFonts w:ascii="Times New Roman" w:hAnsi="Times New Roman" w:cs="Times New Roman"/>
          <w:sz w:val="24"/>
          <w:szCs w:val="24"/>
        </w:rPr>
        <w:t xml:space="preserve"> τα οποία δεν απομακρύνονται αποτελεσματικά με την απλή διήθηση. Στην επεξεργασία υγρών αποβλήτων χρησιμοποιούνται κυρίως για το διαχωρισμό οργανικών μακρομορίων (συνθετικών πολυμερών ή βιοπολυμερών) με μοριακό βάρος από μερικές δεκάδες εώς και περίπου 10</w:t>
      </w:r>
      <w:r w:rsidRPr="00163FF6">
        <w:rPr>
          <w:rFonts w:ascii="Times New Roman" w:hAnsi="Times New Roman" w:cs="Times New Roman"/>
          <w:sz w:val="24"/>
          <w:szCs w:val="24"/>
          <w:vertAlign w:val="superscript"/>
        </w:rPr>
        <w:t>6</w:t>
      </w:r>
      <w:r>
        <w:rPr>
          <w:rFonts w:ascii="Times New Roman" w:hAnsi="Times New Roman" w:cs="Times New Roman"/>
          <w:sz w:val="24"/>
          <w:szCs w:val="24"/>
        </w:rPr>
        <w:t>. Στην τεχνολογία</w:t>
      </w:r>
      <w:r w:rsidRPr="00163FF6">
        <w:rPr>
          <w:rFonts w:ascii="Times New Roman" w:hAnsi="Times New Roman" w:cs="Times New Roman"/>
          <w:sz w:val="24"/>
          <w:szCs w:val="24"/>
        </w:rPr>
        <w:t xml:space="preserve"> </w:t>
      </w:r>
      <w:r>
        <w:rPr>
          <w:rFonts w:ascii="Times New Roman" w:hAnsi="Times New Roman" w:cs="Times New Roman"/>
          <w:sz w:val="24"/>
          <w:szCs w:val="24"/>
        </w:rPr>
        <w:t>νερού οι μεμβράνες χρησιμοποιούνται για την απομάκρυνση διαλυμένων ιόντων με σκοπό την παραγωγή πόσιμου ή υψηλής καθαρότητας απιονισμένου νερού.</w:t>
      </w:r>
    </w:p>
    <w:p w:rsidR="002C61AC" w:rsidRDefault="0054301F" w:rsidP="000B1F0A">
      <w:pPr>
        <w:ind w:left="-567"/>
        <w:jc w:val="both"/>
        <w:rPr>
          <w:rFonts w:ascii="Times New Roman" w:hAnsi="Times New Roman" w:cs="Times New Roman"/>
          <w:sz w:val="24"/>
          <w:szCs w:val="24"/>
        </w:rPr>
      </w:pPr>
      <w:r>
        <w:rPr>
          <w:rFonts w:ascii="Times New Roman" w:hAnsi="Times New Roman" w:cs="Times New Roman"/>
          <w:sz w:val="24"/>
          <w:szCs w:val="24"/>
        </w:rPr>
        <w:t xml:space="preserve">Οι μεμβράνες ταξινομούνται ανάλογα με το υλικό κατασκευής τους σε οργανικές κι ανόργανες. Οι οργανικές μεμβράνες κατασκευάζονται συνήθως από πολυμερή, όπως το </w:t>
      </w:r>
      <w:r>
        <w:rPr>
          <w:rFonts w:ascii="Times New Roman" w:hAnsi="Times New Roman" w:cs="Times New Roman"/>
          <w:sz w:val="24"/>
          <w:szCs w:val="24"/>
          <w:lang w:val="en-US"/>
        </w:rPr>
        <w:t>PTFE</w:t>
      </w:r>
      <w:r>
        <w:rPr>
          <w:rFonts w:ascii="Times New Roman" w:hAnsi="Times New Roman" w:cs="Times New Roman"/>
          <w:sz w:val="24"/>
          <w:szCs w:val="24"/>
        </w:rPr>
        <w:t xml:space="preserve"> ή η όξινη κυτταρίνη, ενώ οι ανόργανες από κεραμικά υλικά ή ανοξείδωτο χάλυβα. Οι οργανικές μεμβράνες έχουν μελετηθεί διεξοδικά και χρησιμοποιούνται ευρύτατα στις διάφορες διεργασίες διαχωρισμού, ενώ οι ανόργανες μεμβράνες αποτελούν ακόμη αντικείμενο έρευνας με περιορισμένη προς το παρόν εφαρμογή. Τα κυριότερα χαρακτηριστικά των οργανικών κι ανόργανων μεμβρανών περιγράφονται στον Πίνακα</w:t>
      </w:r>
      <w:r w:rsidR="009A03B4">
        <w:rPr>
          <w:rFonts w:ascii="Times New Roman" w:hAnsi="Times New Roman" w:cs="Times New Roman"/>
          <w:sz w:val="24"/>
          <w:szCs w:val="24"/>
        </w:rPr>
        <w:t xml:space="preserve"> 1</w:t>
      </w:r>
      <w:r w:rsidR="002C61AC">
        <w:rPr>
          <w:rFonts w:ascii="Times New Roman" w:hAnsi="Times New Roman" w:cs="Times New Roman"/>
          <w:sz w:val="24"/>
          <w:szCs w:val="24"/>
        </w:rPr>
        <w:t>.</w:t>
      </w:r>
    </w:p>
    <w:p w:rsidR="002C61AC" w:rsidRPr="00884352" w:rsidRDefault="002C61AC" w:rsidP="00884352">
      <w:pPr>
        <w:pStyle w:val="Caption"/>
        <w:keepNext/>
        <w:jc w:val="center"/>
        <w:rPr>
          <w:color w:val="000000" w:themeColor="text1"/>
        </w:rPr>
      </w:pPr>
      <w:r w:rsidRPr="00884352">
        <w:rPr>
          <w:color w:val="000000" w:themeColor="text1"/>
        </w:rPr>
        <w:t xml:space="preserve">Πίνακας </w:t>
      </w:r>
      <w:r w:rsidR="006366BA" w:rsidRPr="00884352">
        <w:rPr>
          <w:color w:val="000000" w:themeColor="text1"/>
        </w:rPr>
        <w:fldChar w:fldCharType="begin"/>
      </w:r>
      <w:r w:rsidRPr="00884352">
        <w:rPr>
          <w:color w:val="000000" w:themeColor="text1"/>
        </w:rPr>
        <w:instrText xml:space="preserve"> SEQ Πίνακας \* ARABIC </w:instrText>
      </w:r>
      <w:r w:rsidR="006366BA" w:rsidRPr="00884352">
        <w:rPr>
          <w:color w:val="000000" w:themeColor="text1"/>
        </w:rPr>
        <w:fldChar w:fldCharType="separate"/>
      </w:r>
      <w:r w:rsidRPr="00884352">
        <w:rPr>
          <w:noProof/>
          <w:color w:val="000000" w:themeColor="text1"/>
        </w:rPr>
        <w:t>1</w:t>
      </w:r>
      <w:r w:rsidR="006366BA" w:rsidRPr="00884352">
        <w:rPr>
          <w:color w:val="000000" w:themeColor="text1"/>
        </w:rPr>
        <w:fldChar w:fldCharType="end"/>
      </w:r>
      <w:r w:rsidRPr="00884352">
        <w:rPr>
          <w:color w:val="000000" w:themeColor="text1"/>
        </w:rPr>
        <w:t>: Σύγκριση μεταξύ οργανικών και ανόργανων μεμβρανών</w:t>
      </w:r>
    </w:p>
    <w:tbl>
      <w:tblPr>
        <w:tblStyle w:val="TableGrid"/>
        <w:tblW w:w="0" w:type="auto"/>
        <w:tblLook w:val="04A0"/>
      </w:tblPr>
      <w:tblGrid>
        <w:gridCol w:w="2840"/>
        <w:gridCol w:w="2841"/>
        <w:gridCol w:w="2841"/>
      </w:tblGrid>
      <w:tr w:rsidR="002C61AC" w:rsidTr="005B07C8">
        <w:tc>
          <w:tcPr>
            <w:tcW w:w="2840" w:type="dxa"/>
            <w:tcBorders>
              <w:left w:val="nil"/>
              <w:bottom w:val="single" w:sz="4" w:space="0" w:color="000000" w:themeColor="text1"/>
              <w:right w:val="nil"/>
            </w:tcBorders>
          </w:tcPr>
          <w:p w:rsidR="002C61AC" w:rsidRDefault="002C61AC" w:rsidP="000B1F0A">
            <w:pPr>
              <w:jc w:val="both"/>
              <w:rPr>
                <w:rFonts w:ascii="Times New Roman" w:hAnsi="Times New Roman" w:cs="Times New Roman"/>
                <w:sz w:val="24"/>
                <w:szCs w:val="24"/>
              </w:rPr>
            </w:pPr>
            <w:r>
              <w:rPr>
                <w:rFonts w:ascii="Times New Roman" w:hAnsi="Times New Roman" w:cs="Times New Roman"/>
                <w:sz w:val="24"/>
                <w:szCs w:val="24"/>
              </w:rPr>
              <w:t>Χαρακτηριστικά</w:t>
            </w:r>
          </w:p>
        </w:tc>
        <w:tc>
          <w:tcPr>
            <w:tcW w:w="2841" w:type="dxa"/>
            <w:tcBorders>
              <w:left w:val="nil"/>
              <w:bottom w:val="single" w:sz="4" w:space="0" w:color="000000" w:themeColor="text1"/>
              <w:right w:val="nil"/>
            </w:tcBorders>
          </w:tcPr>
          <w:p w:rsidR="002C61AC" w:rsidRDefault="002C61AC" w:rsidP="000B1F0A">
            <w:pPr>
              <w:jc w:val="both"/>
              <w:rPr>
                <w:rFonts w:ascii="Times New Roman" w:hAnsi="Times New Roman" w:cs="Times New Roman"/>
                <w:sz w:val="24"/>
                <w:szCs w:val="24"/>
              </w:rPr>
            </w:pPr>
            <w:r>
              <w:rPr>
                <w:rFonts w:ascii="Times New Roman" w:hAnsi="Times New Roman" w:cs="Times New Roman"/>
                <w:sz w:val="24"/>
                <w:szCs w:val="24"/>
              </w:rPr>
              <w:t>Οργανικές</w:t>
            </w:r>
          </w:p>
        </w:tc>
        <w:tc>
          <w:tcPr>
            <w:tcW w:w="2841" w:type="dxa"/>
            <w:tcBorders>
              <w:left w:val="nil"/>
              <w:bottom w:val="single" w:sz="4" w:space="0" w:color="000000" w:themeColor="text1"/>
              <w:right w:val="nil"/>
            </w:tcBorders>
          </w:tcPr>
          <w:p w:rsidR="002C61AC" w:rsidRDefault="002C61AC" w:rsidP="000B1F0A">
            <w:pPr>
              <w:jc w:val="both"/>
              <w:rPr>
                <w:rFonts w:ascii="Times New Roman" w:hAnsi="Times New Roman" w:cs="Times New Roman"/>
                <w:sz w:val="24"/>
                <w:szCs w:val="24"/>
              </w:rPr>
            </w:pPr>
            <w:r>
              <w:rPr>
                <w:rFonts w:ascii="Times New Roman" w:hAnsi="Times New Roman" w:cs="Times New Roman"/>
                <w:sz w:val="24"/>
                <w:szCs w:val="24"/>
              </w:rPr>
              <w:t>Ανόργανες</w:t>
            </w:r>
          </w:p>
        </w:tc>
      </w:tr>
      <w:tr w:rsidR="002C61AC" w:rsidTr="005B07C8">
        <w:tc>
          <w:tcPr>
            <w:tcW w:w="2840" w:type="dxa"/>
            <w:tcBorders>
              <w:left w:val="nil"/>
              <w:bottom w:val="nil"/>
              <w:right w:val="nil"/>
            </w:tcBorders>
          </w:tcPr>
          <w:p w:rsidR="002C61AC" w:rsidRDefault="002C61AC" w:rsidP="000B1F0A">
            <w:pPr>
              <w:jc w:val="both"/>
              <w:rPr>
                <w:rFonts w:ascii="Times New Roman" w:hAnsi="Times New Roman" w:cs="Times New Roman"/>
                <w:sz w:val="24"/>
                <w:szCs w:val="24"/>
              </w:rPr>
            </w:pPr>
            <w:r>
              <w:rPr>
                <w:rFonts w:ascii="Times New Roman" w:hAnsi="Times New Roman" w:cs="Times New Roman"/>
                <w:sz w:val="24"/>
                <w:szCs w:val="24"/>
              </w:rPr>
              <w:t>Ελάχιστο μέγεθος πόρων</w:t>
            </w:r>
          </w:p>
        </w:tc>
        <w:tc>
          <w:tcPr>
            <w:tcW w:w="2841" w:type="dxa"/>
            <w:tcBorders>
              <w:left w:val="nil"/>
              <w:bottom w:val="nil"/>
              <w:right w:val="nil"/>
            </w:tcBorders>
          </w:tcPr>
          <w:p w:rsidR="002C61AC" w:rsidRPr="000C237B" w:rsidRDefault="002C61AC" w:rsidP="000B1F0A">
            <w:pPr>
              <w:jc w:val="both"/>
              <w:rPr>
                <w:rFonts w:ascii="Times New Roman" w:hAnsi="Times New Roman" w:cs="Times New Roman"/>
                <w:sz w:val="24"/>
                <w:szCs w:val="24"/>
                <w:lang w:val="en-US"/>
              </w:rPr>
            </w:pPr>
            <w:r>
              <w:rPr>
                <w:rFonts w:ascii="Times New Roman" w:hAnsi="Times New Roman" w:cs="Times New Roman"/>
                <w:sz w:val="24"/>
                <w:szCs w:val="24"/>
              </w:rPr>
              <w:t>&lt;1</w:t>
            </w:r>
            <w:r>
              <w:rPr>
                <w:rFonts w:ascii="Times New Roman" w:hAnsi="Times New Roman" w:cs="Times New Roman"/>
                <w:sz w:val="24"/>
                <w:szCs w:val="24"/>
                <w:lang w:val="en-US"/>
              </w:rPr>
              <w:t>nm</w:t>
            </w:r>
          </w:p>
        </w:tc>
        <w:tc>
          <w:tcPr>
            <w:tcW w:w="2841" w:type="dxa"/>
            <w:tcBorders>
              <w:left w:val="nil"/>
              <w:bottom w:val="nil"/>
              <w:right w:val="nil"/>
            </w:tcBorders>
          </w:tcPr>
          <w:p w:rsidR="002C61AC" w:rsidRPr="000C237B" w:rsidRDefault="002C61AC" w:rsidP="000B1F0A">
            <w:pPr>
              <w:jc w:val="both"/>
              <w:rPr>
                <w:rFonts w:ascii="Times New Roman" w:hAnsi="Times New Roman" w:cs="Times New Roman"/>
                <w:sz w:val="24"/>
                <w:szCs w:val="24"/>
                <w:lang w:val="en-US"/>
              </w:rPr>
            </w:pPr>
            <w:r>
              <w:rPr>
                <w:rFonts w:ascii="Times New Roman" w:hAnsi="Times New Roman" w:cs="Times New Roman"/>
                <w:sz w:val="24"/>
                <w:szCs w:val="24"/>
              </w:rPr>
              <w:t>4</w:t>
            </w:r>
            <w:r>
              <w:rPr>
                <w:rFonts w:ascii="Times New Roman" w:hAnsi="Times New Roman" w:cs="Times New Roman"/>
                <w:sz w:val="24"/>
                <w:szCs w:val="24"/>
                <w:lang w:val="en-US"/>
              </w:rPr>
              <w:t>nm</w:t>
            </w:r>
          </w:p>
        </w:tc>
      </w:tr>
      <w:tr w:rsidR="002C61AC" w:rsidTr="005B07C8">
        <w:tc>
          <w:tcPr>
            <w:tcW w:w="2840" w:type="dxa"/>
            <w:tcBorders>
              <w:top w:val="nil"/>
              <w:left w:val="nil"/>
              <w:bottom w:val="nil"/>
              <w:right w:val="nil"/>
            </w:tcBorders>
          </w:tcPr>
          <w:p w:rsidR="002C61AC" w:rsidRDefault="002C61AC" w:rsidP="000B1F0A">
            <w:pPr>
              <w:jc w:val="both"/>
              <w:rPr>
                <w:rFonts w:ascii="Times New Roman" w:hAnsi="Times New Roman" w:cs="Times New Roman"/>
                <w:sz w:val="24"/>
                <w:szCs w:val="24"/>
              </w:rPr>
            </w:pPr>
            <w:r>
              <w:rPr>
                <w:rFonts w:ascii="Times New Roman" w:hAnsi="Times New Roman" w:cs="Times New Roman"/>
                <w:sz w:val="24"/>
                <w:szCs w:val="24"/>
              </w:rPr>
              <w:t>Εκλεκτικότητα</w:t>
            </w:r>
          </w:p>
        </w:tc>
        <w:tc>
          <w:tcPr>
            <w:tcW w:w="2841" w:type="dxa"/>
            <w:tcBorders>
              <w:top w:val="nil"/>
              <w:left w:val="nil"/>
              <w:bottom w:val="nil"/>
              <w:right w:val="nil"/>
            </w:tcBorders>
          </w:tcPr>
          <w:p w:rsidR="002C61AC" w:rsidRDefault="002C61AC" w:rsidP="000B1F0A">
            <w:pPr>
              <w:jc w:val="both"/>
              <w:rPr>
                <w:rFonts w:ascii="Times New Roman" w:hAnsi="Times New Roman" w:cs="Times New Roman"/>
                <w:sz w:val="24"/>
                <w:szCs w:val="24"/>
              </w:rPr>
            </w:pPr>
            <w:r>
              <w:rPr>
                <w:rFonts w:ascii="Times New Roman" w:hAnsi="Times New Roman" w:cs="Times New Roman"/>
                <w:sz w:val="24"/>
                <w:szCs w:val="24"/>
              </w:rPr>
              <w:t>Μεγάλη</w:t>
            </w:r>
          </w:p>
        </w:tc>
        <w:tc>
          <w:tcPr>
            <w:tcW w:w="2841" w:type="dxa"/>
            <w:tcBorders>
              <w:top w:val="nil"/>
              <w:left w:val="nil"/>
              <w:bottom w:val="nil"/>
              <w:right w:val="nil"/>
            </w:tcBorders>
          </w:tcPr>
          <w:p w:rsidR="002C61AC" w:rsidRDefault="002C61AC" w:rsidP="000B1F0A">
            <w:pPr>
              <w:jc w:val="both"/>
              <w:rPr>
                <w:rFonts w:ascii="Times New Roman" w:hAnsi="Times New Roman" w:cs="Times New Roman"/>
                <w:sz w:val="24"/>
                <w:szCs w:val="24"/>
              </w:rPr>
            </w:pPr>
            <w:r>
              <w:rPr>
                <w:rFonts w:ascii="Times New Roman" w:hAnsi="Times New Roman" w:cs="Times New Roman"/>
                <w:sz w:val="24"/>
                <w:szCs w:val="24"/>
              </w:rPr>
              <w:t>Μικρή</w:t>
            </w:r>
          </w:p>
        </w:tc>
      </w:tr>
      <w:tr w:rsidR="002C61AC" w:rsidTr="005B07C8">
        <w:tc>
          <w:tcPr>
            <w:tcW w:w="2840" w:type="dxa"/>
            <w:tcBorders>
              <w:top w:val="nil"/>
              <w:left w:val="nil"/>
              <w:bottom w:val="nil"/>
              <w:right w:val="nil"/>
            </w:tcBorders>
          </w:tcPr>
          <w:p w:rsidR="002C61AC" w:rsidRDefault="002C61AC" w:rsidP="000B1F0A">
            <w:pPr>
              <w:jc w:val="both"/>
              <w:rPr>
                <w:rFonts w:ascii="Times New Roman" w:hAnsi="Times New Roman" w:cs="Times New Roman"/>
                <w:sz w:val="24"/>
                <w:szCs w:val="24"/>
              </w:rPr>
            </w:pPr>
            <w:r>
              <w:rPr>
                <w:rFonts w:ascii="Times New Roman" w:hAnsi="Times New Roman" w:cs="Times New Roman"/>
                <w:sz w:val="24"/>
                <w:szCs w:val="24"/>
              </w:rPr>
              <w:t>Λόγος επιφάνειας προς όγκο</w:t>
            </w:r>
          </w:p>
        </w:tc>
        <w:tc>
          <w:tcPr>
            <w:tcW w:w="2841" w:type="dxa"/>
            <w:tcBorders>
              <w:top w:val="nil"/>
              <w:left w:val="nil"/>
              <w:bottom w:val="nil"/>
              <w:right w:val="nil"/>
            </w:tcBorders>
          </w:tcPr>
          <w:p w:rsidR="002C61AC" w:rsidRDefault="002C61AC" w:rsidP="000B1F0A">
            <w:pPr>
              <w:jc w:val="both"/>
              <w:rPr>
                <w:rFonts w:ascii="Times New Roman" w:hAnsi="Times New Roman" w:cs="Times New Roman"/>
                <w:sz w:val="24"/>
                <w:szCs w:val="24"/>
              </w:rPr>
            </w:pPr>
            <w:r>
              <w:rPr>
                <w:rFonts w:ascii="Times New Roman" w:hAnsi="Times New Roman" w:cs="Times New Roman"/>
                <w:sz w:val="24"/>
                <w:szCs w:val="24"/>
              </w:rPr>
              <w:t>Μεγάλος</w:t>
            </w:r>
          </w:p>
        </w:tc>
        <w:tc>
          <w:tcPr>
            <w:tcW w:w="2841" w:type="dxa"/>
            <w:tcBorders>
              <w:top w:val="nil"/>
              <w:left w:val="nil"/>
              <w:bottom w:val="nil"/>
              <w:right w:val="nil"/>
            </w:tcBorders>
          </w:tcPr>
          <w:p w:rsidR="002C61AC" w:rsidRPr="000C237B" w:rsidRDefault="002C61AC" w:rsidP="000B1F0A">
            <w:pPr>
              <w:jc w:val="both"/>
              <w:rPr>
                <w:rFonts w:ascii="Times New Roman" w:hAnsi="Times New Roman" w:cs="Times New Roman"/>
                <w:sz w:val="24"/>
                <w:szCs w:val="24"/>
              </w:rPr>
            </w:pPr>
            <w:r>
              <w:rPr>
                <w:rFonts w:ascii="Times New Roman" w:hAnsi="Times New Roman" w:cs="Times New Roman"/>
                <w:sz w:val="24"/>
                <w:szCs w:val="24"/>
              </w:rPr>
              <w:t>Μικρός</w:t>
            </w:r>
          </w:p>
        </w:tc>
      </w:tr>
      <w:tr w:rsidR="002C61AC" w:rsidTr="005B07C8">
        <w:tc>
          <w:tcPr>
            <w:tcW w:w="2840" w:type="dxa"/>
            <w:tcBorders>
              <w:top w:val="nil"/>
              <w:left w:val="nil"/>
              <w:bottom w:val="nil"/>
              <w:right w:val="nil"/>
            </w:tcBorders>
          </w:tcPr>
          <w:p w:rsidR="002C61AC" w:rsidRDefault="002C61AC" w:rsidP="000B1F0A">
            <w:pPr>
              <w:jc w:val="both"/>
              <w:rPr>
                <w:rFonts w:ascii="Times New Roman" w:hAnsi="Times New Roman" w:cs="Times New Roman"/>
                <w:sz w:val="24"/>
                <w:szCs w:val="24"/>
              </w:rPr>
            </w:pPr>
            <w:r>
              <w:rPr>
                <w:rFonts w:ascii="Times New Roman" w:hAnsi="Times New Roman" w:cs="Times New Roman"/>
                <w:sz w:val="24"/>
                <w:szCs w:val="24"/>
              </w:rPr>
              <w:t>Ταχύτητα διαχωρισμού</w:t>
            </w:r>
          </w:p>
        </w:tc>
        <w:tc>
          <w:tcPr>
            <w:tcW w:w="2841" w:type="dxa"/>
            <w:tcBorders>
              <w:top w:val="nil"/>
              <w:left w:val="nil"/>
              <w:bottom w:val="nil"/>
              <w:right w:val="nil"/>
            </w:tcBorders>
          </w:tcPr>
          <w:p w:rsidR="002C61AC" w:rsidRDefault="002C61AC" w:rsidP="000B1F0A">
            <w:pPr>
              <w:jc w:val="both"/>
              <w:rPr>
                <w:rFonts w:ascii="Times New Roman" w:hAnsi="Times New Roman" w:cs="Times New Roman"/>
                <w:sz w:val="24"/>
                <w:szCs w:val="24"/>
              </w:rPr>
            </w:pPr>
            <w:r>
              <w:rPr>
                <w:rFonts w:ascii="Times New Roman" w:hAnsi="Times New Roman" w:cs="Times New Roman"/>
                <w:sz w:val="24"/>
                <w:szCs w:val="24"/>
              </w:rPr>
              <w:t>Μικρή</w:t>
            </w:r>
          </w:p>
        </w:tc>
        <w:tc>
          <w:tcPr>
            <w:tcW w:w="2841" w:type="dxa"/>
            <w:tcBorders>
              <w:top w:val="nil"/>
              <w:left w:val="nil"/>
              <w:bottom w:val="nil"/>
              <w:right w:val="nil"/>
            </w:tcBorders>
          </w:tcPr>
          <w:p w:rsidR="002C61AC" w:rsidRDefault="002C61AC" w:rsidP="000B1F0A">
            <w:pPr>
              <w:jc w:val="both"/>
              <w:rPr>
                <w:rFonts w:ascii="Times New Roman" w:hAnsi="Times New Roman" w:cs="Times New Roman"/>
                <w:sz w:val="24"/>
                <w:szCs w:val="24"/>
              </w:rPr>
            </w:pPr>
            <w:r>
              <w:rPr>
                <w:rFonts w:ascii="Times New Roman" w:hAnsi="Times New Roman" w:cs="Times New Roman"/>
                <w:sz w:val="24"/>
                <w:szCs w:val="24"/>
              </w:rPr>
              <w:t>Μεγάλη</w:t>
            </w:r>
          </w:p>
        </w:tc>
      </w:tr>
      <w:tr w:rsidR="002C61AC" w:rsidTr="005B07C8">
        <w:tc>
          <w:tcPr>
            <w:tcW w:w="2840" w:type="dxa"/>
            <w:tcBorders>
              <w:top w:val="nil"/>
              <w:left w:val="nil"/>
              <w:bottom w:val="single" w:sz="4" w:space="0" w:color="auto"/>
              <w:right w:val="nil"/>
            </w:tcBorders>
          </w:tcPr>
          <w:p w:rsidR="002C61AC" w:rsidRDefault="002C61AC" w:rsidP="000B1F0A">
            <w:pPr>
              <w:jc w:val="both"/>
              <w:rPr>
                <w:rFonts w:ascii="Times New Roman" w:hAnsi="Times New Roman" w:cs="Times New Roman"/>
                <w:sz w:val="24"/>
                <w:szCs w:val="24"/>
              </w:rPr>
            </w:pPr>
            <w:r>
              <w:rPr>
                <w:rFonts w:ascii="Times New Roman" w:hAnsi="Times New Roman" w:cs="Times New Roman"/>
                <w:sz w:val="24"/>
                <w:szCs w:val="24"/>
              </w:rPr>
              <w:t>Ανθεκτικότητα στην τριβή, διάβρωση κλπ</w:t>
            </w:r>
          </w:p>
        </w:tc>
        <w:tc>
          <w:tcPr>
            <w:tcW w:w="2841" w:type="dxa"/>
            <w:tcBorders>
              <w:top w:val="nil"/>
              <w:left w:val="nil"/>
              <w:bottom w:val="single" w:sz="4" w:space="0" w:color="auto"/>
              <w:right w:val="nil"/>
            </w:tcBorders>
          </w:tcPr>
          <w:p w:rsidR="002C61AC" w:rsidRDefault="002C61AC" w:rsidP="000B1F0A">
            <w:pPr>
              <w:jc w:val="both"/>
              <w:rPr>
                <w:rFonts w:ascii="Times New Roman" w:hAnsi="Times New Roman" w:cs="Times New Roman"/>
                <w:sz w:val="24"/>
                <w:szCs w:val="24"/>
              </w:rPr>
            </w:pPr>
            <w:r>
              <w:rPr>
                <w:rFonts w:ascii="Times New Roman" w:hAnsi="Times New Roman" w:cs="Times New Roman"/>
                <w:sz w:val="24"/>
                <w:szCs w:val="24"/>
              </w:rPr>
              <w:t>Μικρή</w:t>
            </w:r>
          </w:p>
        </w:tc>
        <w:tc>
          <w:tcPr>
            <w:tcW w:w="2841" w:type="dxa"/>
            <w:tcBorders>
              <w:top w:val="nil"/>
              <w:left w:val="nil"/>
              <w:bottom w:val="single" w:sz="4" w:space="0" w:color="auto"/>
              <w:right w:val="nil"/>
            </w:tcBorders>
          </w:tcPr>
          <w:p w:rsidR="002C61AC" w:rsidRDefault="002C61AC" w:rsidP="000B1F0A">
            <w:pPr>
              <w:jc w:val="both"/>
              <w:rPr>
                <w:rFonts w:ascii="Times New Roman" w:hAnsi="Times New Roman" w:cs="Times New Roman"/>
                <w:sz w:val="24"/>
                <w:szCs w:val="24"/>
              </w:rPr>
            </w:pPr>
            <w:r>
              <w:rPr>
                <w:rFonts w:ascii="Times New Roman" w:hAnsi="Times New Roman" w:cs="Times New Roman"/>
                <w:sz w:val="24"/>
                <w:szCs w:val="24"/>
              </w:rPr>
              <w:t>Μεγάλη</w:t>
            </w:r>
          </w:p>
        </w:tc>
      </w:tr>
    </w:tbl>
    <w:p w:rsidR="002C61AC" w:rsidRDefault="002C61AC" w:rsidP="000B1F0A">
      <w:pPr>
        <w:ind w:left="-567"/>
        <w:jc w:val="both"/>
        <w:rPr>
          <w:rFonts w:ascii="Times New Roman" w:eastAsiaTheme="minorEastAsia" w:hAnsi="Times New Roman" w:cs="Times New Roman"/>
          <w:b/>
          <w:u w:val="single"/>
        </w:rPr>
      </w:pPr>
    </w:p>
    <w:p w:rsidR="002C61AC" w:rsidRDefault="009A03B4" w:rsidP="000B1F0A">
      <w:pPr>
        <w:ind w:left="-567"/>
        <w:jc w:val="both"/>
        <w:rPr>
          <w:rFonts w:ascii="Times New Roman" w:eastAsiaTheme="minorEastAsia" w:hAnsi="Times New Roman" w:cs="Times New Roman"/>
          <w:b/>
          <w:u w:val="single"/>
        </w:rPr>
      </w:pPr>
      <w:r>
        <w:rPr>
          <w:rFonts w:ascii="Times New Roman" w:hAnsi="Times New Roman" w:cs="Times New Roman"/>
          <w:sz w:val="24"/>
          <w:szCs w:val="24"/>
        </w:rPr>
        <w:t>Οι κυριότερες διεργασίες που εφαρμόζονται στην τεχνολογία νερού και αποβλήτων είναι οι εξής:</w:t>
      </w:r>
    </w:p>
    <w:p w:rsidR="002C61AC" w:rsidRPr="000D4FA6" w:rsidRDefault="009A03B4" w:rsidP="000B1F0A">
      <w:pPr>
        <w:ind w:left="-567"/>
        <w:jc w:val="both"/>
        <w:rPr>
          <w:rFonts w:ascii="Times New Roman" w:eastAsiaTheme="minorEastAsia" w:hAnsi="Times New Roman" w:cs="Times New Roman"/>
          <w:b/>
          <w:u w:val="single"/>
        </w:rPr>
      </w:pPr>
      <w:r w:rsidRPr="000D4FA6">
        <w:rPr>
          <w:rFonts w:ascii="Times New Roman" w:hAnsi="Times New Roman" w:cs="Times New Roman"/>
          <w:b/>
          <w:sz w:val="24"/>
          <w:szCs w:val="24"/>
        </w:rPr>
        <w:t>1. Αντίστροφη ώσμωση (</w:t>
      </w:r>
      <w:r w:rsidRPr="000D4FA6">
        <w:rPr>
          <w:rFonts w:ascii="Times New Roman" w:hAnsi="Times New Roman" w:cs="Times New Roman"/>
          <w:b/>
          <w:sz w:val="24"/>
          <w:szCs w:val="24"/>
          <w:lang w:val="en-US"/>
        </w:rPr>
        <w:t>reverse</w:t>
      </w:r>
      <w:r w:rsidRPr="000D4FA6">
        <w:rPr>
          <w:rFonts w:ascii="Times New Roman" w:hAnsi="Times New Roman" w:cs="Times New Roman"/>
          <w:b/>
          <w:sz w:val="24"/>
          <w:szCs w:val="24"/>
        </w:rPr>
        <w:t xml:space="preserve"> </w:t>
      </w:r>
      <w:r w:rsidRPr="000D4FA6">
        <w:rPr>
          <w:rFonts w:ascii="Times New Roman" w:hAnsi="Times New Roman" w:cs="Times New Roman"/>
          <w:b/>
          <w:sz w:val="24"/>
          <w:szCs w:val="24"/>
          <w:lang w:val="en-US"/>
        </w:rPr>
        <w:t>osmosis</w:t>
      </w:r>
      <w:r w:rsidRPr="000D4FA6">
        <w:rPr>
          <w:rFonts w:ascii="Times New Roman" w:hAnsi="Times New Roman" w:cs="Times New Roman"/>
          <w:b/>
          <w:sz w:val="24"/>
          <w:szCs w:val="24"/>
        </w:rPr>
        <w:t>)</w:t>
      </w:r>
    </w:p>
    <w:p w:rsidR="002C61AC" w:rsidRDefault="009A03B4" w:rsidP="000B1F0A">
      <w:pPr>
        <w:ind w:left="-567"/>
        <w:jc w:val="both"/>
        <w:rPr>
          <w:rFonts w:ascii="Times New Roman" w:hAnsi="Times New Roman" w:cs="Times New Roman"/>
          <w:sz w:val="24"/>
          <w:szCs w:val="24"/>
        </w:rPr>
      </w:pPr>
      <w:r>
        <w:rPr>
          <w:rFonts w:ascii="Times New Roman" w:hAnsi="Times New Roman" w:cs="Times New Roman"/>
          <w:sz w:val="24"/>
          <w:szCs w:val="24"/>
        </w:rPr>
        <w:t>Η διεργασία της αντίστροφης ώσμωσης (ΑΩ) χρησιμοποιείται κυρίως για την παραγωγή πόσιμου νερού με την απομάκρυνση των διαλυμένων ιόντων από το θαλασσινό ή υφάλμυρο νερό (αφαλάτωση). Η ΑΩ στηρίζεται στο γεγονός ότι η διεργασία της ώσμωσης είναι αντιστρεπτή. Στο Σχήμα 1 παριστάνωνται τα φαινόμενα της ώσμωσης και της αντίστροφης ώσμωσης.</w:t>
      </w:r>
    </w:p>
    <w:p w:rsidR="002C61AC" w:rsidRDefault="002C61AC" w:rsidP="000B1F0A">
      <w:pPr>
        <w:jc w:val="both"/>
        <w:rPr>
          <w:rFonts w:ascii="Times New Roman" w:hAnsi="Times New Roman" w:cs="Times New Roman"/>
          <w:sz w:val="24"/>
          <w:szCs w:val="24"/>
        </w:rPr>
      </w:pPr>
    </w:p>
    <w:p w:rsidR="002C61AC" w:rsidRDefault="006366BA" w:rsidP="000B1F0A">
      <w:pPr>
        <w:tabs>
          <w:tab w:val="left" w:pos="930"/>
        </w:tabs>
        <w:jc w:val="both"/>
        <w:rPr>
          <w:rFonts w:ascii="Times New Roman" w:hAnsi="Times New Roman" w:cs="Times New Roman"/>
          <w:sz w:val="24"/>
          <w:szCs w:val="24"/>
        </w:rPr>
      </w:pPr>
      <w:r>
        <w:rPr>
          <w:rFonts w:ascii="Times New Roman" w:hAnsi="Times New Roman" w:cs="Times New Roman"/>
          <w:noProof/>
          <w:sz w:val="24"/>
          <w:szCs w:val="24"/>
          <w:lang w:eastAsia="el-GR"/>
        </w:rPr>
        <w:pict>
          <v:shapetype id="_x0000_t202" coordsize="21600,21600" o:spt="202" path="m,l,21600r21600,l21600,xe">
            <v:stroke joinstyle="miter"/>
            <v:path gradientshapeok="t" o:connecttype="rect"/>
          </v:shapetype>
          <v:shape id="_x0000_s9279" type="#_x0000_t202" style="position:absolute;left:0;text-align:left;margin-left:445.35pt;margin-top:8.45pt;width:37.5pt;height:20.05pt;z-index:252014592" filled="f" stroked="f">
            <v:textbox>
              <w:txbxContent>
                <w:p w:rsidR="002C61AC" w:rsidRPr="00413AD0" w:rsidRDefault="002C61AC" w:rsidP="002C61AC">
                  <w:pPr>
                    <w:rPr>
                      <w:rFonts w:ascii="Times New Roman" w:hAnsi="Times New Roman" w:cs="Times New Roman"/>
                    </w:rPr>
                  </w:pPr>
                  <w:r w:rsidRPr="00413AD0">
                    <w:rPr>
                      <w:rFonts w:ascii="Times New Roman" w:hAnsi="Times New Roman" w:cs="Times New Roman"/>
                    </w:rPr>
                    <w:t>Π</w:t>
                  </w:r>
                </w:p>
              </w:txbxContent>
            </v:textbox>
          </v:shape>
        </w:pict>
      </w:r>
      <w:r>
        <w:rPr>
          <w:rFonts w:ascii="Times New Roman" w:hAnsi="Times New Roman" w:cs="Times New Roman"/>
          <w:noProof/>
          <w:sz w:val="24"/>
          <w:szCs w:val="24"/>
          <w:lang w:eastAsia="el-GR"/>
        </w:rPr>
        <w:pict>
          <v:shapetype id="_x0000_t32" coordsize="21600,21600" o:spt="32" o:oned="t" path="m,l21600,21600e" filled="f">
            <v:path arrowok="t" fillok="f" o:connecttype="none"/>
            <o:lock v:ext="edit" shapetype="t"/>
          </v:shapetype>
          <v:shape id="_x0000_s9278" type="#_x0000_t32" style="position:absolute;left:0;text-align:left;margin-left:447.75pt;margin-top:.3pt;width:0;height:31.4pt;z-index:252013568" o:connectortype="straight">
            <v:stroke startarrow="block" endarrow="block"/>
          </v:shape>
        </w:pict>
      </w:r>
      <w:r>
        <w:rPr>
          <w:rFonts w:ascii="Times New Roman" w:hAnsi="Times New Roman" w:cs="Times New Roman"/>
          <w:noProof/>
          <w:sz w:val="24"/>
          <w:szCs w:val="24"/>
          <w:lang w:eastAsia="el-GR"/>
        </w:rPr>
        <w:pict>
          <v:shape id="_x0000_s9277" type="#_x0000_t32" style="position:absolute;left:0;text-align:left;margin-left:390.75pt;margin-top:.25pt;width:69.75pt;height:.05pt;flip:x;z-index:252012544" o:connectortype="straight">
            <v:stroke dashstyle="1 1"/>
          </v:shape>
        </w:pict>
      </w:r>
      <w:r>
        <w:rPr>
          <w:rFonts w:ascii="Times New Roman" w:hAnsi="Times New Roman" w:cs="Times New Roman"/>
          <w:noProof/>
          <w:sz w:val="24"/>
          <w:szCs w:val="24"/>
          <w:lang w:eastAsia="el-GR"/>
        </w:rPr>
        <w:pict>
          <v:shape id="_x0000_s9274" type="#_x0000_t32" style="position:absolute;left:0;text-align:left;margin-left:269.25pt;margin-top:31.7pt;width:191.25pt;height:0;flip:x;z-index:252009472" o:connectortype="straight">
            <v:stroke dashstyle="dash"/>
          </v:shape>
        </w:pict>
      </w:r>
      <w:r>
        <w:rPr>
          <w:rFonts w:ascii="Times New Roman" w:hAnsi="Times New Roman" w:cs="Times New Roman"/>
          <w:noProof/>
          <w:sz w:val="24"/>
          <w:szCs w:val="24"/>
          <w:lang w:eastAsia="el-GR"/>
        </w:rPr>
        <w:pict>
          <v:shape id="_x0000_s9275" type="#_x0000_t202" style="position:absolute;left:0;text-align:left;margin-left:286.35pt;margin-top:32.45pt;width:37.5pt;height:20.05pt;z-index:252010496" filled="f" stroked="f">
            <v:textbox>
              <w:txbxContent>
                <w:p w:rsidR="002C61AC" w:rsidRPr="00413AD0" w:rsidRDefault="002C61AC" w:rsidP="002C61AC">
                  <w:pPr>
                    <w:rPr>
                      <w:rFonts w:ascii="Times New Roman" w:hAnsi="Times New Roman" w:cs="Times New Roman"/>
                      <w:lang w:val="en-US"/>
                    </w:rPr>
                  </w:pPr>
                  <w:r w:rsidRPr="00413AD0">
                    <w:rPr>
                      <w:rFonts w:ascii="Times New Roman" w:hAnsi="Times New Roman" w:cs="Times New Roman"/>
                      <w:lang w:val="en-US"/>
                    </w:rPr>
                    <w:t>H</w:t>
                  </w:r>
                  <w:r w:rsidRPr="00413AD0">
                    <w:rPr>
                      <w:rFonts w:ascii="Times New Roman" w:hAnsi="Times New Roman" w:cs="Times New Roman"/>
                      <w:vertAlign w:val="subscript"/>
                      <w:lang w:val="en-US"/>
                    </w:rPr>
                    <w:t>2</w:t>
                  </w:r>
                  <w:r w:rsidRPr="00413AD0">
                    <w:rPr>
                      <w:rFonts w:ascii="Times New Roman" w:hAnsi="Times New Roman" w:cs="Times New Roman"/>
                      <w:lang w:val="en-US"/>
                    </w:rPr>
                    <w:t>O</w:t>
                  </w:r>
                </w:p>
              </w:txbxContent>
            </v:textbox>
          </v:shape>
        </w:pict>
      </w:r>
      <w:r>
        <w:rPr>
          <w:rFonts w:ascii="Times New Roman" w:hAnsi="Times New Roman" w:cs="Times New Roman"/>
          <w:noProof/>
          <w:sz w:val="24"/>
          <w:szCs w:val="24"/>
          <w:lang w:eastAsia="el-GR"/>
        </w:rPr>
        <w:pict>
          <v:shape id="_x0000_s9258" type="#_x0000_t32" style="position:absolute;left:0;text-align:left;margin-left:36pt;margin-top:26.4pt;width:161.25pt;height:.05pt;flip:x;z-index:251993088" o:connectortype="straight">
            <v:stroke dashstyle="dash"/>
          </v:shape>
        </w:pict>
      </w:r>
      <w:r>
        <w:rPr>
          <w:rFonts w:ascii="Times New Roman" w:hAnsi="Times New Roman" w:cs="Times New Roman"/>
          <w:noProof/>
          <w:sz w:val="24"/>
          <w:szCs w:val="24"/>
          <w:lang w:eastAsia="el-GR"/>
        </w:rPr>
        <w:pict>
          <v:shape id="_x0000_s9273" type="#_x0000_t32" style="position:absolute;left:0;text-align:left;margin-left:329.25pt;margin-top:37.55pt;width:44.25pt;height:0;z-index:252008448" o:connectortype="straight">
            <v:stroke startarrow="block" endarrow="block"/>
          </v:shape>
        </w:pict>
      </w:r>
      <w:r>
        <w:rPr>
          <w:rFonts w:ascii="Times New Roman" w:hAnsi="Times New Roman" w:cs="Times New Roman"/>
          <w:noProof/>
          <w:sz w:val="24"/>
          <w:szCs w:val="24"/>
          <w:lang w:eastAsia="el-GR"/>
        </w:rPr>
        <w:pict>
          <v:shape id="_x0000_s9272" type="#_x0000_t32" style="position:absolute;left:0;text-align:left;margin-left:357.75pt;margin-top:21pt;width:0;height:31.5pt;z-index:252007424" o:connectortype="straight"/>
        </w:pict>
      </w:r>
      <w:r>
        <w:rPr>
          <w:rFonts w:ascii="Times New Roman" w:hAnsi="Times New Roman" w:cs="Times New Roman"/>
          <w:noProof/>
          <w:sz w:val="24"/>
          <w:szCs w:val="24"/>
          <w:lang w:eastAsia="el-GR"/>
        </w:rPr>
        <w:pict>
          <v:shape id="_x0000_s9271" type="#_x0000_t32" style="position:absolute;left:0;text-align:left;margin-left:345pt;margin-top:21pt;width:0;height:31.5pt;z-index:252006400" o:connectortype="straight"/>
        </w:pict>
      </w:r>
      <w:r>
        <w:rPr>
          <w:rFonts w:ascii="Times New Roman" w:hAnsi="Times New Roman" w:cs="Times New Roman"/>
          <w:noProof/>
          <w:sz w:val="24"/>
          <w:szCs w:val="24"/>
          <w:lang w:eastAsia="el-GR"/>
        </w:rPr>
        <w:pict>
          <v:shape id="_x0000_s9270" type="#_x0000_t32" style="position:absolute;left:0;text-align:left;margin-left:390.75pt;margin-top:-10.5pt;width:0;height:31.5pt;z-index:252005376" o:connectortype="straight"/>
        </w:pict>
      </w:r>
      <w:r>
        <w:rPr>
          <w:rFonts w:ascii="Times New Roman" w:hAnsi="Times New Roman" w:cs="Times New Roman"/>
          <w:noProof/>
          <w:sz w:val="24"/>
          <w:szCs w:val="24"/>
          <w:lang w:eastAsia="el-GR"/>
        </w:rPr>
        <w:pict>
          <v:shape id="_x0000_s9269" type="#_x0000_t32" style="position:absolute;left:0;text-align:left;margin-left:405.75pt;margin-top:-10.5pt;width:0;height:31.5pt;z-index:252004352" o:connectortype="straight"/>
        </w:pict>
      </w:r>
      <w:r>
        <w:rPr>
          <w:rFonts w:ascii="Times New Roman" w:hAnsi="Times New Roman" w:cs="Times New Roman"/>
          <w:noProof/>
          <w:sz w:val="24"/>
          <w:szCs w:val="24"/>
          <w:lang w:eastAsia="el-GR"/>
        </w:rPr>
        <w:pict>
          <v:shape id="_x0000_s9267" type="#_x0000_t32" style="position:absolute;left:0;text-align:left;margin-left:309pt;margin-top:-10.5pt;width:0;height:31.5pt;z-index:252002304" o:connectortype="straight"/>
        </w:pict>
      </w:r>
      <w:r>
        <w:rPr>
          <w:rFonts w:ascii="Times New Roman" w:hAnsi="Times New Roman" w:cs="Times New Roman"/>
          <w:noProof/>
          <w:sz w:val="24"/>
          <w:szCs w:val="24"/>
          <w:lang w:eastAsia="el-GR"/>
        </w:rPr>
        <w:pict>
          <v:shape id="_x0000_s9268" type="#_x0000_t32" style="position:absolute;left:0;text-align:left;margin-left:309.75pt;margin-top:21pt;width:81.75pt;height:.05pt;flip:x;z-index:252003328" o:connectortype="straight"/>
        </w:pict>
      </w:r>
      <w:r>
        <w:rPr>
          <w:rFonts w:ascii="Times New Roman" w:hAnsi="Times New Roman" w:cs="Times New Roman"/>
          <w:noProof/>
          <w:sz w:val="24"/>
          <w:szCs w:val="24"/>
          <w:lang w:eastAsia="el-GR"/>
        </w:rPr>
        <w:pict>
          <v:shape id="_x0000_s9266" type="#_x0000_t32" style="position:absolute;left:0;text-align:left;margin-left:405.75pt;margin-top:21pt;width:24pt;height:0;flip:x;z-index:252001280" o:connectortype="straight"/>
        </w:pict>
      </w:r>
      <w:r>
        <w:rPr>
          <w:rFonts w:ascii="Times New Roman" w:hAnsi="Times New Roman" w:cs="Times New Roman"/>
          <w:noProof/>
          <w:sz w:val="24"/>
          <w:szCs w:val="24"/>
          <w:lang w:eastAsia="el-GR"/>
        </w:rPr>
        <w:pict>
          <v:shape id="_x0000_s9265" type="#_x0000_t32" style="position:absolute;left:0;text-align:left;margin-left:429.75pt;margin-top:21pt;width:0;height:31.5pt;z-index:252000256" o:connectortype="straight"/>
        </w:pict>
      </w:r>
      <w:r>
        <w:rPr>
          <w:rFonts w:ascii="Times New Roman" w:hAnsi="Times New Roman" w:cs="Times New Roman"/>
          <w:noProof/>
          <w:sz w:val="24"/>
          <w:szCs w:val="24"/>
          <w:lang w:eastAsia="el-GR"/>
        </w:rPr>
        <w:pict>
          <v:shape id="_x0000_s9264" type="#_x0000_t32" style="position:absolute;left:0;text-align:left;margin-left:269.25pt;margin-top:52.5pt;width:161.25pt;height:.05pt;flip:x;z-index:251999232" o:connectortype="straight"/>
        </w:pict>
      </w:r>
      <w:r>
        <w:rPr>
          <w:rFonts w:ascii="Times New Roman" w:hAnsi="Times New Roman" w:cs="Times New Roman"/>
          <w:noProof/>
          <w:sz w:val="24"/>
          <w:szCs w:val="24"/>
          <w:lang w:eastAsia="el-GR"/>
        </w:rPr>
        <w:pict>
          <v:shape id="_x0000_s9263" type="#_x0000_t32" style="position:absolute;left:0;text-align:left;margin-left:269.25pt;margin-top:21pt;width:0;height:31.5pt;z-index:251998208" o:connectortype="straight"/>
        </w:pict>
      </w:r>
      <w:r>
        <w:rPr>
          <w:rFonts w:ascii="Times New Roman" w:hAnsi="Times New Roman" w:cs="Times New Roman"/>
          <w:noProof/>
          <w:sz w:val="24"/>
          <w:szCs w:val="24"/>
          <w:lang w:eastAsia="el-GR"/>
        </w:rPr>
        <w:pict>
          <v:shape id="_x0000_s9262" type="#_x0000_t32" style="position:absolute;left:0;text-align:left;margin-left:269.25pt;margin-top:21pt;width:24pt;height:0;flip:x;z-index:251997184" o:connectortype="straight"/>
        </w:pict>
      </w:r>
      <w:r>
        <w:rPr>
          <w:rFonts w:ascii="Times New Roman" w:hAnsi="Times New Roman" w:cs="Times New Roman"/>
          <w:noProof/>
          <w:sz w:val="24"/>
          <w:szCs w:val="24"/>
          <w:lang w:eastAsia="el-GR"/>
        </w:rPr>
        <w:pict>
          <v:shape id="_x0000_s9261" type="#_x0000_t32" style="position:absolute;left:0;text-align:left;margin-left:294pt;margin-top:-10.5pt;width:0;height:31.5pt;z-index:251996160" o:connectortype="straight"/>
        </w:pict>
      </w:r>
      <w:r>
        <w:rPr>
          <w:rFonts w:ascii="Times New Roman" w:hAnsi="Times New Roman" w:cs="Times New Roman"/>
          <w:noProof/>
          <w:sz w:val="24"/>
          <w:szCs w:val="24"/>
          <w:lang w:eastAsia="el-GR"/>
        </w:rPr>
        <w:pict>
          <v:shape id="_x0000_s9259" type="#_x0000_t202" style="position:absolute;left:0;text-align:left;margin-left:53.85pt;margin-top:30.95pt;width:37.5pt;height:20.05pt;z-index:251994112" filled="f" stroked="f">
            <v:textbox>
              <w:txbxContent>
                <w:p w:rsidR="002C61AC" w:rsidRPr="00413AD0" w:rsidRDefault="002C61AC" w:rsidP="002C61AC">
                  <w:pPr>
                    <w:rPr>
                      <w:rFonts w:ascii="Times New Roman" w:hAnsi="Times New Roman" w:cs="Times New Roman"/>
                      <w:lang w:val="en-US"/>
                    </w:rPr>
                  </w:pPr>
                  <w:r w:rsidRPr="00413AD0">
                    <w:rPr>
                      <w:rFonts w:ascii="Times New Roman" w:hAnsi="Times New Roman" w:cs="Times New Roman"/>
                      <w:lang w:val="en-US"/>
                    </w:rPr>
                    <w:t>H</w:t>
                  </w:r>
                  <w:r w:rsidRPr="00413AD0">
                    <w:rPr>
                      <w:rFonts w:ascii="Times New Roman" w:hAnsi="Times New Roman" w:cs="Times New Roman"/>
                      <w:vertAlign w:val="subscript"/>
                      <w:lang w:val="en-US"/>
                    </w:rPr>
                    <w:t>2</w:t>
                  </w:r>
                  <w:r w:rsidRPr="00413AD0">
                    <w:rPr>
                      <w:rFonts w:ascii="Times New Roman" w:hAnsi="Times New Roman" w:cs="Times New Roman"/>
                      <w:lang w:val="en-US"/>
                    </w:rPr>
                    <w:t>O</w:t>
                  </w:r>
                </w:p>
              </w:txbxContent>
            </v:textbox>
          </v:shape>
        </w:pict>
      </w:r>
      <w:r>
        <w:rPr>
          <w:rFonts w:ascii="Times New Roman" w:hAnsi="Times New Roman" w:cs="Times New Roman"/>
          <w:noProof/>
          <w:sz w:val="24"/>
          <w:szCs w:val="24"/>
          <w:lang w:eastAsia="el-GR"/>
        </w:rPr>
        <w:pict>
          <v:shape id="_x0000_s9255" type="#_x0000_t32" style="position:absolute;left:0;text-align:left;margin-left:95.25pt;margin-top:37.5pt;width:41.25pt;height:.05pt;z-index:251990016" o:connectortype="straight">
            <v:stroke endarrow="block"/>
          </v:shape>
        </w:pict>
      </w:r>
      <w:r>
        <w:rPr>
          <w:rFonts w:ascii="Times New Roman" w:hAnsi="Times New Roman" w:cs="Times New Roman"/>
          <w:noProof/>
          <w:sz w:val="24"/>
          <w:szCs w:val="24"/>
          <w:lang w:eastAsia="el-GR"/>
        </w:rPr>
        <w:pict>
          <v:shape id="_x0000_s9257" type="#_x0000_t32" style="position:absolute;left:0;text-align:left;margin-left:120.75pt;margin-top:21pt;width:0;height:31.5pt;z-index:251992064" o:connectortype="straight"/>
        </w:pict>
      </w:r>
      <w:r>
        <w:rPr>
          <w:rFonts w:ascii="Times New Roman" w:hAnsi="Times New Roman" w:cs="Times New Roman"/>
          <w:noProof/>
          <w:sz w:val="24"/>
          <w:szCs w:val="24"/>
          <w:lang w:eastAsia="el-GR"/>
        </w:rPr>
        <w:pict>
          <v:shape id="_x0000_s9256" type="#_x0000_t32" style="position:absolute;left:0;text-align:left;margin-left:107.25pt;margin-top:21pt;width:0;height:31.5pt;z-index:251991040" o:connectortype="straight"/>
        </w:pict>
      </w:r>
      <w:r>
        <w:rPr>
          <w:rFonts w:ascii="Times New Roman" w:hAnsi="Times New Roman" w:cs="Times New Roman"/>
          <w:noProof/>
          <w:sz w:val="24"/>
          <w:szCs w:val="24"/>
          <w:lang w:eastAsia="el-GR"/>
        </w:rPr>
        <w:pict>
          <v:shape id="_x0000_s9254" type="#_x0000_t32" style="position:absolute;left:0;text-align:left;margin-left:35.25pt;margin-top:52.5pt;width:161.25pt;height:.05pt;flip:x;z-index:251988992" o:connectortype="straight"/>
        </w:pict>
      </w:r>
      <w:r>
        <w:rPr>
          <w:rFonts w:ascii="Times New Roman" w:hAnsi="Times New Roman" w:cs="Times New Roman"/>
          <w:noProof/>
          <w:sz w:val="24"/>
          <w:szCs w:val="24"/>
          <w:lang w:eastAsia="el-GR"/>
        </w:rPr>
        <w:pict>
          <v:shape id="_x0000_s9253" type="#_x0000_t32" style="position:absolute;left:0;text-align:left;margin-left:197.25pt;margin-top:21pt;width:0;height:31.5pt;z-index:251987968" o:connectortype="straight"/>
        </w:pict>
      </w:r>
      <w:r>
        <w:rPr>
          <w:rFonts w:ascii="Times New Roman" w:hAnsi="Times New Roman" w:cs="Times New Roman"/>
          <w:noProof/>
          <w:sz w:val="24"/>
          <w:szCs w:val="24"/>
          <w:lang w:eastAsia="el-GR"/>
        </w:rPr>
        <w:pict>
          <v:shape id="_x0000_s9252" type="#_x0000_t32" style="position:absolute;left:0;text-align:left;margin-left:173.25pt;margin-top:21pt;width:24pt;height:0;flip:x;z-index:251986944" o:connectortype="straight"/>
        </w:pict>
      </w:r>
      <w:r>
        <w:rPr>
          <w:rFonts w:ascii="Times New Roman" w:hAnsi="Times New Roman" w:cs="Times New Roman"/>
          <w:noProof/>
          <w:sz w:val="24"/>
          <w:szCs w:val="24"/>
          <w:lang w:eastAsia="el-GR"/>
        </w:rPr>
        <w:pict>
          <v:shape id="_x0000_s9250" type="#_x0000_t32" style="position:absolute;left:0;text-align:left;margin-left:157.5pt;margin-top:-10.5pt;width:0;height:31.5pt;z-index:251984896" o:connectortype="straight"/>
        </w:pict>
      </w:r>
      <w:r>
        <w:rPr>
          <w:rFonts w:ascii="Times New Roman" w:hAnsi="Times New Roman" w:cs="Times New Roman"/>
          <w:noProof/>
          <w:sz w:val="24"/>
          <w:szCs w:val="24"/>
          <w:lang w:eastAsia="el-GR"/>
        </w:rPr>
        <w:pict>
          <v:shape id="_x0000_s9251" type="#_x0000_t32" style="position:absolute;left:0;text-align:left;margin-left:172.5pt;margin-top:-10.5pt;width:0;height:31.5pt;z-index:251985920" o:connectortype="straight"/>
        </w:pict>
      </w:r>
      <w:r>
        <w:rPr>
          <w:rFonts w:ascii="Times New Roman" w:hAnsi="Times New Roman" w:cs="Times New Roman"/>
          <w:noProof/>
          <w:sz w:val="24"/>
          <w:szCs w:val="24"/>
          <w:lang w:eastAsia="el-GR"/>
        </w:rPr>
        <w:pict>
          <v:shape id="_x0000_s9249" type="#_x0000_t32" style="position:absolute;left:0;text-align:left;margin-left:75.75pt;margin-top:21pt;width:81.75pt;height:.05pt;flip:x;z-index:251983872" o:connectortype="straight"/>
        </w:pict>
      </w:r>
      <w:r>
        <w:rPr>
          <w:rFonts w:ascii="Times New Roman" w:hAnsi="Times New Roman" w:cs="Times New Roman"/>
          <w:noProof/>
          <w:sz w:val="24"/>
          <w:szCs w:val="24"/>
          <w:lang w:eastAsia="el-GR"/>
        </w:rPr>
        <w:pict>
          <v:shape id="_x0000_s9248" type="#_x0000_t32" style="position:absolute;left:0;text-align:left;margin-left:35.25pt;margin-top:21pt;width:0;height:31.5pt;z-index:251982848" o:connectortype="straight"/>
        </w:pict>
      </w:r>
      <w:r>
        <w:rPr>
          <w:rFonts w:ascii="Times New Roman" w:hAnsi="Times New Roman" w:cs="Times New Roman"/>
          <w:noProof/>
          <w:sz w:val="24"/>
          <w:szCs w:val="24"/>
          <w:lang w:eastAsia="el-GR"/>
        </w:rPr>
        <w:pict>
          <v:shape id="_x0000_s9247" type="#_x0000_t32" style="position:absolute;left:0;text-align:left;margin-left:35.25pt;margin-top:21pt;width:24pt;height:0;flip:x;z-index:251981824" o:connectortype="straight"/>
        </w:pict>
      </w:r>
      <w:r>
        <w:rPr>
          <w:rFonts w:ascii="Times New Roman" w:hAnsi="Times New Roman" w:cs="Times New Roman"/>
          <w:noProof/>
          <w:sz w:val="24"/>
          <w:szCs w:val="24"/>
          <w:lang w:eastAsia="el-GR"/>
        </w:rPr>
        <w:pict>
          <v:shape id="_x0000_s9246" type="#_x0000_t32" style="position:absolute;left:0;text-align:left;margin-left:74.25pt;margin-top:-10.5pt;width:0;height:31.5pt;z-index:251980800" o:connectortype="straight"/>
        </w:pict>
      </w:r>
      <w:r>
        <w:rPr>
          <w:rFonts w:ascii="Times New Roman" w:hAnsi="Times New Roman" w:cs="Times New Roman"/>
          <w:noProof/>
          <w:sz w:val="24"/>
          <w:szCs w:val="24"/>
          <w:lang w:eastAsia="el-GR"/>
        </w:rPr>
        <w:pict>
          <v:shape id="_x0000_s9245" type="#_x0000_t32" style="position:absolute;left:0;text-align:left;margin-left:59.25pt;margin-top:-10.5pt;width:0;height:31.5pt;z-index:251979776" o:connectortype="straight"/>
        </w:pict>
      </w:r>
      <w:r w:rsidR="002C61AC">
        <w:rPr>
          <w:rFonts w:ascii="Times New Roman" w:hAnsi="Times New Roman" w:cs="Times New Roman"/>
          <w:sz w:val="24"/>
          <w:szCs w:val="24"/>
        </w:rPr>
        <w:tab/>
      </w:r>
    </w:p>
    <w:p w:rsidR="002C61AC" w:rsidRDefault="006366BA" w:rsidP="000B1F0A">
      <w:pPr>
        <w:tabs>
          <w:tab w:val="left" w:pos="930"/>
        </w:tabs>
        <w:jc w:val="both"/>
        <w:rPr>
          <w:rFonts w:ascii="Times New Roman" w:hAnsi="Times New Roman" w:cs="Times New Roman"/>
          <w:sz w:val="24"/>
          <w:szCs w:val="24"/>
        </w:rPr>
      </w:pPr>
      <w:r>
        <w:rPr>
          <w:rFonts w:ascii="Times New Roman" w:hAnsi="Times New Roman" w:cs="Times New Roman"/>
          <w:noProof/>
          <w:sz w:val="24"/>
          <w:szCs w:val="24"/>
          <w:lang w:eastAsia="el-GR"/>
        </w:rPr>
        <w:pict>
          <v:shape id="_x0000_s9276" type="#_x0000_t202" style="position:absolute;left:0;text-align:left;margin-left:377.1pt;margin-top:8.1pt;width:52.65pt;height:20.05pt;z-index:252011520" filled="f" stroked="f">
            <v:textbox>
              <w:txbxContent>
                <w:p w:rsidR="002C61AC" w:rsidRPr="00413AD0" w:rsidRDefault="002C61AC" w:rsidP="002C61AC">
                  <w:pPr>
                    <w:rPr>
                      <w:rFonts w:ascii="Times New Roman" w:hAnsi="Times New Roman" w:cs="Times New Roman"/>
                      <w:lang w:val="en-US"/>
                    </w:rPr>
                  </w:pPr>
                  <w:r w:rsidRPr="00413AD0">
                    <w:rPr>
                      <w:rFonts w:ascii="Times New Roman" w:hAnsi="Times New Roman" w:cs="Times New Roman"/>
                    </w:rPr>
                    <w:t xml:space="preserve">δ. </w:t>
                  </w:r>
                  <w:r w:rsidRPr="00413AD0">
                    <w:rPr>
                      <w:rFonts w:ascii="Times New Roman" w:hAnsi="Times New Roman" w:cs="Times New Roman"/>
                      <w:lang w:val="en-US"/>
                    </w:rPr>
                    <w:t>NaCl</w:t>
                  </w:r>
                </w:p>
              </w:txbxContent>
            </v:textbox>
          </v:shape>
        </w:pict>
      </w:r>
      <w:r>
        <w:rPr>
          <w:rFonts w:ascii="Times New Roman" w:hAnsi="Times New Roman" w:cs="Times New Roman"/>
          <w:noProof/>
          <w:sz w:val="24"/>
          <w:szCs w:val="24"/>
          <w:lang w:eastAsia="el-GR"/>
        </w:rPr>
        <w:pict>
          <v:shape id="_x0000_s9260" type="#_x0000_t202" style="position:absolute;left:0;text-align:left;margin-left:143.1pt;margin-top:4.35pt;width:60.15pt;height:20.05pt;z-index:251995136" filled="f" stroked="f">
            <v:textbox>
              <w:txbxContent>
                <w:p w:rsidR="002C61AC" w:rsidRPr="00413AD0" w:rsidRDefault="002C61AC" w:rsidP="002C61AC">
                  <w:pPr>
                    <w:rPr>
                      <w:rFonts w:ascii="Times New Roman" w:hAnsi="Times New Roman" w:cs="Times New Roman"/>
                      <w:lang w:val="en-US"/>
                    </w:rPr>
                  </w:pPr>
                  <w:r w:rsidRPr="00413AD0">
                    <w:rPr>
                      <w:rFonts w:ascii="Times New Roman" w:hAnsi="Times New Roman" w:cs="Times New Roman"/>
                    </w:rPr>
                    <w:t xml:space="preserve">δ. </w:t>
                  </w:r>
                  <w:r w:rsidRPr="00413AD0">
                    <w:rPr>
                      <w:rFonts w:ascii="Times New Roman" w:hAnsi="Times New Roman" w:cs="Times New Roman"/>
                      <w:lang w:val="en-US"/>
                    </w:rPr>
                    <w:t>NaCl</w:t>
                  </w:r>
                </w:p>
              </w:txbxContent>
            </v:textbox>
          </v:shape>
        </w:pict>
      </w:r>
      <w:r>
        <w:rPr>
          <w:rFonts w:ascii="Times New Roman" w:hAnsi="Times New Roman" w:cs="Times New Roman"/>
          <w:noProof/>
          <w:sz w:val="24"/>
          <w:szCs w:val="24"/>
          <w:lang w:eastAsia="el-GR"/>
        </w:rPr>
        <w:pict>
          <v:shape id="_x0000_s9281" type="#_x0000_t32" style="position:absolute;left:0;text-align:left;margin-left:74.25pt;margin-top:19.15pt;width:39pt;height:33.75pt;flip:y;z-index:252016640" o:connectortype="straight">
            <v:stroke endarrow="block"/>
          </v:shape>
        </w:pict>
      </w:r>
    </w:p>
    <w:p w:rsidR="002C61AC" w:rsidRDefault="006366BA" w:rsidP="000B1F0A">
      <w:pPr>
        <w:tabs>
          <w:tab w:val="left" w:pos="930"/>
        </w:tabs>
        <w:jc w:val="both"/>
        <w:rPr>
          <w:rFonts w:ascii="Times New Roman" w:hAnsi="Times New Roman" w:cs="Times New Roman"/>
          <w:sz w:val="24"/>
          <w:szCs w:val="24"/>
        </w:rPr>
      </w:pPr>
      <w:r>
        <w:rPr>
          <w:rFonts w:ascii="Times New Roman" w:hAnsi="Times New Roman" w:cs="Times New Roman"/>
          <w:noProof/>
          <w:sz w:val="24"/>
          <w:szCs w:val="24"/>
          <w:lang w:eastAsia="el-GR"/>
        </w:rPr>
        <w:pict>
          <v:shape id="_x0000_s9283" type="#_x0000_t202" style="position:absolute;left:0;text-align:left;margin-left:297pt;margin-top:10.7pt;width:120.75pt;height:20.8pt;z-index:252018688" filled="f" stroked="f">
            <v:textbox>
              <w:txbxContent>
                <w:p w:rsidR="002C61AC" w:rsidRPr="00413AD0" w:rsidRDefault="002C61AC" w:rsidP="002C61AC">
                  <w:pPr>
                    <w:rPr>
                      <w:rFonts w:ascii="Times New Roman" w:hAnsi="Times New Roman" w:cs="Times New Roman"/>
                    </w:rPr>
                  </w:pPr>
                  <w:r w:rsidRPr="00413AD0">
                    <w:rPr>
                      <w:rFonts w:ascii="Times New Roman" w:hAnsi="Times New Roman" w:cs="Times New Roman"/>
                    </w:rPr>
                    <w:t>Ωσμωτική ισορροπία</w:t>
                  </w:r>
                </w:p>
              </w:txbxContent>
            </v:textbox>
          </v:shape>
        </w:pict>
      </w:r>
      <w:r>
        <w:rPr>
          <w:rFonts w:ascii="Times New Roman" w:hAnsi="Times New Roman" w:cs="Times New Roman"/>
          <w:noProof/>
          <w:sz w:val="24"/>
          <w:szCs w:val="24"/>
          <w:lang w:eastAsia="el-GR"/>
        </w:rPr>
        <w:pict>
          <v:shape id="_x0000_s9280" type="#_x0000_t202" style="position:absolute;left:0;text-align:left;margin-left:91.35pt;margin-top:6.95pt;width:55.65pt;height:20.05pt;z-index:252015616" filled="f" stroked="f">
            <v:textbox>
              <w:txbxContent>
                <w:p w:rsidR="002C61AC" w:rsidRPr="00413AD0" w:rsidRDefault="002C61AC" w:rsidP="002C61AC">
                  <w:pPr>
                    <w:rPr>
                      <w:rFonts w:ascii="Times New Roman" w:hAnsi="Times New Roman" w:cs="Times New Roman"/>
                    </w:rPr>
                  </w:pPr>
                  <w:r w:rsidRPr="00413AD0">
                    <w:rPr>
                      <w:rFonts w:ascii="Times New Roman" w:hAnsi="Times New Roman" w:cs="Times New Roman"/>
                    </w:rPr>
                    <w:t>Ώσμωση</w:t>
                  </w:r>
                </w:p>
              </w:txbxContent>
            </v:textbox>
          </v:shape>
        </w:pict>
      </w:r>
    </w:p>
    <w:p w:rsidR="002C61AC" w:rsidRDefault="006366BA" w:rsidP="000B1F0A">
      <w:pPr>
        <w:tabs>
          <w:tab w:val="left" w:pos="930"/>
        </w:tabs>
        <w:jc w:val="both"/>
        <w:rPr>
          <w:rFonts w:ascii="Times New Roman" w:hAnsi="Times New Roman" w:cs="Times New Roman"/>
          <w:sz w:val="24"/>
          <w:szCs w:val="24"/>
        </w:rPr>
      </w:pPr>
      <w:r>
        <w:rPr>
          <w:rFonts w:ascii="Times New Roman" w:hAnsi="Times New Roman" w:cs="Times New Roman"/>
          <w:noProof/>
          <w:sz w:val="24"/>
          <w:szCs w:val="24"/>
          <w:lang w:eastAsia="el-GR"/>
        </w:rPr>
        <w:pict>
          <v:shape id="_x0000_s9282" type="#_x0000_t202" style="position:absolute;left:0;text-align:left;margin-left:42.6pt;margin-top:.6pt;width:70.65pt;height:20.05pt;z-index:252017664" filled="f" stroked="f">
            <v:textbox>
              <w:txbxContent>
                <w:p w:rsidR="002C61AC" w:rsidRPr="00413AD0" w:rsidRDefault="002C61AC" w:rsidP="002C61AC">
                  <w:pPr>
                    <w:rPr>
                      <w:rFonts w:ascii="Times New Roman" w:hAnsi="Times New Roman" w:cs="Times New Roman"/>
                    </w:rPr>
                  </w:pPr>
                  <w:r w:rsidRPr="00413AD0">
                    <w:rPr>
                      <w:rFonts w:ascii="Times New Roman" w:hAnsi="Times New Roman" w:cs="Times New Roman"/>
                    </w:rPr>
                    <w:t>Μεμβράνη</w:t>
                  </w:r>
                </w:p>
              </w:txbxContent>
            </v:textbox>
          </v:shape>
        </w:pict>
      </w:r>
    </w:p>
    <w:p w:rsidR="002C61AC" w:rsidRDefault="006366BA" w:rsidP="000B1F0A">
      <w:pPr>
        <w:tabs>
          <w:tab w:val="left" w:pos="930"/>
        </w:tabs>
        <w:jc w:val="both"/>
        <w:rPr>
          <w:rFonts w:ascii="Times New Roman" w:hAnsi="Times New Roman" w:cs="Times New Roman"/>
          <w:sz w:val="24"/>
          <w:szCs w:val="24"/>
        </w:rPr>
      </w:pPr>
      <w:r>
        <w:rPr>
          <w:rFonts w:ascii="Times New Roman" w:hAnsi="Times New Roman" w:cs="Times New Roman"/>
          <w:noProof/>
          <w:sz w:val="24"/>
          <w:szCs w:val="24"/>
          <w:lang w:eastAsia="el-GR"/>
        </w:rPr>
        <w:pict>
          <v:shape id="_x0000_s9301" type="#_x0000_t202" style="position:absolute;left:0;text-align:left;margin-left:321pt;margin-top:15.25pt;width:2in;height:20.8pt;z-index:252037120" filled="f" stroked="f">
            <v:textbox>
              <w:txbxContent>
                <w:p w:rsidR="002C61AC" w:rsidRPr="00413AD0" w:rsidRDefault="002C61AC" w:rsidP="002C61AC">
                  <w:pPr>
                    <w:rPr>
                      <w:rFonts w:ascii="Times New Roman" w:hAnsi="Times New Roman" w:cs="Times New Roman"/>
                    </w:rPr>
                  </w:pPr>
                  <w:r>
                    <w:rPr>
                      <w:rFonts w:ascii="Times New Roman" w:hAnsi="Times New Roman" w:cs="Times New Roman"/>
                    </w:rPr>
                    <w:t>Εφαρμοζόμενη πίεση Ρ&gt;Π</w:t>
                  </w:r>
                </w:p>
              </w:txbxContent>
            </v:textbox>
          </v:shape>
        </w:pict>
      </w:r>
      <w:r>
        <w:rPr>
          <w:rFonts w:ascii="Times New Roman" w:hAnsi="Times New Roman" w:cs="Times New Roman"/>
          <w:noProof/>
          <w:sz w:val="24"/>
          <w:szCs w:val="24"/>
          <w:lang w:eastAsia="el-GR"/>
        </w:rPr>
        <w:pict>
          <v:shape id="_x0000_s9300" type="#_x0000_t32" style="position:absolute;left:0;text-align:left;margin-left:282.75pt;margin-top:24.8pt;width:41.25pt;height:0;flip:x;z-index:252036096" o:connectortype="straight">
            <v:stroke endarrow="block"/>
          </v:shape>
        </w:pict>
      </w:r>
      <w:r>
        <w:rPr>
          <w:rFonts w:ascii="Times New Roman" w:hAnsi="Times New Roman" w:cs="Times New Roman"/>
          <w:noProof/>
          <w:sz w:val="24"/>
          <w:szCs w:val="24"/>
          <w:lang w:eastAsia="el-GR"/>
        </w:rPr>
        <w:pict>
          <v:shape id="_x0000_s9299" type="#_x0000_t32" style="position:absolute;left:0;text-align:left;margin-left:267pt;margin-top:24.8pt;width:15pt;height:0;z-index:252035072" o:connectortype="straight"/>
        </w:pict>
      </w:r>
      <w:r>
        <w:rPr>
          <w:rFonts w:ascii="Times New Roman" w:hAnsi="Times New Roman" w:cs="Times New Roman"/>
          <w:noProof/>
          <w:sz w:val="24"/>
          <w:szCs w:val="24"/>
          <w:lang w:eastAsia="el-GR"/>
        </w:rPr>
        <w:pict>
          <v:shape id="_x0000_s9290" type="#_x0000_t32" style="position:absolute;left:0;text-align:left;margin-left:282pt;margin-top:12.05pt;width:0;height:31.5pt;z-index:252025856" o:connectortype="straight"/>
        </w:pict>
      </w:r>
      <w:r>
        <w:rPr>
          <w:rFonts w:ascii="Times New Roman" w:hAnsi="Times New Roman" w:cs="Times New Roman"/>
          <w:noProof/>
          <w:sz w:val="24"/>
          <w:szCs w:val="24"/>
          <w:lang w:eastAsia="el-GR"/>
        </w:rPr>
        <w:pict>
          <v:shape id="_x0000_s9289" type="#_x0000_t32" style="position:absolute;left:0;text-align:left;margin-left:267pt;margin-top:12.05pt;width:0;height:31.5pt;z-index:252024832" o:connectortype="straight"/>
        </w:pict>
      </w:r>
      <w:r>
        <w:rPr>
          <w:rFonts w:ascii="Times New Roman" w:hAnsi="Times New Roman" w:cs="Times New Roman"/>
          <w:noProof/>
          <w:sz w:val="24"/>
          <w:szCs w:val="24"/>
          <w:lang w:eastAsia="el-GR"/>
        </w:rPr>
        <w:pict>
          <v:shape id="_x0000_s9285" type="#_x0000_t32" style="position:absolute;left:0;text-align:left;margin-left:184.5pt;margin-top:12.05pt;width:0;height:31.5pt;z-index:252020736" o:connectortype="straight"/>
        </w:pict>
      </w:r>
      <w:r>
        <w:rPr>
          <w:rFonts w:ascii="Times New Roman" w:hAnsi="Times New Roman" w:cs="Times New Roman"/>
          <w:noProof/>
          <w:sz w:val="24"/>
          <w:szCs w:val="24"/>
          <w:lang w:eastAsia="el-GR"/>
        </w:rPr>
        <w:pict>
          <v:shape id="_x0000_s9284" type="#_x0000_t32" style="position:absolute;left:0;text-align:left;margin-left:169.5pt;margin-top:12.05pt;width:0;height:31.5pt;z-index:252019712" o:connectortype="straight"/>
        </w:pict>
      </w:r>
    </w:p>
    <w:p w:rsidR="002C61AC" w:rsidRDefault="006366BA" w:rsidP="000B1F0A">
      <w:pPr>
        <w:tabs>
          <w:tab w:val="left" w:pos="930"/>
        </w:tabs>
        <w:jc w:val="both"/>
        <w:rPr>
          <w:rFonts w:ascii="Times New Roman" w:hAnsi="Times New Roman" w:cs="Times New Roman"/>
          <w:sz w:val="24"/>
          <w:szCs w:val="24"/>
        </w:rPr>
      </w:pPr>
      <w:r>
        <w:rPr>
          <w:rFonts w:ascii="Times New Roman" w:hAnsi="Times New Roman" w:cs="Times New Roman"/>
          <w:noProof/>
          <w:sz w:val="24"/>
          <w:szCs w:val="24"/>
          <w:lang w:eastAsia="el-GR"/>
        </w:rPr>
        <w:pict>
          <v:shape id="_x0000_s9294" type="#_x0000_t202" style="position:absolute;left:0;text-align:left;margin-left:163.35pt;margin-top:25.35pt;width:37.5pt;height:20.05pt;z-index:252029952" filled="f" stroked="f">
            <v:textbox>
              <w:txbxContent>
                <w:p w:rsidR="002C61AC" w:rsidRPr="00413AD0" w:rsidRDefault="002C61AC" w:rsidP="002C61AC">
                  <w:pPr>
                    <w:rPr>
                      <w:rFonts w:ascii="Times New Roman" w:hAnsi="Times New Roman" w:cs="Times New Roman"/>
                      <w:lang w:val="en-US"/>
                    </w:rPr>
                  </w:pPr>
                  <w:r w:rsidRPr="00413AD0">
                    <w:rPr>
                      <w:rFonts w:ascii="Times New Roman" w:hAnsi="Times New Roman" w:cs="Times New Roman"/>
                      <w:lang w:val="en-US"/>
                    </w:rPr>
                    <w:t>H</w:t>
                  </w:r>
                  <w:r w:rsidRPr="00413AD0">
                    <w:rPr>
                      <w:rFonts w:ascii="Times New Roman" w:hAnsi="Times New Roman" w:cs="Times New Roman"/>
                      <w:vertAlign w:val="subscript"/>
                      <w:lang w:val="en-US"/>
                    </w:rPr>
                    <w:t>2</w:t>
                  </w:r>
                  <w:r w:rsidRPr="00413AD0">
                    <w:rPr>
                      <w:rFonts w:ascii="Times New Roman" w:hAnsi="Times New Roman" w:cs="Times New Roman"/>
                      <w:lang w:val="en-US"/>
                    </w:rPr>
                    <w:t>O</w:t>
                  </w:r>
                </w:p>
              </w:txbxContent>
            </v:textbox>
          </v:shape>
        </w:pict>
      </w:r>
      <w:r>
        <w:rPr>
          <w:rFonts w:ascii="Times New Roman" w:hAnsi="Times New Roman" w:cs="Times New Roman"/>
          <w:noProof/>
          <w:sz w:val="24"/>
          <w:szCs w:val="24"/>
          <w:lang w:eastAsia="el-GR"/>
        </w:rPr>
        <w:pict>
          <v:shape id="_x0000_s9296" type="#_x0000_t32" style="position:absolute;left:0;text-align:left;margin-left:230.25pt;margin-top:17.65pt;width:0;height:31.5pt;z-index:252032000" o:connectortype="straight"/>
        </w:pict>
      </w:r>
      <w:r>
        <w:rPr>
          <w:rFonts w:ascii="Times New Roman" w:hAnsi="Times New Roman" w:cs="Times New Roman"/>
          <w:noProof/>
          <w:sz w:val="24"/>
          <w:szCs w:val="24"/>
          <w:lang w:eastAsia="el-GR"/>
        </w:rPr>
        <w:pict>
          <v:shape id="_x0000_s9295" type="#_x0000_t32" style="position:absolute;left:0;text-align:left;margin-left:216.75pt;margin-top:17.65pt;width:0;height:31.5pt;z-index:252030976" o:connectortype="straight"/>
        </w:pict>
      </w:r>
      <w:r>
        <w:rPr>
          <w:rFonts w:ascii="Times New Roman" w:hAnsi="Times New Roman" w:cs="Times New Roman"/>
          <w:noProof/>
          <w:sz w:val="24"/>
          <w:szCs w:val="24"/>
          <w:lang w:eastAsia="el-GR"/>
        </w:rPr>
        <w:pict>
          <v:shape id="_x0000_s9292" type="#_x0000_t32" style="position:absolute;left:0;text-align:left;margin-left:306.75pt;margin-top:17.65pt;width:0;height:31.5pt;z-index:252027904" o:connectortype="straight"/>
        </w:pict>
      </w:r>
      <w:r>
        <w:rPr>
          <w:rFonts w:ascii="Times New Roman" w:hAnsi="Times New Roman" w:cs="Times New Roman"/>
          <w:noProof/>
          <w:sz w:val="24"/>
          <w:szCs w:val="24"/>
          <w:lang w:eastAsia="el-GR"/>
        </w:rPr>
        <w:pict>
          <v:shape id="_x0000_s9291" type="#_x0000_t32" style="position:absolute;left:0;text-align:left;margin-left:282.75pt;margin-top:17.65pt;width:24pt;height:0;flip:x;z-index:252026880" o:connectortype="straight"/>
        </w:pict>
      </w:r>
      <w:r>
        <w:rPr>
          <w:rFonts w:ascii="Times New Roman" w:hAnsi="Times New Roman" w:cs="Times New Roman"/>
          <w:noProof/>
          <w:sz w:val="24"/>
          <w:szCs w:val="24"/>
          <w:lang w:eastAsia="el-GR"/>
        </w:rPr>
        <w:pict>
          <v:shape id="_x0000_s9288" type="#_x0000_t32" style="position:absolute;left:0;text-align:left;margin-left:185.25pt;margin-top:17.65pt;width:81.75pt;height:.05pt;flip:x;z-index:252023808" o:connectortype="straight"/>
        </w:pict>
      </w:r>
      <w:r>
        <w:rPr>
          <w:rFonts w:ascii="Times New Roman" w:hAnsi="Times New Roman" w:cs="Times New Roman"/>
          <w:noProof/>
          <w:sz w:val="24"/>
          <w:szCs w:val="24"/>
          <w:lang w:eastAsia="el-GR"/>
        </w:rPr>
        <w:pict>
          <v:shape id="_x0000_s9287" type="#_x0000_t32" style="position:absolute;left:0;text-align:left;margin-left:145.5pt;margin-top:17.65pt;width:0;height:31.5pt;z-index:252022784" o:connectortype="straight"/>
        </w:pict>
      </w:r>
      <w:r>
        <w:rPr>
          <w:rFonts w:ascii="Times New Roman" w:hAnsi="Times New Roman" w:cs="Times New Roman"/>
          <w:noProof/>
          <w:sz w:val="24"/>
          <w:szCs w:val="24"/>
          <w:lang w:eastAsia="el-GR"/>
        </w:rPr>
        <w:pict>
          <v:shape id="_x0000_s9286" type="#_x0000_t32" style="position:absolute;left:0;text-align:left;margin-left:145.5pt;margin-top:17.65pt;width:24pt;height:0;flip:x;z-index:252021760" o:connectortype="straight"/>
        </w:pict>
      </w:r>
    </w:p>
    <w:p w:rsidR="002C61AC" w:rsidRDefault="006366BA" w:rsidP="000B1F0A">
      <w:pPr>
        <w:tabs>
          <w:tab w:val="left" w:pos="930"/>
        </w:tabs>
        <w:jc w:val="both"/>
        <w:rPr>
          <w:rFonts w:ascii="Times New Roman" w:hAnsi="Times New Roman" w:cs="Times New Roman"/>
          <w:sz w:val="24"/>
          <w:szCs w:val="24"/>
        </w:rPr>
      </w:pPr>
      <w:r>
        <w:rPr>
          <w:rFonts w:ascii="Times New Roman" w:hAnsi="Times New Roman" w:cs="Times New Roman"/>
          <w:noProof/>
          <w:sz w:val="24"/>
          <w:szCs w:val="24"/>
          <w:lang w:eastAsia="el-GR"/>
        </w:rPr>
        <w:pict>
          <v:shape id="_x0000_s9298" type="#_x0000_t202" style="position:absolute;left:0;text-align:left;margin-left:247.35pt;margin-top:1.75pt;width:52.65pt;height:20.05pt;z-index:252034048" filled="f" stroked="f">
            <v:textbox>
              <w:txbxContent>
                <w:p w:rsidR="002C61AC" w:rsidRPr="00413AD0" w:rsidRDefault="002C61AC" w:rsidP="002C61AC">
                  <w:pPr>
                    <w:rPr>
                      <w:rFonts w:ascii="Times New Roman" w:hAnsi="Times New Roman" w:cs="Times New Roman"/>
                      <w:lang w:val="en-US"/>
                    </w:rPr>
                  </w:pPr>
                  <w:r w:rsidRPr="00413AD0">
                    <w:rPr>
                      <w:rFonts w:ascii="Times New Roman" w:hAnsi="Times New Roman" w:cs="Times New Roman"/>
                    </w:rPr>
                    <w:t xml:space="preserve">δ. </w:t>
                  </w:r>
                  <w:r w:rsidRPr="00413AD0">
                    <w:rPr>
                      <w:rFonts w:ascii="Times New Roman" w:hAnsi="Times New Roman" w:cs="Times New Roman"/>
                      <w:lang w:val="en-US"/>
                    </w:rPr>
                    <w:t>NaCl</w:t>
                  </w:r>
                </w:p>
              </w:txbxContent>
            </v:textbox>
          </v:shape>
        </w:pict>
      </w:r>
      <w:r>
        <w:rPr>
          <w:rFonts w:ascii="Times New Roman" w:hAnsi="Times New Roman" w:cs="Times New Roman"/>
          <w:noProof/>
          <w:sz w:val="24"/>
          <w:szCs w:val="24"/>
          <w:lang w:eastAsia="el-GR"/>
        </w:rPr>
        <w:pict>
          <v:shape id="_x0000_s9297" type="#_x0000_t32" style="position:absolute;left:0;text-align:left;margin-left:205.5pt;margin-top:8.3pt;width:41.25pt;height:0;flip:x;z-index:252033024" o:connectortype="straight">
            <v:stroke endarrow="block"/>
          </v:shape>
        </w:pict>
      </w:r>
      <w:r>
        <w:rPr>
          <w:rFonts w:ascii="Times New Roman" w:hAnsi="Times New Roman" w:cs="Times New Roman"/>
          <w:noProof/>
          <w:sz w:val="24"/>
          <w:szCs w:val="24"/>
          <w:lang w:eastAsia="el-GR"/>
        </w:rPr>
        <w:pict>
          <v:shape id="_x0000_s9293" type="#_x0000_t32" style="position:absolute;left:0;text-align:left;margin-left:145.5pt;margin-top:23.3pt;width:161.25pt;height:.05pt;flip:x;z-index:252028928" o:connectortype="straight"/>
        </w:pict>
      </w:r>
    </w:p>
    <w:p w:rsidR="002C61AC" w:rsidRDefault="006366BA" w:rsidP="000B1F0A">
      <w:pPr>
        <w:tabs>
          <w:tab w:val="left" w:pos="930"/>
        </w:tabs>
        <w:jc w:val="both"/>
        <w:rPr>
          <w:rFonts w:ascii="Times New Roman" w:hAnsi="Times New Roman" w:cs="Times New Roman"/>
          <w:sz w:val="24"/>
          <w:szCs w:val="24"/>
        </w:rPr>
      </w:pPr>
      <w:r>
        <w:rPr>
          <w:rFonts w:ascii="Times New Roman" w:hAnsi="Times New Roman" w:cs="Times New Roman"/>
          <w:noProof/>
          <w:sz w:val="24"/>
          <w:szCs w:val="24"/>
          <w:lang w:eastAsia="el-GR"/>
        </w:rPr>
        <w:pict>
          <v:shape id="_x0000_s9302" type="#_x0000_t202" style="position:absolute;left:0;text-align:left;margin-left:175.5pt;margin-top:.6pt;width:120.75pt;height:20.8pt;z-index:252038144" filled="f" stroked="f">
            <v:textbox>
              <w:txbxContent>
                <w:p w:rsidR="002C61AC" w:rsidRPr="00413AD0" w:rsidRDefault="002C61AC" w:rsidP="002C61AC">
                  <w:pPr>
                    <w:rPr>
                      <w:rFonts w:ascii="Times New Roman" w:hAnsi="Times New Roman" w:cs="Times New Roman"/>
                    </w:rPr>
                  </w:pPr>
                  <w:r>
                    <w:rPr>
                      <w:rFonts w:ascii="Times New Roman" w:hAnsi="Times New Roman" w:cs="Times New Roman"/>
                    </w:rPr>
                    <w:t>Αντίστροφη ώσμωση</w:t>
                  </w:r>
                </w:p>
              </w:txbxContent>
            </v:textbox>
          </v:shape>
        </w:pict>
      </w:r>
    </w:p>
    <w:p w:rsidR="002C61AC" w:rsidRDefault="006366BA" w:rsidP="000B1F0A">
      <w:pPr>
        <w:tabs>
          <w:tab w:val="left" w:pos="930"/>
        </w:tabs>
        <w:jc w:val="both"/>
        <w:rPr>
          <w:rFonts w:ascii="Times New Roman" w:hAnsi="Times New Roman" w:cs="Times New Roman"/>
          <w:sz w:val="24"/>
          <w:szCs w:val="24"/>
        </w:rPr>
      </w:pPr>
      <w:r>
        <w:rPr>
          <w:rFonts w:ascii="Times New Roman" w:hAnsi="Times New Roman" w:cs="Times New Roman"/>
          <w:noProof/>
          <w:sz w:val="24"/>
          <w:szCs w:val="24"/>
          <w:lang w:eastAsia="el-GR"/>
        </w:rPr>
        <w:pict>
          <v:shape id="_x0000_s9303" type="#_x0000_t202" style="position:absolute;left:0;text-align:left;margin-left:132pt;margin-top:11.5pt;width:230.25pt;height:20.8pt;z-index:252039168" filled="f" stroked="f">
            <v:textbox>
              <w:txbxContent>
                <w:p w:rsidR="002C61AC" w:rsidRPr="00413AD0" w:rsidRDefault="002C61AC" w:rsidP="002C61AC">
                  <w:pPr>
                    <w:rPr>
                      <w:rFonts w:ascii="Times New Roman" w:hAnsi="Times New Roman" w:cs="Times New Roman"/>
                    </w:rPr>
                  </w:pPr>
                  <w:r>
                    <w:rPr>
                      <w:rFonts w:ascii="Times New Roman" w:hAnsi="Times New Roman" w:cs="Times New Roman"/>
                    </w:rPr>
                    <w:t>Σχήμα 1: Ώσμωση και αντίστροφη ώσμωση</w:t>
                  </w:r>
                </w:p>
              </w:txbxContent>
            </v:textbox>
          </v:shape>
        </w:pict>
      </w:r>
    </w:p>
    <w:p w:rsidR="002C61AC" w:rsidRDefault="002C61AC" w:rsidP="000B1F0A">
      <w:pPr>
        <w:tabs>
          <w:tab w:val="left" w:pos="930"/>
        </w:tabs>
        <w:jc w:val="both"/>
        <w:rPr>
          <w:rFonts w:ascii="Times New Roman" w:hAnsi="Times New Roman" w:cs="Times New Roman"/>
          <w:sz w:val="24"/>
          <w:szCs w:val="24"/>
        </w:rPr>
      </w:pPr>
    </w:p>
    <w:p w:rsidR="002C61AC" w:rsidRDefault="002C61AC" w:rsidP="000B1F0A">
      <w:pPr>
        <w:ind w:left="-567"/>
        <w:jc w:val="both"/>
        <w:rPr>
          <w:rFonts w:ascii="Times New Roman" w:eastAsiaTheme="minorEastAsia" w:hAnsi="Times New Roman" w:cs="Times New Roman"/>
          <w:b/>
          <w:u w:val="single"/>
        </w:rPr>
      </w:pPr>
    </w:p>
    <w:p w:rsidR="002C61AC" w:rsidRDefault="00B749CD" w:rsidP="000B1F0A">
      <w:pPr>
        <w:ind w:left="-567"/>
        <w:jc w:val="both"/>
        <w:rPr>
          <w:rFonts w:ascii="Times New Roman" w:eastAsiaTheme="minorEastAsia" w:hAnsi="Times New Roman" w:cs="Times New Roman"/>
          <w:b/>
          <w:u w:val="single"/>
        </w:rPr>
      </w:pPr>
      <w:r>
        <w:rPr>
          <w:rFonts w:ascii="Times New Roman" w:hAnsi="Times New Roman" w:cs="Times New Roman"/>
          <w:sz w:val="24"/>
          <w:szCs w:val="24"/>
        </w:rPr>
        <w:t xml:space="preserve">Όταν διαλύματα διαφορετικής συγκέντρωσης διαχωρίζονται από μία ημιπερατή μεμβράνη, τότε καθαρό νερό από το διάλυμα μικρότερης συγκέντρωσης διέρχεται μέσω της μεμβράνης προς το διάλυμα μεγαλύτερης συγκέντρωσης (π.χ. διάλυμα </w:t>
      </w:r>
      <w:r>
        <w:rPr>
          <w:rFonts w:ascii="Times New Roman" w:hAnsi="Times New Roman" w:cs="Times New Roman"/>
          <w:sz w:val="24"/>
          <w:szCs w:val="24"/>
          <w:lang w:val="en-US"/>
        </w:rPr>
        <w:t>NaCl</w:t>
      </w:r>
      <w:r w:rsidRPr="00B749CD">
        <w:rPr>
          <w:rFonts w:ascii="Times New Roman" w:hAnsi="Times New Roman" w:cs="Times New Roman"/>
          <w:sz w:val="24"/>
          <w:szCs w:val="24"/>
        </w:rPr>
        <w:t xml:space="preserve">) </w:t>
      </w:r>
      <w:r>
        <w:rPr>
          <w:rFonts w:ascii="Times New Roman" w:hAnsi="Times New Roman" w:cs="Times New Roman"/>
          <w:sz w:val="24"/>
          <w:szCs w:val="24"/>
        </w:rPr>
        <w:t xml:space="preserve">μέχρι να επιτευχθεί κατάσταση ωσμωτικής ισορροπίας, στην οποία η διαφορά της στάθμης των διαλυμάτων αντιστοιχεί στην ωσμωτική πίεση του διαλύματος </w:t>
      </w:r>
      <w:r>
        <w:rPr>
          <w:rFonts w:ascii="Times New Roman" w:hAnsi="Times New Roman" w:cs="Times New Roman"/>
          <w:sz w:val="24"/>
          <w:szCs w:val="24"/>
          <w:lang w:val="en-US"/>
        </w:rPr>
        <w:t>NaCl</w:t>
      </w:r>
      <w:r w:rsidRPr="00B749CD">
        <w:rPr>
          <w:rFonts w:ascii="Times New Roman" w:hAnsi="Times New Roman" w:cs="Times New Roman"/>
          <w:sz w:val="24"/>
          <w:szCs w:val="24"/>
        </w:rPr>
        <w:t xml:space="preserve">. </w:t>
      </w:r>
      <w:r>
        <w:rPr>
          <w:rFonts w:ascii="Times New Roman" w:hAnsi="Times New Roman" w:cs="Times New Roman"/>
          <w:sz w:val="24"/>
          <w:szCs w:val="24"/>
        </w:rPr>
        <w:t xml:space="preserve">Αν στο διάλυμα </w:t>
      </w:r>
      <w:r>
        <w:rPr>
          <w:rFonts w:ascii="Times New Roman" w:hAnsi="Times New Roman" w:cs="Times New Roman"/>
          <w:sz w:val="24"/>
          <w:szCs w:val="24"/>
          <w:lang w:val="en-US"/>
        </w:rPr>
        <w:t>NaCl</w:t>
      </w:r>
      <w:r w:rsidRPr="00B749CD">
        <w:rPr>
          <w:rFonts w:ascii="Times New Roman" w:hAnsi="Times New Roman" w:cs="Times New Roman"/>
          <w:sz w:val="24"/>
          <w:szCs w:val="24"/>
        </w:rPr>
        <w:t xml:space="preserve"> </w:t>
      </w:r>
      <w:r>
        <w:rPr>
          <w:rFonts w:ascii="Times New Roman" w:hAnsi="Times New Roman" w:cs="Times New Roman"/>
          <w:sz w:val="24"/>
          <w:szCs w:val="24"/>
        </w:rPr>
        <w:t>εφαρμοστεί εξωτερική πίεση μεγαλύτερης της ωσμωτικής, τότε νερό διέρχεται μέσω της μεμβράνης προς το διάλυμα μικρότερης συγκέντρωσης.</w:t>
      </w:r>
    </w:p>
    <w:p w:rsidR="002C61AC" w:rsidRDefault="00B749CD" w:rsidP="000B1F0A">
      <w:pPr>
        <w:ind w:left="-567"/>
        <w:jc w:val="both"/>
        <w:rPr>
          <w:rFonts w:ascii="Times New Roman" w:eastAsiaTheme="minorEastAsia" w:hAnsi="Times New Roman" w:cs="Times New Roman"/>
          <w:b/>
          <w:u w:val="single"/>
        </w:rPr>
      </w:pPr>
      <w:r>
        <w:rPr>
          <w:rFonts w:ascii="Times New Roman" w:hAnsi="Times New Roman" w:cs="Times New Roman"/>
          <w:sz w:val="24"/>
          <w:szCs w:val="24"/>
        </w:rPr>
        <w:t xml:space="preserve">Η ωσμωτική πίεση (Π) ενός διαλύματος είναι: </w:t>
      </w:r>
    </w:p>
    <w:p w:rsidR="002C61AC" w:rsidRDefault="00B749CD" w:rsidP="000B1F0A">
      <w:pPr>
        <w:ind w:left="-567"/>
        <w:jc w:val="both"/>
        <w:rPr>
          <w:rFonts w:ascii="Times New Roman" w:eastAsiaTheme="minorEastAsia" w:hAnsi="Times New Roman" w:cs="Times New Roman"/>
          <w:b/>
          <w:u w:val="single"/>
        </w:rPr>
      </w:pPr>
      <w:r w:rsidRPr="00B749CD">
        <w:rPr>
          <w:rFonts w:ascii="Times New Roman" w:hAnsi="Times New Roman" w:cs="Times New Roman"/>
          <w:position w:val="-14"/>
          <w:sz w:val="24"/>
          <w:szCs w:val="24"/>
        </w:rPr>
        <w:object w:dxaOrig="14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20.25pt" o:ole="">
            <v:imagedata r:id="rId10" o:title=""/>
          </v:shape>
          <o:OLEObject Type="Embed" ProgID="Equation.DSMT4" ShapeID="_x0000_i1025" DrawAspect="Content" ObjectID="_1497790802" r:id="rId11"/>
        </w:object>
      </w:r>
      <w:r w:rsidRPr="00E150ED">
        <w:rPr>
          <w:rFonts w:ascii="Times New Roman" w:hAnsi="Times New Roman" w:cs="Times New Roman"/>
          <w:sz w:val="24"/>
          <w:szCs w:val="24"/>
        </w:rPr>
        <w:t xml:space="preserve">                                                                                                          </w:t>
      </w:r>
      <w:r w:rsidRPr="00B749CD">
        <w:rPr>
          <w:rFonts w:ascii="Times New Roman" w:hAnsi="Times New Roman" w:cs="Times New Roman"/>
          <w:position w:val="-14"/>
          <w:sz w:val="24"/>
          <w:szCs w:val="24"/>
          <w:lang w:val="en-US"/>
        </w:rPr>
        <w:object w:dxaOrig="300" w:dyaOrig="400">
          <v:shape id="_x0000_i1026" type="#_x0000_t75" style="width:15pt;height:20.25pt" o:ole="">
            <v:imagedata r:id="rId12" o:title=""/>
          </v:shape>
          <o:OLEObject Type="Embed" ProgID="Equation.DSMT4" ShapeID="_x0000_i1026" DrawAspect="Content" ObjectID="_1497790803" r:id="rId13"/>
        </w:object>
      </w:r>
    </w:p>
    <w:p w:rsidR="002C61AC" w:rsidRDefault="00B749CD" w:rsidP="000B1F0A">
      <w:pPr>
        <w:ind w:left="-567"/>
        <w:jc w:val="both"/>
        <w:rPr>
          <w:rFonts w:ascii="Times New Roman" w:eastAsiaTheme="minorEastAsia" w:hAnsi="Times New Roman" w:cs="Times New Roman"/>
          <w:b/>
          <w:u w:val="single"/>
        </w:rPr>
      </w:pPr>
      <w:r>
        <w:rPr>
          <w:rFonts w:ascii="Times New Roman" w:hAnsi="Times New Roman" w:cs="Times New Roman"/>
          <w:sz w:val="24"/>
          <w:szCs w:val="24"/>
        </w:rPr>
        <w:t xml:space="preserve">όπου </w:t>
      </w:r>
      <w:r w:rsidRPr="00B749CD">
        <w:rPr>
          <w:rFonts w:ascii="Times New Roman" w:hAnsi="Times New Roman" w:cs="Times New Roman"/>
          <w:position w:val="-4"/>
          <w:sz w:val="24"/>
          <w:szCs w:val="24"/>
        </w:rPr>
        <w:object w:dxaOrig="240" w:dyaOrig="260">
          <v:shape id="_x0000_i1027" type="#_x0000_t75" style="width:12pt;height:12.75pt" o:ole="">
            <v:imagedata r:id="rId14" o:title=""/>
          </v:shape>
          <o:OLEObject Type="Embed" ProgID="Equation.DSMT4" ShapeID="_x0000_i1027" DrawAspect="Content" ObjectID="_1497790804" r:id="rId15"/>
        </w:object>
      </w:r>
      <w:r>
        <w:rPr>
          <w:rFonts w:ascii="Times New Roman" w:hAnsi="Times New Roman" w:cs="Times New Roman"/>
          <w:sz w:val="24"/>
          <w:szCs w:val="24"/>
        </w:rPr>
        <w:t>: σταθερά των αερίων</w:t>
      </w:r>
    </w:p>
    <w:p w:rsidR="002C61AC" w:rsidRDefault="002C61AC" w:rsidP="000B1F0A">
      <w:pPr>
        <w:ind w:left="-567"/>
        <w:jc w:val="both"/>
        <w:rPr>
          <w:rFonts w:ascii="Times New Roman" w:hAnsi="Times New Roman" w:cs="Times New Roman"/>
          <w:sz w:val="24"/>
          <w:szCs w:val="24"/>
        </w:rPr>
      </w:pPr>
      <w:r>
        <w:rPr>
          <w:rFonts w:ascii="Times New Roman" w:eastAsiaTheme="minorEastAsia" w:hAnsi="Times New Roman" w:cs="Times New Roman"/>
          <w:b/>
        </w:rPr>
        <w:t xml:space="preserve">          </w:t>
      </w:r>
      <w:r w:rsidR="00B749CD" w:rsidRPr="00B749CD">
        <w:rPr>
          <w:rFonts w:ascii="Times New Roman" w:hAnsi="Times New Roman" w:cs="Times New Roman"/>
          <w:position w:val="-4"/>
          <w:sz w:val="24"/>
          <w:szCs w:val="24"/>
        </w:rPr>
        <w:object w:dxaOrig="220" w:dyaOrig="260">
          <v:shape id="_x0000_i1028" type="#_x0000_t75" style="width:11.25pt;height:12.75pt" o:ole="">
            <v:imagedata r:id="rId16" o:title=""/>
          </v:shape>
          <o:OLEObject Type="Embed" ProgID="Equation.DSMT4" ShapeID="_x0000_i1028" DrawAspect="Content" ObjectID="_1497790805" r:id="rId17"/>
        </w:object>
      </w:r>
      <w:r w:rsidR="00327FEA">
        <w:rPr>
          <w:rFonts w:ascii="Times New Roman" w:hAnsi="Times New Roman" w:cs="Times New Roman"/>
          <w:sz w:val="24"/>
          <w:szCs w:val="24"/>
        </w:rPr>
        <w:t>: απόλυτη θερμοκρασία</w:t>
      </w:r>
    </w:p>
    <w:p w:rsidR="002C61AC" w:rsidRDefault="002C61AC" w:rsidP="000B1F0A">
      <w:pPr>
        <w:ind w:left="-567"/>
        <w:jc w:val="both"/>
        <w:rPr>
          <w:rFonts w:ascii="Times New Roman" w:eastAsiaTheme="minorEastAsia" w:hAnsi="Times New Roman" w:cs="Times New Roman"/>
          <w:b/>
          <w:u w:val="single"/>
        </w:rPr>
      </w:pPr>
      <w:r>
        <w:rPr>
          <w:rFonts w:ascii="Times New Roman" w:hAnsi="Times New Roman" w:cs="Times New Roman"/>
          <w:sz w:val="24"/>
          <w:szCs w:val="24"/>
        </w:rPr>
        <w:t xml:space="preserve">         </w:t>
      </w:r>
      <w:r w:rsidR="00327FEA" w:rsidRPr="00327FEA">
        <w:rPr>
          <w:rFonts w:ascii="Times New Roman" w:hAnsi="Times New Roman" w:cs="Times New Roman"/>
          <w:position w:val="-12"/>
          <w:sz w:val="24"/>
          <w:szCs w:val="24"/>
        </w:rPr>
        <w:object w:dxaOrig="480" w:dyaOrig="360">
          <v:shape id="_x0000_i1029" type="#_x0000_t75" style="width:24pt;height:18pt" o:ole="">
            <v:imagedata r:id="rId18" o:title=""/>
          </v:shape>
          <o:OLEObject Type="Embed" ProgID="Equation.DSMT4" ShapeID="_x0000_i1029" DrawAspect="Content" ObjectID="_1497790806" r:id="rId19"/>
        </w:object>
      </w:r>
      <w:r w:rsidR="00327FEA">
        <w:rPr>
          <w:rFonts w:ascii="Times New Roman" w:hAnsi="Times New Roman" w:cs="Times New Roman"/>
          <w:sz w:val="24"/>
          <w:szCs w:val="24"/>
        </w:rPr>
        <w:t>: συντελεστής ενεργότητας και γραμμομοριακή συγκέντρωση αντιστοίχως         όλων  των ιόντων για ηλεκτρολυτικά διαλύματα ή του μορίου για μοριακά διαλύματα.</w:t>
      </w:r>
    </w:p>
    <w:p w:rsidR="002C61AC" w:rsidRDefault="00327FEA" w:rsidP="000B1F0A">
      <w:pPr>
        <w:ind w:left="-567"/>
        <w:jc w:val="both"/>
        <w:rPr>
          <w:rFonts w:ascii="Times New Roman" w:eastAsiaTheme="minorEastAsia" w:hAnsi="Times New Roman" w:cs="Times New Roman"/>
          <w:b/>
          <w:u w:val="single"/>
        </w:rPr>
      </w:pPr>
      <w:r>
        <w:rPr>
          <w:rFonts w:ascii="Times New Roman" w:hAnsi="Times New Roman" w:cs="Times New Roman"/>
          <w:sz w:val="24"/>
          <w:szCs w:val="24"/>
        </w:rPr>
        <w:t xml:space="preserve">Προφανώς, η ωσμωτική πίεση ενός ηλεκτρολυτικού διαλύματος συγκεκριμένης συγκέντρωσης είναι κατά πολύ μεγαλύτερη από την ωσμωτική πίεση ενός μοριακού διαλύματος ίσης συγκέντρωσης. Για ιδανικά (π.χ. πολύ αραιά) διαλύματα, ο συντελεστής ενεργότητας στην εξ. </w:t>
      </w:r>
      <w:r w:rsidRPr="00B749CD">
        <w:rPr>
          <w:rFonts w:ascii="Times New Roman" w:hAnsi="Times New Roman" w:cs="Times New Roman"/>
          <w:position w:val="-14"/>
          <w:sz w:val="24"/>
          <w:szCs w:val="24"/>
          <w:lang w:val="en-US"/>
        </w:rPr>
        <w:object w:dxaOrig="300" w:dyaOrig="400">
          <v:shape id="_x0000_i1030" type="#_x0000_t75" style="width:15pt;height:20.25pt" o:ole="">
            <v:imagedata r:id="rId12" o:title=""/>
          </v:shape>
          <o:OLEObject Type="Embed" ProgID="Equation.DSMT4" ShapeID="_x0000_i1030" DrawAspect="Content" ObjectID="_1497790807" r:id="rId20"/>
        </w:object>
      </w:r>
      <w:r>
        <w:rPr>
          <w:rFonts w:ascii="Times New Roman" w:hAnsi="Times New Roman" w:cs="Times New Roman"/>
          <w:sz w:val="24"/>
          <w:szCs w:val="24"/>
        </w:rPr>
        <w:t xml:space="preserve"> είναι ίσος με την μονάδα και</w:t>
      </w:r>
    </w:p>
    <w:p w:rsidR="002C61AC" w:rsidRDefault="00327FEA" w:rsidP="000B1F0A">
      <w:pPr>
        <w:ind w:left="-567"/>
        <w:jc w:val="both"/>
        <w:rPr>
          <w:rFonts w:ascii="Times New Roman" w:eastAsiaTheme="minorEastAsia" w:hAnsi="Times New Roman" w:cs="Times New Roman"/>
          <w:b/>
          <w:u w:val="single"/>
        </w:rPr>
      </w:pPr>
      <w:r w:rsidRPr="00327FEA">
        <w:rPr>
          <w:rFonts w:ascii="Times New Roman" w:hAnsi="Times New Roman" w:cs="Times New Roman"/>
          <w:position w:val="-6"/>
          <w:sz w:val="24"/>
          <w:szCs w:val="24"/>
        </w:rPr>
        <w:object w:dxaOrig="1020" w:dyaOrig="279">
          <v:shape id="_x0000_i1031" type="#_x0000_t75" style="width:51pt;height:14.25pt" o:ole="">
            <v:imagedata r:id="rId21" o:title=""/>
          </v:shape>
          <o:OLEObject Type="Embed" ProgID="Equation.DSMT4" ShapeID="_x0000_i1031" DrawAspect="Content" ObjectID="_1497790808" r:id="rId22"/>
        </w:object>
      </w:r>
      <w:r w:rsidRPr="00E150ED">
        <w:rPr>
          <w:rFonts w:ascii="Times New Roman" w:hAnsi="Times New Roman" w:cs="Times New Roman"/>
          <w:sz w:val="24"/>
          <w:szCs w:val="24"/>
        </w:rPr>
        <w:t xml:space="preserve">                                                                                                                   </w:t>
      </w:r>
      <w:r w:rsidRPr="00B749CD">
        <w:rPr>
          <w:rFonts w:ascii="Times New Roman" w:hAnsi="Times New Roman" w:cs="Times New Roman"/>
          <w:position w:val="-14"/>
          <w:sz w:val="24"/>
          <w:szCs w:val="24"/>
          <w:lang w:val="en-US"/>
        </w:rPr>
        <w:object w:dxaOrig="340" w:dyaOrig="400">
          <v:shape id="_x0000_i1032" type="#_x0000_t75" style="width:17.25pt;height:20.25pt" o:ole="">
            <v:imagedata r:id="rId23" o:title=""/>
          </v:shape>
          <o:OLEObject Type="Embed" ProgID="Equation.DSMT4" ShapeID="_x0000_i1032" DrawAspect="Content" ObjectID="_1497790809" r:id="rId24"/>
        </w:object>
      </w:r>
      <w:r w:rsidRPr="00E150ED">
        <w:rPr>
          <w:rFonts w:ascii="Times New Roman" w:hAnsi="Times New Roman" w:cs="Times New Roman"/>
          <w:sz w:val="24"/>
          <w:szCs w:val="24"/>
        </w:rPr>
        <w:t xml:space="preserve">    </w:t>
      </w:r>
      <w:r w:rsidR="00B577A8">
        <w:rPr>
          <w:rFonts w:ascii="Times New Roman" w:hAnsi="Times New Roman" w:cs="Times New Roman"/>
          <w:sz w:val="24"/>
          <w:szCs w:val="24"/>
        </w:rPr>
        <w:t xml:space="preserve">όπου </w:t>
      </w:r>
      <w:r w:rsidR="00B577A8" w:rsidRPr="00B577A8">
        <w:rPr>
          <w:rFonts w:ascii="Times New Roman" w:hAnsi="Times New Roman" w:cs="Times New Roman"/>
          <w:position w:val="-6"/>
          <w:sz w:val="24"/>
          <w:szCs w:val="24"/>
        </w:rPr>
        <w:object w:dxaOrig="200" w:dyaOrig="220">
          <v:shape id="_x0000_i1033" type="#_x0000_t75" style="width:9.75pt;height:11.25pt" o:ole="">
            <v:imagedata r:id="rId25" o:title=""/>
          </v:shape>
          <o:OLEObject Type="Embed" ProgID="Equation.DSMT4" ShapeID="_x0000_i1033" DrawAspect="Content" ObjectID="_1497790810" r:id="rId26"/>
        </w:object>
      </w:r>
      <w:r w:rsidR="00B577A8">
        <w:rPr>
          <w:rFonts w:ascii="Times New Roman" w:hAnsi="Times New Roman" w:cs="Times New Roman"/>
          <w:sz w:val="24"/>
          <w:szCs w:val="24"/>
        </w:rPr>
        <w:t xml:space="preserve">: αριθμός των ιόντων στο διάλυμα, π.χ. ίσος με 2 για </w:t>
      </w:r>
      <w:r w:rsidR="00B577A8">
        <w:rPr>
          <w:rFonts w:ascii="Times New Roman" w:hAnsi="Times New Roman" w:cs="Times New Roman"/>
          <w:sz w:val="24"/>
          <w:szCs w:val="24"/>
          <w:lang w:val="en-US"/>
        </w:rPr>
        <w:t>NaCl</w:t>
      </w:r>
      <w:r w:rsidR="00B577A8" w:rsidRPr="00B577A8">
        <w:rPr>
          <w:rFonts w:ascii="Times New Roman" w:hAnsi="Times New Roman" w:cs="Times New Roman"/>
          <w:sz w:val="24"/>
          <w:szCs w:val="24"/>
        </w:rPr>
        <w:t xml:space="preserve">, 4 </w:t>
      </w:r>
      <w:r w:rsidR="00B577A8">
        <w:rPr>
          <w:rFonts w:ascii="Times New Roman" w:hAnsi="Times New Roman" w:cs="Times New Roman"/>
          <w:sz w:val="24"/>
          <w:szCs w:val="24"/>
        </w:rPr>
        <w:t xml:space="preserve">για </w:t>
      </w:r>
      <w:r w:rsidR="00B577A8">
        <w:rPr>
          <w:rFonts w:ascii="Times New Roman" w:hAnsi="Times New Roman" w:cs="Times New Roman"/>
          <w:sz w:val="24"/>
          <w:szCs w:val="24"/>
          <w:lang w:val="en-US"/>
        </w:rPr>
        <w:t>FeCl</w:t>
      </w:r>
      <w:r w:rsidR="00B577A8" w:rsidRPr="00B577A8">
        <w:rPr>
          <w:rFonts w:ascii="Times New Roman" w:hAnsi="Times New Roman" w:cs="Times New Roman"/>
          <w:sz w:val="24"/>
          <w:szCs w:val="24"/>
          <w:vertAlign w:val="subscript"/>
        </w:rPr>
        <w:t>3</w:t>
      </w:r>
      <w:r w:rsidR="00B577A8" w:rsidRPr="00B577A8">
        <w:rPr>
          <w:rFonts w:ascii="Times New Roman" w:hAnsi="Times New Roman" w:cs="Times New Roman"/>
          <w:sz w:val="24"/>
          <w:szCs w:val="24"/>
        </w:rPr>
        <w:t xml:space="preserve"> </w:t>
      </w:r>
      <w:r w:rsidR="00B577A8">
        <w:rPr>
          <w:rFonts w:ascii="Times New Roman" w:hAnsi="Times New Roman" w:cs="Times New Roman"/>
          <w:sz w:val="24"/>
          <w:szCs w:val="24"/>
        </w:rPr>
        <w:t>κοκ.</w:t>
      </w:r>
      <w:r w:rsidRPr="00B577A8">
        <w:rPr>
          <w:rFonts w:ascii="Times New Roman" w:hAnsi="Times New Roman" w:cs="Times New Roman"/>
          <w:sz w:val="24"/>
          <w:szCs w:val="24"/>
        </w:rPr>
        <w:t xml:space="preserve"> </w:t>
      </w:r>
    </w:p>
    <w:p w:rsidR="002C61AC" w:rsidRDefault="00B577A8" w:rsidP="000B1F0A">
      <w:pPr>
        <w:ind w:left="-567"/>
        <w:jc w:val="both"/>
        <w:rPr>
          <w:rFonts w:ascii="Times New Roman" w:eastAsiaTheme="minorEastAsia" w:hAnsi="Times New Roman" w:cs="Times New Roman"/>
          <w:b/>
          <w:u w:val="single"/>
        </w:rPr>
      </w:pPr>
      <w:r w:rsidRPr="00B577A8">
        <w:rPr>
          <w:rFonts w:ascii="Times New Roman" w:hAnsi="Times New Roman" w:cs="Times New Roman"/>
          <w:sz w:val="24"/>
          <w:szCs w:val="24"/>
          <w:u w:val="single"/>
        </w:rPr>
        <w:t>Η θεωρία του ψηφιδωτού (</w:t>
      </w:r>
      <w:r w:rsidRPr="00B577A8">
        <w:rPr>
          <w:rFonts w:ascii="Times New Roman" w:hAnsi="Times New Roman" w:cs="Times New Roman"/>
          <w:sz w:val="24"/>
          <w:szCs w:val="24"/>
          <w:u w:val="single"/>
          <w:lang w:val="en-US"/>
        </w:rPr>
        <w:t>the</w:t>
      </w:r>
      <w:r w:rsidRPr="00B577A8">
        <w:rPr>
          <w:rFonts w:ascii="Times New Roman" w:hAnsi="Times New Roman" w:cs="Times New Roman"/>
          <w:sz w:val="24"/>
          <w:szCs w:val="24"/>
          <w:u w:val="single"/>
        </w:rPr>
        <w:t xml:space="preserve"> </w:t>
      </w:r>
      <w:r w:rsidRPr="00B577A8">
        <w:rPr>
          <w:rFonts w:ascii="Times New Roman" w:hAnsi="Times New Roman" w:cs="Times New Roman"/>
          <w:sz w:val="24"/>
          <w:szCs w:val="24"/>
          <w:u w:val="single"/>
          <w:lang w:val="en-US"/>
        </w:rPr>
        <w:t>mosaic</w:t>
      </w:r>
      <w:r w:rsidRPr="00B577A8">
        <w:rPr>
          <w:rFonts w:ascii="Times New Roman" w:hAnsi="Times New Roman" w:cs="Times New Roman"/>
          <w:sz w:val="24"/>
          <w:szCs w:val="24"/>
          <w:u w:val="single"/>
        </w:rPr>
        <w:t xml:space="preserve"> </w:t>
      </w:r>
      <w:r w:rsidRPr="00B577A8">
        <w:rPr>
          <w:rFonts w:ascii="Times New Roman" w:hAnsi="Times New Roman" w:cs="Times New Roman"/>
          <w:sz w:val="24"/>
          <w:szCs w:val="24"/>
          <w:u w:val="single"/>
          <w:lang w:val="en-US"/>
        </w:rPr>
        <w:t>theory</w:t>
      </w:r>
      <w:r w:rsidRPr="00B577A8">
        <w:rPr>
          <w:rFonts w:ascii="Times New Roman" w:hAnsi="Times New Roman" w:cs="Times New Roman"/>
          <w:sz w:val="24"/>
          <w:szCs w:val="24"/>
          <w:u w:val="single"/>
        </w:rPr>
        <w:t>)</w:t>
      </w:r>
    </w:p>
    <w:p w:rsidR="002C61AC" w:rsidRDefault="00B577A8" w:rsidP="000B1F0A">
      <w:pPr>
        <w:ind w:left="-567"/>
        <w:jc w:val="both"/>
        <w:rPr>
          <w:rFonts w:ascii="Times New Roman" w:eastAsiaTheme="minorEastAsia" w:hAnsi="Times New Roman" w:cs="Times New Roman"/>
          <w:b/>
          <w:u w:val="single"/>
        </w:rPr>
      </w:pPr>
      <w:r>
        <w:rPr>
          <w:rFonts w:ascii="Times New Roman" w:hAnsi="Times New Roman" w:cs="Times New Roman"/>
          <w:sz w:val="24"/>
          <w:szCs w:val="24"/>
        </w:rPr>
        <w:t>Έχουν προταθεί διάφορες θεωρίες για την περιγραφή της μεταφοράς των διαφόρων συστατικών και του νερού διαμέσου ημιπερατών μεμβρανών υψηλής εκλεκτικότητας. Όλες οι θεωρίες στηρίζονται στο γεγονός ότι η ύπαρξη ιδανικών μεμβρανών αντίστροφης ώσμωσης που θα επιτρέπουν τη διέλευση μόνο του νερού και θα είναι πλήρως αδιαπέραστες από τα διαλυτά συστατικά του,</w:t>
      </w:r>
      <w:r w:rsidR="0096385B">
        <w:rPr>
          <w:rFonts w:ascii="Times New Roman" w:hAnsi="Times New Roman" w:cs="Times New Roman"/>
          <w:sz w:val="24"/>
          <w:szCs w:val="24"/>
        </w:rPr>
        <w:t xml:space="preserve"> είναι ανέφικτη. Συνεπώς, κάποια ποσότητα των διαλυμένων συστατικών του νερού τροφοδοσίας αναπόφευκτα διέρχεται μέσω της μεμβράνης και καταλήγει στο επεξεργασμένο νερό. Μία από τις σημαντικότερες όσο και απλούστερες θεωρίες που χρησιμοποιούνται για την περιγραφή των μηχανισμών μεταφοράς είναι αυτή του 'ψηφιδωτού'.</w:t>
      </w:r>
    </w:p>
    <w:p w:rsidR="002C61AC" w:rsidRDefault="0096385B" w:rsidP="000B1F0A">
      <w:pPr>
        <w:ind w:left="-567"/>
        <w:jc w:val="both"/>
        <w:rPr>
          <w:rFonts w:ascii="Times New Roman" w:hAnsi="Times New Roman" w:cs="Times New Roman"/>
          <w:sz w:val="24"/>
          <w:szCs w:val="24"/>
        </w:rPr>
      </w:pPr>
      <w:r>
        <w:rPr>
          <w:rFonts w:ascii="Times New Roman" w:hAnsi="Times New Roman" w:cs="Times New Roman"/>
          <w:sz w:val="24"/>
          <w:szCs w:val="24"/>
        </w:rPr>
        <w:t>Για την κατανόηση της εν λόγω θεωρίας ας θεωρήσουμε το απλοποιημένο διάγραμμα ροής ενός συστήματος αντίστροφης ώσμωσης για την αφαλάτωση θαλασσινού νερού (Σχήμα 2).</w:t>
      </w:r>
    </w:p>
    <w:p w:rsidR="002C61AC" w:rsidRDefault="006366BA" w:rsidP="000B1F0A">
      <w:pPr>
        <w:tabs>
          <w:tab w:val="left" w:pos="930"/>
        </w:tabs>
        <w:jc w:val="both"/>
        <w:rPr>
          <w:rFonts w:ascii="Times New Roman" w:hAnsi="Times New Roman" w:cs="Times New Roman"/>
          <w:sz w:val="24"/>
          <w:szCs w:val="24"/>
        </w:rPr>
      </w:pPr>
      <w:r>
        <w:rPr>
          <w:rFonts w:ascii="Times New Roman" w:hAnsi="Times New Roman" w:cs="Times New Roman"/>
          <w:noProof/>
          <w:sz w:val="24"/>
          <w:szCs w:val="24"/>
          <w:lang w:eastAsia="el-GR"/>
        </w:rPr>
        <w:pict>
          <v:shape id="_x0000_s9320" type="#_x0000_t202" style="position:absolute;left:0;text-align:left;margin-left:210pt;margin-top:4.45pt;width:93pt;height:24.75pt;z-index:252057600" stroked="f">
            <v:textbox>
              <w:txbxContent>
                <w:p w:rsidR="002C61AC" w:rsidRPr="00132781" w:rsidRDefault="002C61AC" w:rsidP="002C61AC">
                  <w:pPr>
                    <w:jc w:val="center"/>
                    <w:rPr>
                      <w:rFonts w:ascii="Times New Roman" w:hAnsi="Times New Roman" w:cs="Times New Roman"/>
                    </w:rPr>
                  </w:pPr>
                  <w:r>
                    <w:rPr>
                      <w:rFonts w:ascii="Times New Roman" w:hAnsi="Times New Roman" w:cs="Times New Roman"/>
                    </w:rPr>
                    <w:t>Μεμβράνη</w:t>
                  </w:r>
                </w:p>
              </w:txbxContent>
            </v:textbox>
          </v:shape>
        </w:pict>
      </w:r>
      <w:r>
        <w:rPr>
          <w:rFonts w:ascii="Times New Roman" w:hAnsi="Times New Roman" w:cs="Times New Roman"/>
          <w:noProof/>
          <w:sz w:val="24"/>
          <w:szCs w:val="24"/>
          <w:lang w:eastAsia="el-GR"/>
        </w:rPr>
        <w:pict>
          <v:shape id="_x0000_s9307" type="#_x0000_t32" style="position:absolute;left:0;text-align:left;margin-left:60.75pt;margin-top:17.2pt;width:92.25pt;height:.05pt;z-index:252044288" o:connectortype="straight"/>
        </w:pict>
      </w:r>
      <w:r>
        <w:rPr>
          <w:rFonts w:ascii="Times New Roman" w:hAnsi="Times New Roman" w:cs="Times New Roman"/>
          <w:noProof/>
          <w:sz w:val="24"/>
          <w:szCs w:val="24"/>
          <w:lang w:eastAsia="el-GR"/>
        </w:rPr>
        <w:pict>
          <v:oval id="_x0000_s9305" style="position:absolute;left:0;text-align:left;margin-left:41.25pt;margin-top:17.2pt;width:36.75pt;height:35.25pt;z-index:252042240"/>
        </w:pict>
      </w:r>
      <w:r>
        <w:rPr>
          <w:rFonts w:ascii="Times New Roman" w:hAnsi="Times New Roman" w:cs="Times New Roman"/>
          <w:noProof/>
          <w:sz w:val="24"/>
          <w:szCs w:val="24"/>
          <w:lang w:eastAsia="el-GR"/>
        </w:rPr>
        <w:pict>
          <v:shape id="_x0000_s9308" type="#_x0000_t32" style="position:absolute;left:0;text-align:left;margin-left:153pt;margin-top:17.2pt;width:0;height:39pt;z-index:252045312" o:connectortype="straight"/>
        </w:pict>
      </w:r>
    </w:p>
    <w:p w:rsidR="002C61AC" w:rsidRDefault="006366BA" w:rsidP="000B1F0A">
      <w:pPr>
        <w:tabs>
          <w:tab w:val="left" w:pos="930"/>
        </w:tabs>
        <w:jc w:val="both"/>
        <w:rPr>
          <w:rFonts w:ascii="Times New Roman" w:hAnsi="Times New Roman" w:cs="Times New Roman"/>
          <w:sz w:val="24"/>
          <w:szCs w:val="24"/>
        </w:rPr>
      </w:pPr>
      <w:r>
        <w:rPr>
          <w:rFonts w:ascii="Times New Roman" w:hAnsi="Times New Roman" w:cs="Times New Roman"/>
          <w:noProof/>
          <w:sz w:val="24"/>
          <w:szCs w:val="24"/>
          <w:lang w:eastAsia="el-GR"/>
        </w:rPr>
        <w:pict>
          <v:shape id="_x0000_s9315" type="#_x0000_t202" style="position:absolute;left:0;text-align:left;margin-left:-48.75pt;margin-top:13.85pt;width:77.25pt;height:39pt;z-index:252052480" stroked="f">
            <v:textbox>
              <w:txbxContent>
                <w:p w:rsidR="002C61AC" w:rsidRPr="00132781" w:rsidRDefault="002C61AC" w:rsidP="002C61AC">
                  <w:pPr>
                    <w:jc w:val="center"/>
                    <w:rPr>
                      <w:rFonts w:ascii="Times New Roman" w:hAnsi="Times New Roman" w:cs="Times New Roman"/>
                    </w:rPr>
                  </w:pPr>
                  <w:r>
                    <w:rPr>
                      <w:rFonts w:ascii="Times New Roman" w:hAnsi="Times New Roman" w:cs="Times New Roman"/>
                    </w:rPr>
                    <w:t>Νερό τροφοδοσίας</w:t>
                  </w:r>
                </w:p>
              </w:txbxContent>
            </v:textbox>
          </v:shape>
        </w:pict>
      </w:r>
      <w:r>
        <w:rPr>
          <w:rFonts w:ascii="Times New Roman" w:hAnsi="Times New Roman" w:cs="Times New Roman"/>
          <w:noProof/>
          <w:sz w:val="24"/>
          <w:szCs w:val="24"/>
          <w:lang w:eastAsia="el-GR"/>
        </w:rPr>
        <w:pict>
          <v:shape id="_x0000_s9319" type="#_x0000_t32" style="position:absolute;left:0;text-align:left;margin-left:234pt;margin-top:7.85pt;width:9.75pt;height:32.25pt;flip:x;z-index:252056576" o:connectortype="straight">
            <v:stroke endarrow="block"/>
          </v:shape>
        </w:pict>
      </w:r>
      <w:r>
        <w:rPr>
          <w:rFonts w:ascii="Times New Roman" w:hAnsi="Times New Roman" w:cs="Times New Roman"/>
          <w:noProof/>
          <w:sz w:val="24"/>
          <w:szCs w:val="24"/>
          <w:lang w:eastAsia="el-GR"/>
        </w:rPr>
        <w:pict>
          <v:shape id="_x0000_s9304" type="#_x0000_t32" style="position:absolute;left:0;text-align:left;margin-left:-20.25pt;margin-top:7.85pt;width:60pt;height:.05pt;z-index:252041216" o:connectortype="straight">
            <v:stroke endarrow="block"/>
          </v:shape>
        </w:pict>
      </w:r>
    </w:p>
    <w:p w:rsidR="002C61AC" w:rsidRDefault="006366BA" w:rsidP="000B1F0A">
      <w:pPr>
        <w:tabs>
          <w:tab w:val="left" w:pos="930"/>
        </w:tabs>
        <w:jc w:val="both"/>
        <w:rPr>
          <w:rFonts w:ascii="Times New Roman" w:hAnsi="Times New Roman" w:cs="Times New Roman"/>
          <w:sz w:val="24"/>
          <w:szCs w:val="24"/>
        </w:rPr>
      </w:pPr>
      <w:r>
        <w:rPr>
          <w:rFonts w:ascii="Times New Roman" w:hAnsi="Times New Roman" w:cs="Times New Roman"/>
          <w:noProof/>
          <w:sz w:val="24"/>
          <w:szCs w:val="24"/>
          <w:lang w:eastAsia="el-GR"/>
        </w:rPr>
        <w:pict>
          <v:shape id="_x0000_s9322" type="#_x0000_t202" style="position:absolute;left:0;text-align:left;margin-left:328.5pt;margin-top:14.2pt;width:93pt;height:39pt;z-index:252059648" stroked="f">
            <v:textbox>
              <w:txbxContent>
                <w:p w:rsidR="002C61AC" w:rsidRPr="00132781" w:rsidRDefault="002C61AC" w:rsidP="002C61AC">
                  <w:pPr>
                    <w:jc w:val="center"/>
                    <w:rPr>
                      <w:rFonts w:ascii="Times New Roman" w:hAnsi="Times New Roman" w:cs="Times New Roman"/>
                    </w:rPr>
                  </w:pPr>
                  <w:r>
                    <w:rPr>
                      <w:rFonts w:ascii="Times New Roman" w:hAnsi="Times New Roman" w:cs="Times New Roman"/>
                    </w:rPr>
                    <w:t>Συμπύκνωμα άλμης</w:t>
                  </w:r>
                </w:p>
              </w:txbxContent>
            </v:textbox>
          </v:shape>
        </w:pict>
      </w:r>
      <w:r>
        <w:rPr>
          <w:rFonts w:ascii="Times New Roman" w:hAnsi="Times New Roman" w:cs="Times New Roman"/>
          <w:noProof/>
          <w:sz w:val="24"/>
          <w:szCs w:val="24"/>
          <w:lang w:eastAsia="el-GR"/>
        </w:rPr>
        <w:pict>
          <v:shape id="_x0000_s9306" type="#_x0000_t32" style="position:absolute;left:0;text-align:left;margin-left:57pt;margin-top:4.45pt;width:0;height:51.75pt;flip:y;z-index:252043264" o:connectortype="straight">
            <v:stroke endarrow="block"/>
          </v:shape>
        </w:pict>
      </w:r>
      <w:r>
        <w:rPr>
          <w:rFonts w:ascii="Times New Roman" w:hAnsi="Times New Roman" w:cs="Times New Roman"/>
          <w:noProof/>
          <w:sz w:val="24"/>
          <w:szCs w:val="24"/>
          <w:lang w:eastAsia="el-GR"/>
        </w:rPr>
        <w:pict>
          <v:shape id="_x0000_s9312" type="#_x0000_t32" style="position:absolute;left:0;text-align:left;margin-left:161.25pt;margin-top:20.95pt;width:27.75pt;height:21.75pt;flip:x;z-index:252049408" o:connectortype="straight">
            <v:stroke endarrow="block"/>
          </v:shape>
        </w:pict>
      </w:r>
      <w:r>
        <w:rPr>
          <w:rFonts w:ascii="Times New Roman" w:hAnsi="Times New Roman" w:cs="Times New Roman"/>
          <w:noProof/>
          <w:sz w:val="24"/>
          <w:szCs w:val="24"/>
          <w:lang w:eastAsia="el-GR"/>
        </w:rPr>
        <w:pict>
          <v:shape id="_x0000_s9311" type="#_x0000_t32" style="position:absolute;left:0;text-align:left;margin-left:156.75pt;margin-top:13.45pt;width:27.75pt;height:21.75pt;flip:x;z-index:252048384" o:connectortype="straight">
            <v:stroke endarrow="block"/>
          </v:shape>
        </w:pict>
      </w:r>
      <w:r>
        <w:rPr>
          <w:rFonts w:ascii="Times New Roman" w:hAnsi="Times New Roman" w:cs="Times New Roman"/>
          <w:noProof/>
          <w:sz w:val="24"/>
          <w:szCs w:val="24"/>
          <w:lang w:eastAsia="el-GR"/>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9310" type="#_x0000_t5" style="position:absolute;left:0;text-align:left;margin-left:113.25pt;margin-top:4.45pt;width:162.75pt;height:57.75pt;z-index:252047360" adj="94"/>
        </w:pict>
      </w:r>
      <w:r>
        <w:rPr>
          <w:rFonts w:ascii="Times New Roman" w:hAnsi="Times New Roman" w:cs="Times New Roman"/>
          <w:noProof/>
          <w:sz w:val="24"/>
          <w:szCs w:val="24"/>
          <w:lang w:eastAsia="el-GR"/>
        </w:rPr>
        <w:pict>
          <v:shape id="_x0000_s9309" type="#_x0000_t5" style="position:absolute;left:0;text-align:left;margin-left:114pt;margin-top:4.45pt;width:162pt;height:57.75pt;rotation:180;z-index:252046336" adj="200" fillcolor="#1f497d [3215]"/>
        </w:pict>
      </w:r>
    </w:p>
    <w:p w:rsidR="002C61AC" w:rsidRDefault="006366BA" w:rsidP="000B1F0A">
      <w:pPr>
        <w:tabs>
          <w:tab w:val="left" w:pos="930"/>
        </w:tabs>
        <w:jc w:val="both"/>
        <w:rPr>
          <w:rFonts w:ascii="Times New Roman" w:hAnsi="Times New Roman" w:cs="Times New Roman"/>
          <w:sz w:val="24"/>
          <w:szCs w:val="24"/>
        </w:rPr>
      </w:pPr>
      <w:r>
        <w:rPr>
          <w:rFonts w:ascii="Times New Roman" w:hAnsi="Times New Roman" w:cs="Times New Roman"/>
          <w:noProof/>
          <w:sz w:val="24"/>
          <w:szCs w:val="24"/>
          <w:lang w:eastAsia="el-GR"/>
        </w:rPr>
        <w:pict>
          <v:shape id="_x0000_s9321" type="#_x0000_t32" style="position:absolute;left:0;text-align:left;margin-left:276pt;margin-top:7.1pt;width:49.5pt;height:0;z-index:252058624" o:connectortype="straight">
            <v:stroke endarrow="block"/>
          </v:shape>
        </w:pict>
      </w:r>
      <w:r>
        <w:rPr>
          <w:rFonts w:ascii="Times New Roman" w:hAnsi="Times New Roman" w:cs="Times New Roman"/>
          <w:noProof/>
          <w:sz w:val="24"/>
          <w:szCs w:val="24"/>
          <w:lang w:eastAsia="el-GR"/>
        </w:rPr>
        <w:pict>
          <v:shape id="_x0000_s9314" type="#_x0000_t32" style="position:absolute;left:0;text-align:left;margin-left:177pt;margin-top:7.1pt;width:27.75pt;height:21.75pt;flip:x;z-index:252051456" o:connectortype="straight">
            <v:stroke endarrow="block"/>
          </v:shape>
        </w:pict>
      </w:r>
      <w:r>
        <w:rPr>
          <w:rFonts w:ascii="Times New Roman" w:hAnsi="Times New Roman" w:cs="Times New Roman"/>
          <w:noProof/>
          <w:sz w:val="24"/>
          <w:szCs w:val="24"/>
          <w:lang w:eastAsia="el-GR"/>
        </w:rPr>
        <w:pict>
          <v:shape id="_x0000_s9313" type="#_x0000_t32" style="position:absolute;left:0;text-align:left;margin-left:169.5pt;margin-top:1.1pt;width:27.75pt;height:21.75pt;flip:x;z-index:252050432" o:connectortype="straight">
            <v:stroke endarrow="block"/>
          </v:shape>
        </w:pict>
      </w:r>
    </w:p>
    <w:p w:rsidR="002C61AC" w:rsidRDefault="006366BA" w:rsidP="000B1F0A">
      <w:pPr>
        <w:tabs>
          <w:tab w:val="left" w:pos="930"/>
        </w:tabs>
        <w:jc w:val="both"/>
        <w:rPr>
          <w:rFonts w:ascii="Times New Roman" w:hAnsi="Times New Roman" w:cs="Times New Roman"/>
          <w:sz w:val="24"/>
          <w:szCs w:val="24"/>
        </w:rPr>
      </w:pPr>
      <w:r>
        <w:rPr>
          <w:rFonts w:ascii="Times New Roman" w:hAnsi="Times New Roman" w:cs="Times New Roman"/>
          <w:noProof/>
          <w:sz w:val="24"/>
          <w:szCs w:val="24"/>
          <w:lang w:eastAsia="el-GR"/>
        </w:rPr>
        <w:pict>
          <v:shape id="_x0000_s9317" type="#_x0000_t32" style="position:absolute;left:0;text-align:left;margin-left:192.75pt;margin-top:10.5pt;width:0;height:28.5pt;z-index:252054528" o:connectortype="straight">
            <v:stroke endarrow="block"/>
          </v:shape>
        </w:pict>
      </w:r>
      <w:r>
        <w:rPr>
          <w:rFonts w:ascii="Times New Roman" w:hAnsi="Times New Roman" w:cs="Times New Roman"/>
          <w:noProof/>
          <w:sz w:val="24"/>
          <w:szCs w:val="24"/>
          <w:lang w:eastAsia="el-GR"/>
        </w:rPr>
        <w:pict>
          <v:shape id="_x0000_s9316" type="#_x0000_t202" style="position:absolute;left:0;text-align:left;margin-left:12pt;margin-top:9pt;width:88.5pt;height:39pt;z-index:252053504" stroked="f">
            <v:textbox>
              <w:txbxContent>
                <w:p w:rsidR="002C61AC" w:rsidRPr="00132781" w:rsidRDefault="002C61AC" w:rsidP="002C61AC">
                  <w:pPr>
                    <w:jc w:val="center"/>
                    <w:rPr>
                      <w:rFonts w:ascii="Times New Roman" w:hAnsi="Times New Roman" w:cs="Times New Roman"/>
                    </w:rPr>
                  </w:pPr>
                  <w:r>
                    <w:rPr>
                      <w:rFonts w:ascii="Times New Roman" w:hAnsi="Times New Roman" w:cs="Times New Roman"/>
                    </w:rPr>
                    <w:t>Αντλία υψηλής πίεσης</w:t>
                  </w:r>
                </w:p>
              </w:txbxContent>
            </v:textbox>
          </v:shape>
        </w:pict>
      </w:r>
    </w:p>
    <w:p w:rsidR="002C61AC" w:rsidRDefault="006366BA" w:rsidP="000B1F0A">
      <w:pPr>
        <w:tabs>
          <w:tab w:val="left" w:pos="930"/>
        </w:tabs>
        <w:jc w:val="both"/>
        <w:rPr>
          <w:rFonts w:ascii="Times New Roman" w:hAnsi="Times New Roman" w:cs="Times New Roman"/>
          <w:sz w:val="24"/>
          <w:szCs w:val="24"/>
        </w:rPr>
      </w:pPr>
      <w:r>
        <w:rPr>
          <w:rFonts w:ascii="Times New Roman" w:hAnsi="Times New Roman" w:cs="Times New Roman"/>
          <w:noProof/>
          <w:sz w:val="24"/>
          <w:szCs w:val="24"/>
          <w:lang w:eastAsia="el-GR"/>
        </w:rPr>
        <w:pict>
          <v:shape id="_x0000_s9318" type="#_x0000_t202" style="position:absolute;left:0;text-align:left;margin-left:145.5pt;margin-top:14.6pt;width:93pt;height:39pt;z-index:252055552" stroked="f">
            <v:textbox>
              <w:txbxContent>
                <w:p w:rsidR="002C61AC" w:rsidRPr="00132781" w:rsidRDefault="002C61AC" w:rsidP="002C61AC">
                  <w:pPr>
                    <w:jc w:val="center"/>
                    <w:rPr>
                      <w:rFonts w:ascii="Times New Roman" w:hAnsi="Times New Roman" w:cs="Times New Roman"/>
                    </w:rPr>
                  </w:pPr>
                  <w:r>
                    <w:rPr>
                      <w:rFonts w:ascii="Times New Roman" w:hAnsi="Times New Roman" w:cs="Times New Roman"/>
                    </w:rPr>
                    <w:t>Επεξεργασμένο νερό</w:t>
                  </w:r>
                </w:p>
              </w:txbxContent>
            </v:textbox>
          </v:shape>
        </w:pict>
      </w:r>
    </w:p>
    <w:p w:rsidR="002C61AC" w:rsidRDefault="006366BA" w:rsidP="000B1F0A">
      <w:pPr>
        <w:tabs>
          <w:tab w:val="left" w:pos="930"/>
        </w:tabs>
        <w:jc w:val="both"/>
        <w:rPr>
          <w:rFonts w:ascii="Times New Roman" w:hAnsi="Times New Roman" w:cs="Times New Roman"/>
          <w:sz w:val="24"/>
          <w:szCs w:val="24"/>
        </w:rPr>
      </w:pPr>
      <w:r>
        <w:rPr>
          <w:rFonts w:ascii="Times New Roman" w:hAnsi="Times New Roman" w:cs="Times New Roman"/>
          <w:noProof/>
          <w:sz w:val="24"/>
          <w:szCs w:val="24"/>
          <w:lang w:eastAsia="el-GR"/>
        </w:rPr>
        <w:pict>
          <v:shape id="_x0000_s9323" type="#_x0000_t202" style="position:absolute;left:0;text-align:left;margin-left:34.5pt;margin-top:23.25pt;width:317.25pt;height:27pt;z-index:252060672" stroked="f">
            <v:textbox>
              <w:txbxContent>
                <w:p w:rsidR="002C61AC" w:rsidRPr="00132781" w:rsidRDefault="002C61AC" w:rsidP="002C61AC">
                  <w:pPr>
                    <w:jc w:val="center"/>
                    <w:rPr>
                      <w:rFonts w:ascii="Times New Roman" w:hAnsi="Times New Roman" w:cs="Times New Roman"/>
                    </w:rPr>
                  </w:pPr>
                  <w:r>
                    <w:rPr>
                      <w:rFonts w:ascii="Times New Roman" w:hAnsi="Times New Roman" w:cs="Times New Roman"/>
                    </w:rPr>
                    <w:t>Σχήμα 2: Απλοποιημένο διάγραμμα ροής αντίστροφης ώσμωσης</w:t>
                  </w:r>
                </w:p>
              </w:txbxContent>
            </v:textbox>
          </v:shape>
        </w:pict>
      </w:r>
    </w:p>
    <w:p w:rsidR="002C61AC" w:rsidRDefault="002C61AC" w:rsidP="000B1F0A">
      <w:pPr>
        <w:tabs>
          <w:tab w:val="left" w:pos="930"/>
        </w:tabs>
        <w:jc w:val="both"/>
        <w:rPr>
          <w:rFonts w:ascii="Times New Roman" w:hAnsi="Times New Roman" w:cs="Times New Roman"/>
          <w:sz w:val="24"/>
          <w:szCs w:val="24"/>
        </w:rPr>
      </w:pPr>
    </w:p>
    <w:p w:rsidR="002C61AC" w:rsidRDefault="002C61AC" w:rsidP="000B1F0A">
      <w:pPr>
        <w:ind w:left="-567"/>
        <w:jc w:val="both"/>
        <w:rPr>
          <w:rFonts w:ascii="Times New Roman" w:eastAsiaTheme="minorEastAsia" w:hAnsi="Times New Roman" w:cs="Times New Roman"/>
          <w:b/>
          <w:u w:val="single"/>
        </w:rPr>
      </w:pPr>
    </w:p>
    <w:p w:rsidR="002C61AC" w:rsidRDefault="006366BA" w:rsidP="000B1F0A">
      <w:pPr>
        <w:ind w:left="-567"/>
        <w:jc w:val="both"/>
        <w:rPr>
          <w:rFonts w:ascii="Times New Roman" w:hAnsi="Times New Roman" w:cs="Times New Roman"/>
          <w:sz w:val="24"/>
          <w:szCs w:val="24"/>
        </w:rPr>
      </w:pPr>
      <w:r>
        <w:rPr>
          <w:rFonts w:ascii="Times New Roman" w:hAnsi="Times New Roman" w:cs="Times New Roman"/>
          <w:noProof/>
          <w:sz w:val="24"/>
          <w:szCs w:val="24"/>
          <w:lang w:eastAsia="el-GR"/>
        </w:rPr>
        <w:pict>
          <v:shape id="_x0000_s1118" type="#_x0000_t202" style="position:absolute;left:0;text-align:left;margin-left:363pt;margin-top:55.5pt;width:99.75pt;height:27.75pt;z-index:251748352" stroked="f">
            <v:textbox>
              <w:txbxContent>
                <w:p w:rsidR="001A0DE3" w:rsidRPr="00FA2152" w:rsidRDefault="001A0DE3" w:rsidP="00FA2152">
                  <w:pPr>
                    <w:rPr>
                      <w:rFonts w:ascii="Times New Roman" w:hAnsi="Times New Roman" w:cs="Times New Roman"/>
                      <w:lang w:val="en-US"/>
                    </w:rPr>
                  </w:pPr>
                  <w:r>
                    <w:rPr>
                      <w:rFonts w:ascii="Times New Roman" w:hAnsi="Times New Roman" w:cs="Times New Roman"/>
                    </w:rPr>
                    <w:t>Ιδανικές περιοχές</w:t>
                  </w:r>
                </w:p>
              </w:txbxContent>
            </v:textbox>
          </v:shape>
        </w:pict>
      </w:r>
      <w:r w:rsidR="006610AE">
        <w:rPr>
          <w:rFonts w:ascii="Times New Roman" w:hAnsi="Times New Roman" w:cs="Times New Roman"/>
          <w:sz w:val="24"/>
          <w:szCs w:val="24"/>
        </w:rPr>
        <w:t>Η θεωρία του ψηφιδωτού προβλέπει ότι η επιφάνεια της μεμβράνης αποτελείται από ιδανικές πορώδεις περιοχές και μη ιδανικές (ατελείς) περιοχές με οπές, όπως φαίνεται στο Σχήμα 3</w:t>
      </w:r>
      <w:r w:rsidR="002C61AC">
        <w:rPr>
          <w:rFonts w:ascii="Times New Roman" w:hAnsi="Times New Roman" w:cs="Times New Roman"/>
          <w:sz w:val="24"/>
          <w:szCs w:val="24"/>
        </w:rPr>
        <w:t>.</w:t>
      </w:r>
    </w:p>
    <w:p w:rsidR="002C61AC" w:rsidRDefault="006366BA" w:rsidP="000B1F0A">
      <w:pPr>
        <w:tabs>
          <w:tab w:val="left" w:pos="930"/>
        </w:tabs>
        <w:jc w:val="both"/>
        <w:rPr>
          <w:rFonts w:ascii="Times New Roman" w:hAnsi="Times New Roman" w:cs="Times New Roman"/>
          <w:sz w:val="24"/>
          <w:szCs w:val="24"/>
        </w:rPr>
      </w:pPr>
      <w:r>
        <w:rPr>
          <w:rFonts w:ascii="Times New Roman" w:hAnsi="Times New Roman" w:cs="Times New Roman"/>
          <w:noProof/>
          <w:sz w:val="24"/>
          <w:szCs w:val="24"/>
          <w:lang w:eastAsia="el-GR"/>
        </w:rPr>
        <w:pict>
          <v:shape id="_x0000_s9332" type="#_x0000_t32" style="position:absolute;left:0;text-align:left;margin-left:221.25pt;margin-top:17.4pt;width:135.75pt;height:63pt;flip:x;z-index:252070912" o:connectortype="straight">
            <v:stroke endarrow="block"/>
          </v:shape>
        </w:pict>
      </w:r>
      <w:r>
        <w:rPr>
          <w:rFonts w:ascii="Times New Roman" w:hAnsi="Times New Roman" w:cs="Times New Roman"/>
          <w:noProof/>
          <w:sz w:val="24"/>
          <w:szCs w:val="24"/>
          <w:lang w:eastAsia="el-GR"/>
        </w:rPr>
        <w:pict>
          <v:shape id="_x0000_s9324" style="position:absolute;left:0;text-align:left;margin-left:26.95pt;margin-top:7.85pt;width:246.7pt;height:138.55pt;z-index:252062720;mso-position-horizontal:absolute" coordsize="4934,2771" path="m394,2486hdc470,2505,543,2543,619,2561v64,15,335,52,390,60c1135,2639,1257,2678,1384,2696v119,60,259,64,390,75c2174,2766,2574,2765,2974,2756v173,-4,352,-44,525,-60c3694,2647,3868,2556,4054,2486v81,-30,165,-43,240,-90c4401,2329,4483,2233,4609,2201v40,-40,95,-65,135,-105c4808,2032,4865,1958,4894,1871v27,-215,40,-388,15,-615c4907,1236,4804,1077,4804,1076v-42,-64,-71,-123,-135,-165c4622,840,4587,834,4504,806v-15,-5,-45,-15,-45,-15c4338,801,4310,794,4219,821v-30,9,-90,30,-90,30c4089,846,4049,843,4009,836v-16,-3,-34,-4,-45,-15c3789,646,3987,786,3859,701v-10,-15,-16,-34,-30,-45c3817,646,3798,648,3784,641v-70,-35,-132,-71,-210,-90c3426,452,3247,412,3079,356,2956,315,2830,268,2704,236v-49,-12,-101,-18,-150,-30c2435,176,2332,134,2209,116v-30,-10,-59,-22,-90,-30c2099,81,2079,77,2059,71v-30,-9,-90,-30,-90,-30c1609,47,1242,,889,71v-22,4,-39,22,-60,30c719,145,620,198,514,251v-36,18,-70,39,-105,60c378,330,319,371,319,371v-52,78,-39,110,-60,210c238,678,177,771,124,851,98,890,67,944,49,986v-13,29,-20,60,-30,90c14,1091,4,1121,4,1121v9,122,-4,204,60,300c84,1502,116,1556,184,1601v16,49,59,86,75,135c269,1766,289,1826,289,1826v-10,149,20,262,-105,345c117,2272,196,2173,109,2231v-18,12,-30,30,-45,45c59,2291,40,2308,49,2321v21,29,60,40,90,60c154,2391,167,2405,184,2411v15,5,31,7,45,15c362,2500,268,2486,394,2486xe" fillcolor="#5a5a5a [2109]">
            <v:path arrowok="t"/>
          </v:shape>
        </w:pict>
      </w:r>
    </w:p>
    <w:p w:rsidR="002C61AC" w:rsidRDefault="006366BA" w:rsidP="000B1F0A">
      <w:pPr>
        <w:tabs>
          <w:tab w:val="left" w:pos="930"/>
        </w:tabs>
        <w:jc w:val="both"/>
        <w:rPr>
          <w:rFonts w:ascii="Times New Roman" w:hAnsi="Times New Roman" w:cs="Times New Roman"/>
          <w:sz w:val="24"/>
          <w:szCs w:val="24"/>
        </w:rPr>
      </w:pPr>
      <w:r>
        <w:rPr>
          <w:rFonts w:ascii="Times New Roman" w:hAnsi="Times New Roman" w:cs="Times New Roman"/>
          <w:noProof/>
          <w:sz w:val="24"/>
          <w:szCs w:val="24"/>
          <w:lang w:eastAsia="el-GR"/>
        </w:rPr>
        <w:pict>
          <v:shape id="_x0000_s9328" style="position:absolute;left:0;text-align:left;margin-left:190.35pt;margin-top:25.1pt;width:16.1pt;height:18.1pt;z-index:252066816" coordsize="322,362" path="m93,4hdc108,332,,362,213,319v16,-3,30,-10,45,-15c278,274,322,250,318,214v-5,-40,,-83,-15,-120c296,77,274,71,258,64,229,51,194,52,168,34,153,24,140,11,123,4,114,,103,4,93,4xe">
            <v:path arrowok="t"/>
          </v:shape>
        </w:pict>
      </w:r>
      <w:r>
        <w:rPr>
          <w:rFonts w:ascii="Times New Roman" w:hAnsi="Times New Roman" w:cs="Times New Roman"/>
          <w:noProof/>
          <w:sz w:val="24"/>
          <w:szCs w:val="24"/>
          <w:lang w:eastAsia="el-GR"/>
        </w:rPr>
        <w:pict>
          <v:shape id="_x0000_s9325" style="position:absolute;left:0;text-align:left;margin-left:84.35pt;margin-top:-.2pt;width:12.3pt;height:16.65pt;z-index:252063744" coordsize="246,333" path="m23,45hdc,115,13,165,53,225v5,25,1,54,15,75c90,333,174,303,188,300v32,-47,58,-78,30,-135c210,149,195,136,188,120,135,2,194,54,113,,39,18,68,,23,45xe">
            <v:path arrowok="t"/>
          </v:shape>
        </w:pict>
      </w:r>
    </w:p>
    <w:p w:rsidR="002C61AC" w:rsidRDefault="006366BA" w:rsidP="000B1F0A">
      <w:pPr>
        <w:tabs>
          <w:tab w:val="left" w:pos="930"/>
        </w:tabs>
        <w:jc w:val="both"/>
        <w:rPr>
          <w:rFonts w:ascii="Times New Roman" w:hAnsi="Times New Roman" w:cs="Times New Roman"/>
          <w:sz w:val="24"/>
          <w:szCs w:val="24"/>
        </w:rPr>
      </w:pPr>
      <w:r>
        <w:rPr>
          <w:rFonts w:ascii="Times New Roman" w:hAnsi="Times New Roman" w:cs="Times New Roman"/>
          <w:noProof/>
          <w:sz w:val="24"/>
          <w:szCs w:val="24"/>
          <w:lang w:eastAsia="el-GR"/>
        </w:rPr>
        <w:pict>
          <v:shape id="_x0000_s9333" type="#_x0000_t202" style="position:absolute;left:0;text-align:left;margin-left:373.5pt;margin-top:10.65pt;width:111.75pt;height:27.75pt;z-index:252071936" stroked="f">
            <v:textbox style="mso-next-textbox:#_x0000_s9333">
              <w:txbxContent>
                <w:p w:rsidR="002C61AC" w:rsidRPr="00FA2152" w:rsidRDefault="002C61AC" w:rsidP="002C61AC">
                  <w:pPr>
                    <w:rPr>
                      <w:rFonts w:ascii="Times New Roman" w:hAnsi="Times New Roman" w:cs="Times New Roman"/>
                      <w:lang w:val="en-US"/>
                    </w:rPr>
                  </w:pPr>
                  <w:r>
                    <w:rPr>
                      <w:rFonts w:ascii="Times New Roman" w:hAnsi="Times New Roman" w:cs="Times New Roman"/>
                    </w:rPr>
                    <w:t>Μη ιδανικές περιοχές</w:t>
                  </w:r>
                </w:p>
              </w:txbxContent>
            </v:textbox>
          </v:shape>
        </w:pict>
      </w:r>
      <w:r>
        <w:rPr>
          <w:rFonts w:ascii="Times New Roman" w:hAnsi="Times New Roman" w:cs="Times New Roman"/>
          <w:noProof/>
          <w:sz w:val="24"/>
          <w:szCs w:val="24"/>
          <w:lang w:eastAsia="el-GR"/>
        </w:rPr>
        <w:pict>
          <v:shape id="_x0000_s9331" type="#_x0000_t32" style="position:absolute;left:0;text-align:left;margin-left:201pt;margin-top:24.15pt;width:165pt;height:27.75pt;flip:x;z-index:252069888" o:connectortype="straight">
            <v:stroke endarrow="block"/>
          </v:shape>
        </w:pict>
      </w:r>
      <w:r>
        <w:rPr>
          <w:rFonts w:ascii="Times New Roman" w:hAnsi="Times New Roman" w:cs="Times New Roman"/>
          <w:noProof/>
          <w:sz w:val="24"/>
          <w:szCs w:val="24"/>
          <w:lang w:eastAsia="el-GR"/>
        </w:rPr>
        <w:pict>
          <v:shape id="_x0000_s9330" type="#_x0000_t32" style="position:absolute;left:0;text-align:left;margin-left:201pt;margin-top:8.4pt;width:165pt;height:15.75pt;flip:x y;z-index:252068864" o:connectortype="straight">
            <v:stroke endarrow="block"/>
          </v:shape>
        </w:pict>
      </w:r>
      <w:r>
        <w:rPr>
          <w:rFonts w:ascii="Times New Roman" w:hAnsi="Times New Roman" w:cs="Times New Roman"/>
          <w:noProof/>
          <w:sz w:val="24"/>
          <w:szCs w:val="24"/>
          <w:lang w:eastAsia="el-GR"/>
        </w:rPr>
        <w:pict>
          <v:shape id="_x0000_s9326" style="position:absolute;left:0;text-align:left;margin-left:122pt;margin-top:16.5pt;width:18.5pt;height:23.4pt;z-index:252064768" coordsize="370,468" path="m5,48hdc17,160,,240,95,303v10,15,24,28,30,45c134,372,127,401,140,423v17,30,79,38,105,45c260,463,279,464,290,453v80,-80,-60,-20,60,-60c329,308,308,261,245,198,228,25,261,33,110,3,21,21,53,,5,48xe">
            <v:path arrowok="t"/>
          </v:shape>
        </w:pict>
      </w:r>
    </w:p>
    <w:p w:rsidR="002C61AC" w:rsidRDefault="006366BA" w:rsidP="000B1F0A">
      <w:pPr>
        <w:tabs>
          <w:tab w:val="left" w:pos="930"/>
        </w:tabs>
        <w:jc w:val="both"/>
        <w:rPr>
          <w:rFonts w:ascii="Times New Roman" w:hAnsi="Times New Roman" w:cs="Times New Roman"/>
          <w:sz w:val="24"/>
          <w:szCs w:val="24"/>
        </w:rPr>
      </w:pPr>
      <w:r>
        <w:rPr>
          <w:rFonts w:ascii="Times New Roman" w:hAnsi="Times New Roman" w:cs="Times New Roman"/>
          <w:noProof/>
          <w:sz w:val="24"/>
          <w:szCs w:val="24"/>
          <w:lang w:eastAsia="el-GR"/>
        </w:rPr>
        <w:pict>
          <v:shape id="_x0000_s9329" style="position:absolute;left:0;text-align:left;margin-left:193.5pt;margin-top:20.3pt;width:15.15pt;height:11.9pt;z-index:252067840" coordsize="303,238" path="m60,190hdc24,83,48,126,,55,83,,150,25,240,55v27,80,63,118,-30,165c196,227,180,230,165,235,76,217,108,238,60,190xe">
            <v:path arrowok="t"/>
          </v:shape>
        </w:pict>
      </w:r>
    </w:p>
    <w:p w:rsidR="002C61AC" w:rsidRPr="000B1F0A" w:rsidRDefault="006366BA" w:rsidP="000B1F0A">
      <w:pPr>
        <w:tabs>
          <w:tab w:val="left" w:pos="930"/>
        </w:tabs>
        <w:jc w:val="both"/>
        <w:rPr>
          <w:rFonts w:ascii="Times New Roman" w:hAnsi="Times New Roman" w:cs="Times New Roman"/>
          <w:sz w:val="24"/>
          <w:szCs w:val="24"/>
        </w:rPr>
      </w:pPr>
      <w:r w:rsidRPr="006366BA">
        <w:rPr>
          <w:rFonts w:ascii="Times New Roman" w:eastAsiaTheme="minorEastAsia" w:hAnsi="Times New Roman" w:cs="Times New Roman"/>
          <w:b/>
          <w:noProof/>
          <w:u w:val="single"/>
          <w:lang w:eastAsia="el-GR"/>
        </w:rPr>
        <w:pict>
          <v:shape id="_x0000_s9554" type="#_x0000_t202" style="position:absolute;left:0;text-align:left;margin-left:-14.25pt;margin-top:53.9pt;width:406.5pt;height:27pt;z-index:252302336" stroked="f">
            <v:textbox style="mso-next-textbox:#_x0000_s9554">
              <w:txbxContent>
                <w:p w:rsidR="000D4FA6" w:rsidRPr="00132781" w:rsidRDefault="000D4FA6" w:rsidP="000D4FA6">
                  <w:pPr>
                    <w:jc w:val="center"/>
                    <w:rPr>
                      <w:rFonts w:ascii="Times New Roman" w:hAnsi="Times New Roman" w:cs="Times New Roman"/>
                    </w:rPr>
                  </w:pPr>
                  <w:r>
                    <w:rPr>
                      <w:rFonts w:ascii="Times New Roman" w:hAnsi="Times New Roman" w:cs="Times New Roman"/>
                    </w:rPr>
                    <w:t>Σχήμα 3: Δομή επιφάνειας ημιπερατής μεμβράνης βάσει της θεωρίας του ψηφιδωτού</w:t>
                  </w:r>
                </w:p>
              </w:txbxContent>
            </v:textbox>
          </v:shape>
        </w:pict>
      </w:r>
      <w:r>
        <w:rPr>
          <w:rFonts w:ascii="Times New Roman" w:hAnsi="Times New Roman" w:cs="Times New Roman"/>
          <w:noProof/>
          <w:sz w:val="24"/>
          <w:szCs w:val="24"/>
          <w:lang w:eastAsia="el-GR"/>
        </w:rPr>
        <w:pict>
          <v:shape id="_x0000_s9327" style="position:absolute;left:0;text-align:left;margin-left:65.15pt;margin-top:7.25pt;width:28.3pt;height:8.6pt;z-index:252065792" coordsize="566,172" path="m62,159hdc382,146,566,172,347,99,281,,222,43,92,54,26,153,,128,62,159xe">
            <v:path arrowok="t"/>
          </v:shape>
        </w:pict>
      </w:r>
    </w:p>
    <w:p w:rsidR="000B1F0A" w:rsidRDefault="00037714" w:rsidP="000B1F0A">
      <w:pPr>
        <w:ind w:left="-567"/>
        <w:jc w:val="both"/>
        <w:rPr>
          <w:rFonts w:ascii="Times New Roman" w:eastAsiaTheme="minorEastAsia" w:hAnsi="Times New Roman" w:cs="Times New Roman"/>
          <w:b/>
          <w:u w:val="single"/>
        </w:rPr>
      </w:pPr>
      <w:r>
        <w:rPr>
          <w:rFonts w:ascii="Times New Roman" w:hAnsi="Times New Roman" w:cs="Times New Roman"/>
          <w:sz w:val="24"/>
          <w:szCs w:val="24"/>
        </w:rPr>
        <w:lastRenderedPageBreak/>
        <w:t>Η συνολική παροχή του νερού ανά μονάδα επιφανείας της μεμβράνης (</w:t>
      </w:r>
      <w:r>
        <w:rPr>
          <w:rFonts w:ascii="Times New Roman" w:hAnsi="Times New Roman" w:cs="Times New Roman"/>
          <w:sz w:val="24"/>
          <w:szCs w:val="24"/>
          <w:lang w:val="en-US"/>
        </w:rPr>
        <w:t>flux</w:t>
      </w:r>
      <w:r w:rsidRPr="00037714">
        <w:rPr>
          <w:rFonts w:ascii="Times New Roman" w:hAnsi="Times New Roman" w:cs="Times New Roman"/>
          <w:sz w:val="24"/>
          <w:szCs w:val="24"/>
        </w:rPr>
        <w:t xml:space="preserve">) </w:t>
      </w:r>
      <w:r>
        <w:rPr>
          <w:rFonts w:ascii="Times New Roman" w:hAnsi="Times New Roman" w:cs="Times New Roman"/>
          <w:sz w:val="24"/>
          <w:szCs w:val="24"/>
        </w:rPr>
        <w:t>είναι:</w:t>
      </w:r>
      <w:r w:rsidRPr="00037714">
        <w:rPr>
          <w:rFonts w:ascii="Times New Roman" w:hAnsi="Times New Roman" w:cs="Times New Roman"/>
          <w:position w:val="-14"/>
          <w:sz w:val="24"/>
          <w:szCs w:val="24"/>
        </w:rPr>
        <w:object w:dxaOrig="3140" w:dyaOrig="400">
          <v:shape id="_x0000_i1034" type="#_x0000_t75" style="width:156.75pt;height:20.25pt" o:ole="">
            <v:imagedata r:id="rId27" o:title=""/>
          </v:shape>
          <o:OLEObject Type="Embed" ProgID="Equation.DSMT4" ShapeID="_x0000_i1034" DrawAspect="Content" ObjectID="_1497790811" r:id="rId28"/>
        </w:object>
      </w:r>
      <w:r w:rsidRPr="00E150ED">
        <w:rPr>
          <w:rFonts w:ascii="Times New Roman" w:hAnsi="Times New Roman" w:cs="Times New Roman"/>
          <w:sz w:val="24"/>
          <w:szCs w:val="24"/>
        </w:rPr>
        <w:t xml:space="preserve">                                                                             </w:t>
      </w:r>
      <w:r w:rsidRPr="00B749CD">
        <w:rPr>
          <w:rFonts w:ascii="Times New Roman" w:hAnsi="Times New Roman" w:cs="Times New Roman"/>
          <w:position w:val="-14"/>
          <w:sz w:val="24"/>
          <w:szCs w:val="24"/>
          <w:lang w:val="en-US"/>
        </w:rPr>
        <w:object w:dxaOrig="340" w:dyaOrig="400">
          <v:shape id="_x0000_i1035" type="#_x0000_t75" style="width:17.25pt;height:20.25pt" o:ole="">
            <v:imagedata r:id="rId29" o:title=""/>
          </v:shape>
          <o:OLEObject Type="Embed" ProgID="Equation.DSMT4" ShapeID="_x0000_i1035" DrawAspect="Content" ObjectID="_1497790812" r:id="rId30"/>
        </w:object>
      </w:r>
      <w:r w:rsidRPr="00E150ED">
        <w:rPr>
          <w:rFonts w:ascii="Times New Roman" w:hAnsi="Times New Roman" w:cs="Times New Roman"/>
          <w:sz w:val="24"/>
          <w:szCs w:val="24"/>
        </w:rPr>
        <w:t xml:space="preserve"> </w:t>
      </w:r>
    </w:p>
    <w:p w:rsidR="000B1F0A" w:rsidRDefault="00037714" w:rsidP="000B1F0A">
      <w:pPr>
        <w:ind w:left="-567"/>
        <w:jc w:val="both"/>
        <w:rPr>
          <w:rFonts w:ascii="Times New Roman" w:eastAsiaTheme="minorEastAsia" w:hAnsi="Times New Roman" w:cs="Times New Roman"/>
          <w:b/>
          <w:u w:val="single"/>
        </w:rPr>
      </w:pPr>
      <w:r>
        <w:rPr>
          <w:rFonts w:ascii="Times New Roman" w:hAnsi="Times New Roman" w:cs="Times New Roman"/>
          <w:sz w:val="24"/>
          <w:szCs w:val="24"/>
        </w:rPr>
        <w:t xml:space="preserve">όπου </w:t>
      </w:r>
      <w:r w:rsidRPr="00037714">
        <w:rPr>
          <w:rFonts w:ascii="Times New Roman" w:hAnsi="Times New Roman" w:cs="Times New Roman"/>
          <w:position w:val="-6"/>
          <w:sz w:val="24"/>
          <w:szCs w:val="24"/>
        </w:rPr>
        <w:object w:dxaOrig="220" w:dyaOrig="279">
          <v:shape id="_x0000_i1036" type="#_x0000_t75" style="width:11.25pt;height:14.25pt" o:ole="">
            <v:imagedata r:id="rId31" o:title=""/>
          </v:shape>
          <o:OLEObject Type="Embed" ProgID="Equation.DSMT4" ShapeID="_x0000_i1036" DrawAspect="Content" ObjectID="_1497790813" r:id="rId32"/>
        </w:object>
      </w:r>
      <w:r>
        <w:rPr>
          <w:rFonts w:ascii="Times New Roman" w:hAnsi="Times New Roman" w:cs="Times New Roman"/>
          <w:sz w:val="24"/>
          <w:szCs w:val="24"/>
        </w:rPr>
        <w:t>: ογκομετρική παροχή νερού ανά μονάδα επιφανείας (</w:t>
      </w:r>
      <w:r>
        <w:rPr>
          <w:rFonts w:ascii="Times New Roman" w:hAnsi="Times New Roman" w:cs="Times New Roman"/>
          <w:sz w:val="24"/>
          <w:szCs w:val="24"/>
          <w:lang w:val="en-US"/>
        </w:rPr>
        <w:t>m</w:t>
      </w:r>
      <w:r w:rsidRPr="00037714">
        <w:rPr>
          <w:rFonts w:ascii="Times New Roman" w:hAnsi="Times New Roman" w:cs="Times New Roman"/>
          <w:sz w:val="24"/>
          <w:szCs w:val="24"/>
          <w:vertAlign w:val="superscript"/>
        </w:rPr>
        <w:t>3</w:t>
      </w:r>
      <w:r w:rsidRPr="00037714">
        <w:rPr>
          <w:rFonts w:ascii="Times New Roman" w:hAnsi="Times New Roman" w:cs="Times New Roman"/>
          <w:sz w:val="24"/>
          <w:szCs w:val="24"/>
        </w:rPr>
        <w:t>/(</w:t>
      </w:r>
      <w:r>
        <w:rPr>
          <w:rFonts w:ascii="Times New Roman" w:hAnsi="Times New Roman" w:cs="Times New Roman"/>
          <w:sz w:val="24"/>
          <w:szCs w:val="24"/>
          <w:lang w:val="en-US"/>
        </w:rPr>
        <w:t>m</w:t>
      </w:r>
      <w:r w:rsidRPr="00037714">
        <w:rPr>
          <w:rFonts w:ascii="Times New Roman" w:hAnsi="Times New Roman" w:cs="Times New Roman"/>
          <w:sz w:val="24"/>
          <w:szCs w:val="24"/>
          <w:vertAlign w:val="superscript"/>
        </w:rPr>
        <w:t>2</w:t>
      </w:r>
      <w:r w:rsidR="00084270" w:rsidRPr="00084270">
        <w:rPr>
          <w:rFonts w:ascii="Times New Roman" w:hAnsi="Times New Roman" w:cs="Times New Roman"/>
          <w:sz w:val="24"/>
          <w:szCs w:val="24"/>
          <w:vertAlign w:val="superscript"/>
        </w:rPr>
        <w:t xml:space="preserve"> </w:t>
      </w:r>
      <w:r>
        <w:rPr>
          <w:rFonts w:ascii="Times New Roman" w:hAnsi="Times New Roman" w:cs="Times New Roman"/>
          <w:sz w:val="24"/>
          <w:szCs w:val="24"/>
          <w:lang w:val="en-US"/>
        </w:rPr>
        <w:t>s</w:t>
      </w:r>
      <w:r w:rsidRPr="00037714">
        <w:rPr>
          <w:rFonts w:ascii="Times New Roman" w:hAnsi="Times New Roman" w:cs="Times New Roman"/>
          <w:sz w:val="24"/>
          <w:szCs w:val="24"/>
        </w:rPr>
        <w:t xml:space="preserve">))   </w:t>
      </w:r>
    </w:p>
    <w:p w:rsidR="000B1F0A" w:rsidRDefault="000B1F0A" w:rsidP="000B1F0A">
      <w:pPr>
        <w:ind w:left="-567"/>
        <w:jc w:val="both"/>
        <w:rPr>
          <w:rFonts w:ascii="Times New Roman" w:eastAsiaTheme="minorEastAsia" w:hAnsi="Times New Roman" w:cs="Times New Roman"/>
          <w:b/>
          <w:u w:val="single"/>
        </w:rPr>
      </w:pPr>
      <w:r>
        <w:rPr>
          <w:rFonts w:ascii="Times New Roman" w:hAnsi="Times New Roman" w:cs="Times New Roman"/>
          <w:position w:val="-12"/>
          <w:sz w:val="24"/>
          <w:szCs w:val="24"/>
        </w:rPr>
        <w:t xml:space="preserve">         </w:t>
      </w:r>
      <w:r w:rsidR="00037714" w:rsidRPr="00037714">
        <w:rPr>
          <w:rFonts w:ascii="Times New Roman" w:hAnsi="Times New Roman" w:cs="Times New Roman"/>
          <w:position w:val="-12"/>
          <w:sz w:val="24"/>
          <w:szCs w:val="24"/>
        </w:rPr>
        <w:object w:dxaOrig="540" w:dyaOrig="360">
          <v:shape id="_x0000_i1037" type="#_x0000_t75" style="width:27pt;height:18pt" o:ole="">
            <v:imagedata r:id="rId33" o:title=""/>
          </v:shape>
          <o:OLEObject Type="Embed" ProgID="Equation.DSMT4" ShapeID="_x0000_i1037" DrawAspect="Content" ObjectID="_1497790814" r:id="rId34"/>
        </w:object>
      </w:r>
      <w:r w:rsidR="00037714">
        <w:rPr>
          <w:rFonts w:ascii="Times New Roman" w:hAnsi="Times New Roman" w:cs="Times New Roman"/>
          <w:sz w:val="24"/>
          <w:szCs w:val="24"/>
        </w:rPr>
        <w:t xml:space="preserve">: συντελεστής διαπερατότητας </w:t>
      </w:r>
      <w:r w:rsidR="00084270">
        <w:rPr>
          <w:rFonts w:ascii="Times New Roman" w:hAnsi="Times New Roman" w:cs="Times New Roman"/>
          <w:sz w:val="24"/>
          <w:szCs w:val="24"/>
        </w:rPr>
        <w:t>για την ιδανική και μη ιδανική περιοχή αντιστοίχως (</w:t>
      </w:r>
      <w:r w:rsidR="00084270">
        <w:rPr>
          <w:rFonts w:ascii="Times New Roman" w:hAnsi="Times New Roman" w:cs="Times New Roman"/>
          <w:sz w:val="24"/>
          <w:szCs w:val="24"/>
          <w:lang w:val="en-US"/>
        </w:rPr>
        <w:t>m</w:t>
      </w:r>
      <w:r w:rsidR="00084270" w:rsidRPr="00037714">
        <w:rPr>
          <w:rFonts w:ascii="Times New Roman" w:hAnsi="Times New Roman" w:cs="Times New Roman"/>
          <w:sz w:val="24"/>
          <w:szCs w:val="24"/>
          <w:vertAlign w:val="superscript"/>
        </w:rPr>
        <w:t>3</w:t>
      </w:r>
      <w:r w:rsidR="00084270" w:rsidRPr="00037714">
        <w:rPr>
          <w:rFonts w:ascii="Times New Roman" w:hAnsi="Times New Roman" w:cs="Times New Roman"/>
          <w:sz w:val="24"/>
          <w:szCs w:val="24"/>
        </w:rPr>
        <w:t>/(</w:t>
      </w:r>
      <w:r w:rsidR="00084270">
        <w:rPr>
          <w:rFonts w:ascii="Times New Roman" w:hAnsi="Times New Roman" w:cs="Times New Roman"/>
          <w:sz w:val="24"/>
          <w:szCs w:val="24"/>
          <w:lang w:val="en-US"/>
        </w:rPr>
        <w:t>m</w:t>
      </w:r>
      <w:r w:rsidR="00084270" w:rsidRPr="00037714">
        <w:rPr>
          <w:rFonts w:ascii="Times New Roman" w:hAnsi="Times New Roman" w:cs="Times New Roman"/>
          <w:sz w:val="24"/>
          <w:szCs w:val="24"/>
          <w:vertAlign w:val="superscript"/>
        </w:rPr>
        <w:t>2</w:t>
      </w:r>
      <w:r w:rsidR="00084270" w:rsidRPr="00084270">
        <w:rPr>
          <w:rFonts w:ascii="Times New Roman" w:hAnsi="Times New Roman" w:cs="Times New Roman"/>
          <w:sz w:val="24"/>
          <w:szCs w:val="24"/>
          <w:vertAlign w:val="superscript"/>
        </w:rPr>
        <w:t xml:space="preserve"> </w:t>
      </w:r>
      <w:r w:rsidR="00084270">
        <w:rPr>
          <w:rFonts w:ascii="Times New Roman" w:hAnsi="Times New Roman" w:cs="Times New Roman"/>
          <w:sz w:val="24"/>
          <w:szCs w:val="24"/>
          <w:lang w:val="en-US"/>
        </w:rPr>
        <w:t>s</w:t>
      </w:r>
      <w:r w:rsidR="00084270" w:rsidRPr="00084270">
        <w:rPr>
          <w:rFonts w:ascii="Times New Roman" w:hAnsi="Times New Roman" w:cs="Times New Roman"/>
          <w:sz w:val="24"/>
          <w:szCs w:val="24"/>
        </w:rPr>
        <w:t xml:space="preserve"> </w:t>
      </w:r>
      <w:r w:rsidR="00084270">
        <w:rPr>
          <w:rFonts w:ascii="Times New Roman" w:hAnsi="Times New Roman" w:cs="Times New Roman"/>
          <w:sz w:val="24"/>
          <w:szCs w:val="24"/>
          <w:lang w:val="en-US"/>
        </w:rPr>
        <w:t>Pa</w:t>
      </w:r>
      <w:r w:rsidR="00084270" w:rsidRPr="00037714">
        <w:rPr>
          <w:rFonts w:ascii="Times New Roman" w:hAnsi="Times New Roman" w:cs="Times New Roman"/>
          <w:sz w:val="24"/>
          <w:szCs w:val="24"/>
        </w:rPr>
        <w:t>))</w:t>
      </w:r>
    </w:p>
    <w:p w:rsidR="000B1F0A" w:rsidRDefault="000B1F0A" w:rsidP="000B1F0A">
      <w:pPr>
        <w:ind w:left="-567"/>
        <w:jc w:val="both"/>
        <w:rPr>
          <w:rFonts w:ascii="Times New Roman" w:eastAsiaTheme="minorEastAsia" w:hAnsi="Times New Roman" w:cs="Times New Roman"/>
          <w:b/>
          <w:u w:val="single"/>
        </w:rPr>
      </w:pPr>
      <w:r>
        <w:rPr>
          <w:rFonts w:ascii="Times New Roman" w:eastAsiaTheme="minorEastAsia" w:hAnsi="Times New Roman" w:cs="Times New Roman"/>
          <w:b/>
        </w:rPr>
        <w:t xml:space="preserve">         </w:t>
      </w:r>
      <w:r w:rsidR="00084270" w:rsidRPr="00037714">
        <w:rPr>
          <w:rFonts w:ascii="Times New Roman" w:hAnsi="Times New Roman" w:cs="Times New Roman"/>
          <w:position w:val="-6"/>
          <w:sz w:val="24"/>
          <w:szCs w:val="24"/>
        </w:rPr>
        <w:object w:dxaOrig="200" w:dyaOrig="220">
          <v:shape id="_x0000_i1038" type="#_x0000_t75" style="width:9.75pt;height:11.25pt" o:ole="">
            <v:imagedata r:id="rId35" o:title=""/>
          </v:shape>
          <o:OLEObject Type="Embed" ProgID="Equation.DSMT4" ShapeID="_x0000_i1038" DrawAspect="Content" ObjectID="_1497790815" r:id="rId36"/>
        </w:object>
      </w:r>
      <w:r w:rsidR="00084270">
        <w:rPr>
          <w:rFonts w:ascii="Times New Roman" w:hAnsi="Times New Roman" w:cs="Times New Roman"/>
          <w:sz w:val="24"/>
          <w:szCs w:val="24"/>
        </w:rPr>
        <w:t>: κλάσμα επιφανείας της μεμβράνης που καλύπτεται από ιδανικές περιοχές</w:t>
      </w:r>
    </w:p>
    <w:p w:rsidR="000B1F0A" w:rsidRDefault="000B1F0A" w:rsidP="000B1F0A">
      <w:pPr>
        <w:ind w:left="-567"/>
        <w:jc w:val="both"/>
        <w:rPr>
          <w:rFonts w:ascii="Times New Roman" w:eastAsiaTheme="minorEastAsia" w:hAnsi="Times New Roman" w:cs="Times New Roman"/>
          <w:b/>
          <w:u w:val="single"/>
        </w:rPr>
      </w:pPr>
      <w:r>
        <w:rPr>
          <w:rFonts w:ascii="Times New Roman" w:eastAsiaTheme="minorEastAsia" w:hAnsi="Times New Roman" w:cs="Times New Roman"/>
          <w:b/>
        </w:rPr>
        <w:t xml:space="preserve">        </w:t>
      </w:r>
      <w:r w:rsidR="00084270" w:rsidRPr="00084270">
        <w:rPr>
          <w:rFonts w:ascii="Times New Roman" w:hAnsi="Times New Roman" w:cs="Times New Roman"/>
          <w:position w:val="-4"/>
          <w:sz w:val="24"/>
          <w:szCs w:val="24"/>
        </w:rPr>
        <w:object w:dxaOrig="380" w:dyaOrig="260">
          <v:shape id="_x0000_i1039" type="#_x0000_t75" style="width:18.75pt;height:12.75pt" o:ole="">
            <v:imagedata r:id="rId37" o:title=""/>
          </v:shape>
          <o:OLEObject Type="Embed" ProgID="Equation.DSMT4" ShapeID="_x0000_i1039" DrawAspect="Content" ObjectID="_1497790816" r:id="rId38"/>
        </w:object>
      </w:r>
      <w:r w:rsidR="00084270">
        <w:rPr>
          <w:rFonts w:ascii="Times New Roman" w:hAnsi="Times New Roman" w:cs="Times New Roman"/>
          <w:sz w:val="24"/>
          <w:szCs w:val="24"/>
        </w:rPr>
        <w:t>: διαφορά πίεσης μεταξύ τροφοδοσίας και επεξεργασμένου νερού (</w:t>
      </w:r>
      <w:r w:rsidR="00084270">
        <w:rPr>
          <w:rFonts w:ascii="Times New Roman" w:hAnsi="Times New Roman" w:cs="Times New Roman"/>
          <w:sz w:val="24"/>
          <w:szCs w:val="24"/>
          <w:lang w:val="en-US"/>
        </w:rPr>
        <w:t>Pa</w:t>
      </w:r>
      <w:r w:rsidR="00084270" w:rsidRPr="00084270">
        <w:rPr>
          <w:rFonts w:ascii="Times New Roman" w:hAnsi="Times New Roman" w:cs="Times New Roman"/>
          <w:sz w:val="24"/>
          <w:szCs w:val="24"/>
        </w:rPr>
        <w:t>)</w:t>
      </w:r>
    </w:p>
    <w:p w:rsidR="000B1F0A" w:rsidRDefault="000B1F0A" w:rsidP="000B1F0A">
      <w:pPr>
        <w:ind w:left="-567"/>
        <w:jc w:val="both"/>
        <w:rPr>
          <w:rFonts w:ascii="Times New Roman" w:eastAsiaTheme="minorEastAsia" w:hAnsi="Times New Roman" w:cs="Times New Roman"/>
          <w:b/>
          <w:u w:val="single"/>
        </w:rPr>
      </w:pPr>
      <w:r>
        <w:rPr>
          <w:rFonts w:ascii="Times New Roman" w:eastAsiaTheme="minorEastAsia" w:hAnsi="Times New Roman" w:cs="Times New Roman"/>
          <w:b/>
        </w:rPr>
        <w:t xml:space="preserve">       </w:t>
      </w:r>
      <w:r w:rsidR="00084270" w:rsidRPr="00084270">
        <w:rPr>
          <w:rFonts w:ascii="Times New Roman" w:hAnsi="Times New Roman" w:cs="Times New Roman"/>
          <w:position w:val="-4"/>
          <w:sz w:val="24"/>
          <w:szCs w:val="24"/>
        </w:rPr>
        <w:object w:dxaOrig="420" w:dyaOrig="260">
          <v:shape id="_x0000_i1040" type="#_x0000_t75" style="width:21pt;height:12.75pt" o:ole="">
            <v:imagedata r:id="rId39" o:title=""/>
          </v:shape>
          <o:OLEObject Type="Embed" ProgID="Equation.DSMT4" ShapeID="_x0000_i1040" DrawAspect="Content" ObjectID="_1497790817" r:id="rId40"/>
        </w:object>
      </w:r>
      <w:r w:rsidR="00084270">
        <w:rPr>
          <w:rFonts w:ascii="Times New Roman" w:hAnsi="Times New Roman" w:cs="Times New Roman"/>
          <w:sz w:val="24"/>
          <w:szCs w:val="24"/>
        </w:rPr>
        <w:t>: διαφορά ωσμωτικής πίεσης μεταξύ τροφοδοσίας και επεξεργασμένου νερού (</w:t>
      </w:r>
      <w:r w:rsidR="00084270">
        <w:rPr>
          <w:rFonts w:ascii="Times New Roman" w:hAnsi="Times New Roman" w:cs="Times New Roman"/>
          <w:sz w:val="24"/>
          <w:szCs w:val="24"/>
          <w:lang w:val="en-US"/>
        </w:rPr>
        <w:t>Pa</w:t>
      </w:r>
      <w:r w:rsidR="00084270" w:rsidRPr="00084270">
        <w:rPr>
          <w:rFonts w:ascii="Times New Roman" w:hAnsi="Times New Roman" w:cs="Times New Roman"/>
          <w:sz w:val="24"/>
          <w:szCs w:val="24"/>
        </w:rPr>
        <w:t>)</w:t>
      </w:r>
    </w:p>
    <w:p w:rsidR="000B1F0A" w:rsidRDefault="00084270" w:rsidP="000B1F0A">
      <w:pPr>
        <w:ind w:left="-567"/>
        <w:jc w:val="both"/>
        <w:rPr>
          <w:rFonts w:ascii="Times New Roman" w:eastAsiaTheme="minorEastAsia" w:hAnsi="Times New Roman" w:cs="Times New Roman"/>
          <w:b/>
          <w:u w:val="single"/>
        </w:rPr>
      </w:pPr>
      <w:r>
        <w:rPr>
          <w:rFonts w:ascii="Times New Roman" w:hAnsi="Times New Roman" w:cs="Times New Roman"/>
          <w:sz w:val="24"/>
          <w:szCs w:val="24"/>
        </w:rPr>
        <w:t xml:space="preserve">Είναι προφανές ότι η συνολική ροή του νερού αποτελείται από την ροή μέσω των ιδανικών περιοχών, η οποία είναι ανάλογη της διαφοράς </w:t>
      </w:r>
      <w:r w:rsidRPr="00084270">
        <w:rPr>
          <w:rFonts w:ascii="Times New Roman" w:hAnsi="Times New Roman" w:cs="Times New Roman"/>
          <w:position w:val="-10"/>
          <w:sz w:val="24"/>
          <w:szCs w:val="24"/>
        </w:rPr>
        <w:object w:dxaOrig="1100" w:dyaOrig="320">
          <v:shape id="_x0000_i1041" type="#_x0000_t75" style="width:54.75pt;height:15.75pt" o:ole="">
            <v:imagedata r:id="rId41" o:title=""/>
          </v:shape>
          <o:OLEObject Type="Embed" ProgID="Equation.DSMT4" ShapeID="_x0000_i1041" DrawAspect="Content" ObjectID="_1497790818" r:id="rId42"/>
        </w:object>
      </w:r>
      <w:r>
        <w:rPr>
          <w:rFonts w:ascii="Times New Roman" w:hAnsi="Times New Roman" w:cs="Times New Roman"/>
          <w:sz w:val="24"/>
          <w:szCs w:val="24"/>
        </w:rPr>
        <w:t xml:space="preserve"> και την ροή μέσω των μη ιδανικών περιοχών, η οποία είναι ανάλογη της </w:t>
      </w:r>
      <w:r w:rsidRPr="00084270">
        <w:rPr>
          <w:rFonts w:ascii="Times New Roman" w:hAnsi="Times New Roman" w:cs="Times New Roman"/>
          <w:position w:val="-4"/>
          <w:sz w:val="24"/>
          <w:szCs w:val="24"/>
        </w:rPr>
        <w:object w:dxaOrig="380" w:dyaOrig="260">
          <v:shape id="_x0000_i1042" type="#_x0000_t75" style="width:18.75pt;height:12.75pt" o:ole="">
            <v:imagedata r:id="rId43" o:title=""/>
          </v:shape>
          <o:OLEObject Type="Embed" ProgID="Equation.DSMT4" ShapeID="_x0000_i1042" DrawAspect="Content" ObjectID="_1497790819" r:id="rId44"/>
        </w:object>
      </w:r>
      <w:r w:rsidRPr="00084270">
        <w:rPr>
          <w:rFonts w:ascii="Times New Roman" w:hAnsi="Times New Roman" w:cs="Times New Roman"/>
          <w:sz w:val="24"/>
          <w:szCs w:val="24"/>
        </w:rPr>
        <w:t>.</w:t>
      </w:r>
    </w:p>
    <w:p w:rsidR="000B1F0A" w:rsidRDefault="00084270" w:rsidP="000B1F0A">
      <w:pPr>
        <w:ind w:left="-567"/>
        <w:jc w:val="both"/>
        <w:rPr>
          <w:rFonts w:ascii="Times New Roman" w:eastAsiaTheme="minorEastAsia" w:hAnsi="Times New Roman" w:cs="Times New Roman"/>
          <w:b/>
          <w:u w:val="single"/>
        </w:rPr>
      </w:pPr>
      <w:r>
        <w:rPr>
          <w:rFonts w:ascii="Times New Roman" w:hAnsi="Times New Roman" w:cs="Times New Roman"/>
          <w:sz w:val="24"/>
          <w:szCs w:val="24"/>
        </w:rPr>
        <w:t xml:space="preserve">Ορίζοντας τον συντελεστή ολικής διαπερατότητας της μεμβράνης </w:t>
      </w:r>
      <w:r w:rsidRPr="00084270">
        <w:rPr>
          <w:rFonts w:ascii="Times New Roman" w:hAnsi="Times New Roman" w:cs="Times New Roman"/>
          <w:position w:val="-10"/>
          <w:sz w:val="24"/>
          <w:szCs w:val="24"/>
        </w:rPr>
        <w:object w:dxaOrig="360" w:dyaOrig="320">
          <v:shape id="_x0000_i1043" type="#_x0000_t75" style="width:18pt;height:15.75pt" o:ole="">
            <v:imagedata r:id="rId45" o:title=""/>
          </v:shape>
          <o:OLEObject Type="Embed" ProgID="Equation.DSMT4" ShapeID="_x0000_i1043" DrawAspect="Content" ObjectID="_1497790820" r:id="rId46"/>
        </w:object>
      </w:r>
      <w:r>
        <w:rPr>
          <w:rFonts w:ascii="Times New Roman" w:hAnsi="Times New Roman" w:cs="Times New Roman"/>
          <w:sz w:val="24"/>
          <w:szCs w:val="24"/>
        </w:rPr>
        <w:t xml:space="preserve"> ως:</w:t>
      </w:r>
      <w:r w:rsidRPr="00084270">
        <w:rPr>
          <w:rFonts w:ascii="Times New Roman" w:hAnsi="Times New Roman" w:cs="Times New Roman"/>
          <w:position w:val="-12"/>
          <w:sz w:val="24"/>
          <w:szCs w:val="24"/>
        </w:rPr>
        <w:object w:dxaOrig="1760" w:dyaOrig="360">
          <v:shape id="_x0000_i1044" type="#_x0000_t75" style="width:87.75pt;height:18pt" o:ole="">
            <v:imagedata r:id="rId47" o:title=""/>
          </v:shape>
          <o:OLEObject Type="Embed" ProgID="Equation.DSMT4" ShapeID="_x0000_i1044" DrawAspect="Content" ObjectID="_1497790821" r:id="rId48"/>
        </w:object>
      </w:r>
      <w:r w:rsidRPr="00E150ED">
        <w:rPr>
          <w:rFonts w:ascii="Times New Roman" w:hAnsi="Times New Roman" w:cs="Times New Roman"/>
          <w:sz w:val="24"/>
          <w:szCs w:val="24"/>
        </w:rPr>
        <w:t xml:space="preserve">                                                                                                     </w:t>
      </w:r>
      <w:r w:rsidRPr="00B749CD">
        <w:rPr>
          <w:rFonts w:ascii="Times New Roman" w:hAnsi="Times New Roman" w:cs="Times New Roman"/>
          <w:position w:val="-14"/>
          <w:sz w:val="24"/>
          <w:szCs w:val="24"/>
          <w:lang w:val="en-US"/>
        </w:rPr>
        <w:object w:dxaOrig="340" w:dyaOrig="400">
          <v:shape id="_x0000_i1045" type="#_x0000_t75" style="width:17.25pt;height:20.25pt" o:ole="">
            <v:imagedata r:id="rId49" o:title=""/>
          </v:shape>
          <o:OLEObject Type="Embed" ProgID="Equation.DSMT4" ShapeID="_x0000_i1045" DrawAspect="Content" ObjectID="_1497790822" r:id="rId50"/>
        </w:object>
      </w:r>
    </w:p>
    <w:p w:rsidR="000B1F0A" w:rsidRDefault="00084270" w:rsidP="000B1F0A">
      <w:pPr>
        <w:ind w:left="-567"/>
        <w:jc w:val="both"/>
        <w:rPr>
          <w:rFonts w:ascii="Times New Roman" w:eastAsiaTheme="minorEastAsia" w:hAnsi="Times New Roman" w:cs="Times New Roman"/>
          <w:b/>
          <w:u w:val="single"/>
        </w:rPr>
      </w:pPr>
      <w:r>
        <w:rPr>
          <w:rFonts w:ascii="Times New Roman" w:hAnsi="Times New Roman" w:cs="Times New Roman"/>
          <w:sz w:val="24"/>
          <w:szCs w:val="24"/>
        </w:rPr>
        <w:t xml:space="preserve">η εξ. </w:t>
      </w:r>
      <w:r w:rsidRPr="00B749CD">
        <w:rPr>
          <w:rFonts w:ascii="Times New Roman" w:hAnsi="Times New Roman" w:cs="Times New Roman"/>
          <w:position w:val="-14"/>
          <w:sz w:val="24"/>
          <w:szCs w:val="24"/>
          <w:lang w:val="en-US"/>
        </w:rPr>
        <w:object w:dxaOrig="340" w:dyaOrig="400">
          <v:shape id="_x0000_i1046" type="#_x0000_t75" style="width:17.25pt;height:20.25pt" o:ole="">
            <v:imagedata r:id="rId29" o:title=""/>
          </v:shape>
          <o:OLEObject Type="Embed" ProgID="Equation.DSMT4" ShapeID="_x0000_i1046" DrawAspect="Content" ObjectID="_1497790823" r:id="rId51"/>
        </w:object>
      </w:r>
      <w:r>
        <w:rPr>
          <w:rFonts w:ascii="Times New Roman" w:hAnsi="Times New Roman" w:cs="Times New Roman"/>
          <w:sz w:val="24"/>
          <w:szCs w:val="24"/>
        </w:rPr>
        <w:t xml:space="preserve"> παίρνει την μορφή:</w:t>
      </w:r>
    </w:p>
    <w:p w:rsidR="000B1F0A" w:rsidRDefault="000706E9" w:rsidP="000B1F0A">
      <w:pPr>
        <w:ind w:left="-567"/>
        <w:jc w:val="both"/>
        <w:rPr>
          <w:rFonts w:ascii="Times New Roman" w:eastAsiaTheme="minorEastAsia" w:hAnsi="Times New Roman" w:cs="Times New Roman"/>
          <w:b/>
          <w:u w:val="single"/>
        </w:rPr>
      </w:pPr>
      <w:r w:rsidRPr="000706E9">
        <w:rPr>
          <w:rFonts w:ascii="Times New Roman" w:hAnsi="Times New Roman" w:cs="Times New Roman"/>
          <w:position w:val="-10"/>
          <w:sz w:val="24"/>
          <w:szCs w:val="24"/>
        </w:rPr>
        <w:object w:dxaOrig="1740" w:dyaOrig="320">
          <v:shape id="_x0000_i1047" type="#_x0000_t75" style="width:87pt;height:15.75pt" o:ole="">
            <v:imagedata r:id="rId52" o:title=""/>
          </v:shape>
          <o:OLEObject Type="Embed" ProgID="Equation.DSMT4" ShapeID="_x0000_i1047" DrawAspect="Content" ObjectID="_1497790824" r:id="rId53"/>
        </w:object>
      </w:r>
      <w:r>
        <w:rPr>
          <w:rFonts w:ascii="Times New Roman" w:hAnsi="Times New Roman" w:cs="Times New Roman"/>
          <w:sz w:val="24"/>
          <w:szCs w:val="24"/>
        </w:rPr>
        <w:t xml:space="preserve">                                                                                                     </w:t>
      </w:r>
      <w:r w:rsidRPr="00B749CD">
        <w:rPr>
          <w:rFonts w:ascii="Times New Roman" w:hAnsi="Times New Roman" w:cs="Times New Roman"/>
          <w:position w:val="-14"/>
          <w:sz w:val="24"/>
          <w:szCs w:val="24"/>
          <w:lang w:val="en-US"/>
        </w:rPr>
        <w:object w:dxaOrig="340" w:dyaOrig="400">
          <v:shape id="_x0000_i1048" type="#_x0000_t75" style="width:17.25pt;height:20.25pt" o:ole="">
            <v:imagedata r:id="rId54" o:title=""/>
          </v:shape>
          <o:OLEObject Type="Embed" ProgID="Equation.DSMT4" ShapeID="_x0000_i1048" DrawAspect="Content" ObjectID="_1497790825" r:id="rId55"/>
        </w:object>
      </w:r>
    </w:p>
    <w:p w:rsidR="000B1F0A" w:rsidRDefault="000706E9" w:rsidP="000B1F0A">
      <w:pPr>
        <w:ind w:left="-567"/>
        <w:jc w:val="both"/>
        <w:rPr>
          <w:rFonts w:ascii="Times New Roman" w:eastAsiaTheme="minorEastAsia" w:hAnsi="Times New Roman" w:cs="Times New Roman"/>
          <w:b/>
          <w:u w:val="single"/>
        </w:rPr>
      </w:pPr>
      <w:r>
        <w:rPr>
          <w:rFonts w:ascii="Times New Roman" w:hAnsi="Times New Roman" w:cs="Times New Roman"/>
          <w:sz w:val="24"/>
          <w:szCs w:val="24"/>
        </w:rPr>
        <w:t xml:space="preserve">όπου </w:t>
      </w:r>
      <w:r w:rsidRPr="000706E9">
        <w:rPr>
          <w:rFonts w:ascii="Times New Roman" w:hAnsi="Times New Roman" w:cs="Times New Roman"/>
          <w:position w:val="-6"/>
          <w:sz w:val="24"/>
          <w:szCs w:val="24"/>
        </w:rPr>
        <w:object w:dxaOrig="240" w:dyaOrig="220">
          <v:shape id="_x0000_i1049" type="#_x0000_t75" style="width:12pt;height:11.25pt" o:ole="">
            <v:imagedata r:id="rId56" o:title=""/>
          </v:shape>
          <o:OLEObject Type="Embed" ProgID="Equation.DSMT4" ShapeID="_x0000_i1049" DrawAspect="Content" ObjectID="_1497790826" r:id="rId57"/>
        </w:object>
      </w:r>
      <w:r>
        <w:rPr>
          <w:rFonts w:ascii="Times New Roman" w:hAnsi="Times New Roman" w:cs="Times New Roman"/>
          <w:sz w:val="24"/>
          <w:szCs w:val="24"/>
        </w:rPr>
        <w:t>: συντελεστής αντανάκλασης (</w:t>
      </w:r>
      <w:r>
        <w:rPr>
          <w:rFonts w:ascii="Times New Roman" w:hAnsi="Times New Roman" w:cs="Times New Roman"/>
          <w:sz w:val="24"/>
          <w:szCs w:val="24"/>
          <w:lang w:val="en-US"/>
        </w:rPr>
        <w:t>reflection</w:t>
      </w:r>
      <w:r w:rsidRPr="000706E9">
        <w:rPr>
          <w:rFonts w:ascii="Times New Roman" w:hAnsi="Times New Roman" w:cs="Times New Roman"/>
          <w:sz w:val="24"/>
          <w:szCs w:val="24"/>
        </w:rPr>
        <w:t xml:space="preserve"> </w:t>
      </w:r>
      <w:r>
        <w:rPr>
          <w:rFonts w:ascii="Times New Roman" w:hAnsi="Times New Roman" w:cs="Times New Roman"/>
          <w:sz w:val="24"/>
          <w:szCs w:val="24"/>
          <w:lang w:val="en-US"/>
        </w:rPr>
        <w:t>coefficient</w:t>
      </w:r>
      <w:r w:rsidRPr="000706E9">
        <w:rPr>
          <w:rFonts w:ascii="Times New Roman" w:hAnsi="Times New Roman" w:cs="Times New Roman"/>
          <w:sz w:val="24"/>
          <w:szCs w:val="24"/>
        </w:rPr>
        <w:t xml:space="preserve">) </w:t>
      </w:r>
      <w:r>
        <w:rPr>
          <w:rFonts w:ascii="Times New Roman" w:hAnsi="Times New Roman" w:cs="Times New Roman"/>
          <w:sz w:val="24"/>
          <w:szCs w:val="24"/>
        </w:rPr>
        <w:t xml:space="preserve">μεμβράνης ίσος με </w:t>
      </w:r>
      <w:r w:rsidRPr="000706E9">
        <w:rPr>
          <w:rFonts w:ascii="Times New Roman" w:hAnsi="Times New Roman" w:cs="Times New Roman"/>
          <w:position w:val="-30"/>
          <w:sz w:val="24"/>
          <w:szCs w:val="24"/>
        </w:rPr>
        <w:object w:dxaOrig="1420" w:dyaOrig="680">
          <v:shape id="_x0000_i1050" type="#_x0000_t75" style="width:71.25pt;height:33.75pt" o:ole="">
            <v:imagedata r:id="rId58" o:title=""/>
          </v:shape>
          <o:OLEObject Type="Embed" ProgID="Equation.DSMT4" ShapeID="_x0000_i1050" DrawAspect="Content" ObjectID="_1497790827" r:id="rId59"/>
        </w:object>
      </w:r>
      <w:r w:rsidRPr="000706E9">
        <w:rPr>
          <w:rFonts w:ascii="Times New Roman" w:hAnsi="Times New Roman" w:cs="Times New Roman"/>
          <w:sz w:val="24"/>
          <w:szCs w:val="24"/>
        </w:rPr>
        <w:t>.</w:t>
      </w:r>
    </w:p>
    <w:p w:rsidR="000B1F0A" w:rsidRDefault="000706E9" w:rsidP="000B1F0A">
      <w:pPr>
        <w:ind w:left="-567"/>
        <w:jc w:val="both"/>
        <w:rPr>
          <w:rFonts w:ascii="Times New Roman" w:eastAsiaTheme="minorEastAsia" w:hAnsi="Times New Roman" w:cs="Times New Roman"/>
          <w:b/>
          <w:u w:val="single"/>
        </w:rPr>
      </w:pPr>
      <w:r>
        <w:rPr>
          <w:rFonts w:ascii="Times New Roman" w:hAnsi="Times New Roman" w:cs="Times New Roman"/>
          <w:sz w:val="24"/>
          <w:szCs w:val="24"/>
        </w:rPr>
        <w:t xml:space="preserve">Στην πράξη, οι συντελεστές </w:t>
      </w:r>
      <w:r w:rsidRPr="000706E9">
        <w:rPr>
          <w:rFonts w:ascii="Times New Roman" w:hAnsi="Times New Roman" w:cs="Times New Roman"/>
          <w:position w:val="-10"/>
          <w:sz w:val="24"/>
          <w:szCs w:val="24"/>
        </w:rPr>
        <w:object w:dxaOrig="360" w:dyaOrig="320">
          <v:shape id="_x0000_i1051" type="#_x0000_t75" style="width:18pt;height:15.75pt" o:ole="">
            <v:imagedata r:id="rId60" o:title=""/>
          </v:shape>
          <o:OLEObject Type="Embed" ProgID="Equation.DSMT4" ShapeID="_x0000_i1051" DrawAspect="Content" ObjectID="_1497790828" r:id="rId61"/>
        </w:object>
      </w:r>
      <w:r w:rsidRPr="000706E9">
        <w:rPr>
          <w:rFonts w:ascii="Times New Roman" w:hAnsi="Times New Roman" w:cs="Times New Roman"/>
          <w:sz w:val="24"/>
          <w:szCs w:val="24"/>
        </w:rPr>
        <w:t xml:space="preserve"> </w:t>
      </w:r>
      <w:r>
        <w:rPr>
          <w:rFonts w:ascii="Times New Roman" w:hAnsi="Times New Roman" w:cs="Times New Roman"/>
          <w:sz w:val="24"/>
          <w:szCs w:val="24"/>
        </w:rPr>
        <w:t xml:space="preserve">και </w:t>
      </w:r>
      <w:r w:rsidRPr="000706E9">
        <w:rPr>
          <w:rFonts w:ascii="Times New Roman" w:hAnsi="Times New Roman" w:cs="Times New Roman"/>
          <w:position w:val="-10"/>
          <w:sz w:val="24"/>
          <w:szCs w:val="24"/>
        </w:rPr>
        <w:object w:dxaOrig="400" w:dyaOrig="320">
          <v:shape id="_x0000_i1052" type="#_x0000_t75" style="width:20.25pt;height:15.75pt" o:ole="">
            <v:imagedata r:id="rId62" o:title=""/>
          </v:shape>
          <o:OLEObject Type="Embed" ProgID="Equation.DSMT4" ShapeID="_x0000_i1052" DrawAspect="Content" ObjectID="_1497790829" r:id="rId63"/>
        </w:object>
      </w:r>
      <w:r>
        <w:rPr>
          <w:rFonts w:ascii="Times New Roman" w:hAnsi="Times New Roman" w:cs="Times New Roman"/>
          <w:sz w:val="24"/>
          <w:szCs w:val="24"/>
        </w:rPr>
        <w:t xml:space="preserve"> προσδιορίζονται πειραματικά με δοκιμές σε πιλοτικές μονάδες. Για τον σχεδιασμό αποτελεσματικών (και οικονομικά βιώσιμων) μονάδων αντίστροφης ώσμωσης, ο συντελεστής </w:t>
      </w:r>
      <w:r w:rsidRPr="000706E9">
        <w:rPr>
          <w:rFonts w:ascii="Times New Roman" w:hAnsi="Times New Roman" w:cs="Times New Roman"/>
          <w:position w:val="-10"/>
          <w:sz w:val="24"/>
          <w:szCs w:val="24"/>
        </w:rPr>
        <w:object w:dxaOrig="400" w:dyaOrig="320">
          <v:shape id="_x0000_i1053" type="#_x0000_t75" style="width:20.25pt;height:15.75pt" o:ole="">
            <v:imagedata r:id="rId62" o:title=""/>
          </v:shape>
          <o:OLEObject Type="Embed" ProgID="Equation.DSMT4" ShapeID="_x0000_i1053" DrawAspect="Content" ObjectID="_1497790830" r:id="rId64"/>
        </w:object>
      </w:r>
      <w:r>
        <w:rPr>
          <w:rFonts w:ascii="Times New Roman" w:hAnsi="Times New Roman" w:cs="Times New Roman"/>
          <w:sz w:val="24"/>
          <w:szCs w:val="24"/>
        </w:rPr>
        <w:t xml:space="preserve"> πρέπει να είναι μεγαλύτερος του 0.99.</w:t>
      </w:r>
    </w:p>
    <w:p w:rsidR="000B1F0A" w:rsidRDefault="000706E9" w:rsidP="000B1F0A">
      <w:pPr>
        <w:ind w:left="-567"/>
        <w:jc w:val="both"/>
        <w:rPr>
          <w:rFonts w:ascii="Times New Roman" w:eastAsiaTheme="minorEastAsia" w:hAnsi="Times New Roman" w:cs="Times New Roman"/>
          <w:b/>
          <w:u w:val="single"/>
        </w:rPr>
      </w:pPr>
      <w:r>
        <w:rPr>
          <w:rFonts w:ascii="Times New Roman" w:hAnsi="Times New Roman" w:cs="Times New Roman"/>
          <w:sz w:val="24"/>
          <w:szCs w:val="24"/>
        </w:rPr>
        <w:t>Η θεωρία του ψηφιδωτού προβλέπει επίσης ότι τα άλατα που διαφεύγουν στο επεξεργασμένο νερό διέρχονται μόνο διαμέσου των μη ιδανικών περιοχών. Έτσι, η παροχή των αλάτων είναι:</w:t>
      </w:r>
    </w:p>
    <w:p w:rsidR="000B1F0A" w:rsidRDefault="000706E9" w:rsidP="000B1F0A">
      <w:pPr>
        <w:ind w:left="-567"/>
        <w:jc w:val="both"/>
        <w:rPr>
          <w:rFonts w:ascii="Times New Roman" w:eastAsiaTheme="minorEastAsia" w:hAnsi="Times New Roman" w:cs="Times New Roman"/>
          <w:b/>
          <w:u w:val="single"/>
        </w:rPr>
      </w:pPr>
      <w:r w:rsidRPr="000706E9">
        <w:rPr>
          <w:rFonts w:ascii="Times New Roman" w:hAnsi="Times New Roman" w:cs="Times New Roman"/>
          <w:position w:val="-12"/>
          <w:sz w:val="24"/>
          <w:szCs w:val="24"/>
        </w:rPr>
        <w:object w:dxaOrig="1760" w:dyaOrig="360">
          <v:shape id="_x0000_i1054" type="#_x0000_t75" style="width:87.75pt;height:18pt" o:ole="">
            <v:imagedata r:id="rId65" o:title=""/>
          </v:shape>
          <o:OLEObject Type="Embed" ProgID="Equation.DSMT4" ShapeID="_x0000_i1054" DrawAspect="Content" ObjectID="_1497790831" r:id="rId66"/>
        </w:object>
      </w:r>
      <w:r w:rsidR="00C04E9B" w:rsidRPr="00E150ED">
        <w:rPr>
          <w:rFonts w:ascii="Times New Roman" w:hAnsi="Times New Roman" w:cs="Times New Roman"/>
          <w:sz w:val="24"/>
          <w:szCs w:val="24"/>
        </w:rPr>
        <w:t xml:space="preserve">                                                                                                     </w:t>
      </w:r>
      <w:r w:rsidR="00C04E9B" w:rsidRPr="00B749CD">
        <w:rPr>
          <w:rFonts w:ascii="Times New Roman" w:hAnsi="Times New Roman" w:cs="Times New Roman"/>
          <w:position w:val="-14"/>
          <w:sz w:val="24"/>
          <w:szCs w:val="24"/>
          <w:lang w:val="en-US"/>
        </w:rPr>
        <w:object w:dxaOrig="340" w:dyaOrig="400">
          <v:shape id="_x0000_i1055" type="#_x0000_t75" style="width:17.25pt;height:20.25pt" o:ole="">
            <v:imagedata r:id="rId67" o:title=""/>
          </v:shape>
          <o:OLEObject Type="Embed" ProgID="Equation.DSMT4" ShapeID="_x0000_i1055" DrawAspect="Content" ObjectID="_1497790832" r:id="rId68"/>
        </w:object>
      </w:r>
    </w:p>
    <w:p w:rsidR="000B1F0A" w:rsidRDefault="00C04E9B" w:rsidP="000B1F0A">
      <w:pPr>
        <w:ind w:left="-567"/>
        <w:jc w:val="both"/>
        <w:rPr>
          <w:rFonts w:ascii="Times New Roman" w:hAnsi="Times New Roman" w:cs="Times New Roman"/>
          <w:sz w:val="24"/>
          <w:szCs w:val="24"/>
        </w:rPr>
      </w:pPr>
      <w:r>
        <w:rPr>
          <w:rFonts w:ascii="Times New Roman" w:hAnsi="Times New Roman" w:cs="Times New Roman"/>
          <w:sz w:val="24"/>
          <w:szCs w:val="24"/>
        </w:rPr>
        <w:t xml:space="preserve">όπου </w:t>
      </w:r>
      <w:r w:rsidRPr="00C04E9B">
        <w:rPr>
          <w:rFonts w:ascii="Times New Roman" w:hAnsi="Times New Roman" w:cs="Times New Roman"/>
          <w:position w:val="-6"/>
          <w:sz w:val="24"/>
          <w:szCs w:val="24"/>
        </w:rPr>
        <w:object w:dxaOrig="220" w:dyaOrig="279">
          <v:shape id="_x0000_i1056" type="#_x0000_t75" style="width:11.25pt;height:14.25pt" o:ole="">
            <v:imagedata r:id="rId69" o:title=""/>
          </v:shape>
          <o:OLEObject Type="Embed" ProgID="Equation.DSMT4" ShapeID="_x0000_i1056" DrawAspect="Content" ObjectID="_1497790833" r:id="rId70"/>
        </w:object>
      </w:r>
      <w:r>
        <w:rPr>
          <w:rFonts w:ascii="Times New Roman" w:hAnsi="Times New Roman" w:cs="Times New Roman"/>
          <w:sz w:val="24"/>
          <w:szCs w:val="24"/>
        </w:rPr>
        <w:t>: μαζική παροχή αλάτων ανά μονάδα επιφάνειας (</w:t>
      </w:r>
      <w:r>
        <w:rPr>
          <w:rFonts w:ascii="Times New Roman" w:hAnsi="Times New Roman" w:cs="Times New Roman"/>
          <w:sz w:val="24"/>
          <w:szCs w:val="24"/>
          <w:lang w:val="en-US"/>
        </w:rPr>
        <w:t>mol</w:t>
      </w:r>
      <w:r w:rsidRPr="00C04E9B">
        <w:rPr>
          <w:rFonts w:ascii="Times New Roman" w:hAnsi="Times New Roman" w:cs="Times New Roman"/>
          <w:sz w:val="24"/>
          <w:szCs w:val="24"/>
        </w:rPr>
        <w:t>/(</w:t>
      </w:r>
      <w:r>
        <w:rPr>
          <w:rFonts w:ascii="Times New Roman" w:hAnsi="Times New Roman" w:cs="Times New Roman"/>
          <w:sz w:val="24"/>
          <w:szCs w:val="24"/>
          <w:lang w:val="en-US"/>
        </w:rPr>
        <w:t>m</w:t>
      </w:r>
      <w:r w:rsidRPr="00C04E9B">
        <w:rPr>
          <w:rFonts w:ascii="Times New Roman" w:hAnsi="Times New Roman" w:cs="Times New Roman"/>
          <w:sz w:val="24"/>
          <w:szCs w:val="24"/>
          <w:vertAlign w:val="superscript"/>
        </w:rPr>
        <w:t>2</w:t>
      </w:r>
      <w:r w:rsidRPr="00C04E9B">
        <w:rPr>
          <w:rFonts w:ascii="Times New Roman" w:hAnsi="Times New Roman" w:cs="Times New Roman"/>
          <w:sz w:val="24"/>
          <w:szCs w:val="24"/>
        </w:rPr>
        <w:t xml:space="preserve"> </w:t>
      </w:r>
      <w:r>
        <w:rPr>
          <w:rFonts w:ascii="Times New Roman" w:hAnsi="Times New Roman" w:cs="Times New Roman"/>
          <w:sz w:val="24"/>
          <w:szCs w:val="24"/>
          <w:lang w:val="en-US"/>
        </w:rPr>
        <w:t>s</w:t>
      </w:r>
      <w:r w:rsidRPr="00C04E9B">
        <w:rPr>
          <w:rFonts w:ascii="Times New Roman" w:hAnsi="Times New Roman" w:cs="Times New Roman"/>
          <w:sz w:val="24"/>
          <w:szCs w:val="24"/>
        </w:rPr>
        <w:t xml:space="preserve">) </w:t>
      </w:r>
      <w:r>
        <w:rPr>
          <w:rFonts w:ascii="Times New Roman" w:hAnsi="Times New Roman" w:cs="Times New Roman"/>
          <w:sz w:val="24"/>
          <w:szCs w:val="24"/>
        </w:rPr>
        <w:t xml:space="preserve">ή </w:t>
      </w:r>
      <w:r>
        <w:rPr>
          <w:rFonts w:ascii="Times New Roman" w:hAnsi="Times New Roman" w:cs="Times New Roman"/>
          <w:sz w:val="24"/>
          <w:szCs w:val="24"/>
          <w:lang w:val="en-US"/>
        </w:rPr>
        <w:t>kg</w:t>
      </w:r>
      <w:r w:rsidRPr="00C04E9B">
        <w:rPr>
          <w:rFonts w:ascii="Times New Roman" w:hAnsi="Times New Roman" w:cs="Times New Roman"/>
          <w:sz w:val="24"/>
          <w:szCs w:val="24"/>
        </w:rPr>
        <w:t>/(</w:t>
      </w:r>
      <w:r>
        <w:rPr>
          <w:rFonts w:ascii="Times New Roman" w:hAnsi="Times New Roman" w:cs="Times New Roman"/>
          <w:sz w:val="24"/>
          <w:szCs w:val="24"/>
          <w:lang w:val="en-US"/>
        </w:rPr>
        <w:t>m</w:t>
      </w:r>
      <w:r w:rsidRPr="00C04E9B">
        <w:rPr>
          <w:rFonts w:ascii="Times New Roman" w:hAnsi="Times New Roman" w:cs="Times New Roman"/>
          <w:sz w:val="24"/>
          <w:szCs w:val="24"/>
          <w:vertAlign w:val="superscript"/>
        </w:rPr>
        <w:t>2</w:t>
      </w:r>
      <w:r w:rsidRPr="00C04E9B">
        <w:rPr>
          <w:rFonts w:ascii="Times New Roman" w:hAnsi="Times New Roman" w:cs="Times New Roman"/>
          <w:sz w:val="24"/>
          <w:szCs w:val="24"/>
        </w:rPr>
        <w:t xml:space="preserve"> </w:t>
      </w:r>
      <w:r>
        <w:rPr>
          <w:rFonts w:ascii="Times New Roman" w:hAnsi="Times New Roman" w:cs="Times New Roman"/>
          <w:sz w:val="24"/>
          <w:szCs w:val="24"/>
          <w:lang w:val="en-US"/>
        </w:rPr>
        <w:t>s</w:t>
      </w:r>
      <w:r w:rsidRPr="00C04E9B">
        <w:rPr>
          <w:rFonts w:ascii="Times New Roman" w:hAnsi="Times New Roman" w:cs="Times New Roman"/>
          <w:sz w:val="24"/>
          <w:szCs w:val="24"/>
        </w:rPr>
        <w:t>))</w:t>
      </w:r>
    </w:p>
    <w:p w:rsidR="000B1F0A" w:rsidRDefault="00884352" w:rsidP="000B1F0A">
      <w:pPr>
        <w:ind w:left="-567"/>
        <w:jc w:val="both"/>
        <w:rPr>
          <w:rFonts w:ascii="Times New Roman" w:eastAsiaTheme="minorEastAsia" w:hAnsi="Times New Roman" w:cs="Times New Roman"/>
          <w:b/>
          <w:u w:val="single"/>
        </w:rPr>
      </w:pPr>
      <w:r>
        <w:rPr>
          <w:rFonts w:ascii="Times New Roman" w:hAnsi="Times New Roman" w:cs="Times New Roman"/>
          <w:position w:val="-12"/>
          <w:sz w:val="24"/>
          <w:szCs w:val="24"/>
        </w:rPr>
        <w:t xml:space="preserve">         </w:t>
      </w:r>
      <w:r w:rsidR="00C04E9B" w:rsidRPr="00C04E9B">
        <w:rPr>
          <w:rFonts w:ascii="Times New Roman" w:hAnsi="Times New Roman" w:cs="Times New Roman"/>
          <w:position w:val="-12"/>
          <w:sz w:val="24"/>
          <w:szCs w:val="24"/>
          <w:lang w:val="en-US"/>
        </w:rPr>
        <w:object w:dxaOrig="279" w:dyaOrig="360">
          <v:shape id="_x0000_i1057" type="#_x0000_t75" style="width:14.25pt;height:18pt" o:ole="">
            <v:imagedata r:id="rId71" o:title=""/>
          </v:shape>
          <o:OLEObject Type="Embed" ProgID="Equation.DSMT4" ShapeID="_x0000_i1057" DrawAspect="Content" ObjectID="_1497790834" r:id="rId72"/>
        </w:object>
      </w:r>
      <w:r w:rsidR="00C04E9B">
        <w:rPr>
          <w:rFonts w:ascii="Times New Roman" w:hAnsi="Times New Roman" w:cs="Times New Roman"/>
          <w:sz w:val="24"/>
          <w:szCs w:val="24"/>
        </w:rPr>
        <w:t>: συγλέντρωση αλάτων στην τροφοδοσία (</w:t>
      </w:r>
      <w:r w:rsidR="00C04E9B">
        <w:rPr>
          <w:rFonts w:ascii="Times New Roman" w:hAnsi="Times New Roman" w:cs="Times New Roman"/>
          <w:sz w:val="24"/>
          <w:szCs w:val="24"/>
          <w:lang w:val="en-US"/>
        </w:rPr>
        <w:t>mol</w:t>
      </w:r>
      <w:r w:rsidR="00C04E9B" w:rsidRPr="00C04E9B">
        <w:rPr>
          <w:rFonts w:ascii="Times New Roman" w:hAnsi="Times New Roman" w:cs="Times New Roman"/>
          <w:sz w:val="24"/>
          <w:szCs w:val="24"/>
        </w:rPr>
        <w:t>/</w:t>
      </w:r>
      <w:r w:rsidR="00C04E9B">
        <w:rPr>
          <w:rFonts w:ascii="Times New Roman" w:hAnsi="Times New Roman" w:cs="Times New Roman"/>
          <w:sz w:val="24"/>
          <w:szCs w:val="24"/>
          <w:lang w:val="en-US"/>
        </w:rPr>
        <w:t>m</w:t>
      </w:r>
      <w:r w:rsidR="00C04E9B" w:rsidRPr="00C04E9B">
        <w:rPr>
          <w:rFonts w:ascii="Times New Roman" w:hAnsi="Times New Roman" w:cs="Times New Roman"/>
          <w:sz w:val="24"/>
          <w:szCs w:val="24"/>
          <w:vertAlign w:val="superscript"/>
        </w:rPr>
        <w:t>3</w:t>
      </w:r>
      <w:r w:rsidR="00C04E9B" w:rsidRPr="00C04E9B">
        <w:rPr>
          <w:rFonts w:ascii="Times New Roman" w:hAnsi="Times New Roman" w:cs="Times New Roman"/>
          <w:sz w:val="24"/>
          <w:szCs w:val="24"/>
        </w:rPr>
        <w:t xml:space="preserve"> </w:t>
      </w:r>
      <w:r w:rsidR="00C04E9B">
        <w:rPr>
          <w:rFonts w:ascii="Times New Roman" w:hAnsi="Times New Roman" w:cs="Times New Roman"/>
          <w:sz w:val="24"/>
          <w:szCs w:val="24"/>
        </w:rPr>
        <w:t xml:space="preserve">ή </w:t>
      </w:r>
      <w:r w:rsidR="00C04E9B">
        <w:rPr>
          <w:rFonts w:ascii="Times New Roman" w:hAnsi="Times New Roman" w:cs="Times New Roman"/>
          <w:sz w:val="24"/>
          <w:szCs w:val="24"/>
          <w:lang w:val="en-US"/>
        </w:rPr>
        <w:t>kg</w:t>
      </w:r>
      <w:r w:rsidR="00C04E9B" w:rsidRPr="00C04E9B">
        <w:rPr>
          <w:rFonts w:ascii="Times New Roman" w:hAnsi="Times New Roman" w:cs="Times New Roman"/>
          <w:sz w:val="24"/>
          <w:szCs w:val="24"/>
        </w:rPr>
        <w:t>/</w:t>
      </w:r>
      <w:r w:rsidR="00C04E9B">
        <w:rPr>
          <w:rFonts w:ascii="Times New Roman" w:hAnsi="Times New Roman" w:cs="Times New Roman"/>
          <w:sz w:val="24"/>
          <w:szCs w:val="24"/>
          <w:lang w:val="en-US"/>
        </w:rPr>
        <w:t>m</w:t>
      </w:r>
      <w:r w:rsidR="00C04E9B" w:rsidRPr="00C04E9B">
        <w:rPr>
          <w:rFonts w:ascii="Times New Roman" w:hAnsi="Times New Roman" w:cs="Times New Roman"/>
          <w:sz w:val="24"/>
          <w:szCs w:val="24"/>
          <w:vertAlign w:val="superscript"/>
        </w:rPr>
        <w:t>3</w:t>
      </w:r>
      <w:r w:rsidR="00C04E9B" w:rsidRPr="00C04E9B">
        <w:rPr>
          <w:rFonts w:ascii="Times New Roman" w:hAnsi="Times New Roman" w:cs="Times New Roman"/>
          <w:sz w:val="24"/>
          <w:szCs w:val="24"/>
        </w:rPr>
        <w:t>)</w:t>
      </w:r>
    </w:p>
    <w:p w:rsidR="000B1F0A" w:rsidRDefault="00C04E9B" w:rsidP="000B1F0A">
      <w:pPr>
        <w:ind w:left="-567"/>
        <w:jc w:val="both"/>
        <w:rPr>
          <w:rFonts w:ascii="Times New Roman" w:eastAsiaTheme="minorEastAsia" w:hAnsi="Times New Roman" w:cs="Times New Roman"/>
          <w:b/>
          <w:u w:val="single"/>
        </w:rPr>
      </w:pPr>
      <w:r>
        <w:rPr>
          <w:rFonts w:ascii="Times New Roman" w:hAnsi="Times New Roman" w:cs="Times New Roman"/>
          <w:sz w:val="24"/>
          <w:szCs w:val="24"/>
        </w:rPr>
        <w:lastRenderedPageBreak/>
        <w:t xml:space="preserve">Διαιρώντας την εξ. </w:t>
      </w:r>
      <w:r w:rsidRPr="00B749CD">
        <w:rPr>
          <w:rFonts w:ascii="Times New Roman" w:hAnsi="Times New Roman" w:cs="Times New Roman"/>
          <w:position w:val="-14"/>
          <w:sz w:val="24"/>
          <w:szCs w:val="24"/>
          <w:lang w:val="en-US"/>
        </w:rPr>
        <w:object w:dxaOrig="340" w:dyaOrig="400">
          <v:shape id="_x0000_i1058" type="#_x0000_t75" style="width:17.25pt;height:20.25pt" o:ole="">
            <v:imagedata r:id="rId67" o:title=""/>
          </v:shape>
          <o:OLEObject Type="Embed" ProgID="Equation.DSMT4" ShapeID="_x0000_i1058" DrawAspect="Content" ObjectID="_1497790835" r:id="rId73"/>
        </w:object>
      </w:r>
      <w:r>
        <w:rPr>
          <w:rFonts w:ascii="Times New Roman" w:hAnsi="Times New Roman" w:cs="Times New Roman"/>
          <w:sz w:val="24"/>
          <w:szCs w:val="24"/>
        </w:rPr>
        <w:t xml:space="preserve"> με την συνολική παροχή του νερού (εξ. </w:t>
      </w:r>
      <w:r w:rsidRPr="00B749CD">
        <w:rPr>
          <w:rFonts w:ascii="Times New Roman" w:hAnsi="Times New Roman" w:cs="Times New Roman"/>
          <w:position w:val="-14"/>
          <w:sz w:val="24"/>
          <w:szCs w:val="24"/>
          <w:lang w:val="en-US"/>
        </w:rPr>
        <w:object w:dxaOrig="340" w:dyaOrig="400">
          <v:shape id="_x0000_i1059" type="#_x0000_t75" style="width:17.25pt;height:20.25pt" o:ole="">
            <v:imagedata r:id="rId54" o:title=""/>
          </v:shape>
          <o:OLEObject Type="Embed" ProgID="Equation.DSMT4" ShapeID="_x0000_i1059" DrawAspect="Content" ObjectID="_1497790836" r:id="rId74"/>
        </w:object>
      </w:r>
      <w:r>
        <w:rPr>
          <w:rFonts w:ascii="Times New Roman" w:hAnsi="Times New Roman" w:cs="Times New Roman"/>
          <w:sz w:val="24"/>
          <w:szCs w:val="24"/>
        </w:rPr>
        <w:t xml:space="preserve">) και από τον ορισμό των </w:t>
      </w:r>
      <w:r w:rsidRPr="00C04E9B">
        <w:rPr>
          <w:rFonts w:ascii="Times New Roman" w:hAnsi="Times New Roman" w:cs="Times New Roman"/>
          <w:position w:val="-10"/>
          <w:sz w:val="24"/>
          <w:szCs w:val="24"/>
        </w:rPr>
        <w:object w:dxaOrig="360" w:dyaOrig="320">
          <v:shape id="_x0000_i1060" type="#_x0000_t75" style="width:18pt;height:15.75pt" o:ole="">
            <v:imagedata r:id="rId75" o:title=""/>
          </v:shape>
          <o:OLEObject Type="Embed" ProgID="Equation.DSMT4" ShapeID="_x0000_i1060" DrawAspect="Content" ObjectID="_1497790837" r:id="rId76"/>
        </w:object>
      </w:r>
      <w:r w:rsidRPr="00C04E9B">
        <w:rPr>
          <w:rFonts w:ascii="Times New Roman" w:hAnsi="Times New Roman" w:cs="Times New Roman"/>
          <w:sz w:val="24"/>
          <w:szCs w:val="24"/>
        </w:rPr>
        <w:t xml:space="preserve"> </w:t>
      </w:r>
      <w:r>
        <w:rPr>
          <w:rFonts w:ascii="Times New Roman" w:hAnsi="Times New Roman" w:cs="Times New Roman"/>
          <w:sz w:val="24"/>
          <w:szCs w:val="24"/>
        </w:rPr>
        <w:t xml:space="preserve">και </w:t>
      </w:r>
      <w:r w:rsidRPr="00C04E9B">
        <w:rPr>
          <w:rFonts w:ascii="Times New Roman" w:hAnsi="Times New Roman" w:cs="Times New Roman"/>
          <w:position w:val="-10"/>
          <w:sz w:val="24"/>
          <w:szCs w:val="24"/>
        </w:rPr>
        <w:object w:dxaOrig="400" w:dyaOrig="320">
          <v:shape id="_x0000_i1061" type="#_x0000_t75" style="width:20.25pt;height:15.75pt" o:ole="">
            <v:imagedata r:id="rId77" o:title=""/>
          </v:shape>
          <o:OLEObject Type="Embed" ProgID="Equation.DSMT4" ShapeID="_x0000_i1061" DrawAspect="Content" ObjectID="_1497790838" r:id="rId78"/>
        </w:object>
      </w:r>
      <w:r>
        <w:rPr>
          <w:rFonts w:ascii="Times New Roman" w:hAnsi="Times New Roman" w:cs="Times New Roman"/>
          <w:sz w:val="24"/>
          <w:szCs w:val="24"/>
        </w:rPr>
        <w:t xml:space="preserve">, προκύπτει η συγκέντρωση των αλάτων που διαφεύγουν στο επεξεργασμένο νερό </w:t>
      </w:r>
      <w:r w:rsidRPr="00C04E9B">
        <w:rPr>
          <w:rFonts w:ascii="Times New Roman" w:hAnsi="Times New Roman" w:cs="Times New Roman"/>
          <w:position w:val="-14"/>
          <w:sz w:val="24"/>
          <w:szCs w:val="24"/>
        </w:rPr>
        <w:object w:dxaOrig="460" w:dyaOrig="380">
          <v:shape id="_x0000_i1062" type="#_x0000_t75" style="width:23.25pt;height:18.75pt" o:ole="">
            <v:imagedata r:id="rId79" o:title=""/>
          </v:shape>
          <o:OLEObject Type="Embed" ProgID="Equation.DSMT4" ShapeID="_x0000_i1062" DrawAspect="Content" ObjectID="_1497790839" r:id="rId80"/>
        </w:object>
      </w:r>
      <w:r>
        <w:rPr>
          <w:rFonts w:ascii="Times New Roman" w:hAnsi="Times New Roman" w:cs="Times New Roman"/>
          <w:sz w:val="24"/>
          <w:szCs w:val="24"/>
        </w:rPr>
        <w:t>:</w:t>
      </w:r>
    </w:p>
    <w:p w:rsidR="000B1F0A" w:rsidRDefault="00C04E9B" w:rsidP="000B1F0A">
      <w:pPr>
        <w:ind w:left="-567"/>
        <w:jc w:val="both"/>
        <w:rPr>
          <w:rFonts w:ascii="Times New Roman" w:eastAsiaTheme="minorEastAsia" w:hAnsi="Times New Roman" w:cs="Times New Roman"/>
          <w:b/>
          <w:u w:val="single"/>
        </w:rPr>
      </w:pPr>
      <w:r w:rsidRPr="00C04E9B">
        <w:rPr>
          <w:rFonts w:ascii="Times New Roman" w:hAnsi="Times New Roman" w:cs="Times New Roman"/>
          <w:position w:val="-24"/>
          <w:sz w:val="24"/>
          <w:szCs w:val="24"/>
        </w:rPr>
        <w:object w:dxaOrig="4300" w:dyaOrig="620">
          <v:shape id="_x0000_i1063" type="#_x0000_t75" style="width:215.25pt;height:30.75pt" o:ole="">
            <v:imagedata r:id="rId81" o:title=""/>
          </v:shape>
          <o:OLEObject Type="Embed" ProgID="Equation.DSMT4" ShapeID="_x0000_i1063" DrawAspect="Content" ObjectID="_1497790840" r:id="rId82"/>
        </w:object>
      </w:r>
      <w:r>
        <w:rPr>
          <w:rFonts w:ascii="Times New Roman" w:hAnsi="Times New Roman" w:cs="Times New Roman"/>
          <w:sz w:val="24"/>
          <w:szCs w:val="24"/>
        </w:rPr>
        <w:t xml:space="preserve">                                                         </w:t>
      </w:r>
      <w:r w:rsidRPr="00B749CD">
        <w:rPr>
          <w:rFonts w:ascii="Times New Roman" w:hAnsi="Times New Roman" w:cs="Times New Roman"/>
          <w:position w:val="-14"/>
          <w:sz w:val="24"/>
          <w:szCs w:val="24"/>
          <w:lang w:val="en-US"/>
        </w:rPr>
        <w:object w:dxaOrig="340" w:dyaOrig="400">
          <v:shape id="_x0000_i1064" type="#_x0000_t75" style="width:17.25pt;height:20.25pt" o:ole="">
            <v:imagedata r:id="rId83" o:title=""/>
          </v:shape>
          <o:OLEObject Type="Embed" ProgID="Equation.DSMT4" ShapeID="_x0000_i1064" DrawAspect="Content" ObjectID="_1497790841" r:id="rId84"/>
        </w:object>
      </w:r>
      <w:r>
        <w:rPr>
          <w:rFonts w:ascii="Times New Roman" w:hAnsi="Times New Roman" w:cs="Times New Roman"/>
          <w:sz w:val="24"/>
          <w:szCs w:val="24"/>
        </w:rPr>
        <w:t xml:space="preserve"> Θεωρώντας ιδανικά διαλύματα </w:t>
      </w:r>
      <w:r>
        <w:rPr>
          <w:rFonts w:ascii="Times New Roman" w:hAnsi="Times New Roman" w:cs="Times New Roman"/>
          <w:sz w:val="24"/>
          <w:szCs w:val="24"/>
          <w:lang w:val="en-US"/>
        </w:rPr>
        <w:t>NaCl</w:t>
      </w:r>
      <w:r w:rsidRPr="00C04E9B">
        <w:rPr>
          <w:rFonts w:ascii="Times New Roman" w:hAnsi="Times New Roman" w:cs="Times New Roman"/>
          <w:sz w:val="24"/>
          <w:szCs w:val="24"/>
        </w:rPr>
        <w:t xml:space="preserve">, </w:t>
      </w:r>
      <w:r>
        <w:rPr>
          <w:rFonts w:ascii="Times New Roman" w:hAnsi="Times New Roman" w:cs="Times New Roman"/>
          <w:sz w:val="24"/>
          <w:szCs w:val="24"/>
        </w:rPr>
        <w:t>η ωσμωτική πίεση δίνεται από την εξ</w:t>
      </w:r>
      <w:r w:rsidR="00CA77E2">
        <w:rPr>
          <w:rFonts w:ascii="Times New Roman" w:hAnsi="Times New Roman" w:cs="Times New Roman"/>
          <w:sz w:val="24"/>
          <w:szCs w:val="24"/>
        </w:rPr>
        <w:t xml:space="preserve">. </w:t>
      </w:r>
      <w:r w:rsidR="00CA77E2" w:rsidRPr="00CA77E2">
        <w:rPr>
          <w:rFonts w:ascii="Times New Roman" w:hAnsi="Times New Roman" w:cs="Times New Roman"/>
          <w:position w:val="-14"/>
          <w:sz w:val="24"/>
          <w:szCs w:val="24"/>
        </w:rPr>
        <w:object w:dxaOrig="340" w:dyaOrig="400">
          <v:shape id="_x0000_i1065" type="#_x0000_t75" style="width:17.25pt;height:20.25pt" o:ole="">
            <v:imagedata r:id="rId85" o:title=""/>
          </v:shape>
          <o:OLEObject Type="Embed" ProgID="Equation.DSMT4" ShapeID="_x0000_i1065" DrawAspect="Content" ObjectID="_1497790842" r:id="rId86"/>
        </w:object>
      </w:r>
      <w:r w:rsidR="00CA77E2">
        <w:rPr>
          <w:rFonts w:ascii="Times New Roman" w:hAnsi="Times New Roman" w:cs="Times New Roman"/>
          <w:sz w:val="24"/>
          <w:szCs w:val="24"/>
        </w:rPr>
        <w:t xml:space="preserve"> ως εξής: </w:t>
      </w:r>
      <w:r w:rsidR="00CA77E2" w:rsidRPr="00CA77E2">
        <w:rPr>
          <w:rFonts w:ascii="Times New Roman" w:hAnsi="Times New Roman" w:cs="Times New Roman"/>
          <w:position w:val="-14"/>
          <w:sz w:val="24"/>
          <w:szCs w:val="24"/>
        </w:rPr>
        <w:object w:dxaOrig="2860" w:dyaOrig="380">
          <v:shape id="_x0000_i1066" type="#_x0000_t75" style="width:143.25pt;height:18.75pt" o:ole="">
            <v:imagedata r:id="rId87" o:title=""/>
          </v:shape>
          <o:OLEObject Type="Embed" ProgID="Equation.DSMT4" ShapeID="_x0000_i1066" DrawAspect="Content" ObjectID="_1497790843" r:id="rId88"/>
        </w:object>
      </w:r>
      <w:r>
        <w:rPr>
          <w:rFonts w:ascii="Times New Roman" w:hAnsi="Times New Roman" w:cs="Times New Roman"/>
          <w:sz w:val="24"/>
          <w:szCs w:val="24"/>
        </w:rPr>
        <w:t xml:space="preserve">   </w:t>
      </w:r>
      <w:r w:rsidR="00CA77E2" w:rsidRPr="00E150ED">
        <w:rPr>
          <w:rFonts w:ascii="Times New Roman" w:hAnsi="Times New Roman" w:cs="Times New Roman"/>
          <w:sz w:val="24"/>
          <w:szCs w:val="24"/>
        </w:rPr>
        <w:t xml:space="preserve">                                                                               </w:t>
      </w:r>
      <w:r w:rsidR="00CA77E2" w:rsidRPr="00B749CD">
        <w:rPr>
          <w:rFonts w:ascii="Times New Roman" w:hAnsi="Times New Roman" w:cs="Times New Roman"/>
          <w:position w:val="-14"/>
          <w:sz w:val="24"/>
          <w:szCs w:val="24"/>
          <w:lang w:val="en-US"/>
        </w:rPr>
        <w:object w:dxaOrig="340" w:dyaOrig="400">
          <v:shape id="_x0000_i1067" type="#_x0000_t75" style="width:17.25pt;height:20.25pt" o:ole="">
            <v:imagedata r:id="rId89" o:title=""/>
          </v:shape>
          <o:OLEObject Type="Embed" ProgID="Equation.DSMT4" ShapeID="_x0000_i1067" DrawAspect="Content" ObjectID="_1497790844" r:id="rId90"/>
        </w:object>
      </w:r>
      <w:r w:rsidR="00CA77E2">
        <w:rPr>
          <w:rFonts w:ascii="Times New Roman" w:hAnsi="Times New Roman" w:cs="Times New Roman"/>
          <w:sz w:val="24"/>
          <w:szCs w:val="24"/>
        </w:rPr>
        <w:t>Αντικαθιστώντας την εξ.</w:t>
      </w:r>
      <w:r w:rsidR="00CA77E2" w:rsidRPr="00B749CD">
        <w:rPr>
          <w:rFonts w:ascii="Times New Roman" w:hAnsi="Times New Roman" w:cs="Times New Roman"/>
          <w:position w:val="-14"/>
          <w:sz w:val="24"/>
          <w:szCs w:val="24"/>
          <w:lang w:val="en-US"/>
        </w:rPr>
        <w:object w:dxaOrig="340" w:dyaOrig="400">
          <v:shape id="_x0000_i1068" type="#_x0000_t75" style="width:17.25pt;height:20.25pt" o:ole="">
            <v:imagedata r:id="rId89" o:title=""/>
          </v:shape>
          <o:OLEObject Type="Embed" ProgID="Equation.DSMT4" ShapeID="_x0000_i1068" DrawAspect="Content" ObjectID="_1497790845" r:id="rId91"/>
        </w:object>
      </w:r>
      <w:r w:rsidR="00CA77E2">
        <w:rPr>
          <w:rFonts w:ascii="Times New Roman" w:hAnsi="Times New Roman" w:cs="Times New Roman"/>
          <w:sz w:val="24"/>
          <w:szCs w:val="24"/>
        </w:rPr>
        <w:t xml:space="preserve"> στην εξ.</w:t>
      </w:r>
      <w:r w:rsidR="00CA77E2" w:rsidRPr="00B749CD">
        <w:rPr>
          <w:rFonts w:ascii="Times New Roman" w:hAnsi="Times New Roman" w:cs="Times New Roman"/>
          <w:position w:val="-14"/>
          <w:sz w:val="24"/>
          <w:szCs w:val="24"/>
          <w:lang w:val="en-US"/>
        </w:rPr>
        <w:object w:dxaOrig="340" w:dyaOrig="400">
          <v:shape id="_x0000_i1069" type="#_x0000_t75" style="width:17.25pt;height:20.25pt" o:ole="">
            <v:imagedata r:id="rId83" o:title=""/>
          </v:shape>
          <o:OLEObject Type="Embed" ProgID="Equation.DSMT4" ShapeID="_x0000_i1069" DrawAspect="Content" ObjectID="_1497790846" r:id="rId92"/>
        </w:object>
      </w:r>
      <w:r w:rsidR="00CA77E2">
        <w:rPr>
          <w:rFonts w:ascii="Times New Roman" w:hAnsi="Times New Roman" w:cs="Times New Roman"/>
          <w:sz w:val="24"/>
          <w:szCs w:val="24"/>
        </w:rPr>
        <w:t xml:space="preserve"> και αναδιατάσσοντας τους όρους προκύπτει:</w:t>
      </w:r>
      <w:r w:rsidR="00CA77E2" w:rsidRPr="00CA77E2">
        <w:rPr>
          <w:rFonts w:ascii="Times New Roman" w:hAnsi="Times New Roman" w:cs="Times New Roman"/>
          <w:position w:val="-14"/>
          <w:sz w:val="24"/>
          <w:szCs w:val="24"/>
        </w:rPr>
        <w:object w:dxaOrig="4260" w:dyaOrig="380">
          <v:shape id="_x0000_i1070" type="#_x0000_t75" style="width:213pt;height:18.75pt" o:ole="">
            <v:imagedata r:id="rId93" o:title=""/>
          </v:shape>
          <o:OLEObject Type="Embed" ProgID="Equation.DSMT4" ShapeID="_x0000_i1070" DrawAspect="Content" ObjectID="_1497790847" r:id="rId94"/>
        </w:object>
      </w:r>
      <w:r w:rsidR="00CA77E2" w:rsidRPr="00E150ED">
        <w:rPr>
          <w:rFonts w:ascii="Times New Roman" w:hAnsi="Times New Roman" w:cs="Times New Roman"/>
          <w:sz w:val="24"/>
          <w:szCs w:val="24"/>
        </w:rPr>
        <w:t xml:space="preserve">                                                           </w:t>
      </w:r>
      <w:r w:rsidR="00CA77E2" w:rsidRPr="00B749CD">
        <w:rPr>
          <w:rFonts w:ascii="Times New Roman" w:hAnsi="Times New Roman" w:cs="Times New Roman"/>
          <w:position w:val="-14"/>
          <w:sz w:val="24"/>
          <w:szCs w:val="24"/>
          <w:lang w:val="en-US"/>
        </w:rPr>
        <w:object w:dxaOrig="340" w:dyaOrig="400">
          <v:shape id="_x0000_i1071" type="#_x0000_t75" style="width:17.25pt;height:20.25pt" o:ole="">
            <v:imagedata r:id="rId95" o:title=""/>
          </v:shape>
          <o:OLEObject Type="Embed" ProgID="Equation.DSMT4" ShapeID="_x0000_i1071" DrawAspect="Content" ObjectID="_1497790848" r:id="rId96"/>
        </w:object>
      </w:r>
      <w:r w:rsidR="00CA77E2">
        <w:rPr>
          <w:rFonts w:ascii="Times New Roman" w:hAnsi="Times New Roman" w:cs="Times New Roman"/>
          <w:sz w:val="24"/>
          <w:szCs w:val="24"/>
        </w:rPr>
        <w:t>Ορίζοντας τον συντελεστή κατακράτησης άλατος</w:t>
      </w:r>
      <w:r w:rsidR="00CA77E2" w:rsidRPr="00CA77E2">
        <w:rPr>
          <w:rFonts w:ascii="Times New Roman" w:hAnsi="Times New Roman" w:cs="Times New Roman"/>
          <w:position w:val="-10"/>
          <w:sz w:val="24"/>
          <w:szCs w:val="24"/>
        </w:rPr>
        <w:object w:dxaOrig="380" w:dyaOrig="320">
          <v:shape id="_x0000_i1072" type="#_x0000_t75" style="width:18.75pt;height:15.75pt" o:ole="">
            <v:imagedata r:id="rId97" o:title=""/>
          </v:shape>
          <o:OLEObject Type="Embed" ProgID="Equation.DSMT4" ShapeID="_x0000_i1072" DrawAspect="Content" ObjectID="_1497790849" r:id="rId98"/>
        </w:object>
      </w:r>
      <w:r w:rsidR="00CA77E2">
        <w:rPr>
          <w:rFonts w:ascii="Times New Roman" w:hAnsi="Times New Roman" w:cs="Times New Roman"/>
          <w:sz w:val="24"/>
          <w:szCs w:val="24"/>
        </w:rPr>
        <w:t xml:space="preserve"> ως:</w:t>
      </w:r>
    </w:p>
    <w:p w:rsidR="000B1F0A" w:rsidRDefault="00CA77E2" w:rsidP="000B1F0A">
      <w:pPr>
        <w:ind w:left="-567"/>
        <w:jc w:val="both"/>
        <w:rPr>
          <w:rFonts w:ascii="Times New Roman" w:eastAsiaTheme="minorEastAsia" w:hAnsi="Times New Roman" w:cs="Times New Roman"/>
          <w:b/>
          <w:u w:val="single"/>
        </w:rPr>
      </w:pPr>
      <w:r w:rsidRPr="00CA77E2">
        <w:rPr>
          <w:rFonts w:ascii="Times New Roman" w:hAnsi="Times New Roman" w:cs="Times New Roman"/>
          <w:position w:val="-30"/>
          <w:sz w:val="24"/>
          <w:szCs w:val="24"/>
        </w:rPr>
        <w:object w:dxaOrig="1160" w:dyaOrig="720">
          <v:shape id="_x0000_i1073" type="#_x0000_t75" style="width:57.75pt;height:36pt" o:ole="">
            <v:imagedata r:id="rId99" o:title=""/>
          </v:shape>
          <o:OLEObject Type="Embed" ProgID="Equation.DSMT4" ShapeID="_x0000_i1073" DrawAspect="Content" ObjectID="_1497790850" r:id="rId100"/>
        </w:object>
      </w:r>
      <w:r w:rsidRPr="00E150ED">
        <w:rPr>
          <w:rFonts w:ascii="Times New Roman" w:hAnsi="Times New Roman" w:cs="Times New Roman"/>
          <w:sz w:val="24"/>
          <w:szCs w:val="24"/>
        </w:rPr>
        <w:t xml:space="preserve">                                                                                                               </w:t>
      </w:r>
      <w:r w:rsidRPr="00B749CD">
        <w:rPr>
          <w:rFonts w:ascii="Times New Roman" w:hAnsi="Times New Roman" w:cs="Times New Roman"/>
          <w:position w:val="-14"/>
          <w:sz w:val="24"/>
          <w:szCs w:val="24"/>
          <w:lang w:val="en-US"/>
        </w:rPr>
        <w:object w:dxaOrig="440" w:dyaOrig="400">
          <v:shape id="_x0000_i1074" type="#_x0000_t75" style="width:21.75pt;height:20.25pt" o:ole="">
            <v:imagedata r:id="rId101" o:title=""/>
          </v:shape>
          <o:OLEObject Type="Embed" ProgID="Equation.DSMT4" ShapeID="_x0000_i1074" DrawAspect="Content" ObjectID="_1497790851" r:id="rId102"/>
        </w:object>
      </w:r>
    </w:p>
    <w:p w:rsidR="000B1F0A" w:rsidRDefault="00CA77E2" w:rsidP="000B1F0A">
      <w:pPr>
        <w:ind w:left="-567"/>
        <w:jc w:val="both"/>
        <w:rPr>
          <w:rFonts w:ascii="Times New Roman" w:eastAsiaTheme="minorEastAsia" w:hAnsi="Times New Roman" w:cs="Times New Roman"/>
          <w:b/>
          <w:u w:val="single"/>
        </w:rPr>
      </w:pPr>
      <w:r>
        <w:rPr>
          <w:rFonts w:ascii="Times New Roman" w:hAnsi="Times New Roman" w:cs="Times New Roman"/>
          <w:sz w:val="24"/>
          <w:szCs w:val="24"/>
        </w:rPr>
        <w:t>η εξ.</w:t>
      </w:r>
      <w:r w:rsidRPr="00CA77E2">
        <w:rPr>
          <w:rFonts w:ascii="Times New Roman" w:hAnsi="Times New Roman" w:cs="Times New Roman"/>
          <w:position w:val="-14"/>
          <w:sz w:val="24"/>
          <w:szCs w:val="24"/>
        </w:rPr>
        <w:object w:dxaOrig="340" w:dyaOrig="400">
          <v:shape id="_x0000_i1075" type="#_x0000_t75" style="width:17.25pt;height:20.25pt" o:ole="">
            <v:imagedata r:id="rId103" o:title=""/>
          </v:shape>
          <o:OLEObject Type="Embed" ProgID="Equation.DSMT4" ShapeID="_x0000_i1075" DrawAspect="Content" ObjectID="_1497790852" r:id="rId104"/>
        </w:object>
      </w:r>
      <w:r>
        <w:rPr>
          <w:rFonts w:ascii="Times New Roman" w:hAnsi="Times New Roman" w:cs="Times New Roman"/>
          <w:sz w:val="24"/>
          <w:szCs w:val="24"/>
        </w:rPr>
        <w:t xml:space="preserve"> παίρνει την παρακάτω τελική μορφή:</w:t>
      </w:r>
    </w:p>
    <w:p w:rsidR="000B1F0A" w:rsidRDefault="00CA77E2" w:rsidP="000B1F0A">
      <w:pPr>
        <w:ind w:left="-567"/>
        <w:jc w:val="both"/>
        <w:rPr>
          <w:rFonts w:ascii="Times New Roman" w:eastAsiaTheme="minorEastAsia" w:hAnsi="Times New Roman" w:cs="Times New Roman"/>
          <w:b/>
          <w:u w:val="single"/>
        </w:rPr>
      </w:pPr>
      <w:r w:rsidRPr="00CA77E2">
        <w:rPr>
          <w:rFonts w:ascii="Times New Roman" w:hAnsi="Times New Roman" w:cs="Times New Roman"/>
          <w:position w:val="-56"/>
          <w:sz w:val="24"/>
          <w:szCs w:val="24"/>
        </w:rPr>
        <w:object w:dxaOrig="1620" w:dyaOrig="940">
          <v:shape id="_x0000_i1076" type="#_x0000_t75" style="width:81pt;height:47.25pt" o:ole="">
            <v:imagedata r:id="rId105" o:title=""/>
          </v:shape>
          <o:OLEObject Type="Embed" ProgID="Equation.DSMT4" ShapeID="_x0000_i1076" DrawAspect="Content" ObjectID="_1497790853" r:id="rId106"/>
        </w:object>
      </w:r>
      <w:r w:rsidRPr="00E150ED">
        <w:rPr>
          <w:rFonts w:ascii="Times New Roman" w:hAnsi="Times New Roman" w:cs="Times New Roman"/>
          <w:sz w:val="24"/>
          <w:szCs w:val="24"/>
        </w:rPr>
        <w:t xml:space="preserve">                                                                                                       </w:t>
      </w:r>
      <w:r w:rsidRPr="00B749CD">
        <w:rPr>
          <w:rFonts w:ascii="Times New Roman" w:hAnsi="Times New Roman" w:cs="Times New Roman"/>
          <w:position w:val="-14"/>
          <w:sz w:val="24"/>
          <w:szCs w:val="24"/>
          <w:lang w:val="en-US"/>
        </w:rPr>
        <w:object w:dxaOrig="420" w:dyaOrig="400">
          <v:shape id="_x0000_i1077" type="#_x0000_t75" style="width:21pt;height:20.25pt" o:ole="">
            <v:imagedata r:id="rId107" o:title=""/>
          </v:shape>
          <o:OLEObject Type="Embed" ProgID="Equation.DSMT4" ShapeID="_x0000_i1077" DrawAspect="Content" ObjectID="_1497790854" r:id="rId108"/>
        </w:object>
      </w:r>
    </w:p>
    <w:p w:rsidR="000B1F0A" w:rsidRDefault="00CA77E2" w:rsidP="000B1F0A">
      <w:pPr>
        <w:ind w:left="-567"/>
        <w:jc w:val="both"/>
        <w:rPr>
          <w:rFonts w:ascii="Times New Roman" w:eastAsiaTheme="minorEastAsia" w:hAnsi="Times New Roman" w:cs="Times New Roman"/>
          <w:b/>
          <w:u w:val="single"/>
        </w:rPr>
      </w:pPr>
      <w:r>
        <w:rPr>
          <w:rFonts w:ascii="Times New Roman" w:hAnsi="Times New Roman" w:cs="Times New Roman"/>
          <w:sz w:val="24"/>
          <w:szCs w:val="24"/>
        </w:rPr>
        <w:t xml:space="preserve">Η τιμή του συντελεστή </w:t>
      </w:r>
      <w:r w:rsidRPr="00CA77E2">
        <w:rPr>
          <w:rFonts w:ascii="Times New Roman" w:hAnsi="Times New Roman" w:cs="Times New Roman"/>
          <w:position w:val="-10"/>
          <w:sz w:val="24"/>
          <w:szCs w:val="24"/>
        </w:rPr>
        <w:object w:dxaOrig="400" w:dyaOrig="320">
          <v:shape id="_x0000_i1078" type="#_x0000_t75" style="width:20.25pt;height:15.75pt" o:ole="">
            <v:imagedata r:id="rId109" o:title=""/>
          </v:shape>
          <o:OLEObject Type="Embed" ProgID="Equation.DSMT4" ShapeID="_x0000_i1078" DrawAspect="Content" ObjectID="_1497790855" r:id="rId110"/>
        </w:object>
      </w:r>
      <w:r w:rsidR="00612E21">
        <w:rPr>
          <w:rFonts w:ascii="Times New Roman" w:hAnsi="Times New Roman" w:cs="Times New Roman"/>
          <w:sz w:val="24"/>
          <w:szCs w:val="24"/>
        </w:rPr>
        <w:t xml:space="preserve"> προσδιορίζεται απευθείας βάσει της εξ.</w:t>
      </w:r>
      <w:r w:rsidR="00612E21" w:rsidRPr="00612E21">
        <w:rPr>
          <w:rFonts w:ascii="Times New Roman" w:hAnsi="Times New Roman" w:cs="Times New Roman"/>
          <w:position w:val="-14"/>
          <w:sz w:val="24"/>
          <w:szCs w:val="24"/>
        </w:rPr>
        <w:object w:dxaOrig="420" w:dyaOrig="400">
          <v:shape id="_x0000_i1079" type="#_x0000_t75" style="width:21pt;height:20.25pt" o:ole="">
            <v:imagedata r:id="rId111" o:title=""/>
          </v:shape>
          <o:OLEObject Type="Embed" ProgID="Equation.DSMT4" ShapeID="_x0000_i1079" DrawAspect="Content" ObjectID="_1497790856" r:id="rId112"/>
        </w:object>
      </w:r>
      <w:r w:rsidR="00612E21">
        <w:rPr>
          <w:rFonts w:ascii="Times New Roman" w:hAnsi="Times New Roman" w:cs="Times New Roman"/>
          <w:sz w:val="24"/>
          <w:szCs w:val="24"/>
        </w:rPr>
        <w:t xml:space="preserve"> από δεδομένα που έχουν προκύψει από πειραματικές μετρήσεις σε πιλοτικές μονάδες αντίστροφης ώσμωσης.</w:t>
      </w:r>
    </w:p>
    <w:p w:rsidR="000B1F0A" w:rsidRDefault="00612E21" w:rsidP="000B1F0A">
      <w:pPr>
        <w:ind w:left="-567"/>
        <w:jc w:val="both"/>
        <w:rPr>
          <w:rFonts w:ascii="Times New Roman" w:eastAsiaTheme="minorEastAsia" w:hAnsi="Times New Roman" w:cs="Times New Roman"/>
          <w:b/>
          <w:u w:val="single"/>
        </w:rPr>
      </w:pPr>
      <w:r w:rsidRPr="00612E21">
        <w:rPr>
          <w:rFonts w:ascii="Times New Roman" w:hAnsi="Times New Roman" w:cs="Times New Roman"/>
          <w:sz w:val="24"/>
          <w:szCs w:val="24"/>
          <w:u w:val="single"/>
        </w:rPr>
        <w:t>Διατάξεις Αντίστροφης Ώσμωσης</w:t>
      </w:r>
    </w:p>
    <w:p w:rsidR="000B1F0A" w:rsidRDefault="00612E21" w:rsidP="000B1F0A">
      <w:pPr>
        <w:ind w:left="-567"/>
        <w:jc w:val="both"/>
        <w:rPr>
          <w:rFonts w:ascii="Times New Roman" w:hAnsi="Times New Roman" w:cs="Times New Roman"/>
          <w:sz w:val="24"/>
          <w:szCs w:val="24"/>
        </w:rPr>
      </w:pPr>
      <w:r>
        <w:rPr>
          <w:rFonts w:ascii="Times New Roman" w:hAnsi="Times New Roman" w:cs="Times New Roman"/>
          <w:sz w:val="24"/>
          <w:szCs w:val="24"/>
        </w:rPr>
        <w:t>Οι μεμβράνες ΑΩ κατασκευάζονται έτσι ώστε να έχουν μεγάλη εκλεκτικότητα καθώς και μεγάλο λόγο επιφανείας προς όγκο. Με βάση τα κριτήρια αυτά κατασκευάστηκαν διάφοροι τύποι μεμβρανών, οι σπουδαιότεροι από τους οποίους είναι οι εξής (σε παρένθεση δίνεται η επιφάνεια ανά μονάδα όγκου):</w:t>
      </w:r>
    </w:p>
    <w:p w:rsidR="000B1F0A" w:rsidRPr="00612E21" w:rsidRDefault="000B1F0A" w:rsidP="000B1F0A">
      <w:pPr>
        <w:pStyle w:val="ListParagraph"/>
        <w:numPr>
          <w:ilvl w:val="0"/>
          <w:numId w:val="2"/>
        </w:numPr>
        <w:tabs>
          <w:tab w:val="left" w:pos="930"/>
        </w:tabs>
        <w:jc w:val="both"/>
        <w:rPr>
          <w:rFonts w:ascii="Times New Roman" w:hAnsi="Times New Roman" w:cs="Times New Roman"/>
          <w:sz w:val="24"/>
          <w:szCs w:val="24"/>
        </w:rPr>
      </w:pPr>
      <w:r>
        <w:rPr>
          <w:rFonts w:ascii="Times New Roman" w:hAnsi="Times New Roman" w:cs="Times New Roman"/>
          <w:sz w:val="24"/>
          <w:szCs w:val="24"/>
        </w:rPr>
        <w:t xml:space="preserve">στοιχεία τριχοειδών ινών (16500 </w:t>
      </w:r>
      <w:r>
        <w:rPr>
          <w:rFonts w:ascii="Times New Roman" w:hAnsi="Times New Roman" w:cs="Times New Roman"/>
          <w:sz w:val="24"/>
          <w:szCs w:val="24"/>
          <w:lang w:val="en-US"/>
        </w:rPr>
        <w:t>m</w:t>
      </w:r>
      <w:r w:rsidRPr="00612E21">
        <w:rPr>
          <w:rFonts w:ascii="Times New Roman" w:hAnsi="Times New Roman" w:cs="Times New Roman"/>
          <w:sz w:val="24"/>
          <w:szCs w:val="24"/>
          <w:vertAlign w:val="superscript"/>
        </w:rPr>
        <w:t>2</w:t>
      </w:r>
      <w:r w:rsidRPr="00612E21">
        <w:rPr>
          <w:rFonts w:ascii="Times New Roman" w:hAnsi="Times New Roman" w:cs="Times New Roman"/>
          <w:sz w:val="24"/>
          <w:szCs w:val="24"/>
        </w:rPr>
        <w:t>/</w:t>
      </w:r>
      <w:r>
        <w:rPr>
          <w:rFonts w:ascii="Times New Roman" w:hAnsi="Times New Roman" w:cs="Times New Roman"/>
          <w:sz w:val="24"/>
          <w:szCs w:val="24"/>
          <w:lang w:val="en-US"/>
        </w:rPr>
        <w:t>m</w:t>
      </w:r>
      <w:r w:rsidRPr="00612E21">
        <w:rPr>
          <w:rFonts w:ascii="Times New Roman" w:hAnsi="Times New Roman" w:cs="Times New Roman"/>
          <w:sz w:val="24"/>
          <w:szCs w:val="24"/>
          <w:vertAlign w:val="superscript"/>
        </w:rPr>
        <w:t>3</w:t>
      </w:r>
      <w:r w:rsidRPr="00612E21">
        <w:rPr>
          <w:rFonts w:ascii="Times New Roman" w:hAnsi="Times New Roman" w:cs="Times New Roman"/>
          <w:sz w:val="24"/>
          <w:szCs w:val="24"/>
        </w:rPr>
        <w:t>)</w:t>
      </w:r>
    </w:p>
    <w:p w:rsidR="000B1F0A" w:rsidRPr="00612E21" w:rsidRDefault="000B1F0A" w:rsidP="000B1F0A">
      <w:pPr>
        <w:pStyle w:val="ListParagraph"/>
        <w:numPr>
          <w:ilvl w:val="0"/>
          <w:numId w:val="2"/>
        </w:numPr>
        <w:tabs>
          <w:tab w:val="left" w:pos="930"/>
        </w:tabs>
        <w:jc w:val="both"/>
        <w:rPr>
          <w:rFonts w:ascii="Times New Roman" w:hAnsi="Times New Roman" w:cs="Times New Roman"/>
          <w:sz w:val="24"/>
          <w:szCs w:val="24"/>
        </w:rPr>
      </w:pPr>
      <w:r>
        <w:rPr>
          <w:rFonts w:ascii="Times New Roman" w:hAnsi="Times New Roman" w:cs="Times New Roman"/>
          <w:sz w:val="24"/>
          <w:szCs w:val="24"/>
        </w:rPr>
        <w:t>στοιχεία ελικοειδούς περιτύλιξης (1000</w:t>
      </w:r>
      <w:r w:rsidRPr="00612E21">
        <w:rPr>
          <w:rFonts w:ascii="Times New Roman" w:hAnsi="Times New Roman" w:cs="Times New Roman"/>
          <w:sz w:val="24"/>
          <w:szCs w:val="24"/>
        </w:rPr>
        <w:t xml:space="preserve"> </w:t>
      </w:r>
      <w:r>
        <w:rPr>
          <w:rFonts w:ascii="Times New Roman" w:hAnsi="Times New Roman" w:cs="Times New Roman"/>
          <w:sz w:val="24"/>
          <w:szCs w:val="24"/>
          <w:lang w:val="en-US"/>
        </w:rPr>
        <w:t>m</w:t>
      </w:r>
      <w:r w:rsidRPr="00612E21">
        <w:rPr>
          <w:rFonts w:ascii="Times New Roman" w:hAnsi="Times New Roman" w:cs="Times New Roman"/>
          <w:sz w:val="24"/>
          <w:szCs w:val="24"/>
          <w:vertAlign w:val="superscript"/>
        </w:rPr>
        <w:t>2</w:t>
      </w:r>
      <w:r w:rsidRPr="00612E21">
        <w:rPr>
          <w:rFonts w:ascii="Times New Roman" w:hAnsi="Times New Roman" w:cs="Times New Roman"/>
          <w:sz w:val="24"/>
          <w:szCs w:val="24"/>
        </w:rPr>
        <w:t>/</w:t>
      </w:r>
      <w:r>
        <w:rPr>
          <w:rFonts w:ascii="Times New Roman" w:hAnsi="Times New Roman" w:cs="Times New Roman"/>
          <w:sz w:val="24"/>
          <w:szCs w:val="24"/>
          <w:lang w:val="en-US"/>
        </w:rPr>
        <w:t>m</w:t>
      </w:r>
      <w:r w:rsidRPr="00612E21">
        <w:rPr>
          <w:rFonts w:ascii="Times New Roman" w:hAnsi="Times New Roman" w:cs="Times New Roman"/>
          <w:sz w:val="24"/>
          <w:szCs w:val="24"/>
          <w:vertAlign w:val="superscript"/>
        </w:rPr>
        <w:t>3</w:t>
      </w:r>
      <w:r w:rsidRPr="00612E21">
        <w:rPr>
          <w:rFonts w:ascii="Times New Roman" w:hAnsi="Times New Roman" w:cs="Times New Roman"/>
          <w:sz w:val="24"/>
          <w:szCs w:val="24"/>
        </w:rPr>
        <w:t>)</w:t>
      </w:r>
    </w:p>
    <w:p w:rsidR="000B1F0A" w:rsidRPr="00612E21" w:rsidRDefault="000B1F0A" w:rsidP="000B1F0A">
      <w:pPr>
        <w:pStyle w:val="ListParagraph"/>
        <w:numPr>
          <w:ilvl w:val="0"/>
          <w:numId w:val="2"/>
        </w:numPr>
        <w:tabs>
          <w:tab w:val="left" w:pos="930"/>
        </w:tabs>
        <w:jc w:val="both"/>
        <w:rPr>
          <w:rFonts w:ascii="Times New Roman" w:hAnsi="Times New Roman" w:cs="Times New Roman"/>
          <w:sz w:val="24"/>
          <w:szCs w:val="24"/>
        </w:rPr>
      </w:pPr>
      <w:r>
        <w:rPr>
          <w:rFonts w:ascii="Times New Roman" w:hAnsi="Times New Roman" w:cs="Times New Roman"/>
          <w:sz w:val="24"/>
          <w:szCs w:val="24"/>
        </w:rPr>
        <w:t xml:space="preserve">κυλινδρική (335 </w:t>
      </w:r>
      <w:r>
        <w:rPr>
          <w:rFonts w:ascii="Times New Roman" w:hAnsi="Times New Roman" w:cs="Times New Roman"/>
          <w:sz w:val="24"/>
          <w:szCs w:val="24"/>
          <w:lang w:val="en-US"/>
        </w:rPr>
        <w:t>m</w:t>
      </w:r>
      <w:r w:rsidRPr="00612E21">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/m</w:t>
      </w:r>
      <w:r w:rsidRPr="00612E21">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w:t>
      </w:r>
    </w:p>
    <w:p w:rsidR="000B1F0A" w:rsidRPr="00612E21" w:rsidRDefault="000B1F0A" w:rsidP="000B1F0A">
      <w:pPr>
        <w:pStyle w:val="ListParagraph"/>
        <w:numPr>
          <w:ilvl w:val="0"/>
          <w:numId w:val="2"/>
        </w:numPr>
        <w:tabs>
          <w:tab w:val="left" w:pos="930"/>
        </w:tabs>
        <w:jc w:val="both"/>
        <w:rPr>
          <w:rFonts w:ascii="Times New Roman" w:hAnsi="Times New Roman" w:cs="Times New Roman"/>
          <w:sz w:val="24"/>
          <w:szCs w:val="24"/>
        </w:rPr>
      </w:pPr>
      <w:r>
        <w:rPr>
          <w:rFonts w:ascii="Times New Roman" w:hAnsi="Times New Roman" w:cs="Times New Roman"/>
          <w:sz w:val="24"/>
          <w:szCs w:val="24"/>
        </w:rPr>
        <w:t xml:space="preserve">επίπεδη (165 </w:t>
      </w:r>
      <w:r>
        <w:rPr>
          <w:rFonts w:ascii="Times New Roman" w:hAnsi="Times New Roman" w:cs="Times New Roman"/>
          <w:sz w:val="24"/>
          <w:szCs w:val="24"/>
          <w:lang w:val="en-US"/>
        </w:rPr>
        <w:t>m</w:t>
      </w:r>
      <w:r w:rsidRPr="00612E21">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/m</w:t>
      </w:r>
      <w:r w:rsidRPr="00612E21">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w:t>
      </w:r>
    </w:p>
    <w:p w:rsidR="000B1F0A" w:rsidRDefault="000B1F0A" w:rsidP="000B1F0A">
      <w:pPr>
        <w:ind w:left="-567"/>
        <w:jc w:val="both"/>
        <w:rPr>
          <w:rFonts w:ascii="Times New Roman" w:eastAsiaTheme="minorEastAsia" w:hAnsi="Times New Roman" w:cs="Times New Roman"/>
          <w:b/>
          <w:u w:val="single"/>
        </w:rPr>
      </w:pPr>
    </w:p>
    <w:p w:rsidR="000B1F0A" w:rsidRDefault="00612E21" w:rsidP="000B1F0A">
      <w:pPr>
        <w:ind w:left="-567"/>
        <w:jc w:val="both"/>
        <w:rPr>
          <w:rFonts w:ascii="Times New Roman" w:hAnsi="Times New Roman" w:cs="Times New Roman"/>
          <w:sz w:val="24"/>
          <w:szCs w:val="24"/>
        </w:rPr>
      </w:pPr>
      <w:r>
        <w:rPr>
          <w:rFonts w:ascii="Times New Roman" w:hAnsi="Times New Roman" w:cs="Times New Roman"/>
          <w:sz w:val="24"/>
          <w:szCs w:val="24"/>
        </w:rPr>
        <w:t>Οι δύο πρώτες διατάξεις είναι αυτές που χρησιμοποιούνται ευρύτατα στην επεξεργασία νερού.</w:t>
      </w:r>
    </w:p>
    <w:p w:rsidR="000B1F0A" w:rsidRDefault="000B1F0A" w:rsidP="000B1F0A">
      <w:pPr>
        <w:ind w:left="-567"/>
        <w:jc w:val="both"/>
        <w:rPr>
          <w:rFonts w:ascii="Times New Roman" w:hAnsi="Times New Roman" w:cs="Times New Roman"/>
          <w:sz w:val="24"/>
          <w:szCs w:val="24"/>
        </w:rPr>
      </w:pPr>
    </w:p>
    <w:p w:rsidR="000B1F0A" w:rsidRDefault="000B1F0A" w:rsidP="000B1F0A">
      <w:pPr>
        <w:ind w:left="-567"/>
        <w:jc w:val="both"/>
        <w:rPr>
          <w:rFonts w:ascii="Times New Roman" w:hAnsi="Times New Roman" w:cs="Times New Roman"/>
          <w:sz w:val="24"/>
          <w:szCs w:val="24"/>
        </w:rPr>
      </w:pPr>
    </w:p>
    <w:p w:rsidR="000B1F0A" w:rsidRPr="00612E21" w:rsidRDefault="006366BA" w:rsidP="000B1F0A">
      <w:pPr>
        <w:tabs>
          <w:tab w:val="left" w:pos="930"/>
        </w:tabs>
        <w:jc w:val="both"/>
        <w:rPr>
          <w:rFonts w:ascii="Times New Roman" w:hAnsi="Times New Roman" w:cs="Times New Roman"/>
          <w:sz w:val="24"/>
          <w:szCs w:val="24"/>
          <w:u w:val="single"/>
        </w:rPr>
      </w:pPr>
      <w:r w:rsidRPr="006366BA">
        <w:rPr>
          <w:rFonts w:ascii="Times New Roman" w:hAnsi="Times New Roman" w:cs="Times New Roman"/>
          <w:noProof/>
          <w:sz w:val="24"/>
          <w:szCs w:val="24"/>
          <w:lang w:eastAsia="el-GR"/>
        </w:rPr>
        <w:lastRenderedPageBreak/>
        <w:pict>
          <v:shape id="_x0000_s9374" type="#_x0000_t202" style="position:absolute;left:0;text-align:left;margin-left:243.75pt;margin-top:17.25pt;width:124.5pt;height:37.5pt;z-index:252114944" stroked="f">
            <v:textbox>
              <w:txbxContent>
                <w:p w:rsidR="000B1F0A" w:rsidRPr="008727C6" w:rsidRDefault="000B1F0A" w:rsidP="000B1F0A">
                  <w:pPr>
                    <w:jc w:val="center"/>
                    <w:rPr>
                      <w:rFonts w:ascii="Times New Roman" w:hAnsi="Times New Roman" w:cs="Times New Roman"/>
                      <w:lang w:val="en-US"/>
                    </w:rPr>
                  </w:pPr>
                  <w:r>
                    <w:rPr>
                      <w:rFonts w:ascii="Times New Roman" w:hAnsi="Times New Roman" w:cs="Times New Roman"/>
                    </w:rPr>
                    <w:t>Τριχοειδείς μεμβράνες</w:t>
                  </w:r>
                </w:p>
              </w:txbxContent>
            </v:textbox>
          </v:shape>
        </w:pict>
      </w:r>
      <w:r w:rsidRPr="006366BA">
        <w:rPr>
          <w:rFonts w:ascii="Times New Roman" w:hAnsi="Times New Roman" w:cs="Times New Roman"/>
          <w:noProof/>
          <w:sz w:val="24"/>
          <w:szCs w:val="24"/>
          <w:lang w:eastAsia="el-GR"/>
        </w:rPr>
        <w:pict>
          <v:shape id="_x0000_s9363" type="#_x0000_t202" style="position:absolute;left:0;text-align:left;margin-left:87.75pt;margin-top:23.25pt;width:83.25pt;height:21.75pt;z-index:252103680" stroked="f">
            <v:textbox>
              <w:txbxContent>
                <w:p w:rsidR="000B1F0A" w:rsidRPr="008727C6" w:rsidRDefault="000B1F0A" w:rsidP="000B1F0A">
                  <w:pPr>
                    <w:jc w:val="center"/>
                    <w:rPr>
                      <w:rFonts w:ascii="Times New Roman" w:hAnsi="Times New Roman" w:cs="Times New Roman"/>
                      <w:lang w:val="en-US"/>
                    </w:rPr>
                  </w:pPr>
                  <w:r>
                    <w:rPr>
                      <w:rFonts w:ascii="Times New Roman" w:hAnsi="Times New Roman" w:cs="Times New Roman"/>
                    </w:rPr>
                    <w:t>Τροφοδοσία</w:t>
                  </w:r>
                </w:p>
              </w:txbxContent>
            </v:textbox>
          </v:shape>
        </w:pict>
      </w:r>
      <w:r w:rsidR="000B1F0A" w:rsidRPr="00612E21">
        <w:rPr>
          <w:rFonts w:ascii="Times New Roman" w:hAnsi="Times New Roman" w:cs="Times New Roman"/>
          <w:sz w:val="24"/>
          <w:szCs w:val="24"/>
          <w:u w:val="single"/>
        </w:rPr>
        <w:t>Στοιχεία τριχοειδών ινών (</w:t>
      </w:r>
      <w:r w:rsidR="000B1F0A" w:rsidRPr="00612E21">
        <w:rPr>
          <w:rFonts w:ascii="Times New Roman" w:hAnsi="Times New Roman" w:cs="Times New Roman"/>
          <w:sz w:val="24"/>
          <w:szCs w:val="24"/>
          <w:u w:val="single"/>
          <w:lang w:val="en-US"/>
        </w:rPr>
        <w:t>capillary</w:t>
      </w:r>
      <w:r w:rsidR="000B1F0A" w:rsidRPr="00612E21">
        <w:rPr>
          <w:rFonts w:ascii="Times New Roman" w:hAnsi="Times New Roman" w:cs="Times New Roman"/>
          <w:sz w:val="24"/>
          <w:szCs w:val="24"/>
          <w:u w:val="single"/>
        </w:rPr>
        <w:t xml:space="preserve"> </w:t>
      </w:r>
      <w:r w:rsidR="000B1F0A" w:rsidRPr="00612E21">
        <w:rPr>
          <w:rFonts w:ascii="Times New Roman" w:hAnsi="Times New Roman" w:cs="Times New Roman"/>
          <w:sz w:val="24"/>
          <w:szCs w:val="24"/>
          <w:u w:val="single"/>
          <w:lang w:val="en-US"/>
        </w:rPr>
        <w:t>modules</w:t>
      </w:r>
      <w:r w:rsidR="000B1F0A" w:rsidRPr="00612E21">
        <w:rPr>
          <w:rFonts w:ascii="Times New Roman" w:hAnsi="Times New Roman" w:cs="Times New Roman"/>
          <w:sz w:val="24"/>
          <w:szCs w:val="24"/>
          <w:u w:val="single"/>
        </w:rPr>
        <w:t>)</w:t>
      </w:r>
    </w:p>
    <w:p w:rsidR="000B1F0A" w:rsidRPr="008727C6" w:rsidRDefault="006366BA" w:rsidP="000B1F0A">
      <w:pPr>
        <w:tabs>
          <w:tab w:val="left" w:pos="930"/>
        </w:tabs>
        <w:jc w:val="both"/>
        <w:rPr>
          <w:rFonts w:ascii="Times New Roman" w:hAnsi="Times New Roman" w:cs="Times New Roman"/>
          <w:sz w:val="24"/>
          <w:szCs w:val="24"/>
        </w:rPr>
      </w:pPr>
      <w:r>
        <w:rPr>
          <w:rFonts w:ascii="Times New Roman" w:hAnsi="Times New Roman" w:cs="Times New Roman"/>
          <w:noProof/>
          <w:sz w:val="24"/>
          <w:szCs w:val="24"/>
          <w:lang w:eastAsia="el-GR"/>
        </w:rPr>
        <w:pict>
          <v:shape id="_x0000_s9373" type="#_x0000_t32" style="position:absolute;left:0;text-align:left;margin-left:233.25pt;margin-top:7.15pt;width:0;height:110.25pt;z-index:252113920" o:connectortype="straight">
            <v:stroke endarrow="block"/>
          </v:shape>
        </w:pict>
      </w:r>
      <w:r>
        <w:rPr>
          <w:rFonts w:ascii="Times New Roman" w:hAnsi="Times New Roman" w:cs="Times New Roman"/>
          <w:noProof/>
          <w:sz w:val="24"/>
          <w:szCs w:val="24"/>
          <w:lang w:eastAsia="el-GR"/>
        </w:rPr>
        <w:pict>
          <v:shape id="_x0000_s9372" type="#_x0000_t32" style="position:absolute;left:0;text-align:left;margin-left:185.25pt;margin-top:7.15pt;width:48pt;height:84.75pt;flip:x;z-index:252112896" o:connectortype="straight">
            <v:stroke endarrow="block"/>
          </v:shape>
        </w:pict>
      </w:r>
      <w:r>
        <w:rPr>
          <w:rFonts w:ascii="Times New Roman" w:hAnsi="Times New Roman" w:cs="Times New Roman"/>
          <w:noProof/>
          <w:sz w:val="24"/>
          <w:szCs w:val="24"/>
          <w:lang w:eastAsia="el-GR"/>
        </w:rPr>
        <w:pict>
          <v:shape id="_x0000_s9362" type="#_x0000_t32" style="position:absolute;left:0;text-align:left;margin-left:58.5pt;margin-top:1.9pt;width:0;height:36.75pt;z-index:252102656" o:connectortype="straight">
            <v:stroke endarrow="block"/>
          </v:shape>
        </w:pict>
      </w:r>
      <w:r>
        <w:rPr>
          <w:rFonts w:ascii="Times New Roman" w:hAnsi="Times New Roman" w:cs="Times New Roman"/>
          <w:noProof/>
          <w:sz w:val="24"/>
          <w:szCs w:val="24"/>
          <w:lang w:eastAsia="el-GR"/>
        </w:rPr>
        <w:pict>
          <v:shape id="_x0000_s9346" type="#_x0000_t32" style="position:absolute;left:0;text-align:left;margin-left:66pt;margin-top:16.9pt;width:0;height:30pt;flip:y;z-index:252086272" o:connectortype="straight"/>
        </w:pict>
      </w:r>
      <w:r>
        <w:rPr>
          <w:rFonts w:ascii="Times New Roman" w:hAnsi="Times New Roman" w:cs="Times New Roman"/>
          <w:noProof/>
          <w:sz w:val="24"/>
          <w:szCs w:val="24"/>
          <w:lang w:eastAsia="el-GR"/>
        </w:rPr>
        <w:pict>
          <v:shape id="_x0000_s9345" type="#_x0000_t32" style="position:absolute;left:0;text-align:left;margin-left:51pt;margin-top:16.9pt;width:0;height:30pt;flip:y;z-index:252085248" o:connectortype="straight"/>
        </w:pict>
      </w:r>
    </w:p>
    <w:p w:rsidR="000B1F0A" w:rsidRPr="008727C6" w:rsidRDefault="006366BA" w:rsidP="000B1F0A">
      <w:pPr>
        <w:tabs>
          <w:tab w:val="left" w:pos="930"/>
        </w:tabs>
        <w:jc w:val="both"/>
        <w:rPr>
          <w:rFonts w:ascii="Times New Roman" w:hAnsi="Times New Roman" w:cs="Times New Roman"/>
          <w:sz w:val="24"/>
          <w:szCs w:val="24"/>
        </w:rPr>
      </w:pPr>
      <w:r>
        <w:rPr>
          <w:rFonts w:ascii="Times New Roman" w:hAnsi="Times New Roman" w:cs="Times New Roman"/>
          <w:noProof/>
          <w:sz w:val="24"/>
          <w:szCs w:val="24"/>
          <w:lang w:eastAsia="el-GR"/>
        </w:rPr>
        <w:pict>
          <v:shape id="_x0000_s9364" type="#_x0000_t32" style="position:absolute;left:0;text-align:left;margin-left:392.25pt;margin-top:21.1pt;width:0;height:59.9pt;z-index:252104704" o:connectortype="straight"/>
        </w:pict>
      </w:r>
      <w:r>
        <w:rPr>
          <w:rFonts w:ascii="Times New Roman" w:hAnsi="Times New Roman" w:cs="Times New Roman"/>
          <w:noProof/>
          <w:sz w:val="24"/>
          <w:szCs w:val="24"/>
          <w:lang w:eastAsia="el-GR"/>
        </w:rPr>
        <w:pict>
          <v:shape id="_x0000_s9347" type="#_x0000_t32" style="position:absolute;left:0;text-align:left;margin-left:66pt;margin-top:21.05pt;width:326.25pt;height:.05pt;flip:x;z-index:252087296" o:connectortype="straight"/>
        </w:pict>
      </w:r>
      <w:r>
        <w:rPr>
          <w:rFonts w:ascii="Times New Roman" w:hAnsi="Times New Roman" w:cs="Times New Roman"/>
          <w:noProof/>
          <w:sz w:val="24"/>
          <w:szCs w:val="24"/>
          <w:lang w:eastAsia="el-GR"/>
        </w:rPr>
        <w:pict>
          <v:shape id="_x0000_s9350" type="#_x0000_t32" style="position:absolute;left:0;text-align:left;margin-left:345pt;margin-top:20.25pt;width:0;height:174.75pt;z-index:252090368" o:connectortype="straight"/>
        </w:pict>
      </w:r>
      <w:r>
        <w:rPr>
          <w:rFonts w:ascii="Times New Roman" w:hAnsi="Times New Roman" w:cs="Times New Roman"/>
          <w:noProof/>
          <w:sz w:val="24"/>
          <w:szCs w:val="24"/>
          <w:lang w:eastAsia="el-GR"/>
        </w:rPr>
        <w:pict>
          <v:shape id="_x0000_s9336" type="#_x0000_t32" style="position:absolute;left:0;text-align:left;margin-left:289.5pt;margin-top:20.25pt;width:0;height:174.75pt;z-index:252076032" o:connectortype="straight"/>
        </w:pict>
      </w:r>
      <w:r>
        <w:rPr>
          <w:rFonts w:ascii="Times New Roman" w:hAnsi="Times New Roman" w:cs="Times New Roman"/>
          <w:noProof/>
          <w:sz w:val="24"/>
          <w:szCs w:val="24"/>
          <w:lang w:eastAsia="el-GR"/>
        </w:rPr>
        <w:pict>
          <v:shape id="_x0000_s9335" type="#_x0000_t32" style="position:absolute;left:0;text-align:left;margin-left:22.5pt;margin-top:21pt;width:0;height:174pt;z-index:252075008" o:connectortype="straight"/>
        </w:pict>
      </w:r>
      <w:r>
        <w:rPr>
          <w:rFonts w:ascii="Times New Roman" w:hAnsi="Times New Roman" w:cs="Times New Roman"/>
          <w:noProof/>
          <w:sz w:val="24"/>
          <w:szCs w:val="24"/>
          <w:lang w:eastAsia="el-GR"/>
        </w:rPr>
        <w:pict>
          <v:shape id="_x0000_s9344" type="#_x0000_t32" style="position:absolute;left:0;text-align:left;margin-left:-25.5pt;margin-top:21pt;width:0;height:174pt;z-index:252084224" o:connectortype="straight"/>
        </w:pict>
      </w:r>
      <w:r>
        <w:rPr>
          <w:rFonts w:ascii="Times New Roman" w:hAnsi="Times New Roman" w:cs="Times New Roman"/>
          <w:noProof/>
          <w:sz w:val="24"/>
          <w:szCs w:val="24"/>
          <w:lang w:eastAsia="el-GR"/>
        </w:rPr>
        <w:pict>
          <v:shape id="_x0000_s9343" type="#_x0000_t32" style="position:absolute;left:0;text-align:left;margin-left:-25.5pt;margin-top:21pt;width:76.5pt;height:0;flip:x;z-index:252083200" o:connectortype="straight"/>
        </w:pict>
      </w:r>
    </w:p>
    <w:p w:rsidR="000B1F0A" w:rsidRPr="008727C6" w:rsidRDefault="006366BA" w:rsidP="000B1F0A">
      <w:pPr>
        <w:tabs>
          <w:tab w:val="left" w:pos="930"/>
        </w:tabs>
        <w:jc w:val="both"/>
        <w:rPr>
          <w:rFonts w:ascii="Times New Roman" w:hAnsi="Times New Roman" w:cs="Times New Roman"/>
          <w:sz w:val="24"/>
          <w:szCs w:val="24"/>
        </w:rPr>
      </w:pPr>
      <w:r>
        <w:rPr>
          <w:rFonts w:ascii="Times New Roman" w:hAnsi="Times New Roman" w:cs="Times New Roman"/>
          <w:noProof/>
          <w:sz w:val="24"/>
          <w:szCs w:val="24"/>
          <w:lang w:eastAsia="el-GR"/>
        </w:rPr>
        <w:pict>
          <v:shape id="_x0000_s9370" type="#_x0000_t202" style="position:absolute;left:0;text-align:left;margin-left:408pt;margin-top:11.65pt;width:92.25pt;height:33.75pt;z-index:252110848" stroked="f">
            <v:textbox>
              <w:txbxContent>
                <w:p w:rsidR="000B1F0A" w:rsidRPr="008727C6" w:rsidRDefault="000B1F0A" w:rsidP="000B1F0A">
                  <w:pPr>
                    <w:jc w:val="center"/>
                    <w:rPr>
                      <w:rFonts w:ascii="Times New Roman" w:hAnsi="Times New Roman" w:cs="Times New Roman"/>
                      <w:lang w:val="en-US"/>
                    </w:rPr>
                  </w:pPr>
                  <w:r>
                    <w:rPr>
                      <w:rFonts w:ascii="Times New Roman" w:hAnsi="Times New Roman" w:cs="Times New Roman"/>
                    </w:rPr>
                    <w:t>Επεξεργασμένο νερό</w:t>
                  </w:r>
                </w:p>
              </w:txbxContent>
            </v:textbox>
          </v:shape>
        </w:pict>
      </w:r>
      <w:r>
        <w:rPr>
          <w:rFonts w:ascii="Times New Roman" w:hAnsi="Times New Roman" w:cs="Times New Roman"/>
          <w:noProof/>
          <w:sz w:val="24"/>
          <w:szCs w:val="24"/>
          <w:lang w:eastAsia="el-GR"/>
        </w:rPr>
        <w:pict>
          <v:shape id="_x0000_s9337" type="#_x0000_t32" style="position:absolute;left:0;text-align:left;margin-left:-13.5pt;margin-top:16.15pt;width:357.75pt;height:0;z-index:252077056" o:connectortype="straight"/>
        </w:pict>
      </w:r>
    </w:p>
    <w:p w:rsidR="000B1F0A" w:rsidRPr="008727C6" w:rsidRDefault="006366BA" w:rsidP="000B1F0A">
      <w:pPr>
        <w:tabs>
          <w:tab w:val="left" w:pos="930"/>
        </w:tabs>
        <w:jc w:val="both"/>
        <w:rPr>
          <w:rFonts w:ascii="Times New Roman" w:hAnsi="Times New Roman" w:cs="Times New Roman"/>
          <w:sz w:val="24"/>
          <w:szCs w:val="24"/>
        </w:rPr>
      </w:pPr>
      <w:r>
        <w:rPr>
          <w:rFonts w:ascii="Times New Roman" w:hAnsi="Times New Roman" w:cs="Times New Roman"/>
          <w:noProof/>
          <w:sz w:val="24"/>
          <w:szCs w:val="24"/>
          <w:lang w:eastAsia="el-GR"/>
        </w:rPr>
        <w:pict>
          <v:shape id="_x0000_s9338" type="#_x0000_t32" style="position:absolute;left:0;text-align:left;margin-left:-12.75pt;margin-top:14.3pt;width:357.75pt;height:0;z-index:252078080" o:connectortype="straight"/>
        </w:pict>
      </w:r>
    </w:p>
    <w:p w:rsidR="000B1F0A" w:rsidRPr="008727C6" w:rsidRDefault="006366BA" w:rsidP="000B1F0A">
      <w:pPr>
        <w:tabs>
          <w:tab w:val="left" w:pos="930"/>
        </w:tabs>
        <w:jc w:val="both"/>
        <w:rPr>
          <w:rFonts w:ascii="Times New Roman" w:hAnsi="Times New Roman" w:cs="Times New Roman"/>
          <w:sz w:val="24"/>
          <w:szCs w:val="24"/>
        </w:rPr>
      </w:pPr>
      <w:r>
        <w:rPr>
          <w:rFonts w:ascii="Times New Roman" w:hAnsi="Times New Roman" w:cs="Times New Roman"/>
          <w:noProof/>
          <w:sz w:val="24"/>
          <w:szCs w:val="24"/>
          <w:lang w:eastAsia="el-GR"/>
        </w:rPr>
        <w:pict>
          <v:shape id="_x0000_s9369" type="#_x0000_t32" style="position:absolute;left:0;text-align:left;margin-left:392.3pt;margin-top:20.65pt;width:76.45pt;height:0;z-index:252109824" o:connectortype="straight">
            <v:stroke endarrow="block"/>
          </v:shape>
        </w:pict>
      </w:r>
      <w:r>
        <w:rPr>
          <w:rFonts w:ascii="Times New Roman" w:hAnsi="Times New Roman" w:cs="Times New Roman"/>
          <w:noProof/>
          <w:sz w:val="24"/>
          <w:szCs w:val="24"/>
          <w:lang w:eastAsia="el-GR"/>
        </w:rPr>
        <w:pict>
          <v:shape id="_x0000_s9365" type="#_x0000_t32" style="position:absolute;left:0;text-align:left;margin-left:392.25pt;margin-top:3.4pt;width:35.25pt;height:0;z-index:252105728" o:connectortype="straight"/>
        </w:pict>
      </w:r>
      <w:r>
        <w:rPr>
          <w:rFonts w:ascii="Times New Roman" w:hAnsi="Times New Roman" w:cs="Times New Roman"/>
          <w:noProof/>
          <w:sz w:val="24"/>
          <w:szCs w:val="24"/>
          <w:lang w:eastAsia="el-GR"/>
        </w:rPr>
        <w:pict>
          <v:shape id="_x0000_s9339" type="#_x0000_t32" style="position:absolute;left:0;text-align:left;margin-left:-12.75pt;margin-top:13.9pt;width:357.75pt;height:0;z-index:252079104" o:connectortype="straight"/>
        </w:pict>
      </w:r>
    </w:p>
    <w:p w:rsidR="000B1F0A" w:rsidRPr="008727C6" w:rsidRDefault="006366BA" w:rsidP="000B1F0A">
      <w:pPr>
        <w:tabs>
          <w:tab w:val="left" w:pos="930"/>
        </w:tabs>
        <w:jc w:val="both"/>
        <w:rPr>
          <w:rFonts w:ascii="Times New Roman" w:hAnsi="Times New Roman" w:cs="Times New Roman"/>
          <w:sz w:val="24"/>
          <w:szCs w:val="24"/>
        </w:rPr>
      </w:pPr>
      <w:r>
        <w:rPr>
          <w:rFonts w:ascii="Times New Roman" w:hAnsi="Times New Roman" w:cs="Times New Roman"/>
          <w:noProof/>
          <w:sz w:val="24"/>
          <w:szCs w:val="24"/>
          <w:lang w:eastAsia="el-GR"/>
        </w:rPr>
        <w:pict>
          <v:shape id="_x0000_s9366" type="#_x0000_t32" style="position:absolute;left:0;text-align:left;margin-left:392.25pt;margin-top:11.3pt;width:35.25pt;height:0;z-index:252106752" o:connectortype="straight"/>
        </w:pict>
      </w:r>
      <w:r>
        <w:rPr>
          <w:rFonts w:ascii="Times New Roman" w:hAnsi="Times New Roman" w:cs="Times New Roman"/>
          <w:noProof/>
          <w:sz w:val="24"/>
          <w:szCs w:val="24"/>
          <w:lang w:eastAsia="el-GR"/>
        </w:rPr>
        <w:pict>
          <v:shape id="_x0000_s9367" type="#_x0000_t32" style="position:absolute;left:0;text-align:left;margin-left:392.3pt;margin-top:12.8pt;width:0;height:78.75pt;z-index:252107776" o:connectortype="straight"/>
        </w:pict>
      </w:r>
      <w:r>
        <w:rPr>
          <w:rFonts w:ascii="Times New Roman" w:hAnsi="Times New Roman" w:cs="Times New Roman"/>
          <w:noProof/>
          <w:sz w:val="24"/>
          <w:szCs w:val="24"/>
          <w:lang w:eastAsia="el-GR"/>
        </w:rPr>
        <w:pict>
          <v:shape id="_x0000_s9340" type="#_x0000_t32" style="position:absolute;left:0;text-align:left;margin-left:-14.25pt;margin-top:12.8pt;width:357.75pt;height:0;z-index:252080128" o:connectortype="straight"/>
        </w:pict>
      </w:r>
    </w:p>
    <w:p w:rsidR="000B1F0A" w:rsidRPr="008727C6" w:rsidRDefault="006366BA" w:rsidP="000B1F0A">
      <w:pPr>
        <w:tabs>
          <w:tab w:val="left" w:pos="930"/>
        </w:tabs>
        <w:jc w:val="both"/>
        <w:rPr>
          <w:rFonts w:ascii="Times New Roman" w:hAnsi="Times New Roman" w:cs="Times New Roman"/>
          <w:sz w:val="24"/>
          <w:szCs w:val="24"/>
        </w:rPr>
      </w:pPr>
      <w:r>
        <w:rPr>
          <w:rFonts w:ascii="Times New Roman" w:hAnsi="Times New Roman" w:cs="Times New Roman"/>
          <w:noProof/>
          <w:sz w:val="24"/>
          <w:szCs w:val="24"/>
          <w:lang w:eastAsia="el-GR"/>
        </w:rPr>
        <w:pict>
          <v:shape id="_x0000_s9341" type="#_x0000_t32" style="position:absolute;left:0;text-align:left;margin-left:-14.25pt;margin-top:15.4pt;width:357.75pt;height:0;z-index:252081152" o:connectortype="straight"/>
        </w:pict>
      </w:r>
    </w:p>
    <w:p w:rsidR="000B1F0A" w:rsidRPr="008727C6" w:rsidRDefault="006366BA" w:rsidP="000B1F0A">
      <w:pPr>
        <w:tabs>
          <w:tab w:val="left" w:pos="930"/>
        </w:tabs>
        <w:jc w:val="both"/>
        <w:rPr>
          <w:rFonts w:ascii="Times New Roman" w:hAnsi="Times New Roman" w:cs="Times New Roman"/>
          <w:sz w:val="24"/>
          <w:szCs w:val="24"/>
        </w:rPr>
      </w:pPr>
      <w:r>
        <w:rPr>
          <w:rFonts w:ascii="Times New Roman" w:hAnsi="Times New Roman" w:cs="Times New Roman"/>
          <w:noProof/>
          <w:sz w:val="24"/>
          <w:szCs w:val="24"/>
          <w:lang w:eastAsia="el-GR"/>
        </w:rPr>
        <w:pict>
          <v:shape id="_x0000_s9354" type="#_x0000_t32" style="position:absolute;left:0;text-align:left;margin-left:92.25pt;margin-top:16.55pt;width:0;height:60.75pt;z-index:252094464" o:connectortype="straight">
            <v:stroke dashstyle="dash"/>
          </v:shape>
        </w:pict>
      </w:r>
      <w:r>
        <w:rPr>
          <w:rFonts w:ascii="Times New Roman" w:hAnsi="Times New Roman" w:cs="Times New Roman"/>
          <w:noProof/>
          <w:sz w:val="24"/>
          <w:szCs w:val="24"/>
          <w:lang w:eastAsia="el-GR"/>
        </w:rPr>
        <w:pict>
          <v:shape id="_x0000_s9342" type="#_x0000_t32" style="position:absolute;left:0;text-align:left;margin-left:-13.5pt;margin-top:15.05pt;width:357.75pt;height:0;z-index:252082176" o:connectortype="straight"/>
        </w:pict>
      </w:r>
    </w:p>
    <w:p w:rsidR="000B1F0A" w:rsidRPr="008727C6" w:rsidRDefault="006366BA" w:rsidP="000B1F0A">
      <w:pPr>
        <w:tabs>
          <w:tab w:val="left" w:pos="930"/>
        </w:tabs>
        <w:jc w:val="both"/>
        <w:rPr>
          <w:rFonts w:ascii="Times New Roman" w:hAnsi="Times New Roman" w:cs="Times New Roman"/>
          <w:sz w:val="24"/>
          <w:szCs w:val="24"/>
        </w:rPr>
      </w:pPr>
      <w:r>
        <w:rPr>
          <w:rFonts w:ascii="Times New Roman" w:hAnsi="Times New Roman" w:cs="Times New Roman"/>
          <w:noProof/>
          <w:sz w:val="24"/>
          <w:szCs w:val="24"/>
          <w:lang w:eastAsia="el-GR"/>
        </w:rPr>
        <w:pict>
          <v:shape id="_x0000_s9368" type="#_x0000_t32" style="position:absolute;left:0;text-align:left;margin-left:345pt;margin-top:13.95pt;width:47.25pt;height:0;z-index:252108800" o:connectortype="straight"/>
        </w:pict>
      </w:r>
      <w:r>
        <w:rPr>
          <w:rFonts w:ascii="Times New Roman" w:hAnsi="Times New Roman" w:cs="Times New Roman"/>
          <w:noProof/>
          <w:sz w:val="24"/>
          <w:szCs w:val="24"/>
          <w:lang w:eastAsia="el-GR"/>
        </w:rPr>
        <w:pict>
          <v:shape id="_x0000_s9360" type="#_x0000_t32" style="position:absolute;left:0;text-align:left;margin-left:225.75pt;margin-top:24.45pt;width:0;height:36.75pt;z-index:252100608" o:connectortype="straight">
            <v:stroke endarrow="block"/>
          </v:shape>
        </w:pict>
      </w:r>
      <w:r>
        <w:rPr>
          <w:rFonts w:ascii="Times New Roman" w:hAnsi="Times New Roman" w:cs="Times New Roman"/>
          <w:noProof/>
          <w:sz w:val="24"/>
          <w:szCs w:val="24"/>
          <w:lang w:eastAsia="el-GR"/>
        </w:rPr>
        <w:pict>
          <v:shape id="_x0000_s9357" type="#_x0000_t32" style="position:absolute;left:0;text-align:left;margin-left:289.5pt;margin-top:13.95pt;width:0;height:60.75pt;z-index:252097536" o:connectortype="straight">
            <v:stroke dashstyle="dash"/>
          </v:shape>
        </w:pict>
      </w:r>
      <w:r>
        <w:rPr>
          <w:rFonts w:ascii="Times New Roman" w:hAnsi="Times New Roman" w:cs="Times New Roman"/>
          <w:noProof/>
          <w:sz w:val="24"/>
          <w:szCs w:val="24"/>
          <w:lang w:eastAsia="el-GR"/>
        </w:rPr>
        <w:pict>
          <v:shape id="_x0000_s9353" type="#_x0000_t32" style="position:absolute;left:0;text-align:left;margin-left:22.5pt;margin-top:13.95pt;width:0;height:60.75pt;z-index:252093440" o:connectortype="straight">
            <v:stroke dashstyle="dash"/>
          </v:shape>
        </w:pict>
      </w:r>
      <w:r>
        <w:rPr>
          <w:rFonts w:ascii="Times New Roman" w:hAnsi="Times New Roman" w:cs="Times New Roman"/>
          <w:noProof/>
          <w:sz w:val="24"/>
          <w:szCs w:val="24"/>
          <w:lang w:eastAsia="el-GR"/>
        </w:rPr>
        <w:pict>
          <v:shape id="_x0000_s9351" type="#_x0000_t32" style="position:absolute;left:0;text-align:left;margin-left:218.25pt;margin-top:13.95pt;width:0;height:30pt;flip:y;z-index:252091392" o:connectortype="straight"/>
        </w:pict>
      </w:r>
      <w:r>
        <w:rPr>
          <w:rFonts w:ascii="Times New Roman" w:hAnsi="Times New Roman" w:cs="Times New Roman"/>
          <w:noProof/>
          <w:sz w:val="24"/>
          <w:szCs w:val="24"/>
          <w:lang w:eastAsia="el-GR"/>
        </w:rPr>
        <w:pict>
          <v:shape id="_x0000_s9352" type="#_x0000_t32" style="position:absolute;left:0;text-align:left;margin-left:233.25pt;margin-top:13.95pt;width:0;height:30pt;flip:y;z-index:252092416" o:connectortype="straight"/>
        </w:pict>
      </w:r>
      <w:r>
        <w:rPr>
          <w:rFonts w:ascii="Times New Roman" w:hAnsi="Times New Roman" w:cs="Times New Roman"/>
          <w:noProof/>
          <w:sz w:val="24"/>
          <w:szCs w:val="24"/>
          <w:lang w:eastAsia="el-GR"/>
        </w:rPr>
        <w:pict>
          <v:shape id="_x0000_s9349" type="#_x0000_t32" style="position:absolute;left:0;text-align:left;margin-left:233.25pt;margin-top:13.95pt;width:111.75pt;height:0;z-index:252089344" o:connectortype="straight"/>
        </w:pict>
      </w:r>
      <w:r>
        <w:rPr>
          <w:rFonts w:ascii="Times New Roman" w:hAnsi="Times New Roman" w:cs="Times New Roman"/>
          <w:noProof/>
          <w:sz w:val="24"/>
          <w:szCs w:val="24"/>
          <w:lang w:eastAsia="el-GR"/>
        </w:rPr>
        <w:pict>
          <v:shape id="_x0000_s9348" type="#_x0000_t32" style="position:absolute;left:0;text-align:left;margin-left:-25.5pt;margin-top:13.95pt;width:243.75pt;height:0;z-index:252088320" o:connectortype="straight"/>
        </w:pict>
      </w:r>
    </w:p>
    <w:p w:rsidR="000B1F0A" w:rsidRPr="008727C6" w:rsidRDefault="006366BA" w:rsidP="000B1F0A">
      <w:pPr>
        <w:tabs>
          <w:tab w:val="left" w:pos="930"/>
        </w:tabs>
        <w:jc w:val="both"/>
        <w:rPr>
          <w:rFonts w:ascii="Times New Roman" w:hAnsi="Times New Roman" w:cs="Times New Roman"/>
          <w:sz w:val="24"/>
          <w:szCs w:val="24"/>
        </w:rPr>
      </w:pPr>
      <w:r>
        <w:rPr>
          <w:rFonts w:ascii="Times New Roman" w:hAnsi="Times New Roman" w:cs="Times New Roman"/>
          <w:noProof/>
          <w:sz w:val="24"/>
          <w:szCs w:val="24"/>
          <w:lang w:eastAsia="el-GR"/>
        </w:rPr>
        <w:pict>
          <v:shape id="_x0000_s9361" type="#_x0000_t202" style="position:absolute;left:0;text-align:left;margin-left:129.75pt;margin-top:18.8pt;width:83.25pt;height:21.75pt;z-index:252101632" stroked="f">
            <v:textbox>
              <w:txbxContent>
                <w:p w:rsidR="000B1F0A" w:rsidRPr="008727C6" w:rsidRDefault="000B1F0A" w:rsidP="000B1F0A">
                  <w:pPr>
                    <w:jc w:val="center"/>
                    <w:rPr>
                      <w:rFonts w:ascii="Times New Roman" w:hAnsi="Times New Roman" w:cs="Times New Roman"/>
                      <w:lang w:val="en-US"/>
                    </w:rPr>
                  </w:pPr>
                  <w:r>
                    <w:rPr>
                      <w:rFonts w:ascii="Times New Roman" w:hAnsi="Times New Roman" w:cs="Times New Roman"/>
                    </w:rPr>
                    <w:t>Συμπύκνωμα</w:t>
                  </w:r>
                </w:p>
              </w:txbxContent>
            </v:textbox>
          </v:shape>
        </w:pict>
      </w:r>
      <w:r>
        <w:rPr>
          <w:rFonts w:ascii="Times New Roman" w:hAnsi="Times New Roman" w:cs="Times New Roman"/>
          <w:noProof/>
          <w:sz w:val="24"/>
          <w:szCs w:val="24"/>
          <w:lang w:eastAsia="el-GR"/>
        </w:rPr>
        <w:pict>
          <v:shape id="_x0000_s9356" type="#_x0000_t202" style="position:absolute;left:0;text-align:left;margin-left:47.85pt;margin-top:9.25pt;width:19.65pt;height:20.05pt;z-index:252096512" filled="f" stroked="f">
            <v:textbox>
              <w:txbxContent>
                <w:p w:rsidR="000B1F0A" w:rsidRPr="008727C6" w:rsidRDefault="000B1F0A" w:rsidP="000B1F0A">
                  <w:pPr>
                    <w:rPr>
                      <w:rFonts w:ascii="Times New Roman" w:hAnsi="Times New Roman" w:cs="Times New Roman"/>
                      <w:lang w:val="en-US"/>
                    </w:rPr>
                  </w:pPr>
                  <w:r>
                    <w:rPr>
                      <w:rFonts w:ascii="Times New Roman" w:hAnsi="Times New Roman" w:cs="Times New Roman"/>
                      <w:lang w:val="en-US"/>
                    </w:rPr>
                    <w:t>x</w:t>
                  </w:r>
                </w:p>
              </w:txbxContent>
            </v:textbox>
          </v:shape>
        </w:pict>
      </w:r>
      <w:r>
        <w:rPr>
          <w:rFonts w:ascii="Times New Roman" w:hAnsi="Times New Roman" w:cs="Times New Roman"/>
          <w:noProof/>
          <w:sz w:val="24"/>
          <w:szCs w:val="24"/>
          <w:lang w:eastAsia="el-GR"/>
        </w:rPr>
        <w:pict>
          <v:shape id="_x0000_s9355" type="#_x0000_t32" style="position:absolute;left:0;text-align:left;margin-left:22.5pt;margin-top:8.3pt;width:69.75pt;height:0;z-index:252095488" o:connectortype="straight">
            <v:stroke startarrow="block" endarrow="block"/>
          </v:shape>
        </w:pict>
      </w:r>
    </w:p>
    <w:p w:rsidR="000B1F0A" w:rsidRPr="008727C6" w:rsidRDefault="006366BA" w:rsidP="000B1F0A">
      <w:pPr>
        <w:tabs>
          <w:tab w:val="left" w:pos="930"/>
        </w:tabs>
        <w:jc w:val="both"/>
        <w:rPr>
          <w:rFonts w:ascii="Times New Roman" w:hAnsi="Times New Roman" w:cs="Times New Roman"/>
          <w:sz w:val="24"/>
          <w:szCs w:val="24"/>
        </w:rPr>
      </w:pPr>
      <w:r>
        <w:rPr>
          <w:rFonts w:ascii="Times New Roman" w:hAnsi="Times New Roman" w:cs="Times New Roman"/>
          <w:noProof/>
          <w:sz w:val="24"/>
          <w:szCs w:val="24"/>
          <w:lang w:eastAsia="el-GR"/>
        </w:rPr>
        <w:pict>
          <v:shape id="_x0000_s9359" type="#_x0000_t202" style="position:absolute;left:0;text-align:left;margin-left:145.35pt;margin-top:16.4pt;width:19.65pt;height:20.05pt;z-index:252099584" filled="f" stroked="f">
            <v:textbox>
              <w:txbxContent>
                <w:p w:rsidR="000B1F0A" w:rsidRPr="008727C6" w:rsidRDefault="000B1F0A" w:rsidP="000B1F0A">
                  <w:pPr>
                    <w:rPr>
                      <w:rFonts w:ascii="Times New Roman" w:hAnsi="Times New Roman" w:cs="Times New Roman"/>
                      <w:lang w:val="en-US"/>
                    </w:rPr>
                  </w:pPr>
                  <w:r>
                    <w:rPr>
                      <w:rFonts w:ascii="Times New Roman" w:hAnsi="Times New Roman" w:cs="Times New Roman"/>
                      <w:lang w:val="en-US"/>
                    </w:rPr>
                    <w:t>L</w:t>
                  </w:r>
                </w:p>
              </w:txbxContent>
            </v:textbox>
          </v:shape>
        </w:pict>
      </w:r>
      <w:r>
        <w:rPr>
          <w:rFonts w:ascii="Times New Roman" w:hAnsi="Times New Roman" w:cs="Times New Roman"/>
          <w:noProof/>
          <w:sz w:val="24"/>
          <w:szCs w:val="24"/>
          <w:lang w:eastAsia="el-GR"/>
        </w:rPr>
        <w:pict>
          <v:shape id="_x0000_s9358" type="#_x0000_t32" style="position:absolute;left:0;text-align:left;margin-left:23.25pt;margin-top:17.7pt;width:266.25pt;height:0;z-index:252098560" o:connectortype="straight">
            <v:stroke startarrow="block" endarrow="block"/>
          </v:shape>
        </w:pict>
      </w:r>
    </w:p>
    <w:p w:rsidR="000B1F0A" w:rsidRDefault="006366BA" w:rsidP="000B1F0A">
      <w:pPr>
        <w:tabs>
          <w:tab w:val="left" w:pos="930"/>
        </w:tabs>
        <w:jc w:val="both"/>
        <w:rPr>
          <w:rFonts w:ascii="Times New Roman" w:hAnsi="Times New Roman" w:cs="Times New Roman"/>
          <w:sz w:val="24"/>
          <w:szCs w:val="24"/>
        </w:rPr>
      </w:pPr>
      <w:r>
        <w:rPr>
          <w:rFonts w:ascii="Times New Roman" w:hAnsi="Times New Roman" w:cs="Times New Roman"/>
          <w:noProof/>
          <w:sz w:val="24"/>
          <w:szCs w:val="24"/>
          <w:lang w:eastAsia="el-GR"/>
        </w:rPr>
        <w:pict>
          <v:shape id="_x0000_s9371" type="#_x0000_t202" style="position:absolute;left:0;text-align:left;margin-left:3.75pt;margin-top:15.85pt;width:406.5pt;height:27pt;z-index:252111872" stroked="f">
            <v:textbox>
              <w:txbxContent>
                <w:p w:rsidR="000B1F0A" w:rsidRPr="00132781" w:rsidRDefault="000B1F0A" w:rsidP="000B1F0A">
                  <w:pPr>
                    <w:jc w:val="center"/>
                    <w:rPr>
                      <w:rFonts w:ascii="Times New Roman" w:hAnsi="Times New Roman" w:cs="Times New Roman"/>
                    </w:rPr>
                  </w:pPr>
                  <w:r>
                    <w:rPr>
                      <w:rFonts w:ascii="Times New Roman" w:hAnsi="Times New Roman" w:cs="Times New Roman"/>
                    </w:rPr>
                    <w:t>Σχήμα 4: Διάταξη τριχοειδών ινών</w:t>
                  </w:r>
                </w:p>
              </w:txbxContent>
            </v:textbox>
          </v:shape>
        </w:pict>
      </w:r>
    </w:p>
    <w:p w:rsidR="000B1F0A" w:rsidRDefault="000B1F0A" w:rsidP="000B1F0A">
      <w:pPr>
        <w:ind w:left="-567"/>
        <w:jc w:val="both"/>
        <w:rPr>
          <w:rFonts w:ascii="Times New Roman" w:eastAsiaTheme="minorEastAsia" w:hAnsi="Times New Roman" w:cs="Times New Roman"/>
          <w:b/>
          <w:u w:val="single"/>
        </w:rPr>
      </w:pPr>
    </w:p>
    <w:p w:rsidR="000B1F0A" w:rsidRDefault="006227C8" w:rsidP="000B1F0A">
      <w:pPr>
        <w:ind w:left="-567"/>
        <w:jc w:val="both"/>
        <w:rPr>
          <w:rFonts w:ascii="Times New Roman" w:eastAsiaTheme="minorEastAsia" w:hAnsi="Times New Roman" w:cs="Times New Roman"/>
          <w:b/>
          <w:u w:val="single"/>
        </w:rPr>
      </w:pPr>
      <w:r>
        <w:rPr>
          <w:rFonts w:ascii="Times New Roman" w:hAnsi="Times New Roman" w:cs="Times New Roman"/>
          <w:sz w:val="24"/>
          <w:szCs w:val="24"/>
        </w:rPr>
        <w:t xml:space="preserve">Τα στοιχεία τριχοειδών ινών μοιάζουν με τους εναλλάκτες θερμότητας 'αυλού - κελύφους', όπως φαίνεται στο Σχήμα 4. Από το ένα άκρο του στοιχείου γίνεται η τροφοδοσία και από το άλλο λαμβάνονται χωριστά το επεξεργασμένο νερό και το συμπύκνωμα απόρριψης. Το νερό τροφοδοσίας ρέει κατά μήκος του κελύφους, ενώ το επεξεργασμένο νερό εισέρχεται και ρέει μέσα στις τριχοειδείς ίνες, οι οποίες είναι κλειστές στο ένα άκρο τους. Οι ίνες φέρουν στην εξωτερική τους επιφάνεια μια λεπτή και ανθεκτική 'επιδερμίδα', η οποία επιτρέπει τη διέλευση του νερού απορρίπτοντας τα συστατικά που περιέχει. Κάτω από την επιδερμίδα το υλικό της ίνας είναι πορώδες για </w:t>
      </w:r>
      <w:r w:rsidR="003C20E0">
        <w:rPr>
          <w:rFonts w:ascii="Times New Roman" w:hAnsi="Times New Roman" w:cs="Times New Roman"/>
          <w:sz w:val="24"/>
          <w:szCs w:val="24"/>
        </w:rPr>
        <w:t>να διευκολύνει</w:t>
      </w:r>
      <w:r w:rsidR="003C20E0" w:rsidRPr="003C20E0">
        <w:rPr>
          <w:rFonts w:ascii="Times New Roman" w:hAnsi="Times New Roman" w:cs="Times New Roman"/>
          <w:sz w:val="24"/>
          <w:szCs w:val="24"/>
        </w:rPr>
        <w:t xml:space="preserve"> </w:t>
      </w:r>
      <w:r w:rsidR="003C20E0">
        <w:rPr>
          <w:rFonts w:ascii="Times New Roman" w:hAnsi="Times New Roman" w:cs="Times New Roman"/>
          <w:sz w:val="24"/>
          <w:szCs w:val="24"/>
        </w:rPr>
        <w:t>τη ροή του νερού προς το εσωτερικό της.</w:t>
      </w:r>
    </w:p>
    <w:p w:rsidR="000B1F0A" w:rsidRDefault="003C20E0" w:rsidP="000B1F0A">
      <w:pPr>
        <w:ind w:left="-567"/>
        <w:jc w:val="both"/>
        <w:rPr>
          <w:rFonts w:ascii="Times New Roman" w:eastAsiaTheme="minorEastAsia" w:hAnsi="Times New Roman" w:cs="Times New Roman"/>
          <w:b/>
          <w:u w:val="single"/>
        </w:rPr>
      </w:pPr>
      <w:r>
        <w:rPr>
          <w:rFonts w:ascii="Times New Roman" w:hAnsi="Times New Roman" w:cs="Times New Roman"/>
          <w:sz w:val="24"/>
          <w:szCs w:val="24"/>
        </w:rPr>
        <w:t>Από άποψη ρευστομηχανικής, ενδιαφέρον παρουσιάζει</w:t>
      </w:r>
      <w:r w:rsidR="006227C8">
        <w:rPr>
          <w:rFonts w:ascii="Times New Roman" w:hAnsi="Times New Roman" w:cs="Times New Roman"/>
          <w:sz w:val="24"/>
          <w:szCs w:val="24"/>
        </w:rPr>
        <w:t xml:space="preserve"> </w:t>
      </w:r>
      <w:r>
        <w:rPr>
          <w:rFonts w:ascii="Times New Roman" w:hAnsi="Times New Roman" w:cs="Times New Roman"/>
          <w:sz w:val="24"/>
          <w:szCs w:val="24"/>
        </w:rPr>
        <w:t xml:space="preserve">η πτώση πίεσης στην τριχοειδή ίνα, η οποία είναι συνήθως σημαντική. Για την ανάλυση που ακολουθεί θα θεωρήσουμε ότι η ροή στην ίνα είναι στρωτή (λογική παραδοχή λόγω της πολύ μικρής διαμέτρου της ίνας) και το νερό είναι πλήρως καθαρισμένο. Έστω </w:t>
      </w:r>
      <w:r w:rsidRPr="003C20E0">
        <w:rPr>
          <w:rFonts w:ascii="Times New Roman" w:hAnsi="Times New Roman" w:cs="Times New Roman"/>
          <w:position w:val="-4"/>
          <w:sz w:val="24"/>
          <w:szCs w:val="24"/>
        </w:rPr>
        <w:object w:dxaOrig="220" w:dyaOrig="260">
          <v:shape id="_x0000_i1080" type="#_x0000_t75" style="width:11.25pt;height:12.75pt" o:ole="">
            <v:imagedata r:id="rId113" o:title=""/>
          </v:shape>
          <o:OLEObject Type="Embed" ProgID="Equation.DSMT4" ShapeID="_x0000_i1080" DrawAspect="Content" ObjectID="_1497790857" r:id="rId114"/>
        </w:object>
      </w:r>
      <w:r w:rsidRPr="003C20E0">
        <w:rPr>
          <w:rFonts w:ascii="Times New Roman" w:hAnsi="Times New Roman" w:cs="Times New Roman"/>
          <w:sz w:val="24"/>
          <w:szCs w:val="24"/>
        </w:rPr>
        <w:t xml:space="preserve"> </w:t>
      </w:r>
      <w:r>
        <w:rPr>
          <w:rFonts w:ascii="Times New Roman" w:hAnsi="Times New Roman" w:cs="Times New Roman"/>
          <w:sz w:val="24"/>
          <w:szCs w:val="24"/>
        </w:rPr>
        <w:t xml:space="preserve">το ενεργό μήκος της ίνας και </w:t>
      </w:r>
      <w:r w:rsidRPr="003C20E0">
        <w:rPr>
          <w:rFonts w:ascii="Times New Roman" w:hAnsi="Times New Roman" w:cs="Times New Roman"/>
          <w:position w:val="-6"/>
          <w:sz w:val="24"/>
          <w:szCs w:val="24"/>
        </w:rPr>
        <w:object w:dxaOrig="200" w:dyaOrig="220">
          <v:shape id="_x0000_i1081" type="#_x0000_t75" style="width:9.75pt;height:11.25pt" o:ole="">
            <v:imagedata r:id="rId115" o:title=""/>
          </v:shape>
          <o:OLEObject Type="Embed" ProgID="Equation.DSMT4" ShapeID="_x0000_i1081" DrawAspect="Content" ObjectID="_1497790858" r:id="rId116"/>
        </w:object>
      </w:r>
      <w:r w:rsidRPr="003C20E0">
        <w:rPr>
          <w:rFonts w:ascii="Times New Roman" w:hAnsi="Times New Roman" w:cs="Times New Roman"/>
          <w:sz w:val="24"/>
          <w:szCs w:val="24"/>
        </w:rPr>
        <w:t xml:space="preserve"> </w:t>
      </w:r>
      <w:r>
        <w:rPr>
          <w:rFonts w:ascii="Times New Roman" w:hAnsi="Times New Roman" w:cs="Times New Roman"/>
          <w:sz w:val="24"/>
          <w:szCs w:val="24"/>
        </w:rPr>
        <w:t xml:space="preserve">η απόσταση κάποιου σημείου της ίνας από την αρχή. Στο σημειό </w:t>
      </w:r>
      <w:r w:rsidRPr="003C20E0">
        <w:rPr>
          <w:rFonts w:ascii="Times New Roman" w:hAnsi="Times New Roman" w:cs="Times New Roman"/>
          <w:position w:val="-6"/>
          <w:sz w:val="24"/>
          <w:szCs w:val="24"/>
        </w:rPr>
        <w:object w:dxaOrig="200" w:dyaOrig="220">
          <v:shape id="_x0000_i1082" type="#_x0000_t75" style="width:9.75pt;height:11.25pt" o:ole="">
            <v:imagedata r:id="rId117" o:title=""/>
          </v:shape>
          <o:OLEObject Type="Embed" ProgID="Equation.DSMT4" ShapeID="_x0000_i1082" DrawAspect="Content" ObjectID="_1497790859" r:id="rId118"/>
        </w:object>
      </w:r>
      <w:r w:rsidRPr="003C20E0">
        <w:rPr>
          <w:rFonts w:ascii="Times New Roman" w:hAnsi="Times New Roman" w:cs="Times New Roman"/>
          <w:sz w:val="24"/>
          <w:szCs w:val="24"/>
        </w:rPr>
        <w:t>,</w:t>
      </w:r>
      <w:r>
        <w:rPr>
          <w:rFonts w:ascii="Times New Roman" w:hAnsi="Times New Roman" w:cs="Times New Roman"/>
          <w:sz w:val="24"/>
          <w:szCs w:val="24"/>
        </w:rPr>
        <w:t xml:space="preserve"> η πίεση είναι </w:t>
      </w:r>
      <w:r w:rsidRPr="003C20E0">
        <w:rPr>
          <w:rFonts w:ascii="Times New Roman" w:hAnsi="Times New Roman" w:cs="Times New Roman"/>
          <w:position w:val="-12"/>
          <w:sz w:val="24"/>
          <w:szCs w:val="24"/>
          <w:lang w:val="en-US"/>
        </w:rPr>
        <w:object w:dxaOrig="260" w:dyaOrig="360">
          <v:shape id="_x0000_i1083" type="#_x0000_t75" style="width:12.75pt;height:18pt" o:ole="">
            <v:imagedata r:id="rId119" o:title=""/>
          </v:shape>
          <o:OLEObject Type="Embed" ProgID="Equation.DSMT4" ShapeID="_x0000_i1083" DrawAspect="Content" ObjectID="_1497790860" r:id="rId120"/>
        </w:object>
      </w:r>
      <w:r>
        <w:rPr>
          <w:rFonts w:ascii="Times New Roman" w:hAnsi="Times New Roman" w:cs="Times New Roman"/>
          <w:sz w:val="24"/>
          <w:szCs w:val="24"/>
        </w:rPr>
        <w:t xml:space="preserve"> και η ογκομετρική παροχή </w:t>
      </w:r>
      <w:r w:rsidRPr="003C20E0">
        <w:rPr>
          <w:rFonts w:ascii="Times New Roman" w:hAnsi="Times New Roman" w:cs="Times New Roman"/>
          <w:position w:val="-10"/>
          <w:sz w:val="24"/>
          <w:szCs w:val="24"/>
        </w:rPr>
        <w:object w:dxaOrig="200" w:dyaOrig="260">
          <v:shape id="_x0000_i1084" type="#_x0000_t75" style="width:9.75pt;height:12.75pt" o:ole="">
            <v:imagedata r:id="rId121" o:title=""/>
          </v:shape>
          <o:OLEObject Type="Embed" ProgID="Equation.DSMT4" ShapeID="_x0000_i1084" DrawAspect="Content" ObjectID="_1497790861" r:id="rId122"/>
        </w:object>
      </w:r>
      <w:r w:rsidRPr="003C20E0">
        <w:rPr>
          <w:rFonts w:ascii="Times New Roman" w:hAnsi="Times New Roman" w:cs="Times New Roman"/>
          <w:sz w:val="24"/>
          <w:szCs w:val="24"/>
        </w:rPr>
        <w:t xml:space="preserve">. </w:t>
      </w:r>
      <w:r>
        <w:rPr>
          <w:rFonts w:ascii="Times New Roman" w:hAnsi="Times New Roman" w:cs="Times New Roman"/>
          <w:sz w:val="24"/>
          <w:szCs w:val="24"/>
        </w:rPr>
        <w:t xml:space="preserve">Θεωρώντας ότι η πίεση στην τροφοδοσία είναι σταθερή και ίση με </w:t>
      </w:r>
      <w:r w:rsidRPr="003C20E0">
        <w:rPr>
          <w:rFonts w:ascii="Times New Roman" w:hAnsi="Times New Roman" w:cs="Times New Roman"/>
          <w:position w:val="-4"/>
          <w:sz w:val="24"/>
          <w:szCs w:val="24"/>
        </w:rPr>
        <w:object w:dxaOrig="240" w:dyaOrig="260">
          <v:shape id="_x0000_i1085" type="#_x0000_t75" style="width:12pt;height:12.75pt" o:ole="">
            <v:imagedata r:id="rId123" o:title=""/>
          </v:shape>
          <o:OLEObject Type="Embed" ProgID="Equation.DSMT4" ShapeID="_x0000_i1085" DrawAspect="Content" ObjectID="_1497790862" r:id="rId124"/>
        </w:object>
      </w:r>
      <w:r w:rsidRPr="003C20E0">
        <w:rPr>
          <w:rFonts w:ascii="Times New Roman" w:hAnsi="Times New Roman" w:cs="Times New Roman"/>
          <w:sz w:val="24"/>
          <w:szCs w:val="24"/>
        </w:rPr>
        <w:t xml:space="preserve">, </w:t>
      </w:r>
      <w:r>
        <w:rPr>
          <w:rFonts w:ascii="Times New Roman" w:hAnsi="Times New Roman" w:cs="Times New Roman"/>
          <w:sz w:val="24"/>
          <w:szCs w:val="24"/>
        </w:rPr>
        <w:t xml:space="preserve">τότε </w:t>
      </w:r>
      <w:r w:rsidRPr="003C20E0">
        <w:rPr>
          <w:rFonts w:ascii="Times New Roman" w:hAnsi="Times New Roman" w:cs="Times New Roman"/>
          <w:position w:val="-12"/>
          <w:sz w:val="24"/>
          <w:szCs w:val="24"/>
        </w:rPr>
        <w:object w:dxaOrig="260" w:dyaOrig="360">
          <v:shape id="_x0000_i1086" type="#_x0000_t75" style="width:12.75pt;height:18pt" o:ole="">
            <v:imagedata r:id="rId125" o:title=""/>
          </v:shape>
          <o:OLEObject Type="Embed" ProgID="Equation.DSMT4" ShapeID="_x0000_i1086" DrawAspect="Content" ObjectID="_1497790863" r:id="rId126"/>
        </w:object>
      </w:r>
      <w:r w:rsidRPr="003C20E0">
        <w:rPr>
          <w:rFonts w:ascii="Times New Roman" w:hAnsi="Times New Roman" w:cs="Times New Roman"/>
          <w:sz w:val="24"/>
          <w:szCs w:val="24"/>
        </w:rPr>
        <w:t xml:space="preserve"> </w:t>
      </w:r>
      <w:r>
        <w:rPr>
          <w:rFonts w:ascii="Times New Roman" w:hAnsi="Times New Roman" w:cs="Times New Roman"/>
          <w:sz w:val="24"/>
          <w:szCs w:val="24"/>
        </w:rPr>
        <w:t xml:space="preserve">και </w:t>
      </w:r>
      <w:r w:rsidRPr="003C20E0">
        <w:rPr>
          <w:rFonts w:ascii="Times New Roman" w:hAnsi="Times New Roman" w:cs="Times New Roman"/>
          <w:position w:val="-10"/>
          <w:sz w:val="24"/>
          <w:szCs w:val="24"/>
        </w:rPr>
        <w:object w:dxaOrig="200" w:dyaOrig="260">
          <v:shape id="_x0000_i1087" type="#_x0000_t75" style="width:9.75pt;height:12.75pt" o:ole="">
            <v:imagedata r:id="rId127" o:title=""/>
          </v:shape>
          <o:OLEObject Type="Embed" ProgID="Equation.DSMT4" ShapeID="_x0000_i1087" DrawAspect="Content" ObjectID="_1497790864" r:id="rId128"/>
        </w:object>
      </w:r>
      <w:r w:rsidRPr="003C20E0">
        <w:rPr>
          <w:rFonts w:ascii="Times New Roman" w:hAnsi="Times New Roman" w:cs="Times New Roman"/>
          <w:sz w:val="24"/>
          <w:szCs w:val="24"/>
        </w:rPr>
        <w:t xml:space="preserve"> </w:t>
      </w:r>
      <w:r>
        <w:rPr>
          <w:rFonts w:ascii="Times New Roman" w:hAnsi="Times New Roman" w:cs="Times New Roman"/>
          <w:sz w:val="24"/>
          <w:szCs w:val="24"/>
        </w:rPr>
        <w:t xml:space="preserve">συνδέονται με τη σχέση </w:t>
      </w:r>
      <w:r>
        <w:rPr>
          <w:rFonts w:ascii="Times New Roman" w:hAnsi="Times New Roman" w:cs="Times New Roman"/>
          <w:sz w:val="24"/>
          <w:szCs w:val="24"/>
          <w:lang w:val="en-US"/>
        </w:rPr>
        <w:t>Poisseuille</w:t>
      </w:r>
      <w:r w:rsidRPr="003C20E0">
        <w:rPr>
          <w:rFonts w:ascii="Times New Roman" w:hAnsi="Times New Roman" w:cs="Times New Roman"/>
          <w:sz w:val="24"/>
          <w:szCs w:val="24"/>
        </w:rPr>
        <w:t xml:space="preserve"> (</w:t>
      </w:r>
      <w:r>
        <w:rPr>
          <w:rFonts w:ascii="Times New Roman" w:hAnsi="Times New Roman" w:cs="Times New Roman"/>
          <w:sz w:val="24"/>
          <w:szCs w:val="24"/>
        </w:rPr>
        <w:t>σημείωση: για απλοποίηση της άλγεβρας, όλες οι πιέσεις είναι μανομετρικές):</w:t>
      </w:r>
    </w:p>
    <w:p w:rsidR="000B1F0A" w:rsidRDefault="00526592" w:rsidP="000B1F0A">
      <w:pPr>
        <w:ind w:left="-567"/>
        <w:jc w:val="both"/>
        <w:rPr>
          <w:rFonts w:ascii="Times New Roman" w:eastAsiaTheme="minorEastAsia" w:hAnsi="Times New Roman" w:cs="Times New Roman"/>
          <w:b/>
          <w:u w:val="single"/>
        </w:rPr>
      </w:pPr>
      <w:r w:rsidRPr="00526592">
        <w:rPr>
          <w:rFonts w:ascii="Times New Roman" w:hAnsi="Times New Roman" w:cs="Times New Roman"/>
          <w:position w:val="-30"/>
          <w:sz w:val="24"/>
          <w:szCs w:val="24"/>
        </w:rPr>
        <w:object w:dxaOrig="1320" w:dyaOrig="680">
          <v:shape id="_x0000_i1088" type="#_x0000_t75" style="width:66pt;height:33.75pt" o:ole="">
            <v:imagedata r:id="rId129" o:title=""/>
          </v:shape>
          <o:OLEObject Type="Embed" ProgID="Equation.DSMT4" ShapeID="_x0000_i1088" DrawAspect="Content" ObjectID="_1497790865" r:id="rId130"/>
        </w:object>
      </w:r>
      <w:r w:rsidRPr="00E150ED">
        <w:rPr>
          <w:rFonts w:ascii="Times New Roman" w:hAnsi="Times New Roman" w:cs="Times New Roman"/>
          <w:sz w:val="24"/>
          <w:szCs w:val="24"/>
        </w:rPr>
        <w:t xml:space="preserve">                                                                                                          </w:t>
      </w:r>
      <w:r w:rsidRPr="00B749CD">
        <w:rPr>
          <w:rFonts w:ascii="Times New Roman" w:hAnsi="Times New Roman" w:cs="Times New Roman"/>
          <w:position w:val="-14"/>
          <w:sz w:val="24"/>
          <w:szCs w:val="24"/>
          <w:lang w:val="en-US"/>
        </w:rPr>
        <w:object w:dxaOrig="440" w:dyaOrig="400">
          <v:shape id="_x0000_i1089" type="#_x0000_t75" style="width:21.75pt;height:20.25pt" o:ole="">
            <v:imagedata r:id="rId131" o:title=""/>
          </v:shape>
          <o:OLEObject Type="Embed" ProgID="Equation.DSMT4" ShapeID="_x0000_i1089" DrawAspect="Content" ObjectID="_1497790866" r:id="rId132"/>
        </w:object>
      </w:r>
    </w:p>
    <w:p w:rsidR="000B1F0A" w:rsidRDefault="00526592" w:rsidP="000B1F0A">
      <w:pPr>
        <w:ind w:left="-567"/>
        <w:jc w:val="both"/>
        <w:rPr>
          <w:rFonts w:ascii="Times New Roman" w:eastAsiaTheme="minorEastAsia" w:hAnsi="Times New Roman" w:cs="Times New Roman"/>
          <w:b/>
          <w:u w:val="single"/>
        </w:rPr>
      </w:pPr>
      <w:r>
        <w:rPr>
          <w:rFonts w:ascii="Times New Roman" w:hAnsi="Times New Roman" w:cs="Times New Roman"/>
          <w:sz w:val="24"/>
          <w:szCs w:val="24"/>
        </w:rPr>
        <w:lastRenderedPageBreak/>
        <w:t xml:space="preserve">όπου </w:t>
      </w:r>
      <w:r w:rsidRPr="00526592">
        <w:rPr>
          <w:rFonts w:ascii="Times New Roman" w:hAnsi="Times New Roman" w:cs="Times New Roman"/>
          <w:position w:val="-10"/>
          <w:sz w:val="24"/>
          <w:szCs w:val="24"/>
        </w:rPr>
        <w:object w:dxaOrig="240" w:dyaOrig="260">
          <v:shape id="_x0000_i1090" type="#_x0000_t75" style="width:12pt;height:12.75pt" o:ole="">
            <v:imagedata r:id="rId133" o:title=""/>
          </v:shape>
          <o:OLEObject Type="Embed" ProgID="Equation.DSMT4" ShapeID="_x0000_i1090" DrawAspect="Content" ObjectID="_1497790867" r:id="rId134"/>
        </w:object>
      </w:r>
      <w:r>
        <w:rPr>
          <w:rFonts w:ascii="Times New Roman" w:hAnsi="Times New Roman" w:cs="Times New Roman"/>
          <w:sz w:val="24"/>
          <w:szCs w:val="24"/>
        </w:rPr>
        <w:t>: ιξώδες επεξεργασμένου νερού</w:t>
      </w:r>
    </w:p>
    <w:p w:rsidR="000B1F0A" w:rsidRDefault="000B1F0A" w:rsidP="000B1F0A">
      <w:pPr>
        <w:ind w:left="-567"/>
        <w:jc w:val="both"/>
        <w:rPr>
          <w:rFonts w:ascii="Times New Roman" w:eastAsiaTheme="minorEastAsia" w:hAnsi="Times New Roman" w:cs="Times New Roman"/>
          <w:b/>
          <w:u w:val="single"/>
        </w:rPr>
      </w:pPr>
      <w:r>
        <w:rPr>
          <w:rFonts w:ascii="Times New Roman" w:eastAsiaTheme="minorEastAsia" w:hAnsi="Times New Roman" w:cs="Times New Roman"/>
          <w:b/>
        </w:rPr>
        <w:t xml:space="preserve">         </w:t>
      </w:r>
      <w:r w:rsidR="00526592" w:rsidRPr="00526592">
        <w:rPr>
          <w:rFonts w:ascii="Times New Roman" w:hAnsi="Times New Roman" w:cs="Times New Roman"/>
          <w:position w:val="-6"/>
          <w:sz w:val="24"/>
          <w:szCs w:val="24"/>
          <w:lang w:val="en-US"/>
        </w:rPr>
        <w:object w:dxaOrig="220" w:dyaOrig="279">
          <v:shape id="_x0000_i1091" type="#_x0000_t75" style="width:11.25pt;height:14.25pt" o:ole="">
            <v:imagedata r:id="rId135" o:title=""/>
          </v:shape>
          <o:OLEObject Type="Embed" ProgID="Equation.DSMT4" ShapeID="_x0000_i1091" DrawAspect="Content" ObjectID="_1497790868" r:id="rId136"/>
        </w:object>
      </w:r>
      <w:r w:rsidR="00526592">
        <w:rPr>
          <w:rFonts w:ascii="Times New Roman" w:hAnsi="Times New Roman" w:cs="Times New Roman"/>
          <w:sz w:val="24"/>
          <w:szCs w:val="24"/>
        </w:rPr>
        <w:t>: εσωτερική διάμετρος τριχοειδούς ίνας</w:t>
      </w:r>
    </w:p>
    <w:p w:rsidR="000B1F0A" w:rsidRDefault="000B1F0A" w:rsidP="000B1F0A">
      <w:pPr>
        <w:ind w:left="-567"/>
        <w:jc w:val="both"/>
        <w:rPr>
          <w:rFonts w:ascii="Times New Roman" w:hAnsi="Times New Roman" w:cs="Times New Roman"/>
          <w:sz w:val="24"/>
          <w:szCs w:val="24"/>
        </w:rPr>
      </w:pPr>
      <w:r>
        <w:rPr>
          <w:rFonts w:ascii="Times New Roman" w:eastAsiaTheme="minorEastAsia" w:hAnsi="Times New Roman" w:cs="Times New Roman"/>
          <w:b/>
        </w:rPr>
        <w:t xml:space="preserve">         </w:t>
      </w:r>
      <w:r w:rsidR="00526592" w:rsidRPr="00526592">
        <w:rPr>
          <w:rFonts w:ascii="Times New Roman" w:hAnsi="Times New Roman" w:cs="Times New Roman"/>
          <w:position w:val="-12"/>
          <w:sz w:val="24"/>
          <w:szCs w:val="24"/>
          <w:lang w:val="en-US"/>
        </w:rPr>
        <w:object w:dxaOrig="260" w:dyaOrig="360">
          <v:shape id="_x0000_i1092" type="#_x0000_t75" style="width:12.75pt;height:18pt" o:ole="">
            <v:imagedata r:id="rId137" o:title=""/>
          </v:shape>
          <o:OLEObject Type="Embed" ProgID="Equation.DSMT4" ShapeID="_x0000_i1092" DrawAspect="Content" ObjectID="_1497790869" r:id="rId138"/>
        </w:object>
      </w:r>
      <w:r w:rsidR="00526592">
        <w:rPr>
          <w:rFonts w:ascii="Times New Roman" w:hAnsi="Times New Roman" w:cs="Times New Roman"/>
          <w:sz w:val="24"/>
          <w:szCs w:val="24"/>
        </w:rPr>
        <w:t>:υδραυλική σταθερά</w:t>
      </w:r>
    </w:p>
    <w:p w:rsidR="000B1F0A" w:rsidRDefault="00526592" w:rsidP="000B1F0A">
      <w:pPr>
        <w:ind w:left="-567"/>
        <w:jc w:val="both"/>
        <w:rPr>
          <w:rFonts w:ascii="Times New Roman" w:eastAsiaTheme="minorEastAsia" w:hAnsi="Times New Roman" w:cs="Times New Roman"/>
          <w:b/>
          <w:u w:val="single"/>
        </w:rPr>
      </w:pPr>
      <w:r>
        <w:rPr>
          <w:rFonts w:ascii="Times New Roman" w:hAnsi="Times New Roman" w:cs="Times New Roman"/>
          <w:sz w:val="24"/>
          <w:szCs w:val="24"/>
        </w:rPr>
        <w:t>Για ένα πεπερασμένο μήκος της ίνας, η παροχή είναι:</w:t>
      </w:r>
    </w:p>
    <w:p w:rsidR="000B1F0A" w:rsidRDefault="00526592" w:rsidP="000B1F0A">
      <w:pPr>
        <w:ind w:left="-567"/>
        <w:jc w:val="both"/>
        <w:rPr>
          <w:rFonts w:ascii="Times New Roman" w:eastAsiaTheme="minorEastAsia" w:hAnsi="Times New Roman" w:cs="Times New Roman"/>
          <w:b/>
          <w:u w:val="single"/>
        </w:rPr>
      </w:pPr>
      <w:r w:rsidRPr="00526592">
        <w:rPr>
          <w:rFonts w:ascii="Times New Roman" w:hAnsi="Times New Roman" w:cs="Times New Roman"/>
          <w:position w:val="-24"/>
          <w:sz w:val="24"/>
          <w:szCs w:val="24"/>
        </w:rPr>
        <w:object w:dxaOrig="3360" w:dyaOrig="660">
          <v:shape id="_x0000_i1093" type="#_x0000_t75" style="width:168pt;height:33pt" o:ole="">
            <v:imagedata r:id="rId139" o:title=""/>
          </v:shape>
          <o:OLEObject Type="Embed" ProgID="Equation.DSMT4" ShapeID="_x0000_i1093" DrawAspect="Content" ObjectID="_1497790870" r:id="rId140"/>
        </w:object>
      </w:r>
      <w:r w:rsidRPr="00E150ED">
        <w:rPr>
          <w:rFonts w:ascii="Times New Roman" w:hAnsi="Times New Roman" w:cs="Times New Roman"/>
          <w:sz w:val="24"/>
          <w:szCs w:val="24"/>
        </w:rPr>
        <w:t xml:space="preserve">                                                                          </w:t>
      </w:r>
      <w:r w:rsidRPr="00B749CD">
        <w:rPr>
          <w:rFonts w:ascii="Times New Roman" w:hAnsi="Times New Roman" w:cs="Times New Roman"/>
          <w:position w:val="-14"/>
          <w:sz w:val="24"/>
          <w:szCs w:val="24"/>
          <w:lang w:val="en-US"/>
        </w:rPr>
        <w:object w:dxaOrig="440" w:dyaOrig="400">
          <v:shape id="_x0000_i1094" type="#_x0000_t75" style="width:21.75pt;height:20.25pt" o:ole="">
            <v:imagedata r:id="rId141" o:title=""/>
          </v:shape>
          <o:OLEObject Type="Embed" ProgID="Equation.DSMT4" ShapeID="_x0000_i1094" DrawAspect="Content" ObjectID="_1497790871" r:id="rId142"/>
        </w:object>
      </w:r>
    </w:p>
    <w:p w:rsidR="000B1F0A" w:rsidRDefault="00526592" w:rsidP="000B1F0A">
      <w:pPr>
        <w:ind w:left="-567"/>
        <w:jc w:val="both"/>
        <w:rPr>
          <w:rFonts w:ascii="Times New Roman" w:eastAsiaTheme="minorEastAsia" w:hAnsi="Times New Roman" w:cs="Times New Roman"/>
          <w:b/>
          <w:u w:val="single"/>
        </w:rPr>
      </w:pPr>
      <w:r>
        <w:rPr>
          <w:rFonts w:ascii="Times New Roman" w:hAnsi="Times New Roman" w:cs="Times New Roman"/>
          <w:sz w:val="24"/>
          <w:szCs w:val="24"/>
        </w:rPr>
        <w:t xml:space="preserve">Από τις εξ. </w:t>
      </w:r>
      <w:r w:rsidRPr="00B749CD">
        <w:rPr>
          <w:rFonts w:ascii="Times New Roman" w:hAnsi="Times New Roman" w:cs="Times New Roman"/>
          <w:position w:val="-14"/>
          <w:sz w:val="24"/>
          <w:szCs w:val="24"/>
          <w:lang w:val="en-US"/>
        </w:rPr>
        <w:object w:dxaOrig="440" w:dyaOrig="400">
          <v:shape id="_x0000_i1095" type="#_x0000_t75" style="width:21.75pt;height:20.25pt" o:ole="">
            <v:imagedata r:id="rId131" o:title=""/>
          </v:shape>
          <o:OLEObject Type="Embed" ProgID="Equation.DSMT4" ShapeID="_x0000_i1095" DrawAspect="Content" ObjectID="_1497790872" r:id="rId143"/>
        </w:object>
      </w:r>
      <w:r>
        <w:rPr>
          <w:rFonts w:ascii="Times New Roman" w:hAnsi="Times New Roman" w:cs="Times New Roman"/>
          <w:sz w:val="24"/>
          <w:szCs w:val="24"/>
        </w:rPr>
        <w:t xml:space="preserve"> και </w:t>
      </w:r>
      <w:r w:rsidRPr="00B749CD">
        <w:rPr>
          <w:rFonts w:ascii="Times New Roman" w:hAnsi="Times New Roman" w:cs="Times New Roman"/>
          <w:position w:val="-14"/>
          <w:sz w:val="24"/>
          <w:szCs w:val="24"/>
          <w:lang w:val="en-US"/>
        </w:rPr>
        <w:object w:dxaOrig="440" w:dyaOrig="400">
          <v:shape id="_x0000_i1096" type="#_x0000_t75" style="width:21.75pt;height:20.25pt" o:ole="">
            <v:imagedata r:id="rId141" o:title=""/>
          </v:shape>
          <o:OLEObject Type="Embed" ProgID="Equation.DSMT4" ShapeID="_x0000_i1096" DrawAspect="Content" ObjectID="_1497790873" r:id="rId144"/>
        </w:object>
      </w:r>
      <w:r>
        <w:rPr>
          <w:rFonts w:ascii="Times New Roman" w:hAnsi="Times New Roman" w:cs="Times New Roman"/>
          <w:sz w:val="24"/>
          <w:szCs w:val="24"/>
        </w:rPr>
        <w:t xml:space="preserve"> προκύπτει:</w:t>
      </w:r>
    </w:p>
    <w:p w:rsidR="000B1F0A" w:rsidRDefault="00526592" w:rsidP="000B1F0A">
      <w:pPr>
        <w:ind w:left="-567"/>
        <w:jc w:val="both"/>
        <w:rPr>
          <w:rFonts w:ascii="Times New Roman" w:eastAsiaTheme="minorEastAsia" w:hAnsi="Times New Roman" w:cs="Times New Roman"/>
          <w:b/>
          <w:u w:val="single"/>
        </w:rPr>
      </w:pPr>
      <w:r w:rsidRPr="00526592">
        <w:rPr>
          <w:rFonts w:ascii="Times New Roman" w:hAnsi="Times New Roman" w:cs="Times New Roman"/>
          <w:position w:val="-30"/>
          <w:sz w:val="24"/>
          <w:szCs w:val="24"/>
        </w:rPr>
        <w:object w:dxaOrig="2980" w:dyaOrig="720">
          <v:shape id="_x0000_i1097" type="#_x0000_t75" style="width:149.25pt;height:36pt" o:ole="">
            <v:imagedata r:id="rId145" o:title=""/>
          </v:shape>
          <o:OLEObject Type="Embed" ProgID="Equation.DSMT4" ShapeID="_x0000_i1097" DrawAspect="Content" ObjectID="_1497790874" r:id="rId146"/>
        </w:object>
      </w:r>
      <w:r w:rsidRPr="00E150ED">
        <w:rPr>
          <w:rFonts w:ascii="Times New Roman" w:hAnsi="Times New Roman" w:cs="Times New Roman"/>
          <w:sz w:val="24"/>
          <w:szCs w:val="24"/>
        </w:rPr>
        <w:t xml:space="preserve">                                                                                </w:t>
      </w:r>
      <w:r w:rsidRPr="00B749CD">
        <w:rPr>
          <w:rFonts w:ascii="Times New Roman" w:hAnsi="Times New Roman" w:cs="Times New Roman"/>
          <w:position w:val="-14"/>
          <w:sz w:val="24"/>
          <w:szCs w:val="24"/>
          <w:lang w:val="en-US"/>
        </w:rPr>
        <w:object w:dxaOrig="440" w:dyaOrig="400">
          <v:shape id="_x0000_i1098" type="#_x0000_t75" style="width:21.75pt;height:20.25pt" o:ole="">
            <v:imagedata r:id="rId147" o:title=""/>
          </v:shape>
          <o:OLEObject Type="Embed" ProgID="Equation.DSMT4" ShapeID="_x0000_i1098" DrawAspect="Content" ObjectID="_1497790875" r:id="rId148"/>
        </w:object>
      </w:r>
    </w:p>
    <w:p w:rsidR="000B1F0A" w:rsidRDefault="00526592" w:rsidP="000B1F0A">
      <w:pPr>
        <w:ind w:left="-567"/>
        <w:jc w:val="both"/>
        <w:rPr>
          <w:rFonts w:ascii="Times New Roman" w:eastAsiaTheme="minorEastAsia" w:hAnsi="Times New Roman" w:cs="Times New Roman"/>
          <w:b/>
          <w:u w:val="single"/>
        </w:rPr>
      </w:pPr>
      <w:r>
        <w:rPr>
          <w:rFonts w:ascii="Times New Roman" w:hAnsi="Times New Roman" w:cs="Times New Roman"/>
          <w:sz w:val="24"/>
          <w:szCs w:val="24"/>
        </w:rPr>
        <w:t xml:space="preserve">όπου </w:t>
      </w:r>
      <w:r w:rsidRPr="00526592">
        <w:rPr>
          <w:rFonts w:ascii="Times New Roman" w:hAnsi="Times New Roman" w:cs="Times New Roman"/>
          <w:position w:val="-6"/>
          <w:sz w:val="24"/>
          <w:szCs w:val="24"/>
        </w:rPr>
        <w:object w:dxaOrig="200" w:dyaOrig="220">
          <v:shape id="_x0000_i1099" type="#_x0000_t75" style="width:9.75pt;height:11.25pt" o:ole="">
            <v:imagedata r:id="rId149" o:title=""/>
          </v:shape>
          <o:OLEObject Type="Embed" ProgID="Equation.DSMT4" ShapeID="_x0000_i1099" DrawAspect="Content" ObjectID="_1497790876" r:id="rId150"/>
        </w:object>
      </w:r>
      <w:r>
        <w:rPr>
          <w:rFonts w:ascii="Times New Roman" w:hAnsi="Times New Roman" w:cs="Times New Roman"/>
          <w:sz w:val="24"/>
          <w:szCs w:val="24"/>
        </w:rPr>
        <w:t xml:space="preserve">: σταθερά ίση με </w:t>
      </w:r>
      <w:r w:rsidR="00D45C20" w:rsidRPr="00D45C20">
        <w:rPr>
          <w:rFonts w:ascii="Times New Roman" w:hAnsi="Times New Roman" w:cs="Times New Roman"/>
          <w:position w:val="-32"/>
          <w:sz w:val="24"/>
          <w:szCs w:val="24"/>
        </w:rPr>
        <w:object w:dxaOrig="720" w:dyaOrig="760">
          <v:shape id="_x0000_i1100" type="#_x0000_t75" style="width:36pt;height:38.25pt" o:ole="">
            <v:imagedata r:id="rId151" o:title=""/>
          </v:shape>
          <o:OLEObject Type="Embed" ProgID="Equation.DSMT4" ShapeID="_x0000_i1100" DrawAspect="Content" ObjectID="_1497790877" r:id="rId152"/>
        </w:object>
      </w:r>
      <w:r w:rsidR="00D45C20" w:rsidRPr="00D45C20">
        <w:rPr>
          <w:rFonts w:ascii="Times New Roman" w:hAnsi="Times New Roman" w:cs="Times New Roman"/>
          <w:sz w:val="24"/>
          <w:szCs w:val="24"/>
        </w:rPr>
        <w:t xml:space="preserve"> (</w:t>
      </w:r>
      <w:r w:rsidR="00D45C20">
        <w:rPr>
          <w:rFonts w:ascii="Times New Roman" w:hAnsi="Times New Roman" w:cs="Times New Roman"/>
          <w:sz w:val="24"/>
          <w:szCs w:val="24"/>
        </w:rPr>
        <w:t>μονάδες μήκους</w:t>
      </w:r>
      <w:r w:rsidR="00D45C20" w:rsidRPr="00D45C20">
        <w:rPr>
          <w:rFonts w:ascii="Times New Roman" w:hAnsi="Times New Roman" w:cs="Times New Roman"/>
          <w:sz w:val="24"/>
          <w:szCs w:val="24"/>
          <w:vertAlign w:val="superscript"/>
        </w:rPr>
        <w:t>-1</w:t>
      </w:r>
      <w:r w:rsidR="00D45C20">
        <w:rPr>
          <w:rFonts w:ascii="Times New Roman" w:hAnsi="Times New Roman" w:cs="Times New Roman"/>
          <w:sz w:val="24"/>
          <w:szCs w:val="24"/>
        </w:rPr>
        <w:t>).</w:t>
      </w:r>
      <w:r w:rsidRPr="00D45C20">
        <w:rPr>
          <w:rFonts w:ascii="Times New Roman" w:hAnsi="Times New Roman" w:cs="Times New Roman"/>
          <w:sz w:val="24"/>
          <w:szCs w:val="24"/>
        </w:rPr>
        <w:t xml:space="preserve">  </w:t>
      </w:r>
    </w:p>
    <w:p w:rsidR="000B1F0A" w:rsidRDefault="00D45C20" w:rsidP="000B1F0A">
      <w:pPr>
        <w:ind w:left="-567"/>
        <w:jc w:val="both"/>
        <w:rPr>
          <w:rFonts w:ascii="Times New Roman" w:eastAsiaTheme="minorEastAsia" w:hAnsi="Times New Roman" w:cs="Times New Roman"/>
          <w:b/>
          <w:u w:val="single"/>
        </w:rPr>
      </w:pPr>
      <w:r>
        <w:rPr>
          <w:rFonts w:ascii="Times New Roman" w:hAnsi="Times New Roman" w:cs="Times New Roman"/>
          <w:sz w:val="24"/>
          <w:szCs w:val="24"/>
        </w:rPr>
        <w:t xml:space="preserve">Η γενική λύση της διαφορικής εξίσωσης </w:t>
      </w:r>
      <w:r w:rsidRPr="00B749CD">
        <w:rPr>
          <w:rFonts w:ascii="Times New Roman" w:hAnsi="Times New Roman" w:cs="Times New Roman"/>
          <w:position w:val="-14"/>
          <w:sz w:val="24"/>
          <w:szCs w:val="24"/>
          <w:lang w:val="en-US"/>
        </w:rPr>
        <w:object w:dxaOrig="440" w:dyaOrig="400">
          <v:shape id="_x0000_i1101" type="#_x0000_t75" style="width:21.75pt;height:20.25pt" o:ole="">
            <v:imagedata r:id="rId147" o:title=""/>
          </v:shape>
          <o:OLEObject Type="Embed" ProgID="Equation.DSMT4" ShapeID="_x0000_i1101" DrawAspect="Content" ObjectID="_1497790878" r:id="rId153"/>
        </w:object>
      </w:r>
      <w:r>
        <w:rPr>
          <w:rFonts w:ascii="Times New Roman" w:hAnsi="Times New Roman" w:cs="Times New Roman"/>
          <w:sz w:val="24"/>
          <w:szCs w:val="24"/>
        </w:rPr>
        <w:t xml:space="preserve"> είναι:</w:t>
      </w:r>
    </w:p>
    <w:p w:rsidR="000B1F0A" w:rsidRDefault="00D45C20" w:rsidP="000B1F0A">
      <w:pPr>
        <w:ind w:left="-567"/>
        <w:jc w:val="both"/>
        <w:rPr>
          <w:rFonts w:ascii="Times New Roman" w:eastAsiaTheme="minorEastAsia" w:hAnsi="Times New Roman" w:cs="Times New Roman"/>
          <w:b/>
          <w:u w:val="single"/>
        </w:rPr>
      </w:pPr>
      <w:r w:rsidRPr="00D45C20">
        <w:rPr>
          <w:rFonts w:ascii="Times New Roman" w:hAnsi="Times New Roman" w:cs="Times New Roman"/>
          <w:position w:val="-10"/>
          <w:sz w:val="24"/>
          <w:szCs w:val="24"/>
        </w:rPr>
        <w:object w:dxaOrig="1600" w:dyaOrig="360">
          <v:shape id="_x0000_i1102" type="#_x0000_t75" style="width:80.25pt;height:18pt" o:ole="">
            <v:imagedata r:id="rId154" o:title=""/>
          </v:shape>
          <o:OLEObject Type="Embed" ProgID="Equation.DSMT4" ShapeID="_x0000_i1102" DrawAspect="Content" ObjectID="_1497790879" r:id="rId155"/>
        </w:object>
      </w:r>
      <w:r w:rsidRPr="00E150ED">
        <w:rPr>
          <w:rFonts w:ascii="Times New Roman" w:hAnsi="Times New Roman" w:cs="Times New Roman"/>
          <w:sz w:val="24"/>
          <w:szCs w:val="24"/>
        </w:rPr>
        <w:t xml:space="preserve">                                                                                                       </w:t>
      </w:r>
      <w:r w:rsidRPr="00B749CD">
        <w:rPr>
          <w:rFonts w:ascii="Times New Roman" w:hAnsi="Times New Roman" w:cs="Times New Roman"/>
          <w:position w:val="-14"/>
          <w:sz w:val="24"/>
          <w:szCs w:val="24"/>
          <w:lang w:val="en-US"/>
        </w:rPr>
        <w:object w:dxaOrig="440" w:dyaOrig="400">
          <v:shape id="_x0000_i1103" type="#_x0000_t75" style="width:21.75pt;height:20.25pt" o:ole="">
            <v:imagedata r:id="rId156" o:title=""/>
          </v:shape>
          <o:OLEObject Type="Embed" ProgID="Equation.DSMT4" ShapeID="_x0000_i1103" DrawAspect="Content" ObjectID="_1497790880" r:id="rId157"/>
        </w:object>
      </w:r>
    </w:p>
    <w:p w:rsidR="000B1F0A" w:rsidRDefault="00D45C20" w:rsidP="000B1F0A">
      <w:pPr>
        <w:ind w:left="-567"/>
        <w:jc w:val="both"/>
        <w:rPr>
          <w:rFonts w:ascii="Times New Roman" w:eastAsiaTheme="minorEastAsia" w:hAnsi="Times New Roman" w:cs="Times New Roman"/>
          <w:b/>
          <w:u w:val="single"/>
        </w:rPr>
      </w:pPr>
      <w:r>
        <w:rPr>
          <w:rFonts w:ascii="Times New Roman" w:hAnsi="Times New Roman" w:cs="Times New Roman"/>
          <w:sz w:val="24"/>
          <w:szCs w:val="24"/>
        </w:rPr>
        <w:t xml:space="preserve">όπου </w:t>
      </w:r>
      <w:r>
        <w:rPr>
          <w:rFonts w:ascii="Times New Roman" w:hAnsi="Times New Roman" w:cs="Times New Roman"/>
          <w:sz w:val="24"/>
          <w:szCs w:val="24"/>
          <w:lang w:val="en-US"/>
        </w:rPr>
        <w:t>A</w:t>
      </w:r>
      <w:r w:rsidRPr="00D45C20">
        <w:rPr>
          <w:rFonts w:ascii="Times New Roman" w:hAnsi="Times New Roman" w:cs="Times New Roman"/>
          <w:sz w:val="24"/>
          <w:szCs w:val="24"/>
        </w:rPr>
        <w:t xml:space="preserve">, </w:t>
      </w:r>
      <w:r>
        <w:rPr>
          <w:rFonts w:ascii="Times New Roman" w:hAnsi="Times New Roman" w:cs="Times New Roman"/>
          <w:sz w:val="24"/>
          <w:szCs w:val="24"/>
          <w:lang w:val="en-US"/>
        </w:rPr>
        <w:t>B</w:t>
      </w:r>
      <w:r>
        <w:rPr>
          <w:rFonts w:ascii="Times New Roman" w:hAnsi="Times New Roman" w:cs="Times New Roman"/>
          <w:sz w:val="24"/>
          <w:szCs w:val="24"/>
        </w:rPr>
        <w:t>: σταθερές σε μονάδες ογκομετρικής παροχής.</w:t>
      </w:r>
    </w:p>
    <w:p w:rsidR="000B1F0A" w:rsidRDefault="00D45C20" w:rsidP="000B1F0A">
      <w:pPr>
        <w:ind w:left="-567"/>
        <w:jc w:val="both"/>
        <w:rPr>
          <w:rFonts w:ascii="Times New Roman" w:eastAsiaTheme="minorEastAsia" w:hAnsi="Times New Roman" w:cs="Times New Roman"/>
          <w:b/>
          <w:u w:val="single"/>
        </w:rPr>
      </w:pPr>
      <w:r>
        <w:rPr>
          <w:rFonts w:ascii="Times New Roman" w:hAnsi="Times New Roman" w:cs="Times New Roman"/>
          <w:sz w:val="24"/>
          <w:szCs w:val="24"/>
        </w:rPr>
        <w:t xml:space="preserve">Για τον προσδιορισμό των </w:t>
      </w:r>
      <w:r>
        <w:rPr>
          <w:rFonts w:ascii="Times New Roman" w:hAnsi="Times New Roman" w:cs="Times New Roman"/>
          <w:sz w:val="24"/>
          <w:szCs w:val="24"/>
          <w:lang w:val="en-US"/>
        </w:rPr>
        <w:t>A</w:t>
      </w:r>
      <w:r w:rsidRPr="00D45C20">
        <w:rPr>
          <w:rFonts w:ascii="Times New Roman" w:hAnsi="Times New Roman" w:cs="Times New Roman"/>
          <w:sz w:val="24"/>
          <w:szCs w:val="24"/>
        </w:rPr>
        <w:t xml:space="preserve"> </w:t>
      </w:r>
      <w:r>
        <w:rPr>
          <w:rFonts w:ascii="Times New Roman" w:hAnsi="Times New Roman" w:cs="Times New Roman"/>
          <w:sz w:val="24"/>
          <w:szCs w:val="24"/>
        </w:rPr>
        <w:t xml:space="preserve">και </w:t>
      </w:r>
      <w:r>
        <w:rPr>
          <w:rFonts w:ascii="Times New Roman" w:hAnsi="Times New Roman" w:cs="Times New Roman"/>
          <w:sz w:val="24"/>
          <w:szCs w:val="24"/>
          <w:lang w:val="en-US"/>
        </w:rPr>
        <w:t>B</w:t>
      </w:r>
      <w:r w:rsidRPr="00D45C20">
        <w:rPr>
          <w:rFonts w:ascii="Times New Roman" w:hAnsi="Times New Roman" w:cs="Times New Roman"/>
          <w:sz w:val="24"/>
          <w:szCs w:val="24"/>
        </w:rPr>
        <w:t xml:space="preserve"> </w:t>
      </w:r>
      <w:r>
        <w:rPr>
          <w:rFonts w:ascii="Times New Roman" w:hAnsi="Times New Roman" w:cs="Times New Roman"/>
          <w:sz w:val="24"/>
          <w:szCs w:val="24"/>
        </w:rPr>
        <w:t>απαιτούνται οι συνοριακές συνθήκες, οι</w:t>
      </w:r>
      <w:r w:rsidR="00884352">
        <w:rPr>
          <w:rFonts w:ascii="Times New Roman" w:hAnsi="Times New Roman" w:cs="Times New Roman"/>
          <w:sz w:val="24"/>
          <w:szCs w:val="24"/>
        </w:rPr>
        <w:t xml:space="preserve"> </w:t>
      </w:r>
      <w:r>
        <w:rPr>
          <w:rFonts w:ascii="Times New Roman" w:hAnsi="Times New Roman" w:cs="Times New Roman"/>
          <w:sz w:val="24"/>
          <w:szCs w:val="24"/>
        </w:rPr>
        <w:t xml:space="preserve">οποίες είναι: </w:t>
      </w:r>
      <w:r w:rsidRPr="00D45C20">
        <w:rPr>
          <w:rFonts w:ascii="Times New Roman" w:hAnsi="Times New Roman" w:cs="Times New Roman"/>
          <w:position w:val="-28"/>
          <w:sz w:val="24"/>
          <w:szCs w:val="24"/>
        </w:rPr>
        <w:object w:dxaOrig="1500" w:dyaOrig="680">
          <v:shape id="_x0000_i1104" type="#_x0000_t75" style="width:75pt;height:33.75pt" o:ole="">
            <v:imagedata r:id="rId158" o:title=""/>
          </v:shape>
          <o:OLEObject Type="Embed" ProgID="Equation.DSMT4" ShapeID="_x0000_i1104" DrawAspect="Content" ObjectID="_1497790881" r:id="rId159"/>
        </w:object>
      </w:r>
    </w:p>
    <w:p w:rsidR="000B1F0A" w:rsidRDefault="00D45C20" w:rsidP="000B1F0A">
      <w:pPr>
        <w:ind w:left="-567"/>
        <w:jc w:val="both"/>
        <w:rPr>
          <w:rFonts w:ascii="Times New Roman" w:eastAsiaTheme="minorEastAsia" w:hAnsi="Times New Roman" w:cs="Times New Roman"/>
          <w:b/>
          <w:u w:val="single"/>
        </w:rPr>
      </w:pPr>
      <w:r>
        <w:rPr>
          <w:rFonts w:ascii="Times New Roman" w:hAnsi="Times New Roman" w:cs="Times New Roman"/>
          <w:sz w:val="24"/>
          <w:szCs w:val="24"/>
        </w:rPr>
        <w:t xml:space="preserve">Από την 1η συνθήκη προκύπτει ότι </w:t>
      </w:r>
      <w:r w:rsidRPr="00D45C20">
        <w:rPr>
          <w:rFonts w:ascii="Times New Roman" w:hAnsi="Times New Roman" w:cs="Times New Roman"/>
          <w:position w:val="-6"/>
          <w:sz w:val="24"/>
          <w:szCs w:val="24"/>
        </w:rPr>
        <w:object w:dxaOrig="960" w:dyaOrig="279">
          <v:shape id="_x0000_i1105" type="#_x0000_t75" style="width:48pt;height:14.25pt" o:ole="">
            <v:imagedata r:id="rId160" o:title=""/>
          </v:shape>
          <o:OLEObject Type="Embed" ProgID="Equation.DSMT4" ShapeID="_x0000_i1105" DrawAspect="Content" ObjectID="_1497790882" r:id="rId161"/>
        </w:object>
      </w:r>
      <w:r w:rsidRPr="00D45C20">
        <w:rPr>
          <w:rFonts w:ascii="Times New Roman" w:hAnsi="Times New Roman" w:cs="Times New Roman"/>
          <w:sz w:val="24"/>
          <w:szCs w:val="24"/>
        </w:rPr>
        <w:t xml:space="preserve"> </w:t>
      </w:r>
      <w:r>
        <w:rPr>
          <w:rFonts w:ascii="Times New Roman" w:hAnsi="Times New Roman" w:cs="Times New Roman"/>
          <w:sz w:val="24"/>
          <w:szCs w:val="24"/>
        </w:rPr>
        <w:t xml:space="preserve">και συνεπώς από την εξ. </w:t>
      </w:r>
      <w:r w:rsidRPr="00B749CD">
        <w:rPr>
          <w:rFonts w:ascii="Times New Roman" w:hAnsi="Times New Roman" w:cs="Times New Roman"/>
          <w:position w:val="-14"/>
          <w:sz w:val="24"/>
          <w:szCs w:val="24"/>
          <w:lang w:val="en-US"/>
        </w:rPr>
        <w:object w:dxaOrig="440" w:dyaOrig="400">
          <v:shape id="_x0000_i1106" type="#_x0000_t75" style="width:21.75pt;height:20.25pt" o:ole="">
            <v:imagedata r:id="rId156" o:title=""/>
          </v:shape>
          <o:OLEObject Type="Embed" ProgID="Equation.DSMT4" ShapeID="_x0000_i1106" DrawAspect="Content" ObjectID="_1497790883" r:id="rId162"/>
        </w:object>
      </w:r>
      <w:r>
        <w:rPr>
          <w:rFonts w:ascii="Times New Roman" w:hAnsi="Times New Roman" w:cs="Times New Roman"/>
          <w:sz w:val="24"/>
          <w:szCs w:val="24"/>
        </w:rPr>
        <w:t>:</w:t>
      </w:r>
      <w:r w:rsidR="003A4D58" w:rsidRPr="003A4D58">
        <w:rPr>
          <w:rFonts w:ascii="Times New Roman" w:hAnsi="Times New Roman" w:cs="Times New Roman"/>
          <w:position w:val="-24"/>
          <w:sz w:val="24"/>
          <w:szCs w:val="24"/>
        </w:rPr>
        <w:object w:dxaOrig="3780" w:dyaOrig="620">
          <v:shape id="_x0000_i1107" type="#_x0000_t75" style="width:189pt;height:30.75pt" o:ole="">
            <v:imagedata r:id="rId163" o:title=""/>
          </v:shape>
          <o:OLEObject Type="Embed" ProgID="Equation.DSMT4" ShapeID="_x0000_i1107" DrawAspect="Content" ObjectID="_1497790884" r:id="rId164"/>
        </w:object>
      </w:r>
      <w:r w:rsidR="003A4D58" w:rsidRPr="00E150ED">
        <w:rPr>
          <w:rFonts w:ascii="Times New Roman" w:hAnsi="Times New Roman" w:cs="Times New Roman"/>
          <w:sz w:val="24"/>
          <w:szCs w:val="24"/>
        </w:rPr>
        <w:t xml:space="preserve">                                                                  </w:t>
      </w:r>
      <w:r w:rsidR="003A4D58" w:rsidRPr="00B749CD">
        <w:rPr>
          <w:rFonts w:ascii="Times New Roman" w:hAnsi="Times New Roman" w:cs="Times New Roman"/>
          <w:position w:val="-14"/>
          <w:sz w:val="24"/>
          <w:szCs w:val="24"/>
          <w:lang w:val="en-US"/>
        </w:rPr>
        <w:object w:dxaOrig="440" w:dyaOrig="400">
          <v:shape id="_x0000_i1108" type="#_x0000_t75" style="width:21.75pt;height:20.25pt" o:ole="">
            <v:imagedata r:id="rId165" o:title=""/>
          </v:shape>
          <o:OLEObject Type="Embed" ProgID="Equation.DSMT4" ShapeID="_x0000_i1108" DrawAspect="Content" ObjectID="_1497790885" r:id="rId166"/>
        </w:object>
      </w:r>
    </w:p>
    <w:p w:rsidR="000B1F0A" w:rsidRDefault="003A4D58" w:rsidP="000B1F0A">
      <w:pPr>
        <w:ind w:left="-567"/>
        <w:jc w:val="both"/>
        <w:rPr>
          <w:rFonts w:ascii="Times New Roman" w:eastAsiaTheme="minorEastAsia" w:hAnsi="Times New Roman" w:cs="Times New Roman"/>
          <w:b/>
          <w:u w:val="single"/>
        </w:rPr>
      </w:pPr>
      <w:r>
        <w:rPr>
          <w:rFonts w:ascii="Times New Roman" w:hAnsi="Times New Roman" w:cs="Times New Roman"/>
          <w:sz w:val="24"/>
          <w:szCs w:val="24"/>
        </w:rPr>
        <w:t xml:space="preserve">Η 2η συνθήκη θεωρεί ότι στην έξοδο της ίνας </w:t>
      </w:r>
      <w:r w:rsidRPr="003A4D58">
        <w:rPr>
          <w:rFonts w:ascii="Times New Roman" w:hAnsi="Times New Roman" w:cs="Times New Roman"/>
          <w:position w:val="-10"/>
          <w:sz w:val="24"/>
          <w:szCs w:val="24"/>
        </w:rPr>
        <w:object w:dxaOrig="740" w:dyaOrig="320">
          <v:shape id="_x0000_i1109" type="#_x0000_t75" style="width:36.75pt;height:15.75pt" o:ole="">
            <v:imagedata r:id="rId167" o:title=""/>
          </v:shape>
          <o:OLEObject Type="Embed" ProgID="Equation.DSMT4" ShapeID="_x0000_i1109" DrawAspect="Content" ObjectID="_1497790886" r:id="rId168"/>
        </w:object>
      </w:r>
      <w:r w:rsidRPr="003A4D58">
        <w:rPr>
          <w:rFonts w:ascii="Times New Roman" w:hAnsi="Times New Roman" w:cs="Times New Roman"/>
          <w:sz w:val="24"/>
          <w:szCs w:val="24"/>
        </w:rPr>
        <w:t xml:space="preserve"> </w:t>
      </w:r>
      <w:r>
        <w:rPr>
          <w:rFonts w:ascii="Times New Roman" w:hAnsi="Times New Roman" w:cs="Times New Roman"/>
          <w:sz w:val="24"/>
          <w:szCs w:val="24"/>
        </w:rPr>
        <w:t xml:space="preserve">η πίεση είναι ίση με την ατμοσφαιρική και από τις εξ. </w:t>
      </w:r>
      <w:r w:rsidRPr="00B749CD">
        <w:rPr>
          <w:rFonts w:ascii="Times New Roman" w:hAnsi="Times New Roman" w:cs="Times New Roman"/>
          <w:position w:val="-14"/>
          <w:sz w:val="24"/>
          <w:szCs w:val="24"/>
          <w:lang w:val="en-US"/>
        </w:rPr>
        <w:object w:dxaOrig="440" w:dyaOrig="400">
          <v:shape id="_x0000_i1110" type="#_x0000_t75" style="width:21.75pt;height:20.25pt" o:ole="">
            <v:imagedata r:id="rId141" o:title=""/>
          </v:shape>
          <o:OLEObject Type="Embed" ProgID="Equation.DSMT4" ShapeID="_x0000_i1110" DrawAspect="Content" ObjectID="_1497790887" r:id="rId169"/>
        </w:object>
      </w:r>
      <w:r>
        <w:rPr>
          <w:rFonts w:ascii="Times New Roman" w:hAnsi="Times New Roman" w:cs="Times New Roman"/>
          <w:sz w:val="24"/>
          <w:szCs w:val="24"/>
        </w:rPr>
        <w:t xml:space="preserve"> και </w:t>
      </w:r>
      <w:r w:rsidRPr="00B749CD">
        <w:rPr>
          <w:rFonts w:ascii="Times New Roman" w:hAnsi="Times New Roman" w:cs="Times New Roman"/>
          <w:position w:val="-14"/>
          <w:sz w:val="24"/>
          <w:szCs w:val="24"/>
          <w:lang w:val="en-US"/>
        </w:rPr>
        <w:object w:dxaOrig="440" w:dyaOrig="400">
          <v:shape id="_x0000_i1111" type="#_x0000_t75" style="width:21.75pt;height:20.25pt" o:ole="">
            <v:imagedata r:id="rId170" o:title=""/>
          </v:shape>
          <o:OLEObject Type="Embed" ProgID="Equation.DSMT4" ShapeID="_x0000_i1111" DrawAspect="Content" ObjectID="_1497790888" r:id="rId171"/>
        </w:object>
      </w:r>
      <w:r>
        <w:rPr>
          <w:rFonts w:ascii="Times New Roman" w:hAnsi="Times New Roman" w:cs="Times New Roman"/>
          <w:sz w:val="24"/>
          <w:szCs w:val="24"/>
        </w:rPr>
        <w:t xml:space="preserve"> προκύπτει: </w:t>
      </w:r>
      <w:r w:rsidRPr="003A4D58">
        <w:rPr>
          <w:rFonts w:ascii="Times New Roman" w:hAnsi="Times New Roman" w:cs="Times New Roman"/>
          <w:position w:val="-28"/>
          <w:sz w:val="24"/>
          <w:szCs w:val="24"/>
        </w:rPr>
        <w:object w:dxaOrig="3980" w:dyaOrig="660">
          <v:shape id="_x0000_i1112" type="#_x0000_t75" style="width:198.75pt;height:33pt" o:ole="">
            <v:imagedata r:id="rId172" o:title=""/>
          </v:shape>
          <o:OLEObject Type="Embed" ProgID="Equation.DSMT4" ShapeID="_x0000_i1112" DrawAspect="Content" ObjectID="_1497790889" r:id="rId173"/>
        </w:object>
      </w:r>
      <w:r w:rsidRPr="00E150ED">
        <w:rPr>
          <w:rFonts w:ascii="Times New Roman" w:hAnsi="Times New Roman" w:cs="Times New Roman"/>
          <w:sz w:val="24"/>
          <w:szCs w:val="24"/>
        </w:rPr>
        <w:t xml:space="preserve">                                                              </w:t>
      </w:r>
      <w:r w:rsidRPr="00B749CD">
        <w:rPr>
          <w:rFonts w:ascii="Times New Roman" w:hAnsi="Times New Roman" w:cs="Times New Roman"/>
          <w:position w:val="-14"/>
          <w:sz w:val="24"/>
          <w:szCs w:val="24"/>
          <w:lang w:val="en-US"/>
        </w:rPr>
        <w:object w:dxaOrig="440" w:dyaOrig="400">
          <v:shape id="_x0000_i1113" type="#_x0000_t75" style="width:21.75pt;height:20.25pt" o:ole="">
            <v:imagedata r:id="rId174" o:title=""/>
          </v:shape>
          <o:OLEObject Type="Embed" ProgID="Equation.DSMT4" ShapeID="_x0000_i1113" DrawAspect="Content" ObjectID="_1497790890" r:id="rId175"/>
        </w:object>
      </w:r>
      <w:r w:rsidR="00EB5CB7">
        <w:rPr>
          <w:rFonts w:ascii="Times New Roman" w:hAnsi="Times New Roman" w:cs="Times New Roman"/>
          <w:sz w:val="24"/>
          <w:szCs w:val="24"/>
        </w:rPr>
        <w:t xml:space="preserve">Αντικαθιστώντας την τιμή του </w:t>
      </w:r>
      <w:r w:rsidR="00EB5CB7" w:rsidRPr="00EB5CB7">
        <w:rPr>
          <w:rFonts w:ascii="Times New Roman" w:hAnsi="Times New Roman" w:cs="Times New Roman"/>
          <w:position w:val="-4"/>
          <w:sz w:val="24"/>
          <w:szCs w:val="24"/>
        </w:rPr>
        <w:object w:dxaOrig="240" w:dyaOrig="260">
          <v:shape id="_x0000_i1114" type="#_x0000_t75" style="width:12pt;height:12.75pt" o:ole="">
            <v:imagedata r:id="rId176" o:title=""/>
          </v:shape>
          <o:OLEObject Type="Embed" ProgID="Equation.DSMT4" ShapeID="_x0000_i1114" DrawAspect="Content" ObjectID="_1497790891" r:id="rId177"/>
        </w:object>
      </w:r>
      <w:r w:rsidR="00EB5CB7" w:rsidRPr="00EB5CB7">
        <w:rPr>
          <w:rFonts w:ascii="Times New Roman" w:hAnsi="Times New Roman" w:cs="Times New Roman"/>
          <w:sz w:val="24"/>
          <w:szCs w:val="24"/>
        </w:rPr>
        <w:t xml:space="preserve"> </w:t>
      </w:r>
      <w:r w:rsidR="00EB5CB7">
        <w:rPr>
          <w:rFonts w:ascii="Times New Roman" w:hAnsi="Times New Roman" w:cs="Times New Roman"/>
          <w:sz w:val="24"/>
          <w:szCs w:val="24"/>
        </w:rPr>
        <w:t xml:space="preserve">στην εξ.  </w:t>
      </w:r>
      <w:r w:rsidR="00EB5CB7" w:rsidRPr="00B749CD">
        <w:rPr>
          <w:rFonts w:ascii="Times New Roman" w:hAnsi="Times New Roman" w:cs="Times New Roman"/>
          <w:position w:val="-14"/>
          <w:sz w:val="24"/>
          <w:szCs w:val="24"/>
          <w:lang w:val="en-US"/>
        </w:rPr>
        <w:object w:dxaOrig="440" w:dyaOrig="400">
          <v:shape id="_x0000_i1115" type="#_x0000_t75" style="width:21.75pt;height:20.25pt" o:ole="">
            <v:imagedata r:id="rId170" o:title=""/>
          </v:shape>
          <o:OLEObject Type="Embed" ProgID="Equation.DSMT4" ShapeID="_x0000_i1115" DrawAspect="Content" ObjectID="_1497790892" r:id="rId178"/>
        </w:object>
      </w:r>
      <w:r w:rsidR="00EB5CB7">
        <w:rPr>
          <w:rFonts w:ascii="Times New Roman" w:hAnsi="Times New Roman" w:cs="Times New Roman"/>
          <w:sz w:val="24"/>
          <w:szCs w:val="24"/>
        </w:rPr>
        <w:t>, προκύπτει τελικώς:</w:t>
      </w:r>
    </w:p>
    <w:p w:rsidR="000B1F0A" w:rsidRDefault="00EB5CB7" w:rsidP="000B1F0A">
      <w:pPr>
        <w:ind w:left="-567"/>
        <w:jc w:val="both"/>
        <w:rPr>
          <w:rFonts w:ascii="Times New Roman" w:eastAsiaTheme="minorEastAsia" w:hAnsi="Times New Roman" w:cs="Times New Roman"/>
          <w:b/>
          <w:u w:val="single"/>
        </w:rPr>
      </w:pPr>
      <w:r w:rsidRPr="00EB5CB7">
        <w:rPr>
          <w:rFonts w:ascii="Times New Roman" w:hAnsi="Times New Roman" w:cs="Times New Roman"/>
          <w:position w:val="-36"/>
          <w:sz w:val="24"/>
          <w:szCs w:val="24"/>
        </w:rPr>
        <w:object w:dxaOrig="1980" w:dyaOrig="840">
          <v:shape id="_x0000_i1116" type="#_x0000_t75" style="width:99pt;height:42pt" o:ole="">
            <v:imagedata r:id="rId179" o:title=""/>
          </v:shape>
          <o:OLEObject Type="Embed" ProgID="Equation.DSMT4" ShapeID="_x0000_i1116" DrawAspect="Content" ObjectID="_1497790893" r:id="rId180"/>
        </w:object>
      </w:r>
      <w:r w:rsidRPr="006469CC">
        <w:rPr>
          <w:rFonts w:ascii="Times New Roman" w:hAnsi="Times New Roman" w:cs="Times New Roman"/>
          <w:sz w:val="24"/>
          <w:szCs w:val="24"/>
        </w:rPr>
        <w:t xml:space="preserve">                                                                                             </w:t>
      </w:r>
      <w:r w:rsidRPr="00B749CD">
        <w:rPr>
          <w:rFonts w:ascii="Times New Roman" w:hAnsi="Times New Roman" w:cs="Times New Roman"/>
          <w:position w:val="-14"/>
          <w:sz w:val="24"/>
          <w:szCs w:val="24"/>
          <w:lang w:val="en-US"/>
        </w:rPr>
        <w:object w:dxaOrig="440" w:dyaOrig="400">
          <v:shape id="_x0000_i1117" type="#_x0000_t75" style="width:21.75pt;height:20.25pt" o:ole="">
            <v:imagedata r:id="rId181" o:title=""/>
          </v:shape>
          <o:OLEObject Type="Embed" ProgID="Equation.DSMT4" ShapeID="_x0000_i1117" DrawAspect="Content" ObjectID="_1497790894" r:id="rId182"/>
        </w:object>
      </w:r>
    </w:p>
    <w:p w:rsidR="000B1F0A" w:rsidRDefault="00EB5CB7" w:rsidP="000B1F0A">
      <w:pPr>
        <w:ind w:left="-567"/>
        <w:jc w:val="both"/>
        <w:rPr>
          <w:rFonts w:ascii="Times New Roman" w:eastAsiaTheme="minorEastAsia" w:hAnsi="Times New Roman" w:cs="Times New Roman"/>
          <w:b/>
          <w:u w:val="single"/>
        </w:rPr>
      </w:pPr>
      <w:r>
        <w:rPr>
          <w:rFonts w:ascii="Times New Roman" w:hAnsi="Times New Roman" w:cs="Times New Roman"/>
          <w:sz w:val="24"/>
          <w:szCs w:val="24"/>
        </w:rPr>
        <w:lastRenderedPageBreak/>
        <w:t xml:space="preserve">Η εξ. </w:t>
      </w:r>
      <w:r w:rsidRPr="00B749CD">
        <w:rPr>
          <w:rFonts w:ascii="Times New Roman" w:hAnsi="Times New Roman" w:cs="Times New Roman"/>
          <w:position w:val="-14"/>
          <w:sz w:val="24"/>
          <w:szCs w:val="24"/>
          <w:lang w:val="en-US"/>
        </w:rPr>
        <w:object w:dxaOrig="440" w:dyaOrig="400">
          <v:shape id="_x0000_i1118" type="#_x0000_t75" style="width:21.75pt;height:20.25pt" o:ole="">
            <v:imagedata r:id="rId181" o:title=""/>
          </v:shape>
          <o:OLEObject Type="Embed" ProgID="Equation.DSMT4" ShapeID="_x0000_i1118" DrawAspect="Content" ObjectID="_1497790895" r:id="rId183"/>
        </w:object>
      </w:r>
      <w:r>
        <w:rPr>
          <w:rFonts w:ascii="Times New Roman" w:hAnsi="Times New Roman" w:cs="Times New Roman"/>
          <w:sz w:val="24"/>
          <w:szCs w:val="24"/>
        </w:rPr>
        <w:t xml:space="preserve"> δίνει την ογκομετρική παροχή σε μία ίνα ως συνάρτηση της απόστασης. Αν το στοιχείο αποτελείται από </w:t>
      </w:r>
      <w:r w:rsidRPr="00EB5CB7">
        <w:rPr>
          <w:rFonts w:ascii="Times New Roman" w:hAnsi="Times New Roman" w:cs="Times New Roman"/>
          <w:position w:val="-6"/>
          <w:sz w:val="24"/>
          <w:szCs w:val="24"/>
        </w:rPr>
        <w:object w:dxaOrig="279" w:dyaOrig="279">
          <v:shape id="_x0000_i1119" type="#_x0000_t75" style="width:14.25pt;height:14.25pt" o:ole="">
            <v:imagedata r:id="rId184" o:title=""/>
          </v:shape>
          <o:OLEObject Type="Embed" ProgID="Equation.DSMT4" ShapeID="_x0000_i1119" DrawAspect="Content" ObjectID="_1497790896" r:id="rId185"/>
        </w:object>
      </w:r>
      <w:r>
        <w:rPr>
          <w:rFonts w:ascii="Times New Roman" w:hAnsi="Times New Roman" w:cs="Times New Roman"/>
          <w:sz w:val="24"/>
          <w:szCs w:val="24"/>
        </w:rPr>
        <w:t xml:space="preserve"> τριχοειδείς ίνες, η συνολική ογκομετρική παροχή </w:t>
      </w:r>
      <w:r w:rsidRPr="00EB5CB7">
        <w:rPr>
          <w:rFonts w:ascii="Times New Roman" w:hAnsi="Times New Roman" w:cs="Times New Roman"/>
          <w:position w:val="-10"/>
          <w:sz w:val="24"/>
          <w:szCs w:val="24"/>
        </w:rPr>
        <w:object w:dxaOrig="240" w:dyaOrig="320">
          <v:shape id="_x0000_i1120" type="#_x0000_t75" style="width:12pt;height:15.75pt" o:ole="">
            <v:imagedata r:id="rId186" o:title=""/>
          </v:shape>
          <o:OLEObject Type="Embed" ProgID="Equation.DSMT4" ShapeID="_x0000_i1120" DrawAspect="Content" ObjectID="_1497790897" r:id="rId187"/>
        </w:object>
      </w:r>
      <w:r w:rsidRPr="00EB5CB7">
        <w:rPr>
          <w:rFonts w:ascii="Times New Roman" w:hAnsi="Times New Roman" w:cs="Times New Roman"/>
          <w:sz w:val="24"/>
          <w:szCs w:val="24"/>
        </w:rPr>
        <w:t xml:space="preserve"> </w:t>
      </w:r>
      <w:r>
        <w:rPr>
          <w:rFonts w:ascii="Times New Roman" w:hAnsi="Times New Roman" w:cs="Times New Roman"/>
          <w:sz w:val="24"/>
          <w:szCs w:val="24"/>
        </w:rPr>
        <w:t xml:space="preserve">στην έξοδο </w:t>
      </w:r>
      <w:r w:rsidRPr="00EB5CB7">
        <w:rPr>
          <w:rFonts w:ascii="Times New Roman" w:hAnsi="Times New Roman" w:cs="Times New Roman"/>
          <w:position w:val="-10"/>
          <w:sz w:val="24"/>
          <w:szCs w:val="24"/>
        </w:rPr>
        <w:object w:dxaOrig="740" w:dyaOrig="320">
          <v:shape id="_x0000_i1121" type="#_x0000_t75" style="width:36.75pt;height:15.75pt" o:ole="">
            <v:imagedata r:id="rId188" o:title=""/>
          </v:shape>
          <o:OLEObject Type="Embed" ProgID="Equation.DSMT4" ShapeID="_x0000_i1121" DrawAspect="Content" ObjectID="_1497790898" r:id="rId189"/>
        </w:object>
      </w:r>
      <w:r w:rsidRPr="00EB5CB7">
        <w:rPr>
          <w:rFonts w:ascii="Times New Roman" w:hAnsi="Times New Roman" w:cs="Times New Roman"/>
          <w:sz w:val="24"/>
          <w:szCs w:val="24"/>
        </w:rPr>
        <w:t xml:space="preserve"> </w:t>
      </w:r>
      <w:r>
        <w:rPr>
          <w:rFonts w:ascii="Times New Roman" w:hAnsi="Times New Roman" w:cs="Times New Roman"/>
          <w:sz w:val="24"/>
          <w:szCs w:val="24"/>
        </w:rPr>
        <w:t>είναι:</w:t>
      </w:r>
    </w:p>
    <w:p w:rsidR="000B1F0A" w:rsidRDefault="00EB5CB7" w:rsidP="000B1F0A">
      <w:pPr>
        <w:ind w:left="-567"/>
        <w:jc w:val="both"/>
        <w:rPr>
          <w:rFonts w:ascii="Times New Roman" w:eastAsiaTheme="minorEastAsia" w:hAnsi="Times New Roman" w:cs="Times New Roman"/>
          <w:b/>
          <w:u w:val="single"/>
        </w:rPr>
      </w:pPr>
      <w:r w:rsidRPr="00EB5CB7">
        <w:rPr>
          <w:rFonts w:ascii="Times New Roman" w:hAnsi="Times New Roman" w:cs="Times New Roman"/>
          <w:position w:val="-24"/>
          <w:sz w:val="24"/>
          <w:szCs w:val="24"/>
        </w:rPr>
        <w:object w:dxaOrig="2200" w:dyaOrig="720">
          <v:shape id="_x0000_i1122" type="#_x0000_t75" style="width:110.25pt;height:36pt" o:ole="">
            <v:imagedata r:id="rId190" o:title=""/>
          </v:shape>
          <o:OLEObject Type="Embed" ProgID="Equation.DSMT4" ShapeID="_x0000_i1122" DrawAspect="Content" ObjectID="_1497790899" r:id="rId191"/>
        </w:object>
      </w:r>
      <w:r w:rsidRPr="00E150ED">
        <w:rPr>
          <w:rFonts w:ascii="Times New Roman" w:hAnsi="Times New Roman" w:cs="Times New Roman"/>
          <w:sz w:val="24"/>
          <w:szCs w:val="24"/>
        </w:rPr>
        <w:t xml:space="preserve">                                                                                          </w:t>
      </w:r>
      <w:r w:rsidRPr="00B749CD">
        <w:rPr>
          <w:rFonts w:ascii="Times New Roman" w:hAnsi="Times New Roman" w:cs="Times New Roman"/>
          <w:position w:val="-14"/>
          <w:sz w:val="24"/>
          <w:szCs w:val="24"/>
          <w:lang w:val="en-US"/>
        </w:rPr>
        <w:object w:dxaOrig="440" w:dyaOrig="400">
          <v:shape id="_x0000_i1123" type="#_x0000_t75" style="width:21.75pt;height:20.25pt" o:ole="">
            <v:imagedata r:id="rId192" o:title=""/>
          </v:shape>
          <o:OLEObject Type="Embed" ProgID="Equation.DSMT4" ShapeID="_x0000_i1123" DrawAspect="Content" ObjectID="_1497790900" r:id="rId193"/>
        </w:object>
      </w:r>
      <w:r w:rsidRPr="00E150ED">
        <w:rPr>
          <w:rFonts w:ascii="Times New Roman" w:hAnsi="Times New Roman" w:cs="Times New Roman"/>
          <w:sz w:val="24"/>
          <w:szCs w:val="24"/>
        </w:rPr>
        <w:t xml:space="preserve"> </w:t>
      </w:r>
      <w:r w:rsidR="00E150ED" w:rsidRPr="001765AC">
        <w:rPr>
          <w:rFonts w:ascii="Times New Roman" w:hAnsi="Times New Roman" w:cs="Times New Roman"/>
          <w:sz w:val="24"/>
          <w:szCs w:val="24"/>
          <w:u w:val="single"/>
        </w:rPr>
        <w:t>Στοιχεία ελικοειδούς περιτύλιξης (</w:t>
      </w:r>
      <w:r w:rsidR="00E150ED" w:rsidRPr="001765AC">
        <w:rPr>
          <w:rFonts w:ascii="Times New Roman" w:hAnsi="Times New Roman" w:cs="Times New Roman"/>
          <w:sz w:val="24"/>
          <w:szCs w:val="24"/>
          <w:u w:val="single"/>
          <w:lang w:val="en-US"/>
        </w:rPr>
        <w:t>spirally</w:t>
      </w:r>
      <w:r w:rsidR="00E150ED" w:rsidRPr="001765AC">
        <w:rPr>
          <w:rFonts w:ascii="Times New Roman" w:hAnsi="Times New Roman" w:cs="Times New Roman"/>
          <w:sz w:val="24"/>
          <w:szCs w:val="24"/>
          <w:u w:val="single"/>
        </w:rPr>
        <w:t xml:space="preserve"> </w:t>
      </w:r>
      <w:r w:rsidR="00E150ED" w:rsidRPr="001765AC">
        <w:rPr>
          <w:rFonts w:ascii="Times New Roman" w:hAnsi="Times New Roman" w:cs="Times New Roman"/>
          <w:sz w:val="24"/>
          <w:szCs w:val="24"/>
          <w:u w:val="single"/>
          <w:lang w:val="en-US"/>
        </w:rPr>
        <w:t>wound</w:t>
      </w:r>
      <w:r w:rsidR="00E150ED" w:rsidRPr="001765AC">
        <w:rPr>
          <w:rFonts w:ascii="Times New Roman" w:hAnsi="Times New Roman" w:cs="Times New Roman"/>
          <w:sz w:val="24"/>
          <w:szCs w:val="24"/>
          <w:u w:val="single"/>
        </w:rPr>
        <w:t xml:space="preserve"> </w:t>
      </w:r>
      <w:r w:rsidR="00E150ED" w:rsidRPr="001765AC">
        <w:rPr>
          <w:rFonts w:ascii="Times New Roman" w:hAnsi="Times New Roman" w:cs="Times New Roman"/>
          <w:sz w:val="24"/>
          <w:szCs w:val="24"/>
          <w:u w:val="single"/>
          <w:lang w:val="en-US"/>
        </w:rPr>
        <w:t>modules</w:t>
      </w:r>
      <w:r w:rsidR="00E150ED" w:rsidRPr="001765AC">
        <w:rPr>
          <w:rFonts w:ascii="Times New Roman" w:hAnsi="Times New Roman" w:cs="Times New Roman"/>
          <w:sz w:val="24"/>
          <w:szCs w:val="24"/>
          <w:u w:val="single"/>
        </w:rPr>
        <w:t>)</w:t>
      </w:r>
    </w:p>
    <w:p w:rsidR="000B1F0A" w:rsidRDefault="00E150ED" w:rsidP="000B1F0A">
      <w:pPr>
        <w:ind w:left="-567"/>
        <w:jc w:val="both"/>
        <w:rPr>
          <w:rFonts w:ascii="Times New Roman" w:eastAsiaTheme="minorEastAsia" w:hAnsi="Times New Roman" w:cs="Times New Roman"/>
          <w:b/>
          <w:u w:val="single"/>
        </w:rPr>
      </w:pPr>
      <w:r>
        <w:rPr>
          <w:rFonts w:ascii="Times New Roman" w:hAnsi="Times New Roman" w:cs="Times New Roman"/>
          <w:sz w:val="24"/>
          <w:szCs w:val="24"/>
        </w:rPr>
        <w:t>Τα στοιχεία ελικοειδούς περιτύλιξης αποτελούνται από δυο παράλληλα φύλλα ημιπερατής μεμβράνης, τα οποία ενδιάμεσα περικλείουν ως υποστήριγμα ένα πορώδες υλικό και τα οπ</w:t>
      </w:r>
      <w:r w:rsidR="001765AC">
        <w:rPr>
          <w:rFonts w:ascii="Times New Roman" w:hAnsi="Times New Roman" w:cs="Times New Roman"/>
          <w:sz w:val="24"/>
          <w:szCs w:val="24"/>
        </w:rPr>
        <w:t>ο</w:t>
      </w:r>
      <w:r>
        <w:rPr>
          <w:rFonts w:ascii="Times New Roman" w:hAnsi="Times New Roman" w:cs="Times New Roman"/>
          <w:sz w:val="24"/>
          <w:szCs w:val="24"/>
        </w:rPr>
        <w:t>ία είναι</w:t>
      </w:r>
      <w:r w:rsidR="001765AC">
        <w:rPr>
          <w:rFonts w:ascii="Times New Roman" w:hAnsi="Times New Roman" w:cs="Times New Roman"/>
          <w:sz w:val="24"/>
          <w:szCs w:val="24"/>
        </w:rPr>
        <w:t xml:space="preserve"> υδατοστεγώς κλειστά κατά τις τρεις διαστάσεις με συγκολλητική ουσία. Το σύνολο αυτό, μαζί με μια εσωτερική διαχωριστική μεμβράνη, τυλίγεται γύρω από ένα διάτρητο σωλήνα συλλογής του επεξεργασμένου νερού. Η εσωτερική διαχωριστική μεμβράνη διαχωρίζει κάθε περιέλιξη της ημιπερατής μεμβράνης εξασφαλίζοντας τη ροή του νερού στο εσωτερικό του 'φακέλου'. Το καθαρό νερό διαπερνά την μεμβράνη προς το πορώδες υπόστρωμα και διαμέσου αυτού μεταφέρεται ελικοειδώς προς το σωλήνα συλλογής του επεξεργασμένου νερού. Το συμπύκνωμα, που δεν διέρχεται από την μεμβράνη, οδηγείται στην έξοδο αποχέτευσης του στοιχείου.</w:t>
      </w:r>
    </w:p>
    <w:p w:rsidR="000B1F0A" w:rsidRDefault="005B328F" w:rsidP="000B1F0A">
      <w:pPr>
        <w:ind w:left="-567"/>
        <w:jc w:val="both"/>
        <w:rPr>
          <w:rFonts w:ascii="Times New Roman" w:eastAsiaTheme="minorEastAsia" w:hAnsi="Times New Roman" w:cs="Times New Roman"/>
          <w:b/>
          <w:u w:val="single"/>
        </w:rPr>
      </w:pPr>
      <w:r w:rsidRPr="005B328F">
        <w:rPr>
          <w:rFonts w:ascii="Times New Roman" w:hAnsi="Times New Roman" w:cs="Times New Roman"/>
          <w:sz w:val="24"/>
          <w:szCs w:val="24"/>
          <w:u w:val="single"/>
        </w:rPr>
        <w:t>Πόλωση συγκέντρωσης (</w:t>
      </w:r>
      <w:r w:rsidRPr="005B328F">
        <w:rPr>
          <w:rFonts w:ascii="Times New Roman" w:hAnsi="Times New Roman" w:cs="Times New Roman"/>
          <w:sz w:val="24"/>
          <w:szCs w:val="24"/>
          <w:u w:val="single"/>
          <w:lang w:val="en-US"/>
        </w:rPr>
        <w:t>concentration</w:t>
      </w:r>
      <w:r w:rsidRPr="00B56422">
        <w:rPr>
          <w:rFonts w:ascii="Times New Roman" w:hAnsi="Times New Roman" w:cs="Times New Roman"/>
          <w:sz w:val="24"/>
          <w:szCs w:val="24"/>
          <w:u w:val="single"/>
        </w:rPr>
        <w:t xml:space="preserve"> </w:t>
      </w:r>
      <w:r w:rsidRPr="005B328F">
        <w:rPr>
          <w:rFonts w:ascii="Times New Roman" w:hAnsi="Times New Roman" w:cs="Times New Roman"/>
          <w:sz w:val="24"/>
          <w:szCs w:val="24"/>
          <w:u w:val="single"/>
          <w:lang w:val="en-US"/>
        </w:rPr>
        <w:t>polarisation</w:t>
      </w:r>
      <w:r w:rsidRPr="005B328F">
        <w:rPr>
          <w:rFonts w:ascii="Times New Roman" w:hAnsi="Times New Roman" w:cs="Times New Roman"/>
          <w:sz w:val="24"/>
          <w:szCs w:val="24"/>
          <w:u w:val="single"/>
        </w:rPr>
        <w:t>)</w:t>
      </w:r>
    </w:p>
    <w:p w:rsidR="000B1F0A" w:rsidRDefault="006366BA" w:rsidP="000B1F0A">
      <w:pPr>
        <w:ind w:left="-567"/>
        <w:jc w:val="both"/>
        <w:rPr>
          <w:rFonts w:ascii="Times New Roman" w:hAnsi="Times New Roman" w:cs="Times New Roman"/>
          <w:sz w:val="24"/>
          <w:szCs w:val="24"/>
        </w:rPr>
      </w:pPr>
      <w:r w:rsidRPr="006366BA">
        <w:rPr>
          <w:rFonts w:ascii="Times New Roman" w:hAnsi="Times New Roman" w:cs="Times New Roman"/>
          <w:noProof/>
          <w:position w:val="-36"/>
          <w:sz w:val="24"/>
          <w:szCs w:val="24"/>
          <w:lang w:eastAsia="el-GR"/>
        </w:rPr>
        <w:pict>
          <v:shape id="_x0000_s1293" type="#_x0000_t202" style="position:absolute;left:0;text-align:left;margin-left:300pt;margin-top:113.2pt;width:122.25pt;height:42.75pt;z-index:251824128" filled="f" stroked="f">
            <v:textbox>
              <w:txbxContent>
                <w:p w:rsidR="001A0DE3" w:rsidRPr="00B912D8" w:rsidRDefault="001A0DE3" w:rsidP="00B912D8">
                  <w:pPr>
                    <w:rPr>
                      <w:rFonts w:ascii="Times New Roman" w:hAnsi="Times New Roman" w:cs="Times New Roman"/>
                    </w:rPr>
                  </w:pPr>
                  <w:r>
                    <w:rPr>
                      <w:rFonts w:ascii="Times New Roman" w:hAnsi="Times New Roman" w:cs="Times New Roman"/>
                    </w:rPr>
                    <w:t>Μεμβράνη και Στρώμα πόλωσης (</w:t>
                  </w:r>
                  <w:r>
                    <w:rPr>
                      <w:rFonts w:ascii="Times New Roman" w:hAnsi="Times New Roman" w:cs="Times New Roman"/>
                      <w:lang w:val="en-US"/>
                    </w:rPr>
                    <w:t>gel</w:t>
                  </w:r>
                  <w:r w:rsidRPr="00B912D8">
                    <w:rPr>
                      <w:rFonts w:ascii="Times New Roman" w:hAnsi="Times New Roman" w:cs="Times New Roman"/>
                    </w:rPr>
                    <w:t xml:space="preserve"> </w:t>
                  </w:r>
                  <w:r>
                    <w:rPr>
                      <w:rFonts w:ascii="Times New Roman" w:hAnsi="Times New Roman" w:cs="Times New Roman"/>
                      <w:lang w:val="en-US"/>
                    </w:rPr>
                    <w:t>layer</w:t>
                  </w:r>
                  <w:r w:rsidRPr="00B912D8">
                    <w:rPr>
                      <w:rFonts w:ascii="Times New Roman" w:hAnsi="Times New Roman" w:cs="Times New Roman"/>
                    </w:rPr>
                    <w:t>)</w:t>
                  </w:r>
                </w:p>
              </w:txbxContent>
            </v:textbox>
          </v:shape>
        </w:pict>
      </w:r>
      <w:r w:rsidR="005B328F">
        <w:rPr>
          <w:rFonts w:ascii="Times New Roman" w:hAnsi="Times New Roman" w:cs="Times New Roman"/>
          <w:sz w:val="24"/>
          <w:szCs w:val="24"/>
        </w:rPr>
        <w:t>Η πόλωση συγκέντρωσης είναι ένα φαινόμενο μεταφορά μάζας, το οποίο μπορεί να επηρεάσει σημαντικά την απόδοση ενός συστήματος αντίστροφης ώσμωσης, καθώς επίσης και άλλων διεργασιών διαχωρισμού με μεμβράνες (π.χ. υπερδιήθηση). Σε διεργασίες αφαλάτωσης, το φαινόμενο οδηγεί στον σχηματισμό ενός στρώματος πόλωσης με μεγάλη περιεκτικότητα σε άλατα πάνω στην επιφάνεια της μεμβράνης. Το στρώμα αύτο δημιουργεί μια πρόσθετη αντίσταση στη ροή διαμέσου της μεμβράνης και αποτελεί ανασταλτικό παράγοντα στη διεργασία.</w:t>
      </w:r>
    </w:p>
    <w:p w:rsidR="000B1F0A" w:rsidRDefault="006366BA" w:rsidP="000B1F0A">
      <w:pPr>
        <w:tabs>
          <w:tab w:val="left" w:pos="930"/>
        </w:tabs>
        <w:jc w:val="both"/>
        <w:rPr>
          <w:rFonts w:ascii="Times New Roman" w:hAnsi="Times New Roman" w:cs="Times New Roman"/>
          <w:sz w:val="24"/>
          <w:szCs w:val="24"/>
        </w:rPr>
      </w:pPr>
      <w:r>
        <w:rPr>
          <w:rFonts w:ascii="Times New Roman" w:hAnsi="Times New Roman" w:cs="Times New Roman"/>
          <w:noProof/>
          <w:sz w:val="24"/>
          <w:szCs w:val="24"/>
          <w:lang w:eastAsia="el-GR"/>
        </w:rPr>
        <w:pict>
          <v:shape id="_x0000_s9406" type="#_x0000_t32" style="position:absolute;left:0;text-align:left;margin-left:257.25pt;margin-top:18.35pt;width:42.75pt;height:24pt;flip:x;z-index:252148736" o:connectortype="straight">
            <v:stroke endarrow="block"/>
          </v:shape>
        </w:pict>
      </w:r>
      <w:r>
        <w:rPr>
          <w:rFonts w:ascii="Times New Roman" w:hAnsi="Times New Roman" w:cs="Times New Roman"/>
          <w:noProof/>
          <w:sz w:val="24"/>
          <w:szCs w:val="24"/>
          <w:lang w:eastAsia="el-GR"/>
        </w:rPr>
        <w:pict>
          <v:shape id="_x0000_s9401" type="#_x0000_t202" style="position:absolute;left:0;text-align:left;margin-left:6pt;margin-top:7.1pt;width:106.5pt;height:36pt;z-index:252143616" filled="f" stroked="f">
            <v:textbox>
              <w:txbxContent>
                <w:p w:rsidR="000B1F0A" w:rsidRPr="00FC395E" w:rsidRDefault="000B1F0A" w:rsidP="000B1F0A">
                  <w:pPr>
                    <w:rPr>
                      <w:rFonts w:ascii="Times New Roman" w:hAnsi="Times New Roman" w:cs="Times New Roman"/>
                      <w:lang w:val="en-US"/>
                    </w:rPr>
                  </w:pPr>
                  <w:r>
                    <w:rPr>
                      <w:rFonts w:ascii="Times New Roman" w:hAnsi="Times New Roman" w:cs="Times New Roman"/>
                    </w:rPr>
                    <w:t>Κύρια μάζα τροφοδοσίας (</w:t>
                  </w:r>
                  <w:r>
                    <w:rPr>
                      <w:rFonts w:ascii="Times New Roman" w:hAnsi="Times New Roman" w:cs="Times New Roman"/>
                      <w:lang w:val="en-US"/>
                    </w:rPr>
                    <w:t>bulk)</w:t>
                  </w:r>
                </w:p>
              </w:txbxContent>
            </v:textbox>
          </v:shape>
        </w:pict>
      </w:r>
      <w:r>
        <w:rPr>
          <w:rFonts w:ascii="Times New Roman" w:hAnsi="Times New Roman" w:cs="Times New Roman"/>
          <w:noProof/>
          <w:sz w:val="24"/>
          <w:szCs w:val="24"/>
          <w:lang w:eastAsia="el-GR"/>
        </w:rPr>
        <w:pict>
          <v:shape id="_x0000_s9402" type="#_x0000_t202" style="position:absolute;left:0;text-align:left;margin-left:136.5pt;margin-top:25.1pt;width:106.5pt;height:36pt;z-index:252144640" filled="f" stroked="f">
            <v:textbox>
              <w:txbxContent>
                <w:p w:rsidR="000B1F0A" w:rsidRPr="00FC395E" w:rsidRDefault="000B1F0A" w:rsidP="000B1F0A">
                  <w:pPr>
                    <w:rPr>
                      <w:rFonts w:ascii="Times New Roman" w:hAnsi="Times New Roman" w:cs="Times New Roman"/>
                      <w:lang w:val="en-US"/>
                    </w:rPr>
                  </w:pPr>
                  <w:r>
                    <w:rPr>
                      <w:rFonts w:ascii="Times New Roman" w:hAnsi="Times New Roman" w:cs="Times New Roman"/>
                    </w:rPr>
                    <w:t>Οριακό στρώμα (</w:t>
                  </w:r>
                  <w:r>
                    <w:rPr>
                      <w:rFonts w:ascii="Times New Roman" w:hAnsi="Times New Roman" w:cs="Times New Roman"/>
                      <w:lang w:val="en-US"/>
                    </w:rPr>
                    <w:t>boundary layer)</w:t>
                  </w:r>
                </w:p>
              </w:txbxContent>
            </v:textbox>
          </v:shape>
        </w:pict>
      </w:r>
      <w:r>
        <w:rPr>
          <w:rFonts w:ascii="Times New Roman" w:hAnsi="Times New Roman" w:cs="Times New Roman"/>
          <w:noProof/>
          <w:sz w:val="24"/>
          <w:szCs w:val="24"/>
          <w:lang w:eastAsia="el-GR"/>
        </w:rPr>
        <w:pict>
          <v:shape id="_x0000_s9394" type="#_x0000_t32" style="position:absolute;left:0;text-align:left;margin-left:223.5pt;margin-top:13.85pt;width:0;height:116.25pt;z-index:252136448" o:connectortype="straight"/>
        </w:pict>
      </w:r>
      <w:r>
        <w:rPr>
          <w:rFonts w:ascii="Times New Roman" w:hAnsi="Times New Roman" w:cs="Times New Roman"/>
          <w:noProof/>
          <w:sz w:val="24"/>
          <w:szCs w:val="24"/>
          <w:lang w:eastAsia="el-GR"/>
        </w:rPr>
        <w:pict>
          <v:rect id="_x0000_s9385" style="position:absolute;left:0;text-align:left;margin-left:249.75pt;margin-top:13.85pt;width:7.5pt;height:105pt;z-index:252127232" fillcolor="#5a5a5a [2109]"/>
        </w:pict>
      </w:r>
    </w:p>
    <w:p w:rsidR="000B1F0A" w:rsidRDefault="006366BA" w:rsidP="000B1F0A">
      <w:pPr>
        <w:tabs>
          <w:tab w:val="left" w:pos="930"/>
        </w:tabs>
        <w:jc w:val="both"/>
        <w:rPr>
          <w:rFonts w:ascii="Times New Roman" w:hAnsi="Times New Roman" w:cs="Times New Roman"/>
          <w:sz w:val="24"/>
          <w:szCs w:val="24"/>
        </w:rPr>
      </w:pPr>
      <w:r>
        <w:rPr>
          <w:rFonts w:ascii="Times New Roman" w:hAnsi="Times New Roman" w:cs="Times New Roman"/>
          <w:noProof/>
          <w:sz w:val="24"/>
          <w:szCs w:val="24"/>
          <w:lang w:eastAsia="el-GR"/>
        </w:rPr>
        <w:pict>
          <v:shape id="_x0000_s9387" style="position:absolute;left:0;text-align:left;margin-left:-10.5pt;margin-top:9pt;width:260.25pt;height:32.35pt;z-index:252129280" coordsize="3960,647" path="m,555v1207,46,2415,92,3075,c3735,463,3847,231,3960,e" filled="f">
            <v:path arrowok="t"/>
          </v:shape>
        </w:pict>
      </w:r>
      <w:r>
        <w:rPr>
          <w:rFonts w:ascii="Times New Roman" w:hAnsi="Times New Roman" w:cs="Times New Roman"/>
          <w:noProof/>
          <w:sz w:val="24"/>
          <w:szCs w:val="24"/>
          <w:lang w:eastAsia="el-GR"/>
        </w:rPr>
        <w:pict>
          <v:shape id="_x0000_s9392" type="#_x0000_t32" style="position:absolute;left:0;text-align:left;margin-left:245.25pt;margin-top:16.5pt;width:0;height:76.5pt;flip:y;z-index:252134400" o:connectortype="straight">
            <v:stroke endarrow="block"/>
          </v:shape>
        </w:pict>
      </w:r>
    </w:p>
    <w:p w:rsidR="000B1F0A" w:rsidRDefault="006366BA" w:rsidP="000B1F0A">
      <w:pPr>
        <w:tabs>
          <w:tab w:val="left" w:pos="930"/>
        </w:tabs>
        <w:jc w:val="both"/>
        <w:rPr>
          <w:rFonts w:ascii="Times New Roman" w:hAnsi="Times New Roman" w:cs="Times New Roman"/>
          <w:sz w:val="24"/>
          <w:szCs w:val="24"/>
        </w:rPr>
      </w:pPr>
      <w:r>
        <w:rPr>
          <w:rFonts w:ascii="Times New Roman" w:hAnsi="Times New Roman" w:cs="Times New Roman"/>
          <w:noProof/>
          <w:sz w:val="24"/>
          <w:szCs w:val="24"/>
          <w:lang w:eastAsia="el-GR"/>
        </w:rPr>
        <w:pict>
          <v:shape id="_x0000_s9407" type="#_x0000_t202" style="position:absolute;left:0;text-align:left;margin-left:264pt;margin-top:25.1pt;width:122.25pt;height:42.75pt;z-index:252149760" filled="f" stroked="f">
            <v:textbox>
              <w:txbxContent>
                <w:p w:rsidR="000B1F0A" w:rsidRPr="00B912D8" w:rsidRDefault="000B1F0A" w:rsidP="000B1F0A">
                  <w:pPr>
                    <w:rPr>
                      <w:rFonts w:ascii="Times New Roman" w:hAnsi="Times New Roman" w:cs="Times New Roman"/>
                    </w:rPr>
                  </w:pPr>
                  <w:r>
                    <w:rPr>
                      <w:rFonts w:ascii="Times New Roman" w:hAnsi="Times New Roman" w:cs="Times New Roman"/>
                    </w:rPr>
                    <w:t>Επεξεργασμένο νερό</w:t>
                  </w:r>
                </w:p>
              </w:txbxContent>
            </v:textbox>
          </v:shape>
        </w:pict>
      </w:r>
      <w:r>
        <w:rPr>
          <w:rFonts w:ascii="Times New Roman" w:hAnsi="Times New Roman" w:cs="Times New Roman"/>
          <w:noProof/>
          <w:sz w:val="24"/>
          <w:szCs w:val="24"/>
          <w:lang w:eastAsia="el-GR"/>
        </w:rPr>
        <w:pict>
          <v:shape id="_x0000_s9405" type="#_x0000_t32" style="position:absolute;left:0;text-align:left;margin-left:3.75pt;margin-top:10.1pt;width:0;height:56.25pt;flip:y;z-index:252147712" o:connectortype="straight">
            <v:stroke endarrow="block"/>
          </v:shape>
        </w:pict>
      </w:r>
      <w:r>
        <w:rPr>
          <w:rFonts w:ascii="Times New Roman" w:hAnsi="Times New Roman" w:cs="Times New Roman"/>
          <w:noProof/>
          <w:sz w:val="24"/>
          <w:szCs w:val="24"/>
          <w:lang w:eastAsia="el-GR"/>
        </w:rPr>
        <w:pict>
          <v:shape id="_x0000_s9404" type="#_x0000_t32" style="position:absolute;left:0;text-align:left;margin-left:19.5pt;margin-top:10.85pt;width:0;height:56.25pt;flip:y;z-index:252146688" o:connectortype="straight">
            <v:stroke endarrow="block"/>
          </v:shape>
        </w:pict>
      </w:r>
      <w:r>
        <w:rPr>
          <w:rFonts w:ascii="Times New Roman" w:hAnsi="Times New Roman" w:cs="Times New Roman"/>
          <w:noProof/>
          <w:sz w:val="24"/>
          <w:szCs w:val="24"/>
          <w:lang w:eastAsia="el-GR"/>
        </w:rPr>
        <w:pict>
          <v:shape id="_x0000_s9403" type="#_x0000_t32" style="position:absolute;left:0;text-align:left;margin-left:36.75pt;margin-top:11.6pt;width:0;height:56.25pt;flip:y;z-index:252145664" o:connectortype="straight">
            <v:stroke endarrow="block"/>
          </v:shape>
        </w:pict>
      </w:r>
      <w:r>
        <w:rPr>
          <w:rFonts w:ascii="Times New Roman" w:hAnsi="Times New Roman" w:cs="Times New Roman"/>
          <w:noProof/>
          <w:sz w:val="24"/>
          <w:szCs w:val="24"/>
          <w:lang w:eastAsia="el-GR"/>
        </w:rPr>
        <w:pict>
          <v:shape id="_x0000_s9391" type="#_x0000_t32" style="position:absolute;left:0;text-align:left;margin-left:235.5pt;margin-top:1.1pt;width:0;height:67.5pt;flip:y;z-index:252133376" o:connectortype="straight">
            <v:stroke endarrow="block"/>
          </v:shape>
        </w:pict>
      </w:r>
      <w:r>
        <w:rPr>
          <w:rFonts w:ascii="Times New Roman" w:hAnsi="Times New Roman" w:cs="Times New Roman"/>
          <w:noProof/>
          <w:sz w:val="24"/>
          <w:szCs w:val="24"/>
          <w:lang w:eastAsia="el-GR"/>
        </w:rPr>
        <w:pict>
          <v:shape id="_x0000_s9390" type="#_x0000_t32" style="position:absolute;left:0;text-align:left;margin-left:217.45pt;margin-top:7.1pt;width:0;height:61.5pt;flip:y;z-index:252132352" o:connectortype="straight">
            <v:stroke endarrow="block"/>
          </v:shape>
        </w:pict>
      </w:r>
      <w:r>
        <w:rPr>
          <w:rFonts w:ascii="Times New Roman" w:hAnsi="Times New Roman" w:cs="Times New Roman"/>
          <w:noProof/>
          <w:sz w:val="24"/>
          <w:szCs w:val="24"/>
          <w:lang w:eastAsia="el-GR"/>
        </w:rPr>
        <w:pict>
          <v:shape id="_x0000_s9389" type="#_x0000_t32" style="position:absolute;left:0;text-align:left;margin-left:200.25pt;margin-top:10.85pt;width:0;height:56.25pt;flip:y;z-index:252131328" o:connectortype="straight">
            <v:stroke endarrow="block"/>
          </v:shape>
        </w:pict>
      </w:r>
      <w:r>
        <w:rPr>
          <w:rFonts w:ascii="Times New Roman" w:hAnsi="Times New Roman" w:cs="Times New Roman"/>
          <w:noProof/>
          <w:sz w:val="24"/>
          <w:szCs w:val="24"/>
          <w:lang w:eastAsia="el-GR"/>
        </w:rPr>
        <w:pict>
          <v:shape id="_x0000_s9388" type="#_x0000_t32" style="position:absolute;left:0;text-align:left;margin-left:186pt;margin-top:10.85pt;width:0;height:56.25pt;flip:y;z-index:252130304" o:connectortype="straight">
            <v:stroke endarrow="block"/>
          </v:shape>
        </w:pict>
      </w:r>
      <w:r>
        <w:rPr>
          <w:rFonts w:ascii="Times New Roman" w:hAnsi="Times New Roman" w:cs="Times New Roman"/>
          <w:noProof/>
          <w:sz w:val="24"/>
          <w:szCs w:val="24"/>
          <w:lang w:eastAsia="el-GR"/>
        </w:rPr>
        <w:pict>
          <v:shape id="_x0000_s9386" type="#_x0000_t32" style="position:absolute;left:0;text-align:left;margin-left:170.25pt;margin-top:10.85pt;width:0;height:56.25pt;flip:y;z-index:252128256" o:connectortype="straight">
            <v:stroke endarrow="block"/>
          </v:shape>
        </w:pict>
      </w:r>
      <w:r>
        <w:rPr>
          <w:rFonts w:ascii="Times New Roman" w:hAnsi="Times New Roman" w:cs="Times New Roman"/>
          <w:noProof/>
          <w:sz w:val="24"/>
          <w:szCs w:val="24"/>
          <w:lang w:eastAsia="el-GR"/>
        </w:rPr>
        <w:pict>
          <v:shape id="_x0000_s9384" type="#_x0000_t32" style="position:absolute;left:0;text-align:left;margin-left:155.25pt;margin-top:10.85pt;width:0;height:56.25pt;flip:y;z-index:252126208" o:connectortype="straight">
            <v:stroke endarrow="block"/>
          </v:shape>
        </w:pict>
      </w:r>
      <w:r>
        <w:rPr>
          <w:rFonts w:ascii="Times New Roman" w:hAnsi="Times New Roman" w:cs="Times New Roman"/>
          <w:noProof/>
          <w:sz w:val="24"/>
          <w:szCs w:val="24"/>
          <w:lang w:eastAsia="el-GR"/>
        </w:rPr>
        <w:pict>
          <v:shape id="_x0000_s9383" type="#_x0000_t32" style="position:absolute;left:0;text-align:left;margin-left:141pt;margin-top:10.85pt;width:0;height:56.25pt;flip:y;z-index:252125184" o:connectortype="straight">
            <v:stroke endarrow="block"/>
          </v:shape>
        </w:pict>
      </w:r>
      <w:r>
        <w:rPr>
          <w:rFonts w:ascii="Times New Roman" w:hAnsi="Times New Roman" w:cs="Times New Roman"/>
          <w:noProof/>
          <w:sz w:val="24"/>
          <w:szCs w:val="24"/>
          <w:lang w:eastAsia="el-GR"/>
        </w:rPr>
        <w:pict>
          <v:shape id="_x0000_s9382" type="#_x0000_t32" style="position:absolute;left:0;text-align:left;margin-left:126.75pt;margin-top:10.85pt;width:0;height:56.25pt;flip:y;z-index:252124160" o:connectortype="straight">
            <v:stroke endarrow="block"/>
          </v:shape>
        </w:pict>
      </w:r>
      <w:r>
        <w:rPr>
          <w:rFonts w:ascii="Times New Roman" w:hAnsi="Times New Roman" w:cs="Times New Roman"/>
          <w:noProof/>
          <w:sz w:val="24"/>
          <w:szCs w:val="24"/>
          <w:lang w:eastAsia="el-GR"/>
        </w:rPr>
        <w:pict>
          <v:shape id="_x0000_s9381" type="#_x0000_t32" style="position:absolute;left:0;text-align:left;margin-left:113.25pt;margin-top:10.85pt;width:0;height:56.25pt;flip:y;z-index:252123136" o:connectortype="straight">
            <v:stroke endarrow="block"/>
          </v:shape>
        </w:pict>
      </w:r>
      <w:r>
        <w:rPr>
          <w:rFonts w:ascii="Times New Roman" w:hAnsi="Times New Roman" w:cs="Times New Roman"/>
          <w:noProof/>
          <w:sz w:val="24"/>
          <w:szCs w:val="24"/>
          <w:lang w:eastAsia="el-GR"/>
        </w:rPr>
        <w:pict>
          <v:shape id="_x0000_s9380" type="#_x0000_t32" style="position:absolute;left:0;text-align:left;margin-left:101.25pt;margin-top:10.85pt;width:0;height:56.25pt;flip:y;z-index:252122112" o:connectortype="straight">
            <v:stroke endarrow="block"/>
          </v:shape>
        </w:pict>
      </w:r>
      <w:r>
        <w:rPr>
          <w:rFonts w:ascii="Times New Roman" w:hAnsi="Times New Roman" w:cs="Times New Roman"/>
          <w:noProof/>
          <w:sz w:val="24"/>
          <w:szCs w:val="24"/>
          <w:lang w:eastAsia="el-GR"/>
        </w:rPr>
        <w:pict>
          <v:shape id="_x0000_s9379" type="#_x0000_t32" style="position:absolute;left:0;text-align:left;margin-left:88.5pt;margin-top:10.85pt;width:0;height:56.25pt;flip:y;z-index:252121088" o:connectortype="straight">
            <v:stroke endarrow="block"/>
          </v:shape>
        </w:pict>
      </w:r>
      <w:r>
        <w:rPr>
          <w:rFonts w:ascii="Times New Roman" w:hAnsi="Times New Roman" w:cs="Times New Roman"/>
          <w:noProof/>
          <w:sz w:val="24"/>
          <w:szCs w:val="24"/>
          <w:lang w:eastAsia="el-GR"/>
        </w:rPr>
        <w:pict>
          <v:shape id="_x0000_s9378" type="#_x0000_t32" style="position:absolute;left:0;text-align:left;margin-left:75.75pt;margin-top:10.85pt;width:0;height:56.25pt;flip:y;z-index:252120064" o:connectortype="straight">
            <v:stroke endarrow="block"/>
          </v:shape>
        </w:pict>
      </w:r>
      <w:r>
        <w:rPr>
          <w:rFonts w:ascii="Times New Roman" w:hAnsi="Times New Roman" w:cs="Times New Roman"/>
          <w:noProof/>
          <w:sz w:val="24"/>
          <w:szCs w:val="24"/>
          <w:lang w:eastAsia="el-GR"/>
        </w:rPr>
        <w:pict>
          <v:shape id="_x0000_s9377" type="#_x0000_t32" style="position:absolute;left:0;text-align:left;margin-left:63.75pt;margin-top:10.85pt;width:0;height:56.25pt;flip:y;z-index:252119040" o:connectortype="straight">
            <v:stroke endarrow="block"/>
          </v:shape>
        </w:pict>
      </w:r>
      <w:r>
        <w:rPr>
          <w:rFonts w:ascii="Times New Roman" w:hAnsi="Times New Roman" w:cs="Times New Roman"/>
          <w:noProof/>
          <w:sz w:val="24"/>
          <w:szCs w:val="24"/>
          <w:lang w:eastAsia="el-GR"/>
        </w:rPr>
        <w:pict>
          <v:shape id="_x0000_s9376" type="#_x0000_t32" style="position:absolute;left:0;text-align:left;margin-left:51.75pt;margin-top:10.85pt;width:0;height:56.25pt;flip:y;z-index:252118016" o:connectortype="straight">
            <v:stroke endarrow="block"/>
          </v:shape>
        </w:pict>
      </w:r>
    </w:p>
    <w:p w:rsidR="000B1F0A" w:rsidRPr="00B93AC8" w:rsidRDefault="006366BA" w:rsidP="000B1F0A">
      <w:pPr>
        <w:tabs>
          <w:tab w:val="left" w:pos="930"/>
        </w:tabs>
        <w:jc w:val="both"/>
        <w:rPr>
          <w:rFonts w:ascii="Times New Roman" w:hAnsi="Times New Roman" w:cs="Times New Roman"/>
          <w:sz w:val="24"/>
          <w:szCs w:val="24"/>
        </w:rPr>
      </w:pPr>
      <w:r w:rsidRPr="006366BA">
        <w:rPr>
          <w:rFonts w:ascii="Times New Roman" w:hAnsi="Times New Roman" w:cs="Times New Roman"/>
          <w:noProof/>
          <w:position w:val="-24"/>
          <w:sz w:val="24"/>
          <w:szCs w:val="24"/>
          <w:lang w:eastAsia="el-GR"/>
        </w:rPr>
        <w:pict>
          <v:shape id="_x0000_s9411" type="#_x0000_t202" style="position:absolute;left:0;text-align:left;margin-left:118.5pt;margin-top:66.75pt;width:164.25pt;height:42.75pt;z-index:252153856" filled="f" stroked="f">
            <v:textbox>
              <w:txbxContent>
                <w:p w:rsidR="000B1F0A" w:rsidRPr="006469CC" w:rsidRDefault="000B1F0A" w:rsidP="000B1F0A">
                  <w:pPr>
                    <w:rPr>
                      <w:rFonts w:ascii="Times New Roman" w:hAnsi="Times New Roman" w:cs="Times New Roman"/>
                      <w:lang w:val="en-US"/>
                    </w:rPr>
                  </w:pPr>
                  <w:r>
                    <w:rPr>
                      <w:rFonts w:ascii="Times New Roman" w:hAnsi="Times New Roman" w:cs="Times New Roman"/>
                    </w:rPr>
                    <w:t>Σχήμα 5: Πόλωση συγκέντρωσης</w:t>
                  </w:r>
                </w:p>
              </w:txbxContent>
            </v:textbox>
          </v:shape>
        </w:pict>
      </w:r>
      <w:r w:rsidRPr="006366BA">
        <w:rPr>
          <w:rFonts w:ascii="Times New Roman" w:hAnsi="Times New Roman" w:cs="Times New Roman"/>
          <w:noProof/>
          <w:position w:val="-24"/>
          <w:sz w:val="24"/>
          <w:szCs w:val="24"/>
          <w:lang w:eastAsia="el-GR"/>
        </w:rPr>
        <w:pict>
          <v:shape id="_x0000_s9410" type="#_x0000_t32" style="position:absolute;left:0;text-align:left;margin-left:6pt;margin-top:52.5pt;width:95.25pt;height:0;z-index:252152832" o:connectortype="straight">
            <v:stroke endarrow="block"/>
          </v:shape>
        </w:pict>
      </w:r>
      <w:r w:rsidRPr="006366BA">
        <w:rPr>
          <w:rFonts w:ascii="Times New Roman" w:hAnsi="Times New Roman" w:cs="Times New Roman"/>
          <w:noProof/>
          <w:position w:val="-24"/>
          <w:sz w:val="24"/>
          <w:szCs w:val="24"/>
          <w:lang w:eastAsia="el-GR"/>
        </w:rPr>
        <w:pict>
          <v:shape id="_x0000_s9409" type="#_x0000_t202" style="position:absolute;left:0;text-align:left;margin-left:1.5pt;margin-top:51.75pt;width:122.25pt;height:42.75pt;z-index:252151808" filled="f" stroked="f">
            <v:textbox>
              <w:txbxContent>
                <w:p w:rsidR="000B1F0A" w:rsidRPr="00B912D8" w:rsidRDefault="000B1F0A" w:rsidP="000B1F0A">
                  <w:pPr>
                    <w:rPr>
                      <w:rFonts w:ascii="Times New Roman" w:hAnsi="Times New Roman" w:cs="Times New Roman"/>
                      <w:lang w:val="en-US"/>
                    </w:rPr>
                  </w:pPr>
                  <w:r>
                    <w:rPr>
                      <w:rFonts w:ascii="Times New Roman" w:hAnsi="Times New Roman" w:cs="Times New Roman"/>
                    </w:rPr>
                    <w:t xml:space="preserve">Διεύθυνση ροής, </w:t>
                  </w:r>
                  <w:r>
                    <w:rPr>
                      <w:rFonts w:ascii="Times New Roman" w:hAnsi="Times New Roman" w:cs="Times New Roman"/>
                      <w:lang w:val="en-US"/>
                    </w:rPr>
                    <w:t>x</w:t>
                  </w:r>
                </w:p>
              </w:txbxContent>
            </v:textbox>
          </v:shape>
        </w:pict>
      </w:r>
      <w:r w:rsidRPr="006366BA">
        <w:rPr>
          <w:rFonts w:ascii="Times New Roman" w:hAnsi="Times New Roman" w:cs="Times New Roman"/>
          <w:noProof/>
          <w:sz w:val="24"/>
          <w:szCs w:val="24"/>
          <w:u w:val="single"/>
          <w:lang w:eastAsia="el-GR"/>
        </w:rPr>
        <w:pict>
          <v:shape id="_x0000_s9408" type="#_x0000_t202" style="position:absolute;left:0;text-align:left;margin-left:180pt;margin-top:50.25pt;width:122.25pt;height:42.75pt;z-index:252150784" filled="f" stroked="f">
            <v:textbox>
              <w:txbxContent>
                <w:p w:rsidR="000B1F0A" w:rsidRPr="00B912D8" w:rsidRDefault="000B1F0A" w:rsidP="000B1F0A">
                  <w:pPr>
                    <w:rPr>
                      <w:rFonts w:ascii="Times New Roman" w:hAnsi="Times New Roman" w:cs="Times New Roman"/>
                    </w:rPr>
                  </w:pPr>
                  <w:r>
                    <w:rPr>
                      <w:rFonts w:ascii="Times New Roman" w:hAnsi="Times New Roman" w:cs="Times New Roman"/>
                    </w:rPr>
                    <w:t>Ισοζύγιο μάζας</w:t>
                  </w:r>
                </w:p>
              </w:txbxContent>
            </v:textbox>
          </v:shape>
        </w:pict>
      </w:r>
      <w:r>
        <w:rPr>
          <w:rFonts w:ascii="Times New Roman" w:hAnsi="Times New Roman" w:cs="Times New Roman"/>
          <w:noProof/>
          <w:sz w:val="24"/>
          <w:szCs w:val="24"/>
          <w:lang w:eastAsia="el-GR"/>
        </w:rPr>
        <w:pict>
          <v:shape id="_x0000_s9375" type="#_x0000_t32" style="position:absolute;left:0;text-align:left;margin-left:3.75pt;margin-top:41.25pt;width:319.5pt;height:.05pt;z-index:252116992" o:connectortype="straight"/>
        </w:pict>
      </w:r>
      <w:r>
        <w:rPr>
          <w:rFonts w:ascii="Times New Roman" w:hAnsi="Times New Roman" w:cs="Times New Roman"/>
          <w:noProof/>
          <w:sz w:val="24"/>
          <w:szCs w:val="24"/>
          <w:lang w:eastAsia="el-GR"/>
        </w:rPr>
        <w:pict>
          <v:shape id="_x0000_s9400" type="#_x0000_t32" style="position:absolute;left:0;text-align:left;margin-left:318pt;margin-top:29.25pt;width:.75pt;height:11.25pt;flip:y;z-index:252142592" o:connectortype="straight">
            <v:stroke endarrow="block"/>
          </v:shape>
        </w:pict>
      </w:r>
      <w:r>
        <w:rPr>
          <w:rFonts w:ascii="Times New Roman" w:hAnsi="Times New Roman" w:cs="Times New Roman"/>
          <w:noProof/>
          <w:sz w:val="24"/>
          <w:szCs w:val="24"/>
          <w:lang w:eastAsia="el-GR"/>
        </w:rPr>
        <w:pict>
          <v:shape id="_x0000_s9399" type="#_x0000_t32" style="position:absolute;left:0;text-align:left;margin-left:310.5pt;margin-top:29.25pt;width:.75pt;height:11.25pt;flip:y;z-index:252141568" o:connectortype="straight">
            <v:stroke endarrow="block"/>
          </v:shape>
        </w:pict>
      </w:r>
      <w:r>
        <w:rPr>
          <w:rFonts w:ascii="Times New Roman" w:hAnsi="Times New Roman" w:cs="Times New Roman"/>
          <w:noProof/>
          <w:sz w:val="24"/>
          <w:szCs w:val="24"/>
          <w:lang w:eastAsia="el-GR"/>
        </w:rPr>
        <w:pict>
          <v:shape id="_x0000_s9398" type="#_x0000_t32" style="position:absolute;left:0;text-align:left;margin-left:301.5pt;margin-top:30pt;width:.75pt;height:11.25pt;flip:y;z-index:252140544" o:connectortype="straight">
            <v:stroke endarrow="block"/>
          </v:shape>
        </w:pict>
      </w:r>
      <w:r>
        <w:rPr>
          <w:rFonts w:ascii="Times New Roman" w:hAnsi="Times New Roman" w:cs="Times New Roman"/>
          <w:noProof/>
          <w:sz w:val="24"/>
          <w:szCs w:val="24"/>
          <w:lang w:eastAsia="el-GR"/>
        </w:rPr>
        <w:pict>
          <v:shape id="_x0000_s9397" type="#_x0000_t32" style="position:absolute;left:0;text-align:left;margin-left:291.75pt;margin-top:30pt;width:.75pt;height:11.25pt;flip:y;z-index:252139520" o:connectortype="straight">
            <v:stroke endarrow="block"/>
          </v:shape>
        </w:pict>
      </w:r>
      <w:r>
        <w:rPr>
          <w:rFonts w:ascii="Times New Roman" w:hAnsi="Times New Roman" w:cs="Times New Roman"/>
          <w:noProof/>
          <w:sz w:val="24"/>
          <w:szCs w:val="24"/>
          <w:lang w:eastAsia="el-GR"/>
        </w:rPr>
        <w:pict>
          <v:shape id="_x0000_s9396" type="#_x0000_t32" style="position:absolute;left:0;text-align:left;margin-left:280.5pt;margin-top:30pt;width:.75pt;height:11.25pt;flip:y;z-index:252138496" o:connectortype="straight">
            <v:stroke endarrow="block"/>
          </v:shape>
        </w:pict>
      </w:r>
      <w:r>
        <w:rPr>
          <w:rFonts w:ascii="Times New Roman" w:hAnsi="Times New Roman" w:cs="Times New Roman"/>
          <w:noProof/>
          <w:sz w:val="24"/>
          <w:szCs w:val="24"/>
          <w:lang w:eastAsia="el-GR"/>
        </w:rPr>
        <w:pict>
          <v:shape id="_x0000_s9395" type="#_x0000_t32" style="position:absolute;left:0;text-align:left;margin-left:268.5pt;margin-top:30pt;width:.75pt;height:11.25pt;flip:y;z-index:252137472" o:connectortype="straight">
            <v:stroke endarrow="block"/>
          </v:shape>
        </w:pict>
      </w:r>
      <w:r>
        <w:rPr>
          <w:rFonts w:ascii="Times New Roman" w:hAnsi="Times New Roman" w:cs="Times New Roman"/>
          <w:noProof/>
          <w:sz w:val="24"/>
          <w:szCs w:val="24"/>
          <w:lang w:eastAsia="el-GR"/>
        </w:rPr>
        <w:pict>
          <v:shape id="_x0000_s9393" type="#_x0000_t32" style="position:absolute;left:0;text-align:left;margin-left:257.25pt;margin-top:30pt;width:66pt;height:0;z-index:252135424" o:connectortype="straight"/>
        </w:pict>
      </w:r>
    </w:p>
    <w:p w:rsidR="000B1F0A" w:rsidRDefault="000B1F0A" w:rsidP="000B1F0A">
      <w:pPr>
        <w:tabs>
          <w:tab w:val="left" w:pos="930"/>
        </w:tabs>
        <w:jc w:val="both"/>
        <w:rPr>
          <w:rFonts w:ascii="Times New Roman" w:hAnsi="Times New Roman" w:cs="Times New Roman"/>
          <w:sz w:val="24"/>
          <w:szCs w:val="24"/>
        </w:rPr>
      </w:pPr>
    </w:p>
    <w:p w:rsidR="000B1F0A" w:rsidRDefault="000B1F0A" w:rsidP="000B1F0A">
      <w:pPr>
        <w:tabs>
          <w:tab w:val="left" w:pos="930"/>
        </w:tabs>
        <w:jc w:val="both"/>
        <w:rPr>
          <w:rFonts w:ascii="Times New Roman" w:hAnsi="Times New Roman" w:cs="Times New Roman"/>
          <w:sz w:val="24"/>
          <w:szCs w:val="24"/>
        </w:rPr>
      </w:pPr>
    </w:p>
    <w:p w:rsidR="000B1F0A" w:rsidRDefault="000B1F0A" w:rsidP="000B1F0A">
      <w:pPr>
        <w:ind w:left="-567"/>
        <w:jc w:val="both"/>
        <w:rPr>
          <w:rFonts w:ascii="Times New Roman" w:eastAsiaTheme="minorEastAsia" w:hAnsi="Times New Roman" w:cs="Times New Roman"/>
          <w:b/>
          <w:u w:val="single"/>
        </w:rPr>
      </w:pPr>
    </w:p>
    <w:p w:rsidR="000B1F0A" w:rsidRDefault="006469CC" w:rsidP="000B1F0A">
      <w:pPr>
        <w:ind w:left="-567"/>
        <w:jc w:val="both"/>
        <w:rPr>
          <w:rFonts w:ascii="Times New Roman" w:eastAsiaTheme="minorEastAsia" w:hAnsi="Times New Roman" w:cs="Times New Roman"/>
          <w:b/>
          <w:u w:val="single"/>
        </w:rPr>
      </w:pPr>
      <w:r>
        <w:rPr>
          <w:rFonts w:ascii="Times New Roman" w:hAnsi="Times New Roman" w:cs="Times New Roman"/>
          <w:sz w:val="24"/>
          <w:szCs w:val="24"/>
        </w:rPr>
        <w:t xml:space="preserve">Στο Σχήμα 5 υπάρχουν τρεις περιοχές που σχηματίζονται κάθετα στην μεμβράνη: η κύρια μάζα τροφοδοσίας σταθερής συγκέντρωσης αλάτων </w:t>
      </w:r>
      <w:r w:rsidRPr="006469CC">
        <w:rPr>
          <w:rFonts w:ascii="Times New Roman" w:hAnsi="Times New Roman" w:cs="Times New Roman"/>
          <w:position w:val="-12"/>
          <w:sz w:val="24"/>
          <w:szCs w:val="24"/>
        </w:rPr>
        <w:object w:dxaOrig="460" w:dyaOrig="360">
          <v:shape id="_x0000_i1124" type="#_x0000_t75" style="width:23.25pt;height:18pt" o:ole="">
            <v:imagedata r:id="rId194" o:title=""/>
          </v:shape>
          <o:OLEObject Type="Embed" ProgID="Equation.DSMT4" ShapeID="_x0000_i1124" DrawAspect="Content" ObjectID="_1497790901" r:id="rId195"/>
        </w:object>
      </w:r>
      <w:r w:rsidRPr="006469CC">
        <w:rPr>
          <w:rFonts w:ascii="Times New Roman" w:hAnsi="Times New Roman" w:cs="Times New Roman"/>
          <w:sz w:val="24"/>
          <w:szCs w:val="24"/>
        </w:rPr>
        <w:t xml:space="preserve">, </w:t>
      </w:r>
      <w:r>
        <w:rPr>
          <w:rFonts w:ascii="Times New Roman" w:hAnsi="Times New Roman" w:cs="Times New Roman"/>
          <w:sz w:val="24"/>
          <w:szCs w:val="24"/>
        </w:rPr>
        <w:t xml:space="preserve">η περιοχή αυξανόμενης συγκέντρωσης (οριακό στρώμα) και η περιοχή σταθερής μέγιστης συγκέντρωσης </w:t>
      </w:r>
      <w:r w:rsidRPr="006469CC">
        <w:rPr>
          <w:rFonts w:ascii="Times New Roman" w:hAnsi="Times New Roman" w:cs="Times New Roman"/>
          <w:position w:val="-12"/>
          <w:sz w:val="24"/>
          <w:szCs w:val="24"/>
        </w:rPr>
        <w:object w:dxaOrig="499" w:dyaOrig="360">
          <v:shape id="_x0000_i1125" type="#_x0000_t75" style="width:24.75pt;height:18pt" o:ole="">
            <v:imagedata r:id="rId196" o:title=""/>
          </v:shape>
          <o:OLEObject Type="Embed" ProgID="Equation.DSMT4" ShapeID="_x0000_i1125" DrawAspect="Content" ObjectID="_1497790902" r:id="rId197"/>
        </w:object>
      </w:r>
      <w:r w:rsidRPr="006469CC">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στην μεμβράνη (στρώμα πόλωσης). Στην συνέχεια, η συγκέντρωση μειώνεται μέσα στην μεμβράνη για να φθάσει στη σταθερή και χαμηλή συγκέντρωση του επεξεργασμένου νερού </w:t>
      </w:r>
      <w:r w:rsidRPr="006469CC">
        <w:rPr>
          <w:rFonts w:ascii="Times New Roman" w:hAnsi="Times New Roman" w:cs="Times New Roman"/>
          <w:position w:val="-12"/>
          <w:sz w:val="24"/>
          <w:szCs w:val="24"/>
        </w:rPr>
        <w:object w:dxaOrig="460" w:dyaOrig="360">
          <v:shape id="_x0000_i1126" type="#_x0000_t75" style="width:23.25pt;height:18pt" o:ole="">
            <v:imagedata r:id="rId198" o:title=""/>
          </v:shape>
          <o:OLEObject Type="Embed" ProgID="Equation.DSMT4" ShapeID="_x0000_i1126" DrawAspect="Content" ObjectID="_1497790903" r:id="rId199"/>
        </w:object>
      </w:r>
      <w:r w:rsidRPr="006469CC">
        <w:rPr>
          <w:rFonts w:ascii="Times New Roman" w:hAnsi="Times New Roman" w:cs="Times New Roman"/>
          <w:sz w:val="24"/>
          <w:szCs w:val="24"/>
        </w:rPr>
        <w:t xml:space="preserve">. </w:t>
      </w:r>
      <w:r>
        <w:rPr>
          <w:rFonts w:ascii="Times New Roman" w:hAnsi="Times New Roman" w:cs="Times New Roman"/>
          <w:sz w:val="24"/>
          <w:szCs w:val="24"/>
        </w:rPr>
        <w:t xml:space="preserve">Τα άλατα που συγκρατούνται διαχέονται με συναγωγή στην κύρια μάζα της τροφοδοσίας. Το ισοζύγιο μάζας των αλάτων για το οριακό στρώμα δίνει: </w:t>
      </w:r>
    </w:p>
    <w:p w:rsidR="000B1F0A" w:rsidRDefault="006469CC" w:rsidP="000B1F0A">
      <w:pPr>
        <w:ind w:left="-567"/>
        <w:jc w:val="both"/>
        <w:rPr>
          <w:rFonts w:ascii="Times New Roman" w:eastAsiaTheme="minorEastAsia" w:hAnsi="Times New Roman" w:cs="Times New Roman"/>
          <w:b/>
          <w:u w:val="single"/>
        </w:rPr>
      </w:pPr>
      <w:r w:rsidRPr="006469CC">
        <w:rPr>
          <w:rFonts w:ascii="Times New Roman" w:hAnsi="Times New Roman" w:cs="Times New Roman"/>
          <w:position w:val="-24"/>
          <w:sz w:val="24"/>
          <w:szCs w:val="24"/>
        </w:rPr>
        <w:object w:dxaOrig="1540" w:dyaOrig="620">
          <v:shape id="_x0000_i1127" type="#_x0000_t75" style="width:77.25pt;height:30.75pt" o:ole="">
            <v:imagedata r:id="rId200" o:title=""/>
          </v:shape>
          <o:OLEObject Type="Embed" ProgID="Equation.DSMT4" ShapeID="_x0000_i1127" DrawAspect="Content" ObjectID="_1497790904" r:id="rId201"/>
        </w:object>
      </w:r>
      <w:r w:rsidR="00CD4CC2" w:rsidRPr="00B56422">
        <w:rPr>
          <w:rFonts w:ascii="Times New Roman" w:hAnsi="Times New Roman" w:cs="Times New Roman"/>
          <w:sz w:val="24"/>
          <w:szCs w:val="24"/>
        </w:rPr>
        <w:t xml:space="preserve">                                                                                                    </w:t>
      </w:r>
      <w:r w:rsidR="00CD4CC2" w:rsidRPr="00B749CD">
        <w:rPr>
          <w:rFonts w:ascii="Times New Roman" w:hAnsi="Times New Roman" w:cs="Times New Roman"/>
          <w:position w:val="-14"/>
          <w:sz w:val="24"/>
          <w:szCs w:val="24"/>
          <w:lang w:val="en-US"/>
        </w:rPr>
        <w:object w:dxaOrig="460" w:dyaOrig="400">
          <v:shape id="_x0000_i1128" type="#_x0000_t75" style="width:22.5pt;height:20.25pt" o:ole="">
            <v:imagedata r:id="rId202" o:title=""/>
          </v:shape>
          <o:OLEObject Type="Embed" ProgID="Equation.DSMT4" ShapeID="_x0000_i1128" DrawAspect="Content" ObjectID="_1497790905" r:id="rId203"/>
        </w:object>
      </w:r>
    </w:p>
    <w:p w:rsidR="000B1F0A" w:rsidRDefault="00CD4CC2" w:rsidP="000B1F0A">
      <w:pPr>
        <w:ind w:left="-567"/>
        <w:jc w:val="both"/>
        <w:rPr>
          <w:rFonts w:ascii="Times New Roman" w:eastAsiaTheme="minorEastAsia" w:hAnsi="Times New Roman" w:cs="Times New Roman"/>
          <w:b/>
          <w:u w:val="single"/>
        </w:rPr>
      </w:pPr>
      <w:r>
        <w:rPr>
          <w:rFonts w:ascii="Times New Roman" w:hAnsi="Times New Roman" w:cs="Times New Roman"/>
          <w:position w:val="-14"/>
          <w:sz w:val="24"/>
          <w:szCs w:val="24"/>
        </w:rPr>
        <w:t xml:space="preserve">όπου </w:t>
      </w:r>
      <w:r>
        <w:rPr>
          <w:rFonts w:ascii="Times New Roman" w:hAnsi="Times New Roman" w:cs="Times New Roman"/>
          <w:position w:val="-14"/>
          <w:sz w:val="24"/>
          <w:szCs w:val="24"/>
          <w:lang w:val="en-US"/>
        </w:rPr>
        <w:t>c</w:t>
      </w:r>
      <w:r>
        <w:rPr>
          <w:rFonts w:ascii="Times New Roman" w:hAnsi="Times New Roman" w:cs="Times New Roman"/>
          <w:position w:val="-14"/>
          <w:sz w:val="24"/>
          <w:szCs w:val="24"/>
        </w:rPr>
        <w:t>: συγκέντρωση άλατος στο οριακό στρώμα</w:t>
      </w:r>
    </w:p>
    <w:p w:rsidR="000B1F0A" w:rsidRDefault="000B1F0A" w:rsidP="000B1F0A">
      <w:pPr>
        <w:ind w:left="-567"/>
        <w:jc w:val="both"/>
        <w:rPr>
          <w:rFonts w:ascii="Times New Roman" w:eastAsiaTheme="minorEastAsia" w:hAnsi="Times New Roman" w:cs="Times New Roman"/>
          <w:b/>
          <w:u w:val="single"/>
        </w:rPr>
      </w:pPr>
      <w:r>
        <w:rPr>
          <w:rFonts w:ascii="Times New Roman" w:eastAsiaTheme="minorEastAsia" w:hAnsi="Times New Roman" w:cs="Times New Roman"/>
          <w:b/>
        </w:rPr>
        <w:t xml:space="preserve">         </w:t>
      </w:r>
      <w:r w:rsidR="00CD4CC2">
        <w:rPr>
          <w:rFonts w:ascii="Times New Roman" w:hAnsi="Times New Roman" w:cs="Times New Roman"/>
          <w:position w:val="-14"/>
          <w:sz w:val="24"/>
          <w:szCs w:val="24"/>
          <w:lang w:val="en-US"/>
        </w:rPr>
        <w:t>D</w:t>
      </w:r>
      <w:r w:rsidR="00CD4CC2" w:rsidRPr="00CD4CC2">
        <w:rPr>
          <w:rFonts w:ascii="Times New Roman" w:hAnsi="Times New Roman" w:cs="Times New Roman"/>
          <w:position w:val="-14"/>
          <w:sz w:val="24"/>
          <w:szCs w:val="24"/>
        </w:rPr>
        <w:t xml:space="preserve">: </w:t>
      </w:r>
      <w:r w:rsidR="00CD4CC2">
        <w:rPr>
          <w:rFonts w:ascii="Times New Roman" w:hAnsi="Times New Roman" w:cs="Times New Roman"/>
          <w:position w:val="-14"/>
          <w:sz w:val="24"/>
          <w:szCs w:val="24"/>
        </w:rPr>
        <w:t>συντελεστής διάχυσης άλατος</w:t>
      </w:r>
    </w:p>
    <w:p w:rsidR="000B1F0A" w:rsidRDefault="00CD4CC2" w:rsidP="000B1F0A">
      <w:pPr>
        <w:ind w:left="-567"/>
        <w:jc w:val="both"/>
        <w:rPr>
          <w:rFonts w:ascii="Times New Roman" w:eastAsiaTheme="minorEastAsia" w:hAnsi="Times New Roman" w:cs="Times New Roman"/>
          <w:b/>
          <w:u w:val="single"/>
        </w:rPr>
      </w:pPr>
      <w:r>
        <w:rPr>
          <w:rFonts w:ascii="Times New Roman" w:hAnsi="Times New Roman" w:cs="Times New Roman"/>
          <w:position w:val="-14"/>
          <w:sz w:val="24"/>
          <w:szCs w:val="24"/>
        </w:rPr>
        <w:t xml:space="preserve">Οι συνοριακές συνθήκες για την ολοκλήρωση της εξ. </w:t>
      </w:r>
      <w:r w:rsidR="00937FE7">
        <w:rPr>
          <w:rFonts w:ascii="Times New Roman" w:hAnsi="Times New Roman" w:cs="Times New Roman"/>
          <w:position w:val="-14"/>
          <w:sz w:val="24"/>
          <w:szCs w:val="24"/>
        </w:rPr>
        <w:t xml:space="preserve">[20] είναι: </w:t>
      </w:r>
    </w:p>
    <w:p w:rsidR="000B1F0A" w:rsidRDefault="001D3D91" w:rsidP="000B1F0A">
      <w:pPr>
        <w:ind w:left="-567"/>
        <w:jc w:val="both"/>
        <w:rPr>
          <w:rFonts w:ascii="Times New Roman" w:eastAsiaTheme="minorEastAsia" w:hAnsi="Times New Roman" w:cs="Times New Roman"/>
          <w:b/>
          <w:u w:val="single"/>
        </w:rPr>
      </w:pPr>
      <w:r w:rsidRPr="001D3D91">
        <w:rPr>
          <w:rFonts w:ascii="Times New Roman" w:hAnsi="Times New Roman" w:cs="Times New Roman"/>
          <w:position w:val="-30"/>
          <w:sz w:val="24"/>
          <w:szCs w:val="24"/>
        </w:rPr>
        <w:object w:dxaOrig="1520" w:dyaOrig="720">
          <v:shape id="_x0000_i1129" type="#_x0000_t75" style="width:75.75pt;height:36pt" o:ole="">
            <v:imagedata r:id="rId204" o:title=""/>
          </v:shape>
          <o:OLEObject Type="Embed" ProgID="Equation.DSMT4" ShapeID="_x0000_i1129" DrawAspect="Content" ObjectID="_1497790906" r:id="rId205"/>
        </w:object>
      </w:r>
      <w:r w:rsidRPr="001D3D91">
        <w:rPr>
          <w:rFonts w:ascii="Times New Roman" w:hAnsi="Times New Roman" w:cs="Times New Roman"/>
          <w:position w:val="-14"/>
          <w:sz w:val="24"/>
          <w:szCs w:val="24"/>
        </w:rPr>
        <w:t xml:space="preserve"> </w:t>
      </w:r>
      <w:r>
        <w:rPr>
          <w:rFonts w:ascii="Times New Roman" w:hAnsi="Times New Roman" w:cs="Times New Roman"/>
          <w:position w:val="-14"/>
          <w:sz w:val="24"/>
          <w:szCs w:val="24"/>
        </w:rPr>
        <w:t xml:space="preserve">                                                                                               </w:t>
      </w:r>
      <w:r w:rsidRPr="00FA0C8D">
        <w:rPr>
          <w:rFonts w:ascii="Times New Roman" w:hAnsi="Times New Roman" w:cs="Times New Roman"/>
          <w:position w:val="-14"/>
          <w:sz w:val="24"/>
          <w:szCs w:val="24"/>
        </w:rPr>
        <w:t xml:space="preserve">  </w:t>
      </w:r>
      <w:r>
        <w:rPr>
          <w:rFonts w:ascii="Times New Roman" w:hAnsi="Times New Roman" w:cs="Times New Roman"/>
          <w:position w:val="-14"/>
          <w:sz w:val="24"/>
          <w:szCs w:val="24"/>
        </w:rPr>
        <w:t xml:space="preserve"> </w:t>
      </w:r>
      <w:r w:rsidRPr="001D3D91">
        <w:rPr>
          <w:rFonts w:ascii="Times New Roman" w:hAnsi="Times New Roman" w:cs="Times New Roman"/>
          <w:position w:val="-14"/>
          <w:sz w:val="24"/>
          <w:szCs w:val="24"/>
        </w:rPr>
        <w:object w:dxaOrig="440" w:dyaOrig="400">
          <v:shape id="_x0000_i1130" type="#_x0000_t75" style="width:21.75pt;height:20.25pt" o:ole="">
            <v:imagedata r:id="rId206" o:title=""/>
          </v:shape>
          <o:OLEObject Type="Embed" ProgID="Equation.DSMT4" ShapeID="_x0000_i1130" DrawAspect="Content" ObjectID="_1497790907" r:id="rId207"/>
        </w:object>
      </w:r>
    </w:p>
    <w:p w:rsidR="000B1F0A" w:rsidRDefault="001D3D91" w:rsidP="000B1F0A">
      <w:pPr>
        <w:ind w:left="-567"/>
        <w:jc w:val="both"/>
        <w:rPr>
          <w:rFonts w:ascii="Times New Roman" w:eastAsiaTheme="minorEastAsia" w:hAnsi="Times New Roman" w:cs="Times New Roman"/>
          <w:b/>
          <w:u w:val="single"/>
        </w:rPr>
      </w:pPr>
      <w:r>
        <w:rPr>
          <w:rFonts w:ascii="Times New Roman" w:hAnsi="Times New Roman" w:cs="Times New Roman"/>
          <w:position w:val="-14"/>
          <w:sz w:val="24"/>
          <w:szCs w:val="24"/>
        </w:rPr>
        <w:t>όπου δ: πάχος οριακού στρώματος.</w:t>
      </w:r>
    </w:p>
    <w:p w:rsidR="000B1F0A" w:rsidRDefault="001D3D91" w:rsidP="000B1F0A">
      <w:pPr>
        <w:ind w:left="-567"/>
        <w:jc w:val="both"/>
        <w:rPr>
          <w:rFonts w:ascii="Times New Roman" w:eastAsiaTheme="minorEastAsia" w:hAnsi="Times New Roman" w:cs="Times New Roman"/>
          <w:b/>
          <w:u w:val="single"/>
        </w:rPr>
      </w:pPr>
      <w:r>
        <w:rPr>
          <w:rFonts w:ascii="Times New Roman" w:hAnsi="Times New Roman" w:cs="Times New Roman"/>
          <w:sz w:val="24"/>
          <w:szCs w:val="24"/>
        </w:rPr>
        <w:t xml:space="preserve">Ολοκληρώνοντας την εξίσωση </w:t>
      </w:r>
      <w:r w:rsidRPr="00B749CD">
        <w:rPr>
          <w:rFonts w:ascii="Times New Roman" w:hAnsi="Times New Roman" w:cs="Times New Roman"/>
          <w:position w:val="-14"/>
          <w:sz w:val="24"/>
          <w:szCs w:val="24"/>
          <w:lang w:val="en-US"/>
        </w:rPr>
        <w:object w:dxaOrig="460" w:dyaOrig="400">
          <v:shape id="_x0000_i1131" type="#_x0000_t75" style="width:22.5pt;height:20.25pt" o:ole="">
            <v:imagedata r:id="rId202" o:title=""/>
          </v:shape>
          <o:OLEObject Type="Embed" ProgID="Equation.DSMT4" ShapeID="_x0000_i1131" DrawAspect="Content" ObjectID="_1497790908" r:id="rId208"/>
        </w:object>
      </w:r>
      <w:r>
        <w:rPr>
          <w:rFonts w:ascii="Times New Roman" w:hAnsi="Times New Roman" w:cs="Times New Roman"/>
          <w:sz w:val="24"/>
          <w:szCs w:val="24"/>
        </w:rPr>
        <w:t xml:space="preserve">με τις οριακές συνθήκες </w:t>
      </w:r>
      <w:r w:rsidRPr="00B749CD">
        <w:rPr>
          <w:rFonts w:ascii="Times New Roman" w:hAnsi="Times New Roman" w:cs="Times New Roman"/>
          <w:position w:val="-14"/>
          <w:sz w:val="24"/>
          <w:szCs w:val="24"/>
          <w:lang w:val="en-US"/>
        </w:rPr>
        <w:object w:dxaOrig="440" w:dyaOrig="400">
          <v:shape id="_x0000_i1132" type="#_x0000_t75" style="width:21.75pt;height:20.25pt" o:ole="">
            <v:imagedata r:id="rId209" o:title=""/>
          </v:shape>
          <o:OLEObject Type="Embed" ProgID="Equation.DSMT4" ShapeID="_x0000_i1132" DrawAspect="Content" ObjectID="_1497790909" r:id="rId210"/>
        </w:object>
      </w:r>
      <w:r>
        <w:rPr>
          <w:rFonts w:ascii="Times New Roman" w:hAnsi="Times New Roman" w:cs="Times New Roman"/>
          <w:sz w:val="24"/>
          <w:szCs w:val="24"/>
        </w:rPr>
        <w:t xml:space="preserve"> προκύπτει:</w:t>
      </w:r>
      <w:r w:rsidRPr="001D3D91">
        <w:rPr>
          <w:rFonts w:ascii="Times New Roman" w:hAnsi="Times New Roman" w:cs="Times New Roman"/>
          <w:position w:val="-30"/>
          <w:sz w:val="24"/>
          <w:szCs w:val="24"/>
        </w:rPr>
        <w:object w:dxaOrig="3180" w:dyaOrig="680">
          <v:shape id="_x0000_i1133" type="#_x0000_t75" style="width:159pt;height:33.75pt" o:ole="">
            <v:imagedata r:id="rId211" o:title=""/>
          </v:shape>
          <o:OLEObject Type="Embed" ProgID="Equation.DSMT4" ShapeID="_x0000_i1133" DrawAspect="Content" ObjectID="_1497790910" r:id="rId212"/>
        </w:object>
      </w:r>
      <w:r w:rsidRPr="00FA0C8D">
        <w:rPr>
          <w:rFonts w:ascii="Times New Roman" w:hAnsi="Times New Roman" w:cs="Times New Roman"/>
          <w:position w:val="-14"/>
          <w:sz w:val="24"/>
          <w:szCs w:val="24"/>
        </w:rPr>
        <w:t xml:space="preserve">                                                                       </w:t>
      </w:r>
      <w:r w:rsidRPr="001D3D91">
        <w:rPr>
          <w:rFonts w:ascii="Times New Roman" w:hAnsi="Times New Roman" w:cs="Times New Roman"/>
          <w:position w:val="-14"/>
          <w:sz w:val="24"/>
          <w:szCs w:val="24"/>
          <w:lang w:val="en-US"/>
        </w:rPr>
        <w:object w:dxaOrig="460" w:dyaOrig="400">
          <v:shape id="_x0000_i1134" type="#_x0000_t75" style="width:23.25pt;height:20.25pt" o:ole="">
            <v:imagedata r:id="rId213" o:title=""/>
          </v:shape>
          <o:OLEObject Type="Embed" ProgID="Equation.DSMT4" ShapeID="_x0000_i1134" DrawAspect="Content" ObjectID="_1497790911" r:id="rId214"/>
        </w:object>
      </w:r>
    </w:p>
    <w:p w:rsidR="000B1F0A" w:rsidRDefault="00AC3E02" w:rsidP="000B1F0A">
      <w:pPr>
        <w:ind w:left="-567"/>
        <w:jc w:val="both"/>
        <w:rPr>
          <w:rFonts w:ascii="Times New Roman" w:eastAsiaTheme="minorEastAsia" w:hAnsi="Times New Roman" w:cs="Times New Roman"/>
          <w:b/>
          <w:u w:val="single"/>
        </w:rPr>
      </w:pPr>
      <w:r>
        <w:rPr>
          <w:rFonts w:ascii="Times New Roman" w:hAnsi="Times New Roman" w:cs="Times New Roman"/>
          <w:sz w:val="24"/>
          <w:szCs w:val="24"/>
        </w:rPr>
        <w:t>όπου</w:t>
      </w:r>
      <w:r w:rsidRPr="00AC3E02">
        <w:rPr>
          <w:rFonts w:ascii="Times New Roman" w:hAnsi="Times New Roman" w:cs="Times New Roman"/>
          <w:sz w:val="24"/>
          <w:szCs w:val="24"/>
        </w:rPr>
        <w:t xml:space="preserve"> </w:t>
      </w:r>
      <w:r w:rsidRPr="00AC3E02">
        <w:rPr>
          <w:rFonts w:ascii="Times New Roman" w:hAnsi="Times New Roman" w:cs="Times New Roman"/>
          <w:position w:val="-12"/>
          <w:sz w:val="24"/>
          <w:szCs w:val="24"/>
          <w:lang w:val="en-US"/>
        </w:rPr>
        <w:object w:dxaOrig="340" w:dyaOrig="360">
          <v:shape id="_x0000_i1135" type="#_x0000_t75" style="width:17.25pt;height:18pt" o:ole="">
            <v:imagedata r:id="rId215" o:title=""/>
          </v:shape>
          <o:OLEObject Type="Embed" ProgID="Equation.DSMT4" ShapeID="_x0000_i1135" DrawAspect="Content" ObjectID="_1497790912" r:id="rId216"/>
        </w:object>
      </w:r>
      <w:r w:rsidRPr="00AC3E02">
        <w:rPr>
          <w:rFonts w:ascii="Times New Roman" w:hAnsi="Times New Roman" w:cs="Times New Roman"/>
          <w:sz w:val="24"/>
          <w:szCs w:val="24"/>
        </w:rPr>
        <w:t xml:space="preserve">: </w:t>
      </w:r>
      <w:r>
        <w:rPr>
          <w:rFonts w:ascii="Times New Roman" w:hAnsi="Times New Roman" w:cs="Times New Roman"/>
          <w:sz w:val="24"/>
          <w:szCs w:val="24"/>
        </w:rPr>
        <w:t xml:space="preserve">συντελεστής μεταφοράς μάζας. </w:t>
      </w:r>
    </w:p>
    <w:p w:rsidR="000B1F0A" w:rsidRDefault="00AC3E02" w:rsidP="000B1F0A">
      <w:pPr>
        <w:ind w:left="-567"/>
        <w:jc w:val="both"/>
        <w:rPr>
          <w:rFonts w:ascii="Times New Roman" w:eastAsiaTheme="minorEastAsia" w:hAnsi="Times New Roman" w:cs="Times New Roman"/>
          <w:b/>
          <w:u w:val="single"/>
        </w:rPr>
      </w:pPr>
      <w:r>
        <w:rPr>
          <w:rFonts w:ascii="Times New Roman" w:hAnsi="Times New Roman" w:cs="Times New Roman"/>
          <w:sz w:val="24"/>
          <w:szCs w:val="24"/>
        </w:rPr>
        <w:t xml:space="preserve">Θεωρώντας ότι </w:t>
      </w:r>
      <w:r w:rsidRPr="00AC3E02">
        <w:rPr>
          <w:rFonts w:ascii="Times New Roman" w:hAnsi="Times New Roman" w:cs="Times New Roman"/>
          <w:position w:val="-12"/>
          <w:sz w:val="24"/>
          <w:szCs w:val="24"/>
        </w:rPr>
        <w:object w:dxaOrig="1219" w:dyaOrig="360">
          <v:shape id="_x0000_i1136" type="#_x0000_t75" style="width:60.75pt;height:18pt" o:ole="">
            <v:imagedata r:id="rId217" o:title=""/>
          </v:shape>
          <o:OLEObject Type="Embed" ProgID="Equation.DSMT4" ShapeID="_x0000_i1136" DrawAspect="Content" ObjectID="_1497790913" r:id="rId218"/>
        </w:object>
      </w:r>
      <w:r w:rsidRPr="00AC3E02">
        <w:rPr>
          <w:rFonts w:ascii="Times New Roman" w:hAnsi="Times New Roman" w:cs="Times New Roman"/>
          <w:sz w:val="24"/>
          <w:szCs w:val="24"/>
        </w:rPr>
        <w:t xml:space="preserve"> </w:t>
      </w:r>
      <w:r>
        <w:rPr>
          <w:rFonts w:ascii="Times New Roman" w:hAnsi="Times New Roman" w:cs="Times New Roman"/>
          <w:sz w:val="24"/>
          <w:szCs w:val="24"/>
        </w:rPr>
        <w:t xml:space="preserve">και επιλύοντας την εξ. </w:t>
      </w:r>
      <w:r w:rsidRPr="00AC3E02">
        <w:rPr>
          <w:rFonts w:ascii="Times New Roman" w:hAnsi="Times New Roman" w:cs="Times New Roman"/>
          <w:position w:val="-10"/>
          <w:sz w:val="24"/>
          <w:szCs w:val="24"/>
        </w:rPr>
        <w:object w:dxaOrig="460" w:dyaOrig="320">
          <v:shape id="_x0000_i1137" type="#_x0000_t75" style="width:23.25pt;height:15.75pt" o:ole="">
            <v:imagedata r:id="rId219" o:title=""/>
          </v:shape>
          <o:OLEObject Type="Embed" ProgID="Equation.DSMT4" ShapeID="_x0000_i1137" DrawAspect="Content" ObjectID="_1497790914" r:id="rId220"/>
        </w:object>
      </w:r>
      <w:r>
        <w:rPr>
          <w:rFonts w:ascii="Times New Roman" w:hAnsi="Times New Roman" w:cs="Times New Roman"/>
          <w:sz w:val="24"/>
          <w:szCs w:val="24"/>
        </w:rPr>
        <w:t xml:space="preserve"> ως προς </w:t>
      </w:r>
      <w:r w:rsidRPr="00AC3E02">
        <w:rPr>
          <w:rFonts w:ascii="Times New Roman" w:hAnsi="Times New Roman" w:cs="Times New Roman"/>
          <w:position w:val="-12"/>
          <w:sz w:val="24"/>
          <w:szCs w:val="24"/>
        </w:rPr>
        <w:object w:dxaOrig="320" w:dyaOrig="360">
          <v:shape id="_x0000_i1138" type="#_x0000_t75" style="width:15.75pt;height:18pt" o:ole="">
            <v:imagedata r:id="rId221" o:title=""/>
          </v:shape>
          <o:OLEObject Type="Embed" ProgID="Equation.DSMT4" ShapeID="_x0000_i1138" DrawAspect="Content" ObjectID="_1497790915" r:id="rId222"/>
        </w:object>
      </w:r>
      <w:r>
        <w:rPr>
          <w:rFonts w:ascii="Times New Roman" w:hAnsi="Times New Roman" w:cs="Times New Roman"/>
          <w:sz w:val="24"/>
          <w:szCs w:val="24"/>
        </w:rPr>
        <w:t xml:space="preserve">προκύπτει: </w:t>
      </w:r>
    </w:p>
    <w:p w:rsidR="000B1F0A" w:rsidRDefault="00AC3E02" w:rsidP="000B1F0A">
      <w:pPr>
        <w:ind w:left="-567"/>
        <w:jc w:val="both"/>
        <w:rPr>
          <w:rFonts w:ascii="Times New Roman" w:eastAsiaTheme="minorEastAsia" w:hAnsi="Times New Roman" w:cs="Times New Roman"/>
          <w:b/>
          <w:u w:val="single"/>
        </w:rPr>
      </w:pPr>
      <w:r w:rsidRPr="00AC3E02">
        <w:rPr>
          <w:rFonts w:ascii="Times New Roman" w:hAnsi="Times New Roman" w:cs="Times New Roman"/>
          <w:position w:val="-12"/>
          <w:sz w:val="24"/>
          <w:szCs w:val="24"/>
        </w:rPr>
        <w:object w:dxaOrig="1340" w:dyaOrig="380">
          <v:shape id="_x0000_i1139" type="#_x0000_t75" style="width:66.75pt;height:18.75pt" o:ole="">
            <v:imagedata r:id="rId223" o:title=""/>
          </v:shape>
          <o:OLEObject Type="Embed" ProgID="Equation.DSMT4" ShapeID="_x0000_i1139" DrawAspect="Content" ObjectID="_1497790916" r:id="rId224"/>
        </w:object>
      </w:r>
      <w:r w:rsidRPr="00FA0C8D">
        <w:rPr>
          <w:rFonts w:ascii="Times New Roman" w:hAnsi="Times New Roman" w:cs="Times New Roman"/>
          <w:sz w:val="24"/>
          <w:szCs w:val="24"/>
        </w:rPr>
        <w:t xml:space="preserve">                                                                                                      </w:t>
      </w:r>
      <w:r w:rsidRPr="00AC3E02">
        <w:rPr>
          <w:rFonts w:ascii="Times New Roman" w:hAnsi="Times New Roman" w:cs="Times New Roman"/>
          <w:position w:val="-10"/>
          <w:sz w:val="24"/>
          <w:szCs w:val="24"/>
          <w:lang w:val="en-US"/>
        </w:rPr>
        <w:object w:dxaOrig="440" w:dyaOrig="320">
          <v:shape id="_x0000_i1140" type="#_x0000_t75" style="width:21.75pt;height:15.75pt" o:ole="">
            <v:imagedata r:id="rId225" o:title=""/>
          </v:shape>
          <o:OLEObject Type="Embed" ProgID="Equation.DSMT4" ShapeID="_x0000_i1140" DrawAspect="Content" ObjectID="_1497790917" r:id="rId226"/>
        </w:object>
      </w:r>
      <w:r>
        <w:rPr>
          <w:rFonts w:ascii="Times New Roman" w:hAnsi="Times New Roman" w:cs="Times New Roman"/>
          <w:sz w:val="24"/>
          <w:szCs w:val="24"/>
        </w:rPr>
        <w:t xml:space="preserve">Λαμβάνοντας υπόψη το φαινόμενο της πόλωσης συγκέντρωσης, η συγκέντρωση </w:t>
      </w:r>
      <w:r w:rsidRPr="00AC3E02">
        <w:rPr>
          <w:rFonts w:ascii="Times New Roman" w:hAnsi="Times New Roman" w:cs="Times New Roman"/>
          <w:position w:val="-12"/>
          <w:sz w:val="24"/>
          <w:szCs w:val="24"/>
        </w:rPr>
        <w:object w:dxaOrig="460" w:dyaOrig="360">
          <v:shape id="_x0000_i1141" type="#_x0000_t75" style="width:23.25pt;height:18pt" o:ole="">
            <v:imagedata r:id="rId227" o:title=""/>
          </v:shape>
          <o:OLEObject Type="Embed" ProgID="Equation.DSMT4" ShapeID="_x0000_i1141" DrawAspect="Content" ObjectID="_1497790918" r:id="rId228"/>
        </w:object>
      </w:r>
      <w:r w:rsidRPr="00AC3E02">
        <w:rPr>
          <w:rFonts w:ascii="Times New Roman" w:hAnsi="Times New Roman" w:cs="Times New Roman"/>
          <w:sz w:val="24"/>
          <w:szCs w:val="24"/>
        </w:rPr>
        <w:t xml:space="preserve"> </w:t>
      </w:r>
      <w:r>
        <w:rPr>
          <w:rFonts w:ascii="Times New Roman" w:hAnsi="Times New Roman" w:cs="Times New Roman"/>
          <w:sz w:val="24"/>
          <w:szCs w:val="24"/>
        </w:rPr>
        <w:t xml:space="preserve">μπορεί να υπολογιστεί από την εξ. </w:t>
      </w:r>
      <w:r w:rsidR="006260BE" w:rsidRPr="006260BE">
        <w:rPr>
          <w:rFonts w:ascii="Times New Roman" w:hAnsi="Times New Roman" w:cs="Times New Roman"/>
          <w:position w:val="-10"/>
          <w:sz w:val="24"/>
          <w:szCs w:val="24"/>
        </w:rPr>
        <w:object w:dxaOrig="340" w:dyaOrig="320">
          <v:shape id="_x0000_i1142" type="#_x0000_t75" style="width:17.25pt;height:15.75pt" o:ole="">
            <v:imagedata r:id="rId229" o:title=""/>
          </v:shape>
          <o:OLEObject Type="Embed" ProgID="Equation.DSMT4" ShapeID="_x0000_i1142" DrawAspect="Content" ObjectID="_1497790919" r:id="rId230"/>
        </w:object>
      </w:r>
      <w:r w:rsidR="006260BE">
        <w:rPr>
          <w:rFonts w:ascii="Times New Roman" w:hAnsi="Times New Roman" w:cs="Times New Roman"/>
          <w:sz w:val="24"/>
          <w:szCs w:val="24"/>
        </w:rPr>
        <w:t xml:space="preserve"> για </w:t>
      </w:r>
      <w:r w:rsidR="006260BE" w:rsidRPr="006260BE">
        <w:rPr>
          <w:rFonts w:ascii="Times New Roman" w:hAnsi="Times New Roman" w:cs="Times New Roman"/>
          <w:position w:val="-12"/>
          <w:sz w:val="24"/>
          <w:szCs w:val="24"/>
        </w:rPr>
        <w:object w:dxaOrig="780" w:dyaOrig="360">
          <v:shape id="_x0000_i1143" type="#_x0000_t75" style="width:39pt;height:18pt" o:ole="">
            <v:imagedata r:id="rId231" o:title=""/>
          </v:shape>
          <o:OLEObject Type="Embed" ProgID="Equation.DSMT4" ShapeID="_x0000_i1143" DrawAspect="Content" ObjectID="_1497790920" r:id="rId232"/>
        </w:object>
      </w:r>
      <w:r w:rsidR="006260BE">
        <w:rPr>
          <w:rFonts w:ascii="Times New Roman" w:hAnsi="Times New Roman" w:cs="Times New Roman"/>
          <w:sz w:val="24"/>
          <w:szCs w:val="24"/>
        </w:rPr>
        <w:t>:</w:t>
      </w:r>
      <w:r w:rsidR="00AA0EF9" w:rsidRPr="00AA0EF9">
        <w:rPr>
          <w:rFonts w:ascii="Times New Roman" w:hAnsi="Times New Roman" w:cs="Times New Roman"/>
          <w:position w:val="-24"/>
          <w:sz w:val="24"/>
          <w:szCs w:val="24"/>
        </w:rPr>
        <w:object w:dxaOrig="4680" w:dyaOrig="620">
          <v:shape id="_x0000_i1144" type="#_x0000_t75" style="width:234pt;height:30.75pt" o:ole="">
            <v:imagedata r:id="rId233" o:title=""/>
          </v:shape>
          <o:OLEObject Type="Embed" ProgID="Equation.DSMT4" ShapeID="_x0000_i1144" DrawAspect="Content" ObjectID="_1497790921" r:id="rId234"/>
        </w:object>
      </w:r>
      <w:r w:rsidR="00AA0EF9" w:rsidRPr="00FA0C8D">
        <w:rPr>
          <w:rFonts w:ascii="Times New Roman" w:hAnsi="Times New Roman" w:cs="Times New Roman"/>
          <w:sz w:val="24"/>
          <w:szCs w:val="24"/>
        </w:rPr>
        <w:t xml:space="preserve">                                               </w:t>
      </w:r>
      <w:r w:rsidR="00AA0EF9" w:rsidRPr="00AA0EF9">
        <w:rPr>
          <w:rFonts w:ascii="Times New Roman" w:hAnsi="Times New Roman" w:cs="Times New Roman"/>
          <w:position w:val="-10"/>
          <w:sz w:val="24"/>
          <w:szCs w:val="24"/>
          <w:lang w:val="en-US"/>
        </w:rPr>
        <w:object w:dxaOrig="460" w:dyaOrig="320">
          <v:shape id="_x0000_i1145" type="#_x0000_t75" style="width:23.25pt;height:15.75pt" o:ole="">
            <v:imagedata r:id="rId235" o:title=""/>
          </v:shape>
          <o:OLEObject Type="Embed" ProgID="Equation.DSMT4" ShapeID="_x0000_i1145" DrawAspect="Content" ObjectID="_1497790922" r:id="rId236"/>
        </w:object>
      </w:r>
    </w:p>
    <w:p w:rsidR="000B1F0A" w:rsidRDefault="00AA0EF9" w:rsidP="000B1F0A">
      <w:pPr>
        <w:ind w:left="-567"/>
        <w:jc w:val="both"/>
        <w:rPr>
          <w:rFonts w:ascii="Times New Roman" w:eastAsiaTheme="minorEastAsia" w:hAnsi="Times New Roman" w:cs="Times New Roman"/>
          <w:b/>
          <w:u w:val="single"/>
        </w:rPr>
      </w:pPr>
      <w:r>
        <w:rPr>
          <w:rFonts w:ascii="Times New Roman" w:hAnsi="Times New Roman" w:cs="Times New Roman"/>
          <w:sz w:val="24"/>
          <w:szCs w:val="24"/>
        </w:rPr>
        <w:t xml:space="preserve">Από την εξ. </w:t>
      </w:r>
      <w:r w:rsidRPr="00AA0EF9">
        <w:rPr>
          <w:rFonts w:ascii="Times New Roman" w:hAnsi="Times New Roman" w:cs="Times New Roman"/>
          <w:position w:val="-10"/>
          <w:sz w:val="24"/>
          <w:szCs w:val="24"/>
        </w:rPr>
        <w:object w:dxaOrig="460" w:dyaOrig="320">
          <v:shape id="_x0000_i1146" type="#_x0000_t75" style="width:23.25pt;height:15.75pt" o:ole="">
            <v:imagedata r:id="rId237" o:title=""/>
          </v:shape>
          <o:OLEObject Type="Embed" ProgID="Equation.DSMT4" ShapeID="_x0000_i1146" DrawAspect="Content" ObjectID="_1497790923" r:id="rId238"/>
        </w:object>
      </w:r>
      <w:r>
        <w:rPr>
          <w:rFonts w:ascii="Times New Roman" w:hAnsi="Times New Roman" w:cs="Times New Roman"/>
          <w:sz w:val="24"/>
          <w:szCs w:val="24"/>
        </w:rPr>
        <w:t xml:space="preserve"> είναι προφανές ότι η αλατότητα του επεξεργασμένου νερού αυξάνει με την αύξηση της παροχής του υγρού λόγω του φαινομένου της πόλωσης συγκέντρωσης. Όπως αναφέρθηκε προηγουμένως, οι διεργασίες ΑΩ βρίσκουν εφαρμογή στην παραγωγή πόσιμου νερού, καθώς και υψηλής καθαρότητας νερού για τις βιομηχανίες φαρμάκων και ηλεκτρονικών και την τροφοδοσία λεβήτων. Σπανιότερα δε, χρησιμοποιούνται για την ανάκτηση πολύτιμων συστατικών από το συμπύκνωμα απόρριψης. Ωστόσο, θα πρέπει να αναφερθεί</w:t>
      </w:r>
      <w:r w:rsidR="00447F84">
        <w:rPr>
          <w:rFonts w:ascii="Times New Roman" w:hAnsi="Times New Roman" w:cs="Times New Roman"/>
          <w:sz w:val="24"/>
          <w:szCs w:val="24"/>
        </w:rPr>
        <w:t xml:space="preserve"> εδώ ένα σημαντικό μειονέκτημα σχετικό με την παραγωγή τού πόσιμου νερού, καθώς το νερό περιέχει ελάχιστες ποσότητες </w:t>
      </w:r>
      <w:r w:rsidR="00447F84" w:rsidRPr="00447F84">
        <w:rPr>
          <w:rFonts w:ascii="Times New Roman" w:hAnsi="Times New Roman" w:cs="Times New Roman"/>
          <w:position w:val="-14"/>
          <w:sz w:val="24"/>
          <w:szCs w:val="24"/>
        </w:rPr>
        <w:object w:dxaOrig="2560" w:dyaOrig="400">
          <v:shape id="_x0000_i1147" type="#_x0000_t75" style="width:128.25pt;height:20.25pt" o:ole="">
            <v:imagedata r:id="rId239" o:title=""/>
          </v:shape>
          <o:OLEObject Type="Embed" ProgID="Equation.DSMT4" ShapeID="_x0000_i1147" DrawAspect="Content" ObjectID="_1497790924" r:id="rId240"/>
        </w:object>
      </w:r>
      <w:r w:rsidR="00C050AE">
        <w:rPr>
          <w:rFonts w:ascii="Times New Roman" w:hAnsi="Times New Roman" w:cs="Times New Roman"/>
          <w:sz w:val="24"/>
          <w:szCs w:val="24"/>
        </w:rPr>
        <w:t>και διττανθρακικών αλάτων και έχει συνήθως γλυφή γεύση.</w:t>
      </w:r>
    </w:p>
    <w:p w:rsidR="000B1F0A" w:rsidRDefault="000B1F0A" w:rsidP="000B1F0A">
      <w:pPr>
        <w:ind w:left="-567"/>
        <w:jc w:val="both"/>
        <w:rPr>
          <w:rFonts w:ascii="Times New Roman" w:eastAsiaTheme="minorEastAsia" w:hAnsi="Times New Roman" w:cs="Times New Roman"/>
          <w:b/>
          <w:u w:val="single"/>
        </w:rPr>
      </w:pPr>
    </w:p>
    <w:p w:rsidR="000B1F0A" w:rsidRPr="000D4FA6" w:rsidRDefault="00C050AE" w:rsidP="000B1F0A">
      <w:pPr>
        <w:ind w:left="-567"/>
        <w:jc w:val="both"/>
        <w:rPr>
          <w:rFonts w:ascii="Times New Roman" w:eastAsiaTheme="minorEastAsia" w:hAnsi="Times New Roman" w:cs="Times New Roman"/>
          <w:b/>
          <w:u w:val="single"/>
        </w:rPr>
      </w:pPr>
      <w:r w:rsidRPr="000D4FA6">
        <w:rPr>
          <w:rFonts w:ascii="Times New Roman" w:hAnsi="Times New Roman" w:cs="Times New Roman"/>
          <w:b/>
          <w:sz w:val="24"/>
          <w:szCs w:val="24"/>
        </w:rPr>
        <w:lastRenderedPageBreak/>
        <w:t>2. Ηλεκτροδιάλυση</w:t>
      </w:r>
    </w:p>
    <w:p w:rsidR="000B1F0A" w:rsidRDefault="00C050AE" w:rsidP="000B1F0A">
      <w:pPr>
        <w:ind w:left="-567"/>
        <w:jc w:val="both"/>
        <w:rPr>
          <w:rFonts w:ascii="Times New Roman" w:eastAsiaTheme="minorEastAsia" w:hAnsi="Times New Roman" w:cs="Times New Roman"/>
          <w:b/>
          <w:u w:val="single"/>
        </w:rPr>
      </w:pPr>
      <w:r>
        <w:rPr>
          <w:rFonts w:ascii="Times New Roman" w:hAnsi="Times New Roman" w:cs="Times New Roman"/>
          <w:sz w:val="24"/>
          <w:szCs w:val="24"/>
        </w:rPr>
        <w:t>Η ηλεκτροδιάλυση είναι μια ηλεκτροχημική μέθοδος διαχωρισμού με τη βοήθεια μεμβρανών ηλεκτροδιάλυσης των διαλυτών συστατικών του νερού υπό την επίδραση ενός ηλεκτρικού πεδίου. Η διεργασία εφαρμόζεται κυρίως για την αφαλάτωση υφαλμυρού νερού και για την προσυγκέντρωση του θαλασσινού νερού για την παραγωγή αλατιού. Άλλες εφαρμογές περιλαμβάνουν την επεξεργασία αποβλήτων μονάδων, όπως οι γαλακτοβιομηχανίες και τα γαλβανιστήρια.</w:t>
      </w:r>
    </w:p>
    <w:p w:rsidR="000B1F0A" w:rsidRDefault="00C050AE" w:rsidP="000B1F0A">
      <w:pPr>
        <w:ind w:left="-567"/>
        <w:jc w:val="both"/>
        <w:rPr>
          <w:rFonts w:ascii="Times New Roman" w:eastAsiaTheme="minorEastAsia" w:hAnsi="Times New Roman" w:cs="Times New Roman"/>
          <w:b/>
          <w:u w:val="single"/>
        </w:rPr>
      </w:pPr>
      <w:r>
        <w:rPr>
          <w:rFonts w:ascii="Times New Roman" w:hAnsi="Times New Roman" w:cs="Times New Roman"/>
          <w:sz w:val="24"/>
          <w:szCs w:val="24"/>
        </w:rPr>
        <w:t>Όταν νερό με υψηλή συγκέντρωση ιόντων εκτεθεί σε ηλεκτρικό πεδίο, τότε τα κατιόντα κινούνται προς την κάθοδο (αρνητικά φορτισμένο ηλεκτρόδιο) και τα ανιόντα κινούνται προς την άνοδο (θετικά φορτισμένο ηλεκτρόδιο). Εάν ανάμεσα στα ηλεκτρόδια τοποθετηθεί με παράλληλη εναλλαγή μια σειρά μεμβρανών, από τις οποίες οι μισές είναι διαπερατές σε ανιόντα (ανιονικές μεμβράνες) και οι υπόλοιπες σε κατιόντα (κατιονικές μεμβράνες), τότε δημιουργούνται εναλλακτικά θάλαμοι με συγκέντρωση αλάτων μεγαλύτερη και μικρότερη της αρχικής</w:t>
      </w:r>
      <w:r w:rsidR="004B3860">
        <w:rPr>
          <w:rFonts w:ascii="Times New Roman" w:hAnsi="Times New Roman" w:cs="Times New Roman"/>
          <w:sz w:val="24"/>
          <w:szCs w:val="24"/>
        </w:rPr>
        <w:t>. Η αρχή λειτουργίας της ηλεκτροδιάλυσης περιγράφεται στο Σχήμα 6.</w:t>
      </w:r>
    </w:p>
    <w:p w:rsidR="00884352" w:rsidRDefault="004B3860" w:rsidP="00884352">
      <w:pPr>
        <w:ind w:left="-567"/>
        <w:jc w:val="both"/>
        <w:rPr>
          <w:rFonts w:ascii="Times New Roman" w:hAnsi="Times New Roman" w:cs="Times New Roman"/>
          <w:sz w:val="24"/>
          <w:szCs w:val="24"/>
        </w:rPr>
      </w:pPr>
      <w:r>
        <w:rPr>
          <w:rFonts w:ascii="Times New Roman" w:hAnsi="Times New Roman" w:cs="Times New Roman"/>
          <w:sz w:val="24"/>
          <w:szCs w:val="24"/>
        </w:rPr>
        <w:t xml:space="preserve">Οι μεμβράνες ηλεκτροδιάλυσης είναι πολυμερικές μεμβράνες ιοντοεναλλαγής (κατασκευασμένες συνήθως από </w:t>
      </w:r>
      <w:r>
        <w:rPr>
          <w:rFonts w:ascii="Times New Roman" w:hAnsi="Times New Roman" w:cs="Times New Roman"/>
          <w:sz w:val="24"/>
          <w:szCs w:val="24"/>
          <w:lang w:val="en-US"/>
        </w:rPr>
        <w:t>PTFE</w:t>
      </w:r>
      <w:r w:rsidRPr="004B3860">
        <w:rPr>
          <w:rFonts w:ascii="Times New Roman" w:hAnsi="Times New Roman" w:cs="Times New Roman"/>
          <w:sz w:val="24"/>
          <w:szCs w:val="24"/>
        </w:rPr>
        <w:t xml:space="preserve">). </w:t>
      </w:r>
      <w:r>
        <w:rPr>
          <w:rFonts w:ascii="Times New Roman" w:hAnsi="Times New Roman" w:cs="Times New Roman"/>
          <w:sz w:val="24"/>
          <w:szCs w:val="24"/>
        </w:rPr>
        <w:t>Οι κατιονικές μεμβράνες συνήθως χρησιμοποιούν ως αρνητικά φορτισμένες ομάδες τις σουλφονικές, ενώ οι ανιονικές χρησιμοποιούν ως θετικά φορτισμένες ομάδες τις αμινομάδες. Οι μεμβράνες επιτρέπουν τη διέλευση των αντίστοιχων ιόντων και είναι αδιαπέραστες στο νερό. Ωστόσο, οι μεμβράνες δεν είναι ιδανικές και συνεπώς επιτρέπουν τη διέλευση προς την μη επιθυμητή κατεύθυνση ενός μικρού ποσοστού ιόντων.</w:t>
      </w:r>
      <w:r w:rsidR="00C050AE">
        <w:rPr>
          <w:rFonts w:ascii="Times New Roman" w:hAnsi="Times New Roman" w:cs="Times New Roman"/>
          <w:sz w:val="24"/>
          <w:szCs w:val="24"/>
        </w:rPr>
        <w:t xml:space="preserve">  </w:t>
      </w:r>
    </w:p>
    <w:p w:rsidR="00884352" w:rsidRDefault="00884352" w:rsidP="00884352">
      <w:pPr>
        <w:ind w:left="-567"/>
        <w:jc w:val="both"/>
        <w:rPr>
          <w:rFonts w:ascii="Times New Roman" w:hAnsi="Times New Roman" w:cs="Times New Roman"/>
          <w:sz w:val="24"/>
          <w:szCs w:val="24"/>
        </w:rPr>
      </w:pPr>
    </w:p>
    <w:p w:rsidR="00884352" w:rsidRDefault="00884352" w:rsidP="00884352">
      <w:pPr>
        <w:ind w:left="-567"/>
        <w:jc w:val="both"/>
        <w:rPr>
          <w:rFonts w:ascii="Times New Roman" w:hAnsi="Times New Roman" w:cs="Times New Roman"/>
          <w:sz w:val="24"/>
          <w:szCs w:val="24"/>
        </w:rPr>
      </w:pPr>
    </w:p>
    <w:p w:rsidR="00884352" w:rsidRDefault="00884352" w:rsidP="00884352">
      <w:pPr>
        <w:ind w:left="-567"/>
        <w:jc w:val="both"/>
        <w:rPr>
          <w:rFonts w:ascii="Times New Roman" w:hAnsi="Times New Roman" w:cs="Times New Roman"/>
          <w:sz w:val="24"/>
          <w:szCs w:val="24"/>
        </w:rPr>
      </w:pPr>
    </w:p>
    <w:p w:rsidR="00884352" w:rsidRDefault="00884352" w:rsidP="00884352">
      <w:pPr>
        <w:ind w:left="-567"/>
        <w:jc w:val="both"/>
        <w:rPr>
          <w:rFonts w:ascii="Times New Roman" w:hAnsi="Times New Roman" w:cs="Times New Roman"/>
          <w:sz w:val="24"/>
          <w:szCs w:val="24"/>
        </w:rPr>
      </w:pPr>
    </w:p>
    <w:p w:rsidR="00884352" w:rsidRDefault="00884352" w:rsidP="00884352">
      <w:pPr>
        <w:ind w:left="-567"/>
        <w:jc w:val="both"/>
        <w:rPr>
          <w:rFonts w:ascii="Times New Roman" w:hAnsi="Times New Roman" w:cs="Times New Roman"/>
          <w:sz w:val="24"/>
          <w:szCs w:val="24"/>
        </w:rPr>
      </w:pPr>
    </w:p>
    <w:p w:rsidR="00884352" w:rsidRDefault="00884352" w:rsidP="00884352">
      <w:pPr>
        <w:ind w:left="-567"/>
        <w:jc w:val="both"/>
        <w:rPr>
          <w:rFonts w:ascii="Times New Roman" w:hAnsi="Times New Roman" w:cs="Times New Roman"/>
          <w:sz w:val="24"/>
          <w:szCs w:val="24"/>
        </w:rPr>
      </w:pPr>
    </w:p>
    <w:p w:rsidR="00884352" w:rsidRDefault="00884352" w:rsidP="00884352">
      <w:pPr>
        <w:ind w:left="-567"/>
        <w:jc w:val="both"/>
        <w:rPr>
          <w:rFonts w:ascii="Times New Roman" w:hAnsi="Times New Roman" w:cs="Times New Roman"/>
          <w:sz w:val="24"/>
          <w:szCs w:val="24"/>
        </w:rPr>
      </w:pPr>
    </w:p>
    <w:p w:rsidR="00884352" w:rsidRDefault="00884352" w:rsidP="00884352">
      <w:pPr>
        <w:ind w:left="-567"/>
        <w:jc w:val="both"/>
        <w:rPr>
          <w:rFonts w:ascii="Times New Roman" w:hAnsi="Times New Roman" w:cs="Times New Roman"/>
          <w:sz w:val="24"/>
          <w:szCs w:val="24"/>
        </w:rPr>
      </w:pPr>
    </w:p>
    <w:p w:rsidR="00884352" w:rsidRDefault="00884352" w:rsidP="00884352">
      <w:pPr>
        <w:ind w:left="-567"/>
        <w:jc w:val="both"/>
        <w:rPr>
          <w:rFonts w:ascii="Times New Roman" w:hAnsi="Times New Roman" w:cs="Times New Roman"/>
          <w:sz w:val="24"/>
          <w:szCs w:val="24"/>
        </w:rPr>
      </w:pPr>
    </w:p>
    <w:p w:rsidR="00884352" w:rsidRDefault="00884352" w:rsidP="00884352">
      <w:pPr>
        <w:ind w:left="-567"/>
        <w:jc w:val="both"/>
        <w:rPr>
          <w:rFonts w:ascii="Times New Roman" w:hAnsi="Times New Roman" w:cs="Times New Roman"/>
          <w:sz w:val="24"/>
          <w:szCs w:val="24"/>
        </w:rPr>
      </w:pPr>
    </w:p>
    <w:p w:rsidR="00884352" w:rsidRDefault="00884352" w:rsidP="00884352">
      <w:pPr>
        <w:ind w:left="-567"/>
        <w:jc w:val="both"/>
        <w:rPr>
          <w:rFonts w:ascii="Times New Roman" w:hAnsi="Times New Roman" w:cs="Times New Roman"/>
          <w:sz w:val="24"/>
          <w:szCs w:val="24"/>
        </w:rPr>
      </w:pPr>
    </w:p>
    <w:p w:rsidR="00884352" w:rsidRDefault="00884352" w:rsidP="00884352">
      <w:pPr>
        <w:ind w:left="-567"/>
        <w:jc w:val="both"/>
        <w:rPr>
          <w:rFonts w:ascii="Times New Roman" w:hAnsi="Times New Roman" w:cs="Times New Roman"/>
          <w:sz w:val="24"/>
          <w:szCs w:val="24"/>
        </w:rPr>
      </w:pPr>
    </w:p>
    <w:p w:rsidR="00884352" w:rsidRDefault="00884352" w:rsidP="00884352">
      <w:pPr>
        <w:ind w:left="-567"/>
        <w:jc w:val="both"/>
        <w:rPr>
          <w:rFonts w:ascii="Times New Roman" w:hAnsi="Times New Roman" w:cs="Times New Roman"/>
          <w:sz w:val="24"/>
          <w:szCs w:val="24"/>
        </w:rPr>
      </w:pPr>
    </w:p>
    <w:p w:rsidR="00884352" w:rsidRPr="000B1F0A" w:rsidRDefault="00884352" w:rsidP="00884352">
      <w:pPr>
        <w:ind w:left="-567"/>
        <w:rPr>
          <w:rFonts w:ascii="Times New Roman" w:eastAsiaTheme="minorEastAsia" w:hAnsi="Times New Roman" w:cs="Times New Roman"/>
          <w:b/>
          <w:u w:val="single"/>
        </w:rPr>
      </w:pPr>
    </w:p>
    <w:p w:rsidR="00884352" w:rsidRDefault="006366BA" w:rsidP="00884352">
      <w:pPr>
        <w:tabs>
          <w:tab w:val="left" w:pos="930"/>
        </w:tabs>
        <w:jc w:val="both"/>
        <w:rPr>
          <w:rFonts w:ascii="Times New Roman" w:hAnsi="Times New Roman" w:cs="Times New Roman"/>
          <w:position w:val="-14"/>
          <w:sz w:val="24"/>
          <w:szCs w:val="24"/>
        </w:rPr>
      </w:pPr>
      <w:r w:rsidRPr="006366BA">
        <w:rPr>
          <w:rFonts w:ascii="Times New Roman" w:hAnsi="Times New Roman" w:cs="Times New Roman"/>
          <w:noProof/>
          <w:sz w:val="24"/>
          <w:szCs w:val="24"/>
          <w:lang w:eastAsia="el-GR"/>
        </w:rPr>
        <w:pict>
          <v:shape id="_x0000_s9432" type="#_x0000_t202" style="position:absolute;left:0;text-align:left;margin-left:-73.5pt;margin-top:-4.1pt;width:108.75pt;height:39.1pt;z-index:252176384" filled="f" stroked="f">
            <v:textbox>
              <w:txbxContent>
                <w:p w:rsidR="00884352" w:rsidRPr="00B7414B" w:rsidRDefault="00884352" w:rsidP="00884352">
                  <w:pPr>
                    <w:jc w:val="center"/>
                    <w:rPr>
                      <w:rFonts w:ascii="Times New Roman" w:hAnsi="Times New Roman" w:cs="Times New Roman"/>
                    </w:rPr>
                  </w:pPr>
                  <w:r>
                    <w:rPr>
                      <w:rFonts w:ascii="Times New Roman" w:hAnsi="Times New Roman" w:cs="Times New Roman"/>
                    </w:rPr>
                    <w:t>Υφάλμυρο νερό για πλύση</w:t>
                  </w:r>
                </w:p>
              </w:txbxContent>
            </v:textbox>
          </v:shape>
        </w:pict>
      </w:r>
      <w:r w:rsidRPr="006366BA">
        <w:rPr>
          <w:rFonts w:ascii="Times New Roman" w:hAnsi="Times New Roman" w:cs="Times New Roman"/>
          <w:noProof/>
          <w:sz w:val="24"/>
          <w:szCs w:val="24"/>
          <w:lang w:eastAsia="el-GR"/>
        </w:rPr>
        <w:pict>
          <v:shape id="_x0000_s9431" type="#_x0000_t202" style="position:absolute;left:0;text-align:left;margin-left:325.5pt;margin-top:-25.85pt;width:122.25pt;height:25.85pt;z-index:252175360" filled="f" stroked="f">
            <v:textbox>
              <w:txbxContent>
                <w:p w:rsidR="00884352" w:rsidRPr="00B7414B" w:rsidRDefault="00884352" w:rsidP="00884352">
                  <w:pPr>
                    <w:rPr>
                      <w:rFonts w:ascii="Times New Roman" w:hAnsi="Times New Roman" w:cs="Times New Roman"/>
                    </w:rPr>
                  </w:pPr>
                  <w:r>
                    <w:rPr>
                      <w:rFonts w:ascii="Times New Roman" w:hAnsi="Times New Roman" w:cs="Times New Roman"/>
                    </w:rPr>
                    <w:t>Αφαλατωμένο νερό</w:t>
                  </w:r>
                </w:p>
              </w:txbxContent>
            </v:textbox>
          </v:shape>
        </w:pict>
      </w:r>
      <w:r w:rsidRPr="006366BA">
        <w:rPr>
          <w:rFonts w:ascii="Times New Roman" w:hAnsi="Times New Roman" w:cs="Times New Roman"/>
          <w:noProof/>
          <w:sz w:val="24"/>
          <w:szCs w:val="24"/>
          <w:lang w:eastAsia="el-GR"/>
        </w:rPr>
        <w:pict>
          <v:shape id="_x0000_s9430" type="#_x0000_t32" style="position:absolute;left:0;text-align:left;margin-left:51.75pt;margin-top:-14.5pt;width:267.75pt;height:.05pt;z-index:252174336" o:connectortype="straight">
            <v:stroke endarrow="block"/>
          </v:shape>
        </w:pict>
      </w:r>
      <w:r>
        <w:rPr>
          <w:rFonts w:ascii="Times New Roman" w:hAnsi="Times New Roman" w:cs="Times New Roman"/>
          <w:noProof/>
          <w:position w:val="-14"/>
          <w:sz w:val="24"/>
          <w:szCs w:val="24"/>
          <w:lang w:eastAsia="el-GR"/>
        </w:rPr>
        <w:pict>
          <v:shape id="_x0000_s9422" type="#_x0000_t32" style="position:absolute;left:0;text-align:left;margin-left:242.25pt;margin-top:-13.55pt;width:0;height:59.05pt;flip:y;z-index:252166144" o:connectortype="straight">
            <v:stroke endarrow="block"/>
          </v:shape>
        </w:pict>
      </w:r>
      <w:r>
        <w:rPr>
          <w:rFonts w:ascii="Times New Roman" w:hAnsi="Times New Roman" w:cs="Times New Roman"/>
          <w:noProof/>
          <w:position w:val="-14"/>
          <w:sz w:val="24"/>
          <w:szCs w:val="24"/>
          <w:lang w:eastAsia="el-GR"/>
        </w:rPr>
        <w:pict>
          <v:shape id="_x0000_s9425" type="#_x0000_t32" style="position:absolute;left:0;text-align:left;margin-left:120pt;margin-top:-13.55pt;width:0;height:59.05pt;flip:y;z-index:252169216" o:connectortype="straight">
            <v:stroke endarrow="block"/>
          </v:shape>
        </w:pict>
      </w:r>
      <w:r w:rsidRPr="006366BA">
        <w:rPr>
          <w:rFonts w:ascii="Times New Roman" w:hAnsi="Times New Roman" w:cs="Times New Roman"/>
          <w:noProof/>
          <w:sz w:val="24"/>
          <w:szCs w:val="24"/>
          <w:lang w:eastAsia="el-GR"/>
        </w:rPr>
        <w:pict>
          <v:shape id="_x0000_s9429" type="#_x0000_t202" style="position:absolute;left:0;text-align:left;margin-left:264pt;margin-top:17.75pt;width:21.75pt;height:18.75pt;z-index:252173312" stroked="f">
            <v:textbox>
              <w:txbxContent>
                <w:p w:rsidR="00884352" w:rsidRPr="00B7414B" w:rsidRDefault="00884352" w:rsidP="00884352">
                  <w:pPr>
                    <w:rPr>
                      <w:rFonts w:ascii="Times New Roman" w:hAnsi="Times New Roman" w:cs="Times New Roman"/>
                    </w:rPr>
                  </w:pPr>
                  <w:r>
                    <w:rPr>
                      <w:rFonts w:ascii="Times New Roman" w:hAnsi="Times New Roman" w:cs="Times New Roman"/>
                    </w:rPr>
                    <w:t>Κ</w:t>
                  </w:r>
                </w:p>
              </w:txbxContent>
            </v:textbox>
          </v:shape>
        </w:pict>
      </w:r>
      <w:r w:rsidRPr="006366BA">
        <w:rPr>
          <w:rFonts w:ascii="Times New Roman" w:hAnsi="Times New Roman" w:cs="Times New Roman"/>
          <w:noProof/>
          <w:sz w:val="24"/>
          <w:szCs w:val="24"/>
          <w:lang w:eastAsia="el-GR"/>
        </w:rPr>
        <w:pict>
          <v:shape id="_x0000_s9427" type="#_x0000_t202" style="position:absolute;left:0;text-align:left;margin-left:198.75pt;margin-top:17.75pt;width:21.75pt;height:18.75pt;z-index:252171264" stroked="f">
            <v:textbox>
              <w:txbxContent>
                <w:p w:rsidR="00884352" w:rsidRPr="00B7414B" w:rsidRDefault="00884352" w:rsidP="00884352">
                  <w:pPr>
                    <w:rPr>
                      <w:rFonts w:ascii="Times New Roman" w:hAnsi="Times New Roman" w:cs="Times New Roman"/>
                    </w:rPr>
                  </w:pPr>
                  <w:r>
                    <w:rPr>
                      <w:rFonts w:ascii="Times New Roman" w:hAnsi="Times New Roman" w:cs="Times New Roman"/>
                    </w:rPr>
                    <w:t>Α</w:t>
                  </w:r>
                </w:p>
              </w:txbxContent>
            </v:textbox>
          </v:shape>
        </w:pict>
      </w:r>
      <w:r w:rsidRPr="006366BA">
        <w:rPr>
          <w:rFonts w:ascii="Times New Roman" w:hAnsi="Times New Roman" w:cs="Times New Roman"/>
          <w:noProof/>
          <w:sz w:val="24"/>
          <w:szCs w:val="24"/>
          <w:lang w:eastAsia="el-GR"/>
        </w:rPr>
        <w:pict>
          <v:shape id="_x0000_s9428" type="#_x0000_t202" style="position:absolute;left:0;text-align:left;margin-left:139.5pt;margin-top:17.75pt;width:21.75pt;height:18.75pt;z-index:252172288" stroked="f">
            <v:textbox>
              <w:txbxContent>
                <w:p w:rsidR="00884352" w:rsidRPr="00B7414B" w:rsidRDefault="00884352" w:rsidP="00884352">
                  <w:pPr>
                    <w:rPr>
                      <w:rFonts w:ascii="Times New Roman" w:hAnsi="Times New Roman" w:cs="Times New Roman"/>
                    </w:rPr>
                  </w:pPr>
                  <w:r>
                    <w:rPr>
                      <w:rFonts w:ascii="Times New Roman" w:hAnsi="Times New Roman" w:cs="Times New Roman"/>
                    </w:rPr>
                    <w:t>Κ</w:t>
                  </w:r>
                </w:p>
              </w:txbxContent>
            </v:textbox>
          </v:shape>
        </w:pict>
      </w:r>
      <w:r>
        <w:rPr>
          <w:rFonts w:ascii="Times New Roman" w:hAnsi="Times New Roman" w:cs="Times New Roman"/>
          <w:noProof/>
          <w:position w:val="-14"/>
          <w:sz w:val="24"/>
          <w:szCs w:val="24"/>
          <w:lang w:eastAsia="el-GR"/>
        </w:rPr>
        <w:pict>
          <v:shape id="_x0000_s9426" type="#_x0000_t202" style="position:absolute;left:0;text-align:left;margin-left:80.25pt;margin-top:17.75pt;width:21.75pt;height:18.75pt;z-index:252170240" stroked="f">
            <v:textbox>
              <w:txbxContent>
                <w:p w:rsidR="00884352" w:rsidRPr="00B7414B" w:rsidRDefault="00884352" w:rsidP="00884352">
                  <w:pPr>
                    <w:rPr>
                      <w:rFonts w:ascii="Times New Roman" w:hAnsi="Times New Roman" w:cs="Times New Roman"/>
                    </w:rPr>
                  </w:pPr>
                  <w:r>
                    <w:rPr>
                      <w:rFonts w:ascii="Times New Roman" w:hAnsi="Times New Roman" w:cs="Times New Roman"/>
                    </w:rPr>
                    <w:t>Α</w:t>
                  </w:r>
                </w:p>
              </w:txbxContent>
            </v:textbox>
          </v:shape>
        </w:pict>
      </w:r>
      <w:r>
        <w:rPr>
          <w:rFonts w:ascii="Times New Roman" w:hAnsi="Times New Roman" w:cs="Times New Roman"/>
          <w:noProof/>
          <w:position w:val="-14"/>
          <w:sz w:val="24"/>
          <w:szCs w:val="24"/>
          <w:lang w:eastAsia="el-GR"/>
        </w:rPr>
        <w:pict>
          <v:shape id="_x0000_s9424" type="#_x0000_t32" style="position:absolute;left:0;text-align:left;margin-left:61.5pt;margin-top:18.5pt;width:.05pt;height:48.75pt;z-index:252168192" o:connectortype="straight">
            <v:stroke endarrow="block"/>
          </v:shape>
        </w:pict>
      </w:r>
      <w:r>
        <w:rPr>
          <w:rFonts w:ascii="Times New Roman" w:hAnsi="Times New Roman" w:cs="Times New Roman"/>
          <w:noProof/>
          <w:position w:val="-14"/>
          <w:sz w:val="24"/>
          <w:szCs w:val="24"/>
          <w:lang w:eastAsia="el-GR"/>
        </w:rPr>
        <w:pict>
          <v:shape id="_x0000_s9423" type="#_x0000_t32" style="position:absolute;left:0;text-align:left;margin-left:179.25pt;margin-top:18.5pt;width:.05pt;height:48.75pt;z-index:252167168" o:connectortype="straight">
            <v:stroke endarrow="block"/>
          </v:shape>
        </w:pict>
      </w:r>
      <w:r>
        <w:rPr>
          <w:rFonts w:ascii="Times New Roman" w:hAnsi="Times New Roman" w:cs="Times New Roman"/>
          <w:noProof/>
          <w:position w:val="-14"/>
          <w:sz w:val="24"/>
          <w:szCs w:val="24"/>
          <w:lang w:eastAsia="el-GR"/>
        </w:rPr>
        <w:pict>
          <v:shape id="_x0000_s9421" type="#_x0000_t32" style="position:absolute;left:0;text-align:left;margin-left:40.5pt;margin-top:17.75pt;width:262.5pt;height:0;flip:x;z-index:252165120" o:connectortype="straight"/>
        </w:pict>
      </w:r>
      <w:r>
        <w:rPr>
          <w:rFonts w:ascii="Times New Roman" w:hAnsi="Times New Roman" w:cs="Times New Roman"/>
          <w:noProof/>
          <w:position w:val="-14"/>
          <w:sz w:val="24"/>
          <w:szCs w:val="24"/>
          <w:lang w:eastAsia="el-GR"/>
        </w:rPr>
        <w:pict>
          <v:shape id="_x0000_s9420" type="#_x0000_t32" style="position:absolute;left:0;text-align:left;margin-left:303pt;margin-top:17.75pt;width:.05pt;height:48.75pt;z-index:252164096" o:connectortype="straight">
            <v:stroke endarrow="block"/>
          </v:shape>
        </w:pict>
      </w:r>
      <w:r>
        <w:rPr>
          <w:rFonts w:ascii="Times New Roman" w:hAnsi="Times New Roman" w:cs="Times New Roman"/>
          <w:noProof/>
          <w:position w:val="-14"/>
          <w:sz w:val="24"/>
          <w:szCs w:val="24"/>
          <w:lang w:eastAsia="el-GR"/>
        </w:rPr>
        <w:pict>
          <v:rect id="_x0000_s9419" style="position:absolute;left:0;text-align:left;margin-left:1.5pt;margin-top:179.75pt;width:353.25pt;height:8.25pt;z-index:252163072"/>
        </w:pict>
      </w:r>
      <w:r>
        <w:rPr>
          <w:rFonts w:ascii="Times New Roman" w:hAnsi="Times New Roman" w:cs="Times New Roman"/>
          <w:noProof/>
          <w:position w:val="-14"/>
          <w:sz w:val="24"/>
          <w:szCs w:val="24"/>
          <w:lang w:eastAsia="el-GR"/>
        </w:rPr>
        <w:pict>
          <v:rect id="_x0000_s9418" style="position:absolute;left:0;text-align:left;margin-left:5.25pt;margin-top:37.25pt;width:353.25pt;height:8.25pt;z-index:252162048"/>
        </w:pict>
      </w:r>
      <w:r>
        <w:rPr>
          <w:rFonts w:ascii="Times New Roman" w:hAnsi="Times New Roman" w:cs="Times New Roman"/>
          <w:noProof/>
          <w:position w:val="-14"/>
          <w:sz w:val="24"/>
          <w:szCs w:val="24"/>
          <w:lang w:eastAsia="el-GR"/>
        </w:rPr>
        <w:pict>
          <v:rect id="_x0000_s9412" style="position:absolute;left:0;text-align:left;margin-left:22.5pt;margin-top:45.5pt;width:8.25pt;height:134.25pt;z-index:252155904"/>
        </w:pict>
      </w:r>
      <w:r>
        <w:rPr>
          <w:rFonts w:ascii="Times New Roman" w:hAnsi="Times New Roman" w:cs="Times New Roman"/>
          <w:noProof/>
          <w:position w:val="-14"/>
          <w:sz w:val="24"/>
          <w:szCs w:val="24"/>
          <w:lang w:eastAsia="el-GR"/>
        </w:rPr>
        <w:pict>
          <v:rect id="_x0000_s9413" style="position:absolute;left:0;text-align:left;margin-left:85.5pt;margin-top:45.5pt;width:8.25pt;height:134.25pt;z-index:252156928"/>
        </w:pict>
      </w:r>
      <w:r>
        <w:rPr>
          <w:rFonts w:ascii="Times New Roman" w:hAnsi="Times New Roman" w:cs="Times New Roman"/>
          <w:noProof/>
          <w:position w:val="-14"/>
          <w:sz w:val="24"/>
          <w:szCs w:val="24"/>
          <w:lang w:eastAsia="el-GR"/>
        </w:rPr>
        <w:pict>
          <v:rect id="_x0000_s9414" style="position:absolute;left:0;text-align:left;margin-left:147pt;margin-top:45.5pt;width:8.25pt;height:134.25pt;z-index:252157952"/>
        </w:pict>
      </w:r>
      <w:r>
        <w:rPr>
          <w:rFonts w:ascii="Times New Roman" w:hAnsi="Times New Roman" w:cs="Times New Roman"/>
          <w:noProof/>
          <w:position w:val="-14"/>
          <w:sz w:val="24"/>
          <w:szCs w:val="24"/>
          <w:lang w:eastAsia="el-GR"/>
        </w:rPr>
        <w:pict>
          <v:rect id="_x0000_s9415" style="position:absolute;left:0;text-align:left;margin-left:207pt;margin-top:45.5pt;width:8.25pt;height:134.25pt;z-index:252158976"/>
        </w:pict>
      </w:r>
      <w:r>
        <w:rPr>
          <w:rFonts w:ascii="Times New Roman" w:hAnsi="Times New Roman" w:cs="Times New Roman"/>
          <w:noProof/>
          <w:position w:val="-14"/>
          <w:sz w:val="24"/>
          <w:szCs w:val="24"/>
          <w:lang w:eastAsia="el-GR"/>
        </w:rPr>
        <w:pict>
          <v:rect id="_x0000_s9416" style="position:absolute;left:0;text-align:left;margin-left:269.25pt;margin-top:45.5pt;width:8.25pt;height:134.25pt;z-index:252160000"/>
        </w:pict>
      </w:r>
      <w:r>
        <w:rPr>
          <w:rFonts w:ascii="Times New Roman" w:hAnsi="Times New Roman" w:cs="Times New Roman"/>
          <w:noProof/>
          <w:position w:val="-14"/>
          <w:sz w:val="24"/>
          <w:szCs w:val="24"/>
          <w:lang w:eastAsia="el-GR"/>
        </w:rPr>
        <w:pict>
          <v:rect id="_x0000_s9417" style="position:absolute;left:0;text-align:left;margin-left:330pt;margin-top:45.5pt;width:8.25pt;height:134.25pt;z-index:252161024"/>
        </w:pict>
      </w:r>
    </w:p>
    <w:p w:rsidR="00884352" w:rsidRPr="00387A4F" w:rsidRDefault="006366BA" w:rsidP="00884352">
      <w:pPr>
        <w:rPr>
          <w:rFonts w:ascii="Times New Roman" w:hAnsi="Times New Roman" w:cs="Times New Roman"/>
          <w:sz w:val="24"/>
          <w:szCs w:val="24"/>
        </w:rPr>
      </w:pPr>
      <w:r>
        <w:rPr>
          <w:rFonts w:ascii="Times New Roman" w:hAnsi="Times New Roman" w:cs="Times New Roman"/>
          <w:noProof/>
          <w:sz w:val="24"/>
          <w:szCs w:val="24"/>
          <w:lang w:eastAsia="el-GR"/>
        </w:rPr>
        <w:pict>
          <v:shape id="_x0000_s9495" type="#_x0000_t32" style="position:absolute;margin-left:207pt;margin-top:19.65pt;width:8.25pt;height:7pt;z-index:252240896" o:connectortype="straight"/>
        </w:pict>
      </w:r>
      <w:r>
        <w:rPr>
          <w:rFonts w:ascii="Times New Roman" w:hAnsi="Times New Roman" w:cs="Times New Roman"/>
          <w:noProof/>
          <w:sz w:val="24"/>
          <w:szCs w:val="24"/>
          <w:lang w:eastAsia="el-GR"/>
        </w:rPr>
        <w:pict>
          <v:shape id="_x0000_s9483" type="#_x0000_t32" style="position:absolute;margin-left:147pt;margin-top:20.4pt;width:8.25pt;height:7pt;z-index:252228608" o:connectortype="straight"/>
        </w:pict>
      </w:r>
      <w:r>
        <w:rPr>
          <w:rFonts w:ascii="Times New Roman" w:hAnsi="Times New Roman" w:cs="Times New Roman"/>
          <w:noProof/>
          <w:sz w:val="24"/>
          <w:szCs w:val="24"/>
          <w:lang w:eastAsia="el-GR"/>
        </w:rPr>
        <w:pict>
          <v:shape id="_x0000_s9471" type="#_x0000_t32" style="position:absolute;margin-left:269.25pt;margin-top:20.4pt;width:8.25pt;height:7pt;z-index:252216320" o:connectortype="straight"/>
        </w:pict>
      </w:r>
      <w:r>
        <w:rPr>
          <w:rFonts w:ascii="Times New Roman" w:hAnsi="Times New Roman" w:cs="Times New Roman"/>
          <w:noProof/>
          <w:sz w:val="24"/>
          <w:szCs w:val="24"/>
          <w:lang w:eastAsia="el-GR"/>
        </w:rPr>
        <w:pict>
          <v:shape id="_x0000_s9459" type="#_x0000_t32" style="position:absolute;margin-left:85.5pt;margin-top:19.65pt;width:8.25pt;height:7pt;z-index:252204032" o:connectortype="straight"/>
        </w:pict>
      </w:r>
    </w:p>
    <w:p w:rsidR="00884352" w:rsidRPr="00387A4F" w:rsidRDefault="006366BA" w:rsidP="00884352">
      <w:pPr>
        <w:rPr>
          <w:rFonts w:ascii="Times New Roman" w:hAnsi="Times New Roman" w:cs="Times New Roman"/>
          <w:sz w:val="24"/>
          <w:szCs w:val="24"/>
        </w:rPr>
      </w:pPr>
      <w:r>
        <w:rPr>
          <w:rFonts w:ascii="Times New Roman" w:hAnsi="Times New Roman" w:cs="Times New Roman"/>
          <w:noProof/>
          <w:sz w:val="24"/>
          <w:szCs w:val="24"/>
          <w:lang w:eastAsia="el-GR"/>
        </w:rPr>
        <w:pict>
          <v:shape id="_x0000_s9503" type="#_x0000_t32" style="position:absolute;margin-left:207pt;margin-top:89.75pt;width:8.25pt;height:7pt;z-index:252249088" o:connectortype="straight"/>
        </w:pict>
      </w:r>
      <w:r>
        <w:rPr>
          <w:rFonts w:ascii="Times New Roman" w:hAnsi="Times New Roman" w:cs="Times New Roman"/>
          <w:noProof/>
          <w:sz w:val="24"/>
          <w:szCs w:val="24"/>
          <w:lang w:eastAsia="el-GR"/>
        </w:rPr>
        <w:pict>
          <v:shape id="_x0000_s9502" type="#_x0000_t32" style="position:absolute;margin-left:207pt;margin-top:77.75pt;width:8.25pt;height:7pt;z-index:252248064" o:connectortype="straight"/>
        </w:pict>
      </w:r>
      <w:r>
        <w:rPr>
          <w:rFonts w:ascii="Times New Roman" w:hAnsi="Times New Roman" w:cs="Times New Roman"/>
          <w:noProof/>
          <w:sz w:val="24"/>
          <w:szCs w:val="24"/>
          <w:lang w:eastAsia="el-GR"/>
        </w:rPr>
        <w:pict>
          <v:shape id="_x0000_s9501" type="#_x0000_t32" style="position:absolute;margin-left:207pt;margin-top:65.75pt;width:8.25pt;height:7pt;z-index:252247040" o:connectortype="straight"/>
        </w:pict>
      </w:r>
      <w:r>
        <w:rPr>
          <w:rFonts w:ascii="Times New Roman" w:hAnsi="Times New Roman" w:cs="Times New Roman"/>
          <w:noProof/>
          <w:sz w:val="24"/>
          <w:szCs w:val="24"/>
          <w:lang w:eastAsia="el-GR"/>
        </w:rPr>
        <w:pict>
          <v:shape id="_x0000_s9500" type="#_x0000_t32" style="position:absolute;margin-left:207pt;margin-top:53.75pt;width:8.25pt;height:7pt;z-index:252246016" o:connectortype="straight"/>
        </w:pict>
      </w:r>
      <w:r>
        <w:rPr>
          <w:rFonts w:ascii="Times New Roman" w:hAnsi="Times New Roman" w:cs="Times New Roman"/>
          <w:noProof/>
          <w:sz w:val="24"/>
          <w:szCs w:val="24"/>
          <w:lang w:eastAsia="el-GR"/>
        </w:rPr>
        <w:pict>
          <v:shape id="_x0000_s9499" type="#_x0000_t32" style="position:absolute;margin-left:207pt;margin-top:41.75pt;width:8.25pt;height:7pt;z-index:252244992" o:connectortype="straight"/>
        </w:pict>
      </w:r>
      <w:r>
        <w:rPr>
          <w:rFonts w:ascii="Times New Roman" w:hAnsi="Times New Roman" w:cs="Times New Roman"/>
          <w:noProof/>
          <w:sz w:val="24"/>
          <w:szCs w:val="24"/>
          <w:lang w:eastAsia="el-GR"/>
        </w:rPr>
        <w:pict>
          <v:shape id="_x0000_s9498" type="#_x0000_t32" style="position:absolute;margin-left:207pt;margin-top:29.75pt;width:8.25pt;height:7pt;z-index:252243968" o:connectortype="straight"/>
        </w:pict>
      </w:r>
      <w:r>
        <w:rPr>
          <w:rFonts w:ascii="Times New Roman" w:hAnsi="Times New Roman" w:cs="Times New Roman"/>
          <w:noProof/>
          <w:sz w:val="24"/>
          <w:szCs w:val="24"/>
          <w:lang w:eastAsia="el-GR"/>
        </w:rPr>
        <w:pict>
          <v:shape id="_x0000_s9497" type="#_x0000_t32" style="position:absolute;margin-left:207pt;margin-top:17.75pt;width:8.25pt;height:7pt;z-index:252242944" o:connectortype="straight"/>
        </w:pict>
      </w:r>
      <w:r>
        <w:rPr>
          <w:rFonts w:ascii="Times New Roman" w:hAnsi="Times New Roman" w:cs="Times New Roman"/>
          <w:noProof/>
          <w:sz w:val="24"/>
          <w:szCs w:val="24"/>
          <w:lang w:eastAsia="el-GR"/>
        </w:rPr>
        <w:pict>
          <v:shape id="_x0000_s9496" type="#_x0000_t32" style="position:absolute;margin-left:207pt;margin-top:5.75pt;width:8.25pt;height:7pt;z-index:252241920" o:connectortype="straight"/>
        </w:pict>
      </w:r>
      <w:r>
        <w:rPr>
          <w:rFonts w:ascii="Times New Roman" w:hAnsi="Times New Roman" w:cs="Times New Roman"/>
          <w:noProof/>
          <w:sz w:val="24"/>
          <w:szCs w:val="24"/>
          <w:lang w:eastAsia="el-GR"/>
        </w:rPr>
        <w:pict>
          <v:shape id="_x0000_s9506" type="#_x0000_t32" style="position:absolute;margin-left:207pt;margin-top:120.5pt;width:8.25pt;height:7pt;z-index:252252160" o:connectortype="straight"/>
        </w:pict>
      </w:r>
      <w:r>
        <w:rPr>
          <w:rFonts w:ascii="Times New Roman" w:hAnsi="Times New Roman" w:cs="Times New Roman"/>
          <w:noProof/>
          <w:sz w:val="24"/>
          <w:szCs w:val="24"/>
          <w:lang w:eastAsia="el-GR"/>
        </w:rPr>
        <w:pict>
          <v:shape id="_x0000_s9505" type="#_x0000_t32" style="position:absolute;margin-left:207pt;margin-top:113.75pt;width:8.25pt;height:7pt;z-index:252251136" o:connectortype="straight"/>
        </w:pict>
      </w:r>
      <w:r>
        <w:rPr>
          <w:rFonts w:ascii="Times New Roman" w:hAnsi="Times New Roman" w:cs="Times New Roman"/>
          <w:noProof/>
          <w:sz w:val="24"/>
          <w:szCs w:val="24"/>
          <w:lang w:eastAsia="el-GR"/>
        </w:rPr>
        <w:pict>
          <v:shape id="_x0000_s9504" type="#_x0000_t32" style="position:absolute;margin-left:207pt;margin-top:101.75pt;width:8.25pt;height:7pt;z-index:252250112" o:connectortype="straight"/>
        </w:pict>
      </w:r>
      <w:r>
        <w:rPr>
          <w:rFonts w:ascii="Times New Roman" w:hAnsi="Times New Roman" w:cs="Times New Roman"/>
          <w:noProof/>
          <w:sz w:val="24"/>
          <w:szCs w:val="24"/>
          <w:lang w:eastAsia="el-GR"/>
        </w:rPr>
        <w:pict>
          <v:shape id="_x0000_s9484" type="#_x0000_t32" style="position:absolute;margin-left:147pt;margin-top:6.5pt;width:8.25pt;height:7pt;z-index:252229632" o:connectortype="straight"/>
        </w:pict>
      </w:r>
      <w:r>
        <w:rPr>
          <w:rFonts w:ascii="Times New Roman" w:hAnsi="Times New Roman" w:cs="Times New Roman"/>
          <w:noProof/>
          <w:sz w:val="24"/>
          <w:szCs w:val="24"/>
          <w:lang w:eastAsia="el-GR"/>
        </w:rPr>
        <w:pict>
          <v:shape id="_x0000_s9494" type="#_x0000_t32" style="position:absolute;margin-left:147pt;margin-top:121.25pt;width:8.25pt;height:7pt;z-index:252239872" o:connectortype="straight"/>
        </w:pict>
      </w:r>
      <w:r>
        <w:rPr>
          <w:rFonts w:ascii="Times New Roman" w:hAnsi="Times New Roman" w:cs="Times New Roman"/>
          <w:noProof/>
          <w:sz w:val="24"/>
          <w:szCs w:val="24"/>
          <w:lang w:eastAsia="el-GR"/>
        </w:rPr>
        <w:pict>
          <v:shape id="_x0000_s9493" type="#_x0000_t32" style="position:absolute;margin-left:147pt;margin-top:114.5pt;width:8.25pt;height:7pt;z-index:252238848" o:connectortype="straight"/>
        </w:pict>
      </w:r>
      <w:r>
        <w:rPr>
          <w:rFonts w:ascii="Times New Roman" w:hAnsi="Times New Roman" w:cs="Times New Roman"/>
          <w:noProof/>
          <w:sz w:val="24"/>
          <w:szCs w:val="24"/>
          <w:lang w:eastAsia="el-GR"/>
        </w:rPr>
        <w:pict>
          <v:shape id="_x0000_s9492" type="#_x0000_t32" style="position:absolute;margin-left:147pt;margin-top:102.5pt;width:8.25pt;height:7pt;z-index:252237824" o:connectortype="straight"/>
        </w:pict>
      </w:r>
      <w:r>
        <w:rPr>
          <w:rFonts w:ascii="Times New Roman" w:hAnsi="Times New Roman" w:cs="Times New Roman"/>
          <w:noProof/>
          <w:sz w:val="24"/>
          <w:szCs w:val="24"/>
          <w:lang w:eastAsia="el-GR"/>
        </w:rPr>
        <w:pict>
          <v:shape id="_x0000_s9491" type="#_x0000_t32" style="position:absolute;margin-left:147pt;margin-top:90.5pt;width:8.25pt;height:7pt;z-index:252236800" o:connectortype="straight"/>
        </w:pict>
      </w:r>
      <w:r>
        <w:rPr>
          <w:rFonts w:ascii="Times New Roman" w:hAnsi="Times New Roman" w:cs="Times New Roman"/>
          <w:noProof/>
          <w:sz w:val="24"/>
          <w:szCs w:val="24"/>
          <w:lang w:eastAsia="el-GR"/>
        </w:rPr>
        <w:pict>
          <v:shape id="_x0000_s9490" type="#_x0000_t32" style="position:absolute;margin-left:147pt;margin-top:78.5pt;width:8.25pt;height:7pt;z-index:252235776" o:connectortype="straight"/>
        </w:pict>
      </w:r>
      <w:r>
        <w:rPr>
          <w:rFonts w:ascii="Times New Roman" w:hAnsi="Times New Roman" w:cs="Times New Roman"/>
          <w:noProof/>
          <w:sz w:val="24"/>
          <w:szCs w:val="24"/>
          <w:lang w:eastAsia="el-GR"/>
        </w:rPr>
        <w:pict>
          <v:shape id="_x0000_s9489" type="#_x0000_t32" style="position:absolute;margin-left:147pt;margin-top:66.5pt;width:8.25pt;height:7pt;z-index:252234752" o:connectortype="straight"/>
        </w:pict>
      </w:r>
      <w:r>
        <w:rPr>
          <w:rFonts w:ascii="Times New Roman" w:hAnsi="Times New Roman" w:cs="Times New Roman"/>
          <w:noProof/>
          <w:sz w:val="24"/>
          <w:szCs w:val="24"/>
          <w:lang w:eastAsia="el-GR"/>
        </w:rPr>
        <w:pict>
          <v:shape id="_x0000_s9488" type="#_x0000_t32" style="position:absolute;margin-left:147pt;margin-top:54.5pt;width:8.25pt;height:7pt;z-index:252233728" o:connectortype="straight"/>
        </w:pict>
      </w:r>
      <w:r>
        <w:rPr>
          <w:rFonts w:ascii="Times New Roman" w:hAnsi="Times New Roman" w:cs="Times New Roman"/>
          <w:noProof/>
          <w:sz w:val="24"/>
          <w:szCs w:val="24"/>
          <w:lang w:eastAsia="el-GR"/>
        </w:rPr>
        <w:pict>
          <v:shape id="_x0000_s9487" type="#_x0000_t32" style="position:absolute;margin-left:147pt;margin-top:42.5pt;width:8.25pt;height:7pt;z-index:252232704" o:connectortype="straight"/>
        </w:pict>
      </w:r>
      <w:r>
        <w:rPr>
          <w:rFonts w:ascii="Times New Roman" w:hAnsi="Times New Roman" w:cs="Times New Roman"/>
          <w:noProof/>
          <w:sz w:val="24"/>
          <w:szCs w:val="24"/>
          <w:lang w:eastAsia="el-GR"/>
        </w:rPr>
        <w:pict>
          <v:shape id="_x0000_s9486" type="#_x0000_t32" style="position:absolute;margin-left:147pt;margin-top:30.5pt;width:8.25pt;height:7pt;z-index:252231680" o:connectortype="straight"/>
        </w:pict>
      </w:r>
      <w:r>
        <w:rPr>
          <w:rFonts w:ascii="Times New Roman" w:hAnsi="Times New Roman" w:cs="Times New Roman"/>
          <w:noProof/>
          <w:sz w:val="24"/>
          <w:szCs w:val="24"/>
          <w:lang w:eastAsia="el-GR"/>
        </w:rPr>
        <w:pict>
          <v:shape id="_x0000_s9485" type="#_x0000_t32" style="position:absolute;margin-left:147pt;margin-top:18.5pt;width:8.25pt;height:7pt;z-index:252230656" o:connectortype="straight"/>
        </w:pict>
      </w:r>
      <w:r>
        <w:rPr>
          <w:rFonts w:ascii="Times New Roman" w:hAnsi="Times New Roman" w:cs="Times New Roman"/>
          <w:noProof/>
          <w:sz w:val="24"/>
          <w:szCs w:val="24"/>
          <w:lang w:eastAsia="el-GR"/>
        </w:rPr>
        <w:pict>
          <v:shape id="_x0000_s9477" type="#_x0000_t32" style="position:absolute;margin-left:269.25pt;margin-top:66.5pt;width:8.25pt;height:7pt;z-index:252222464" o:connectortype="straight"/>
        </w:pict>
      </w:r>
      <w:r>
        <w:rPr>
          <w:rFonts w:ascii="Times New Roman" w:hAnsi="Times New Roman" w:cs="Times New Roman"/>
          <w:noProof/>
          <w:sz w:val="24"/>
          <w:szCs w:val="24"/>
          <w:lang w:eastAsia="el-GR"/>
        </w:rPr>
        <w:pict>
          <v:shape id="_x0000_s9476" type="#_x0000_t32" style="position:absolute;margin-left:269.25pt;margin-top:54.5pt;width:8.25pt;height:7pt;z-index:252221440" o:connectortype="straight"/>
        </w:pict>
      </w:r>
      <w:r>
        <w:rPr>
          <w:rFonts w:ascii="Times New Roman" w:hAnsi="Times New Roman" w:cs="Times New Roman"/>
          <w:noProof/>
          <w:sz w:val="24"/>
          <w:szCs w:val="24"/>
          <w:lang w:eastAsia="el-GR"/>
        </w:rPr>
        <w:pict>
          <v:shape id="_x0000_s9475" type="#_x0000_t32" style="position:absolute;margin-left:269.25pt;margin-top:42.5pt;width:8.25pt;height:7pt;z-index:252220416" o:connectortype="straight"/>
        </w:pict>
      </w:r>
      <w:r>
        <w:rPr>
          <w:rFonts w:ascii="Times New Roman" w:hAnsi="Times New Roman" w:cs="Times New Roman"/>
          <w:noProof/>
          <w:sz w:val="24"/>
          <w:szCs w:val="24"/>
          <w:lang w:eastAsia="el-GR"/>
        </w:rPr>
        <w:pict>
          <v:shape id="_x0000_s9474" type="#_x0000_t32" style="position:absolute;margin-left:269.25pt;margin-top:30.5pt;width:8.25pt;height:7pt;z-index:252219392" o:connectortype="straight"/>
        </w:pict>
      </w:r>
      <w:r>
        <w:rPr>
          <w:rFonts w:ascii="Times New Roman" w:hAnsi="Times New Roman" w:cs="Times New Roman"/>
          <w:noProof/>
          <w:sz w:val="24"/>
          <w:szCs w:val="24"/>
          <w:lang w:eastAsia="el-GR"/>
        </w:rPr>
        <w:pict>
          <v:shape id="_x0000_s9473" type="#_x0000_t32" style="position:absolute;margin-left:269.25pt;margin-top:18.5pt;width:8.25pt;height:7pt;z-index:252218368" o:connectortype="straight"/>
        </w:pict>
      </w:r>
      <w:r>
        <w:rPr>
          <w:rFonts w:ascii="Times New Roman" w:hAnsi="Times New Roman" w:cs="Times New Roman"/>
          <w:noProof/>
          <w:sz w:val="24"/>
          <w:szCs w:val="24"/>
          <w:lang w:eastAsia="el-GR"/>
        </w:rPr>
        <w:pict>
          <v:shape id="_x0000_s9472" type="#_x0000_t32" style="position:absolute;margin-left:269.25pt;margin-top:6.5pt;width:8.25pt;height:7pt;z-index:252217344" o:connectortype="straight"/>
        </w:pict>
      </w:r>
      <w:r>
        <w:rPr>
          <w:rFonts w:ascii="Times New Roman" w:hAnsi="Times New Roman" w:cs="Times New Roman"/>
          <w:noProof/>
          <w:sz w:val="24"/>
          <w:szCs w:val="24"/>
          <w:lang w:eastAsia="el-GR"/>
        </w:rPr>
        <w:pict>
          <v:shape id="_x0000_s9482" type="#_x0000_t32" style="position:absolute;margin-left:269.25pt;margin-top:121.25pt;width:8.25pt;height:7pt;z-index:252227584" o:connectortype="straight"/>
        </w:pict>
      </w:r>
      <w:r>
        <w:rPr>
          <w:rFonts w:ascii="Times New Roman" w:hAnsi="Times New Roman" w:cs="Times New Roman"/>
          <w:noProof/>
          <w:sz w:val="24"/>
          <w:szCs w:val="24"/>
          <w:lang w:eastAsia="el-GR"/>
        </w:rPr>
        <w:pict>
          <v:shape id="_x0000_s9481" type="#_x0000_t32" style="position:absolute;margin-left:269.25pt;margin-top:114.5pt;width:8.25pt;height:7pt;z-index:252226560" o:connectortype="straight"/>
        </w:pict>
      </w:r>
      <w:r>
        <w:rPr>
          <w:rFonts w:ascii="Times New Roman" w:hAnsi="Times New Roman" w:cs="Times New Roman"/>
          <w:noProof/>
          <w:sz w:val="24"/>
          <w:szCs w:val="24"/>
          <w:lang w:eastAsia="el-GR"/>
        </w:rPr>
        <w:pict>
          <v:shape id="_x0000_s9480" type="#_x0000_t32" style="position:absolute;margin-left:269.25pt;margin-top:102.5pt;width:8.25pt;height:7pt;z-index:252225536" o:connectortype="straight"/>
        </w:pict>
      </w:r>
      <w:r>
        <w:rPr>
          <w:rFonts w:ascii="Times New Roman" w:hAnsi="Times New Roman" w:cs="Times New Roman"/>
          <w:noProof/>
          <w:sz w:val="24"/>
          <w:szCs w:val="24"/>
          <w:lang w:eastAsia="el-GR"/>
        </w:rPr>
        <w:pict>
          <v:shape id="_x0000_s9479" type="#_x0000_t32" style="position:absolute;margin-left:269.25pt;margin-top:90.5pt;width:8.25pt;height:7pt;z-index:252224512" o:connectortype="straight"/>
        </w:pict>
      </w:r>
      <w:r>
        <w:rPr>
          <w:rFonts w:ascii="Times New Roman" w:hAnsi="Times New Roman" w:cs="Times New Roman"/>
          <w:noProof/>
          <w:sz w:val="24"/>
          <w:szCs w:val="24"/>
          <w:lang w:eastAsia="el-GR"/>
        </w:rPr>
        <w:pict>
          <v:shape id="_x0000_s9478" type="#_x0000_t32" style="position:absolute;margin-left:269.25pt;margin-top:78.5pt;width:8.25pt;height:7pt;z-index:252223488" o:connectortype="straight"/>
        </w:pict>
      </w:r>
      <w:r>
        <w:rPr>
          <w:rFonts w:ascii="Times New Roman" w:hAnsi="Times New Roman" w:cs="Times New Roman"/>
          <w:noProof/>
          <w:sz w:val="24"/>
          <w:szCs w:val="24"/>
          <w:lang w:eastAsia="el-GR"/>
        </w:rPr>
        <w:pict>
          <v:shape id="_x0000_s9461" type="#_x0000_t32" style="position:absolute;margin-left:85.5pt;margin-top:17.75pt;width:8.25pt;height:7pt;z-index:252206080" o:connectortype="straight"/>
        </w:pict>
      </w:r>
      <w:r>
        <w:rPr>
          <w:rFonts w:ascii="Times New Roman" w:hAnsi="Times New Roman" w:cs="Times New Roman"/>
          <w:noProof/>
          <w:sz w:val="24"/>
          <w:szCs w:val="24"/>
          <w:lang w:eastAsia="el-GR"/>
        </w:rPr>
        <w:pict>
          <v:shape id="_x0000_s9460" type="#_x0000_t32" style="position:absolute;margin-left:85.5pt;margin-top:5.75pt;width:8.25pt;height:7pt;z-index:252205056" o:connectortype="straight"/>
        </w:pict>
      </w:r>
      <w:r>
        <w:rPr>
          <w:rFonts w:ascii="Times New Roman" w:hAnsi="Times New Roman" w:cs="Times New Roman"/>
          <w:noProof/>
          <w:sz w:val="24"/>
          <w:szCs w:val="24"/>
          <w:lang w:eastAsia="el-GR"/>
        </w:rPr>
        <w:pict>
          <v:shape id="_x0000_s9458" type="#_x0000_t202" style="position:absolute;margin-left:226.5pt;margin-top:20pt;width:37.45pt;height:26.15pt;z-index:252203008;mso-wrap-style:none" filled="f" stroked="f">
            <v:textbox>
              <w:txbxContent>
                <w:p w:rsidR="00884352" w:rsidRPr="00801F8B" w:rsidRDefault="00884352" w:rsidP="00884352">
                  <w:pPr>
                    <w:rPr>
                      <w:rFonts w:ascii="Times New Roman" w:hAnsi="Times New Roman" w:cs="Times New Roman"/>
                      <w:lang w:val="en-US"/>
                    </w:rPr>
                  </w:pPr>
                  <w:r w:rsidRPr="00AB1098">
                    <w:rPr>
                      <w:rFonts w:ascii="Times New Roman" w:hAnsi="Times New Roman" w:cs="Times New Roman"/>
                      <w:position w:val="-6"/>
                      <w:lang w:val="en-US"/>
                    </w:rPr>
                    <w:object w:dxaOrig="460" w:dyaOrig="320">
                      <v:shape id="_x0000_i1244" type="#_x0000_t75" style="width:23.25pt;height:15.75pt" o:ole="">
                        <v:imagedata r:id="rId241" o:title=""/>
                      </v:shape>
                      <o:OLEObject Type="Embed" ProgID="Equation.DSMT4" ShapeID="_x0000_i1244" DrawAspect="Content" ObjectID="_1497791021" r:id="rId242"/>
                    </w:object>
                  </w:r>
                </w:p>
              </w:txbxContent>
            </v:textbox>
          </v:shape>
        </w:pict>
      </w:r>
      <w:r>
        <w:rPr>
          <w:rFonts w:ascii="Times New Roman" w:hAnsi="Times New Roman" w:cs="Times New Roman"/>
          <w:noProof/>
          <w:sz w:val="24"/>
          <w:szCs w:val="24"/>
          <w:lang w:eastAsia="el-GR"/>
        </w:rPr>
        <w:pict>
          <v:shape id="_x0000_s9454" type="#_x0000_t202" style="position:absolute;margin-left:105pt;margin-top:16.25pt;width:37.45pt;height:27.65pt;z-index:252198912;mso-wrap-style:none" filled="f" stroked="f">
            <v:textbox>
              <w:txbxContent>
                <w:p w:rsidR="00884352" w:rsidRPr="00801F8B" w:rsidRDefault="00884352" w:rsidP="00884352">
                  <w:pPr>
                    <w:rPr>
                      <w:rFonts w:ascii="Times New Roman" w:hAnsi="Times New Roman" w:cs="Times New Roman"/>
                      <w:lang w:val="en-US"/>
                    </w:rPr>
                  </w:pPr>
                  <w:r w:rsidRPr="00AB1098">
                    <w:rPr>
                      <w:rFonts w:ascii="Times New Roman" w:hAnsi="Times New Roman" w:cs="Times New Roman"/>
                      <w:position w:val="-6"/>
                      <w:lang w:val="en-US"/>
                    </w:rPr>
                    <w:object w:dxaOrig="460" w:dyaOrig="320">
                      <v:shape id="_x0000_i1245" type="#_x0000_t75" style="width:23.25pt;height:15.75pt" o:ole="">
                        <v:imagedata r:id="rId241" o:title=""/>
                      </v:shape>
                      <o:OLEObject Type="Embed" ProgID="Equation.DSMT4" ShapeID="_x0000_i1245" DrawAspect="Content" ObjectID="_1497791022" r:id="rId243"/>
                    </w:object>
                  </w:r>
                </w:p>
              </w:txbxContent>
            </v:textbox>
          </v:shape>
        </w:pict>
      </w:r>
    </w:p>
    <w:p w:rsidR="00884352" w:rsidRPr="00387A4F" w:rsidRDefault="006366BA" w:rsidP="00884352">
      <w:pPr>
        <w:rPr>
          <w:rFonts w:ascii="Times New Roman" w:hAnsi="Times New Roman" w:cs="Times New Roman"/>
          <w:sz w:val="24"/>
          <w:szCs w:val="24"/>
        </w:rPr>
      </w:pPr>
      <w:r>
        <w:rPr>
          <w:rFonts w:ascii="Times New Roman" w:hAnsi="Times New Roman" w:cs="Times New Roman"/>
          <w:noProof/>
          <w:sz w:val="24"/>
          <w:szCs w:val="24"/>
          <w:lang w:eastAsia="el-GR"/>
        </w:rPr>
        <w:pict>
          <v:shape id="_x0000_s9463" type="#_x0000_t32" style="position:absolute;margin-left:85.5pt;margin-top:15.9pt;width:8.25pt;height:7pt;z-index:252208128" o:connectortype="straight"/>
        </w:pict>
      </w:r>
      <w:r>
        <w:rPr>
          <w:rFonts w:ascii="Times New Roman" w:hAnsi="Times New Roman" w:cs="Times New Roman"/>
          <w:noProof/>
          <w:sz w:val="24"/>
          <w:szCs w:val="24"/>
          <w:lang w:eastAsia="el-GR"/>
        </w:rPr>
        <w:pict>
          <v:shape id="_x0000_s9462" type="#_x0000_t32" style="position:absolute;margin-left:85.5pt;margin-top:3.9pt;width:8.25pt;height:7pt;z-index:252207104" o:connectortype="straight"/>
        </w:pict>
      </w:r>
      <w:r>
        <w:rPr>
          <w:rFonts w:ascii="Times New Roman" w:hAnsi="Times New Roman" w:cs="Times New Roman"/>
          <w:noProof/>
          <w:sz w:val="24"/>
          <w:szCs w:val="24"/>
          <w:lang w:eastAsia="el-GR"/>
        </w:rPr>
        <w:pict>
          <v:shape id="_x0000_s9457" type="#_x0000_t32" style="position:absolute;margin-left:255.75pt;margin-top:8.65pt;width:41.25pt;height:0;z-index:252201984" o:connectortype="straight">
            <v:stroke endarrow="block"/>
          </v:shape>
        </w:pict>
      </w:r>
      <w:r>
        <w:rPr>
          <w:rFonts w:ascii="Times New Roman" w:hAnsi="Times New Roman" w:cs="Times New Roman"/>
          <w:noProof/>
          <w:sz w:val="24"/>
          <w:szCs w:val="24"/>
          <w:lang w:eastAsia="el-GR"/>
        </w:rPr>
        <w:pict>
          <v:shape id="_x0000_s9452" type="#_x0000_t202" style="position:absolute;margin-left:103.5pt;margin-top:18.9pt;width:30pt;height:24.25pt;z-index:252196864" filled="f" stroked="f">
            <v:textbox>
              <w:txbxContent>
                <w:p w:rsidR="00884352" w:rsidRPr="00801F8B" w:rsidRDefault="00884352" w:rsidP="00884352">
                  <w:pPr>
                    <w:rPr>
                      <w:rFonts w:ascii="Times New Roman" w:hAnsi="Times New Roman" w:cs="Times New Roman"/>
                      <w:lang w:val="en-US"/>
                    </w:rPr>
                  </w:pPr>
                  <w:r w:rsidRPr="00AB1098">
                    <w:rPr>
                      <w:rFonts w:ascii="Times New Roman" w:hAnsi="Times New Roman" w:cs="Times New Roman"/>
                      <w:position w:val="-6"/>
                      <w:lang w:val="en-US"/>
                    </w:rPr>
                    <w:object w:dxaOrig="400" w:dyaOrig="320">
                      <v:shape id="_x0000_i1246" type="#_x0000_t75" style="width:20.25pt;height:15.75pt" o:ole="">
                        <v:imagedata r:id="rId244" o:title=""/>
                      </v:shape>
                      <o:OLEObject Type="Embed" ProgID="Equation.DSMT4" ShapeID="_x0000_i1246" DrawAspect="Content" ObjectID="_1497791023" r:id="rId245"/>
                    </w:object>
                  </w:r>
                </w:p>
              </w:txbxContent>
            </v:textbox>
          </v:shape>
        </w:pict>
      </w:r>
      <w:r>
        <w:rPr>
          <w:rFonts w:ascii="Times New Roman" w:hAnsi="Times New Roman" w:cs="Times New Roman"/>
          <w:noProof/>
          <w:sz w:val="24"/>
          <w:szCs w:val="24"/>
          <w:lang w:eastAsia="el-GR"/>
        </w:rPr>
        <w:pict>
          <v:shape id="_x0000_s9453" type="#_x0000_t32" style="position:absolute;margin-left:131.25pt;margin-top:5.65pt;width:41.25pt;height:0;z-index:252197888" o:connectortype="straight">
            <v:stroke endarrow="block"/>
          </v:shape>
        </w:pict>
      </w:r>
      <w:r>
        <w:rPr>
          <w:rFonts w:ascii="Times New Roman" w:hAnsi="Times New Roman" w:cs="Times New Roman"/>
          <w:noProof/>
          <w:sz w:val="24"/>
          <w:szCs w:val="24"/>
          <w:lang w:eastAsia="el-GR"/>
        </w:rPr>
        <w:pict>
          <v:shape id="_x0000_s9434" type="#_x0000_t202" style="position:absolute;margin-left:358.5pt;margin-top:3.8pt;width:80.25pt;height:26.6pt;z-index:252178432" filled="f" stroked="f">
            <v:textbox>
              <w:txbxContent>
                <w:p w:rsidR="00884352" w:rsidRPr="00B7414B" w:rsidRDefault="00884352" w:rsidP="00884352">
                  <w:pPr>
                    <w:rPr>
                      <w:rFonts w:ascii="Times New Roman" w:hAnsi="Times New Roman" w:cs="Times New Roman"/>
                    </w:rPr>
                  </w:pPr>
                  <w:r>
                    <w:rPr>
                      <w:rFonts w:ascii="Times New Roman" w:hAnsi="Times New Roman" w:cs="Times New Roman"/>
                    </w:rPr>
                    <w:t>Κάθοδος (-)</w:t>
                  </w:r>
                </w:p>
              </w:txbxContent>
            </v:textbox>
          </v:shape>
        </w:pict>
      </w:r>
      <w:r>
        <w:rPr>
          <w:rFonts w:ascii="Times New Roman" w:hAnsi="Times New Roman" w:cs="Times New Roman"/>
          <w:noProof/>
          <w:sz w:val="24"/>
          <w:szCs w:val="24"/>
          <w:lang w:eastAsia="el-GR"/>
        </w:rPr>
        <w:pict>
          <v:shape id="_x0000_s9433" type="#_x0000_t202" style="position:absolute;margin-left:-54pt;margin-top:3.8pt;width:66.75pt;height:26.6pt;z-index:252177408" filled="f" stroked="f">
            <v:textbox>
              <w:txbxContent>
                <w:p w:rsidR="00884352" w:rsidRPr="00B7414B" w:rsidRDefault="00884352" w:rsidP="00884352">
                  <w:pPr>
                    <w:rPr>
                      <w:rFonts w:ascii="Times New Roman" w:hAnsi="Times New Roman" w:cs="Times New Roman"/>
                    </w:rPr>
                  </w:pPr>
                  <w:r>
                    <w:rPr>
                      <w:rFonts w:ascii="Times New Roman" w:hAnsi="Times New Roman" w:cs="Times New Roman"/>
                    </w:rPr>
                    <w:t>Άνοδος (+)</w:t>
                  </w:r>
                </w:p>
              </w:txbxContent>
            </v:textbox>
          </v:shape>
        </w:pict>
      </w:r>
    </w:p>
    <w:p w:rsidR="00884352" w:rsidRPr="00387A4F" w:rsidRDefault="006366BA" w:rsidP="00884352">
      <w:pPr>
        <w:rPr>
          <w:rFonts w:ascii="Times New Roman" w:hAnsi="Times New Roman" w:cs="Times New Roman"/>
          <w:sz w:val="24"/>
          <w:szCs w:val="24"/>
        </w:rPr>
      </w:pPr>
      <w:r>
        <w:rPr>
          <w:rFonts w:ascii="Times New Roman" w:hAnsi="Times New Roman" w:cs="Times New Roman"/>
          <w:noProof/>
          <w:sz w:val="24"/>
          <w:szCs w:val="24"/>
          <w:lang w:eastAsia="el-GR"/>
        </w:rPr>
        <w:pict>
          <v:shape id="_x0000_s9465" type="#_x0000_t32" style="position:absolute;margin-left:85.5pt;margin-top:14.05pt;width:8.25pt;height:7pt;z-index:252210176" o:connectortype="straight"/>
        </w:pict>
      </w:r>
      <w:r>
        <w:rPr>
          <w:rFonts w:ascii="Times New Roman" w:hAnsi="Times New Roman" w:cs="Times New Roman"/>
          <w:noProof/>
          <w:sz w:val="24"/>
          <w:szCs w:val="24"/>
          <w:lang w:eastAsia="el-GR"/>
        </w:rPr>
        <w:pict>
          <v:shape id="_x0000_s9464" type="#_x0000_t32" style="position:absolute;margin-left:85.5pt;margin-top:2.05pt;width:8.25pt;height:7pt;z-index:252209152" o:connectortype="straight"/>
        </w:pict>
      </w:r>
      <w:r>
        <w:rPr>
          <w:rFonts w:ascii="Times New Roman" w:hAnsi="Times New Roman" w:cs="Times New Roman"/>
          <w:noProof/>
          <w:sz w:val="24"/>
          <w:szCs w:val="24"/>
          <w:lang w:eastAsia="el-GR"/>
        </w:rPr>
        <w:pict>
          <v:shape id="_x0000_s9456" type="#_x0000_t202" style="position:absolute;margin-left:228pt;margin-top:2.8pt;width:30pt;height:24.25pt;z-index:252200960" filled="f" stroked="f">
            <v:textbox>
              <w:txbxContent>
                <w:p w:rsidR="00884352" w:rsidRPr="00801F8B" w:rsidRDefault="00884352" w:rsidP="00884352">
                  <w:pPr>
                    <w:rPr>
                      <w:rFonts w:ascii="Times New Roman" w:hAnsi="Times New Roman" w:cs="Times New Roman"/>
                      <w:lang w:val="en-US"/>
                    </w:rPr>
                  </w:pPr>
                  <w:r w:rsidRPr="00AB1098">
                    <w:rPr>
                      <w:rFonts w:ascii="Times New Roman" w:hAnsi="Times New Roman" w:cs="Times New Roman"/>
                      <w:position w:val="-6"/>
                      <w:lang w:val="en-US"/>
                    </w:rPr>
                    <w:object w:dxaOrig="400" w:dyaOrig="320">
                      <v:shape id="_x0000_i1247" type="#_x0000_t75" style="width:20.25pt;height:15.75pt" o:ole="">
                        <v:imagedata r:id="rId244" o:title=""/>
                      </v:shape>
                      <o:OLEObject Type="Embed" ProgID="Equation.DSMT4" ShapeID="_x0000_i1247" DrawAspect="Content" ObjectID="_1497791024" r:id="rId246"/>
                    </w:object>
                  </w:r>
                </w:p>
              </w:txbxContent>
            </v:textbox>
          </v:shape>
        </w:pict>
      </w:r>
      <w:r>
        <w:rPr>
          <w:rFonts w:ascii="Times New Roman" w:hAnsi="Times New Roman" w:cs="Times New Roman"/>
          <w:noProof/>
          <w:sz w:val="24"/>
          <w:szCs w:val="24"/>
          <w:lang w:eastAsia="el-GR"/>
        </w:rPr>
        <w:pict>
          <v:shape id="_x0000_s9455" type="#_x0000_t32" style="position:absolute;margin-left:196.5pt;margin-top:15.8pt;width:37.5pt;height:0;flip:x;z-index:252199936" o:connectortype="straight">
            <v:stroke endarrow="block"/>
          </v:shape>
        </w:pict>
      </w:r>
      <w:r>
        <w:rPr>
          <w:rFonts w:ascii="Times New Roman" w:hAnsi="Times New Roman" w:cs="Times New Roman"/>
          <w:noProof/>
          <w:sz w:val="24"/>
          <w:szCs w:val="24"/>
          <w:lang w:eastAsia="el-GR"/>
        </w:rPr>
        <w:pict>
          <v:shape id="_x0000_s9451" type="#_x0000_t32" style="position:absolute;margin-left:1in;margin-top:6.8pt;width:37.5pt;height:0;flip:x;z-index:252195840" o:connectortype="straight">
            <v:stroke endarrow="block"/>
          </v:shape>
        </w:pict>
      </w:r>
      <w:r>
        <w:rPr>
          <w:rFonts w:ascii="Times New Roman" w:hAnsi="Times New Roman" w:cs="Times New Roman"/>
          <w:noProof/>
          <w:sz w:val="24"/>
          <w:szCs w:val="24"/>
          <w:lang w:eastAsia="el-GR"/>
        </w:rPr>
        <w:pict>
          <v:shape id="_x0000_s9450" type="#_x0000_t202" style="position:absolute;margin-left:109.5pt;margin-top:17.05pt;width:21.75pt;height:21.25pt;z-index:252194816" filled="f" stroked="f">
            <v:textbox>
              <w:txbxContent>
                <w:p w:rsidR="00884352" w:rsidRPr="00801F8B" w:rsidRDefault="00884352" w:rsidP="00884352">
                  <w:pPr>
                    <w:rPr>
                      <w:rFonts w:ascii="Times New Roman" w:hAnsi="Times New Roman" w:cs="Times New Roman"/>
                      <w:lang w:val="en-US"/>
                    </w:rPr>
                  </w:pPr>
                  <w:r>
                    <w:rPr>
                      <w:rFonts w:ascii="Times New Roman" w:hAnsi="Times New Roman" w:cs="Times New Roman"/>
                      <w:lang w:val="en-US"/>
                    </w:rPr>
                    <w:t>z</w:t>
                  </w:r>
                </w:p>
              </w:txbxContent>
            </v:textbox>
          </v:shape>
        </w:pict>
      </w:r>
    </w:p>
    <w:p w:rsidR="00884352" w:rsidRPr="00387A4F" w:rsidRDefault="006366BA" w:rsidP="00884352">
      <w:pPr>
        <w:rPr>
          <w:rFonts w:ascii="Times New Roman" w:hAnsi="Times New Roman" w:cs="Times New Roman"/>
          <w:sz w:val="24"/>
          <w:szCs w:val="24"/>
        </w:rPr>
      </w:pPr>
      <w:r>
        <w:rPr>
          <w:rFonts w:ascii="Times New Roman" w:hAnsi="Times New Roman" w:cs="Times New Roman"/>
          <w:noProof/>
          <w:sz w:val="24"/>
          <w:szCs w:val="24"/>
          <w:lang w:eastAsia="el-GR"/>
        </w:rPr>
        <w:pict>
          <v:shape id="_x0000_s9468" type="#_x0000_t32" style="position:absolute;margin-left:85.5pt;margin-top:24.15pt;width:8.25pt;height:7pt;z-index:252213248" o:connectortype="straight"/>
        </w:pict>
      </w:r>
      <w:r>
        <w:rPr>
          <w:rFonts w:ascii="Times New Roman" w:hAnsi="Times New Roman" w:cs="Times New Roman"/>
          <w:noProof/>
          <w:sz w:val="24"/>
          <w:szCs w:val="24"/>
          <w:lang w:eastAsia="el-GR"/>
        </w:rPr>
        <w:pict>
          <v:shape id="_x0000_s9467" type="#_x0000_t32" style="position:absolute;margin-left:85.5pt;margin-top:12.15pt;width:8.25pt;height:7pt;z-index:252212224" o:connectortype="straight"/>
        </w:pict>
      </w:r>
      <w:r>
        <w:rPr>
          <w:rFonts w:ascii="Times New Roman" w:hAnsi="Times New Roman" w:cs="Times New Roman"/>
          <w:noProof/>
          <w:sz w:val="24"/>
          <w:szCs w:val="24"/>
          <w:lang w:eastAsia="el-GR"/>
        </w:rPr>
        <w:pict>
          <v:shape id="_x0000_s9466" type="#_x0000_t32" style="position:absolute;margin-left:85.5pt;margin-top:.15pt;width:8.25pt;height:7pt;z-index:252211200" o:connectortype="straight"/>
        </w:pict>
      </w:r>
      <w:r>
        <w:rPr>
          <w:rFonts w:ascii="Times New Roman" w:hAnsi="Times New Roman" w:cs="Times New Roman"/>
          <w:noProof/>
          <w:sz w:val="24"/>
          <w:szCs w:val="24"/>
          <w:lang w:eastAsia="el-GR"/>
        </w:rPr>
        <w:pict>
          <v:shape id="_x0000_s9449" type="#_x0000_t32" style="position:absolute;margin-left:93.75pt;margin-top:9.4pt;width:53.25pt;height:0;z-index:252193792" o:connectortype="straight">
            <v:stroke startarrow="block" endarrow="block"/>
          </v:shape>
        </w:pict>
      </w:r>
      <w:r>
        <w:rPr>
          <w:rFonts w:ascii="Times New Roman" w:hAnsi="Times New Roman" w:cs="Times New Roman"/>
          <w:noProof/>
          <w:sz w:val="24"/>
          <w:szCs w:val="24"/>
          <w:lang w:eastAsia="el-GR"/>
        </w:rPr>
        <w:pict>
          <v:shape id="_x0000_s9437" type="#_x0000_t202" style="position:absolute;margin-left:294.75pt;margin-top:20.4pt;width:21.75pt;height:18.75pt;z-index:252181504" stroked="f">
            <v:textbox>
              <w:txbxContent>
                <w:p w:rsidR="00884352" w:rsidRPr="00B7414B" w:rsidRDefault="00884352" w:rsidP="00884352">
                  <w:pPr>
                    <w:rPr>
                      <w:rFonts w:ascii="Times New Roman" w:hAnsi="Times New Roman" w:cs="Times New Roman"/>
                    </w:rPr>
                  </w:pPr>
                  <w:r>
                    <w:rPr>
                      <w:rFonts w:ascii="Times New Roman" w:hAnsi="Times New Roman" w:cs="Times New Roman"/>
                    </w:rPr>
                    <w:t>1</w:t>
                  </w:r>
                </w:p>
              </w:txbxContent>
            </v:textbox>
          </v:shape>
        </w:pict>
      </w:r>
      <w:r>
        <w:rPr>
          <w:rFonts w:ascii="Times New Roman" w:hAnsi="Times New Roman" w:cs="Times New Roman"/>
          <w:noProof/>
          <w:sz w:val="24"/>
          <w:szCs w:val="24"/>
          <w:lang w:eastAsia="el-GR"/>
        </w:rPr>
        <w:pict>
          <v:shape id="_x0000_s9439" type="#_x0000_t202" style="position:absolute;margin-left:231.75pt;margin-top:19.65pt;width:21.75pt;height:18.75pt;z-index:252183552" stroked="f">
            <v:textbox>
              <w:txbxContent>
                <w:p w:rsidR="00884352" w:rsidRPr="00B7414B" w:rsidRDefault="00884352" w:rsidP="00884352">
                  <w:pPr>
                    <w:rPr>
                      <w:rFonts w:ascii="Times New Roman" w:hAnsi="Times New Roman" w:cs="Times New Roman"/>
                    </w:rPr>
                  </w:pPr>
                  <w:r>
                    <w:rPr>
                      <w:rFonts w:ascii="Times New Roman" w:hAnsi="Times New Roman" w:cs="Times New Roman"/>
                    </w:rPr>
                    <w:t>2</w:t>
                  </w:r>
                </w:p>
              </w:txbxContent>
            </v:textbox>
          </v:shape>
        </w:pict>
      </w:r>
      <w:r>
        <w:rPr>
          <w:rFonts w:ascii="Times New Roman" w:hAnsi="Times New Roman" w:cs="Times New Roman"/>
          <w:noProof/>
          <w:sz w:val="24"/>
          <w:szCs w:val="24"/>
          <w:lang w:eastAsia="el-GR"/>
        </w:rPr>
        <w:pict>
          <v:shape id="_x0000_s9438" type="#_x0000_t202" style="position:absolute;margin-left:170.25pt;margin-top:18.9pt;width:21.75pt;height:18.75pt;z-index:252182528" stroked="f">
            <v:textbox>
              <w:txbxContent>
                <w:p w:rsidR="00884352" w:rsidRPr="00B7414B" w:rsidRDefault="00884352" w:rsidP="00884352">
                  <w:pPr>
                    <w:rPr>
                      <w:rFonts w:ascii="Times New Roman" w:hAnsi="Times New Roman" w:cs="Times New Roman"/>
                    </w:rPr>
                  </w:pPr>
                  <w:r>
                    <w:rPr>
                      <w:rFonts w:ascii="Times New Roman" w:hAnsi="Times New Roman" w:cs="Times New Roman"/>
                    </w:rPr>
                    <w:t>1</w:t>
                  </w:r>
                </w:p>
              </w:txbxContent>
            </v:textbox>
          </v:shape>
        </w:pict>
      </w:r>
      <w:r>
        <w:rPr>
          <w:rFonts w:ascii="Times New Roman" w:hAnsi="Times New Roman" w:cs="Times New Roman"/>
          <w:noProof/>
          <w:sz w:val="24"/>
          <w:szCs w:val="24"/>
          <w:lang w:eastAsia="el-GR"/>
        </w:rPr>
        <w:pict>
          <v:shape id="_x0000_s9436" type="#_x0000_t202" style="position:absolute;margin-left:107.25pt;margin-top:19.65pt;width:21.75pt;height:18.75pt;z-index:252180480" stroked="f">
            <v:textbox>
              <w:txbxContent>
                <w:p w:rsidR="00884352" w:rsidRPr="00B7414B" w:rsidRDefault="00884352" w:rsidP="00884352">
                  <w:pPr>
                    <w:rPr>
                      <w:rFonts w:ascii="Times New Roman" w:hAnsi="Times New Roman" w:cs="Times New Roman"/>
                    </w:rPr>
                  </w:pPr>
                  <w:r>
                    <w:rPr>
                      <w:rFonts w:ascii="Times New Roman" w:hAnsi="Times New Roman" w:cs="Times New Roman"/>
                    </w:rPr>
                    <w:t>2</w:t>
                  </w:r>
                </w:p>
              </w:txbxContent>
            </v:textbox>
          </v:shape>
        </w:pict>
      </w:r>
      <w:r>
        <w:rPr>
          <w:rFonts w:ascii="Times New Roman" w:hAnsi="Times New Roman" w:cs="Times New Roman"/>
          <w:noProof/>
          <w:sz w:val="24"/>
          <w:szCs w:val="24"/>
          <w:lang w:eastAsia="el-GR"/>
        </w:rPr>
        <w:pict>
          <v:shape id="_x0000_s9435" type="#_x0000_t202" style="position:absolute;margin-left:50.25pt;margin-top:19.65pt;width:21.75pt;height:18.75pt;z-index:252179456" stroked="f">
            <v:textbox>
              <w:txbxContent>
                <w:p w:rsidR="00884352" w:rsidRPr="00B7414B" w:rsidRDefault="00884352" w:rsidP="00884352">
                  <w:pPr>
                    <w:rPr>
                      <w:rFonts w:ascii="Times New Roman" w:hAnsi="Times New Roman" w:cs="Times New Roman"/>
                    </w:rPr>
                  </w:pPr>
                  <w:r>
                    <w:rPr>
                      <w:rFonts w:ascii="Times New Roman" w:hAnsi="Times New Roman" w:cs="Times New Roman"/>
                    </w:rPr>
                    <w:t>1</w:t>
                  </w:r>
                </w:p>
              </w:txbxContent>
            </v:textbox>
          </v:shape>
        </w:pict>
      </w:r>
    </w:p>
    <w:p w:rsidR="00884352" w:rsidRPr="00387A4F" w:rsidRDefault="006366BA" w:rsidP="00884352">
      <w:pPr>
        <w:rPr>
          <w:rFonts w:ascii="Times New Roman" w:hAnsi="Times New Roman" w:cs="Times New Roman"/>
          <w:sz w:val="24"/>
          <w:szCs w:val="24"/>
        </w:rPr>
      </w:pPr>
      <w:r>
        <w:rPr>
          <w:rFonts w:ascii="Times New Roman" w:hAnsi="Times New Roman" w:cs="Times New Roman"/>
          <w:noProof/>
          <w:sz w:val="24"/>
          <w:szCs w:val="24"/>
          <w:lang w:eastAsia="el-GR"/>
        </w:rPr>
        <w:pict>
          <v:shape id="_x0000_s9470" type="#_x0000_t32" style="position:absolute;margin-left:85.5pt;margin-top:17.05pt;width:8.25pt;height:7pt;z-index:252215296" o:connectortype="straight"/>
        </w:pict>
      </w:r>
      <w:r>
        <w:rPr>
          <w:rFonts w:ascii="Times New Roman" w:hAnsi="Times New Roman" w:cs="Times New Roman"/>
          <w:noProof/>
          <w:sz w:val="24"/>
          <w:szCs w:val="24"/>
          <w:lang w:eastAsia="el-GR"/>
        </w:rPr>
        <w:pict>
          <v:shape id="_x0000_s9469" type="#_x0000_t32" style="position:absolute;margin-left:85.5pt;margin-top:10.3pt;width:8.25pt;height:7pt;z-index:252214272" o:connectortype="straight"/>
        </w:pict>
      </w:r>
      <w:r>
        <w:rPr>
          <w:rFonts w:ascii="Times New Roman" w:hAnsi="Times New Roman" w:cs="Times New Roman"/>
          <w:noProof/>
          <w:sz w:val="24"/>
          <w:szCs w:val="24"/>
          <w:lang w:eastAsia="el-GR"/>
        </w:rPr>
        <w:pict>
          <v:shape id="_x0000_s9446" type="#_x0000_t32" style="position:absolute;margin-left:243pt;margin-top:13.3pt;width:0;height:80.5pt;flip:y;z-index:252190720" o:connectortype="straight">
            <v:stroke endarrow="block"/>
          </v:shape>
        </w:pict>
      </w:r>
      <w:r>
        <w:rPr>
          <w:rFonts w:ascii="Times New Roman" w:hAnsi="Times New Roman" w:cs="Times New Roman"/>
          <w:noProof/>
          <w:sz w:val="24"/>
          <w:szCs w:val="24"/>
          <w:lang w:eastAsia="el-GR"/>
        </w:rPr>
        <w:pict>
          <v:shape id="_x0000_s9445" type="#_x0000_t32" style="position:absolute;margin-left:120pt;margin-top:13.3pt;width:0;height:80.5pt;flip:y;z-index:252189696" o:connectortype="straight">
            <v:stroke endarrow="block"/>
          </v:shape>
        </w:pict>
      </w:r>
      <w:r>
        <w:rPr>
          <w:rFonts w:ascii="Times New Roman" w:hAnsi="Times New Roman" w:cs="Times New Roman"/>
          <w:noProof/>
          <w:sz w:val="24"/>
          <w:szCs w:val="24"/>
          <w:lang w:eastAsia="el-GR"/>
        </w:rPr>
        <w:pict>
          <v:shape id="_x0000_s9442" type="#_x0000_t32" style="position:absolute;margin-left:306pt;margin-top:24.55pt;width:.05pt;height:48.75pt;z-index:252186624" o:connectortype="straight">
            <v:stroke endarrow="block"/>
          </v:shape>
        </w:pict>
      </w:r>
      <w:r>
        <w:rPr>
          <w:rFonts w:ascii="Times New Roman" w:hAnsi="Times New Roman" w:cs="Times New Roman"/>
          <w:noProof/>
          <w:sz w:val="24"/>
          <w:szCs w:val="24"/>
          <w:lang w:eastAsia="el-GR"/>
        </w:rPr>
        <w:pict>
          <v:shape id="_x0000_s9441" type="#_x0000_t32" style="position:absolute;margin-left:180.75pt;margin-top:23.8pt;width:.05pt;height:48.75pt;z-index:252185600" o:connectortype="straight">
            <v:stroke endarrow="block"/>
          </v:shape>
        </w:pict>
      </w:r>
      <w:r>
        <w:rPr>
          <w:rFonts w:ascii="Times New Roman" w:hAnsi="Times New Roman" w:cs="Times New Roman"/>
          <w:noProof/>
          <w:sz w:val="24"/>
          <w:szCs w:val="24"/>
          <w:lang w:eastAsia="el-GR"/>
        </w:rPr>
        <w:pict>
          <v:shape id="_x0000_s9440" type="#_x0000_t32" style="position:absolute;margin-left:61.5pt;margin-top:23.8pt;width:.05pt;height:48.75pt;z-index:252184576" o:connectortype="straight">
            <v:stroke endarrow="block"/>
          </v:shape>
        </w:pict>
      </w:r>
    </w:p>
    <w:p w:rsidR="00884352" w:rsidRDefault="00884352" w:rsidP="00884352">
      <w:pPr>
        <w:rPr>
          <w:rFonts w:ascii="Times New Roman" w:hAnsi="Times New Roman" w:cs="Times New Roman"/>
          <w:sz w:val="24"/>
          <w:szCs w:val="24"/>
        </w:rPr>
      </w:pPr>
    </w:p>
    <w:p w:rsidR="00884352" w:rsidRDefault="006366BA" w:rsidP="00884352">
      <w:pPr>
        <w:tabs>
          <w:tab w:val="left" w:pos="1065"/>
        </w:tabs>
        <w:rPr>
          <w:rFonts w:ascii="Times New Roman" w:hAnsi="Times New Roman" w:cs="Times New Roman"/>
          <w:sz w:val="24"/>
          <w:szCs w:val="24"/>
        </w:rPr>
      </w:pPr>
      <w:r>
        <w:rPr>
          <w:rFonts w:ascii="Times New Roman" w:hAnsi="Times New Roman" w:cs="Times New Roman"/>
          <w:noProof/>
          <w:sz w:val="24"/>
          <w:szCs w:val="24"/>
          <w:lang w:eastAsia="el-GR"/>
        </w:rPr>
        <w:pict>
          <v:shape id="_x0000_s9444" type="#_x0000_t202" style="position:absolute;margin-left:370.5pt;margin-top:7.95pt;width:80.25pt;height:26.6pt;z-index:252188672" filled="f" stroked="f">
            <v:textbox>
              <w:txbxContent>
                <w:p w:rsidR="00884352" w:rsidRPr="00B7414B" w:rsidRDefault="00884352" w:rsidP="00884352">
                  <w:pPr>
                    <w:rPr>
                      <w:rFonts w:ascii="Times New Roman" w:hAnsi="Times New Roman" w:cs="Times New Roman"/>
                    </w:rPr>
                  </w:pPr>
                  <w:r>
                    <w:rPr>
                      <w:rFonts w:ascii="Times New Roman" w:hAnsi="Times New Roman" w:cs="Times New Roman"/>
                    </w:rPr>
                    <w:t>Συμπύκνωμα</w:t>
                  </w:r>
                </w:p>
              </w:txbxContent>
            </v:textbox>
          </v:shape>
        </w:pict>
      </w:r>
      <w:r>
        <w:rPr>
          <w:rFonts w:ascii="Times New Roman" w:hAnsi="Times New Roman" w:cs="Times New Roman"/>
          <w:noProof/>
          <w:sz w:val="24"/>
          <w:szCs w:val="24"/>
          <w:lang w:eastAsia="el-GR"/>
        </w:rPr>
        <w:pict>
          <v:shape id="_x0000_s9443" type="#_x0000_t32" style="position:absolute;margin-left:61.5pt;margin-top:20.8pt;width:297pt;height:0;z-index:252187648" o:connectortype="straight">
            <v:stroke endarrow="block"/>
          </v:shape>
        </w:pict>
      </w:r>
      <w:r w:rsidR="00884352">
        <w:rPr>
          <w:rFonts w:ascii="Times New Roman" w:hAnsi="Times New Roman" w:cs="Times New Roman"/>
          <w:sz w:val="24"/>
          <w:szCs w:val="24"/>
        </w:rPr>
        <w:tab/>
      </w:r>
    </w:p>
    <w:p w:rsidR="00884352" w:rsidRDefault="006366BA" w:rsidP="00884352">
      <w:pPr>
        <w:tabs>
          <w:tab w:val="left" w:pos="1065"/>
        </w:tabs>
        <w:rPr>
          <w:rFonts w:ascii="Times New Roman" w:hAnsi="Times New Roman" w:cs="Times New Roman"/>
          <w:sz w:val="24"/>
          <w:szCs w:val="24"/>
        </w:rPr>
      </w:pPr>
      <w:r>
        <w:rPr>
          <w:rFonts w:ascii="Times New Roman" w:hAnsi="Times New Roman" w:cs="Times New Roman"/>
          <w:noProof/>
          <w:sz w:val="24"/>
          <w:szCs w:val="24"/>
          <w:lang w:eastAsia="el-GR"/>
        </w:rPr>
        <w:pict>
          <v:shape id="_x0000_s9448" type="#_x0000_t202" style="position:absolute;margin-left:-62.25pt;margin-top:1.6pt;width:108.75pt;height:39.1pt;z-index:252192768" filled="f" stroked="f">
            <v:textbox>
              <w:txbxContent>
                <w:p w:rsidR="00884352" w:rsidRPr="00B7414B" w:rsidRDefault="00884352" w:rsidP="00884352">
                  <w:pPr>
                    <w:jc w:val="center"/>
                    <w:rPr>
                      <w:rFonts w:ascii="Times New Roman" w:hAnsi="Times New Roman" w:cs="Times New Roman"/>
                    </w:rPr>
                  </w:pPr>
                  <w:r>
                    <w:rPr>
                      <w:rFonts w:ascii="Times New Roman" w:hAnsi="Times New Roman" w:cs="Times New Roman"/>
                    </w:rPr>
                    <w:t>Τροφοδοσία για αφαλάτωση</w:t>
                  </w:r>
                </w:p>
              </w:txbxContent>
            </v:textbox>
          </v:shape>
        </w:pict>
      </w:r>
      <w:r>
        <w:rPr>
          <w:rFonts w:ascii="Times New Roman" w:hAnsi="Times New Roman" w:cs="Times New Roman"/>
          <w:noProof/>
          <w:sz w:val="24"/>
          <w:szCs w:val="24"/>
          <w:lang w:eastAsia="el-GR"/>
        </w:rPr>
        <w:pict>
          <v:shape id="_x0000_s9447" type="#_x0000_t32" style="position:absolute;margin-left:35.25pt;margin-top:16.2pt;width:207.75pt;height:.05pt;z-index:252191744" o:connectortype="straight"/>
        </w:pict>
      </w:r>
    </w:p>
    <w:p w:rsidR="00884352" w:rsidRDefault="006366BA" w:rsidP="00884352">
      <w:pPr>
        <w:tabs>
          <w:tab w:val="left" w:pos="1065"/>
        </w:tabs>
        <w:rPr>
          <w:rFonts w:ascii="Times New Roman" w:hAnsi="Times New Roman" w:cs="Times New Roman"/>
          <w:sz w:val="24"/>
          <w:szCs w:val="24"/>
        </w:rPr>
      </w:pPr>
      <w:r>
        <w:rPr>
          <w:rFonts w:ascii="Times New Roman" w:hAnsi="Times New Roman" w:cs="Times New Roman"/>
          <w:noProof/>
          <w:sz w:val="24"/>
          <w:szCs w:val="24"/>
          <w:lang w:eastAsia="el-GR"/>
        </w:rPr>
        <w:pict>
          <v:shape id="_x0000_s9507" type="#_x0000_t202" style="position:absolute;margin-left:-54pt;margin-top:12.05pt;width:510.75pt;height:51.75pt;z-index:252253184" stroked="f">
            <v:textbox>
              <w:txbxContent>
                <w:p w:rsidR="00884352" w:rsidRDefault="00884352" w:rsidP="00884352">
                  <w:pPr>
                    <w:rPr>
                      <w:rFonts w:ascii="Times New Roman" w:hAnsi="Times New Roman" w:cs="Times New Roman"/>
                    </w:rPr>
                  </w:pPr>
                  <w:r>
                    <w:rPr>
                      <w:rFonts w:ascii="Times New Roman" w:hAnsi="Times New Roman" w:cs="Times New Roman"/>
                    </w:rPr>
                    <w:t>Α: Ανιονική μεμβράνη                         1: Θάλαμος συμπυκνώματος (υψηλής συγκέντρωσης ιόντων)</w:t>
                  </w:r>
                </w:p>
                <w:p w:rsidR="00884352" w:rsidRPr="00501932" w:rsidRDefault="00884352" w:rsidP="00884352">
                  <w:pPr>
                    <w:rPr>
                      <w:rFonts w:ascii="Times New Roman" w:hAnsi="Times New Roman" w:cs="Times New Roman"/>
                    </w:rPr>
                  </w:pPr>
                  <w:r>
                    <w:rPr>
                      <w:rFonts w:ascii="Times New Roman" w:hAnsi="Times New Roman" w:cs="Times New Roman"/>
                    </w:rPr>
                    <w:t>Κ: Κατιονική μεμβράνη                       2: Θάλαμος αφαλατωμένου νερού (χαμηλής συγκέντρωσης ιόντων)</w:t>
                  </w:r>
                </w:p>
              </w:txbxContent>
            </v:textbox>
          </v:shape>
        </w:pict>
      </w:r>
    </w:p>
    <w:p w:rsidR="00884352" w:rsidRPr="00FA0C8D" w:rsidRDefault="00884352" w:rsidP="00884352">
      <w:pPr>
        <w:tabs>
          <w:tab w:val="left" w:pos="1065"/>
        </w:tabs>
        <w:rPr>
          <w:rFonts w:ascii="Times New Roman" w:hAnsi="Times New Roman" w:cs="Times New Roman"/>
          <w:sz w:val="24"/>
          <w:szCs w:val="24"/>
        </w:rPr>
      </w:pPr>
    </w:p>
    <w:p w:rsidR="00884352" w:rsidRDefault="006366BA" w:rsidP="00884352">
      <w:pPr>
        <w:tabs>
          <w:tab w:val="left" w:pos="1065"/>
        </w:tabs>
        <w:rPr>
          <w:rFonts w:ascii="Times New Roman" w:hAnsi="Times New Roman" w:cs="Times New Roman"/>
          <w:sz w:val="24"/>
          <w:szCs w:val="24"/>
        </w:rPr>
      </w:pPr>
      <w:r>
        <w:rPr>
          <w:rFonts w:ascii="Times New Roman" w:hAnsi="Times New Roman" w:cs="Times New Roman"/>
          <w:noProof/>
          <w:sz w:val="24"/>
          <w:szCs w:val="24"/>
          <w:lang w:eastAsia="el-GR"/>
        </w:rPr>
        <w:pict>
          <v:shape id="_x0000_s9508" type="#_x0000_t202" style="position:absolute;margin-left:39pt;margin-top:2.7pt;width:360.75pt;height:24pt;z-index:252254208" filled="f" stroked="f">
            <v:textbox>
              <w:txbxContent>
                <w:p w:rsidR="00884352" w:rsidRPr="00501932" w:rsidRDefault="00884352" w:rsidP="00884352">
                  <w:pPr>
                    <w:rPr>
                      <w:rFonts w:ascii="Times New Roman" w:hAnsi="Times New Roman" w:cs="Times New Roman"/>
                    </w:rPr>
                  </w:pPr>
                  <w:r>
                    <w:rPr>
                      <w:rFonts w:ascii="Times New Roman" w:hAnsi="Times New Roman" w:cs="Times New Roman"/>
                    </w:rPr>
                    <w:t>Σχήμα 6: Αρχή λειτουργίας της ηλεκτροδιάλυσης για αφαλάτωση</w:t>
                  </w:r>
                </w:p>
              </w:txbxContent>
            </v:textbox>
          </v:shape>
        </w:pict>
      </w:r>
    </w:p>
    <w:p w:rsidR="00884352" w:rsidRDefault="00884352" w:rsidP="00884352">
      <w:pPr>
        <w:ind w:left="-567"/>
        <w:jc w:val="both"/>
        <w:rPr>
          <w:rFonts w:ascii="Times New Roman" w:hAnsi="Times New Roman" w:cs="Times New Roman"/>
          <w:sz w:val="24"/>
          <w:szCs w:val="24"/>
        </w:rPr>
      </w:pPr>
    </w:p>
    <w:p w:rsidR="00884352" w:rsidRDefault="00501932" w:rsidP="00884352">
      <w:pPr>
        <w:ind w:left="-567"/>
        <w:jc w:val="both"/>
        <w:rPr>
          <w:rFonts w:ascii="Times New Roman" w:hAnsi="Times New Roman" w:cs="Times New Roman"/>
          <w:sz w:val="24"/>
          <w:szCs w:val="24"/>
        </w:rPr>
      </w:pPr>
      <w:r>
        <w:rPr>
          <w:rFonts w:ascii="Times New Roman" w:hAnsi="Times New Roman" w:cs="Times New Roman"/>
          <w:sz w:val="24"/>
          <w:szCs w:val="24"/>
        </w:rPr>
        <w:t>Τα κύρια μέρη ενός σταδίου ηλεκτροδιάλυσης είναι το συγκρότημα τροφοδοσίας νερού με χαμηλή πίεση, η διάταξη των μεμβρανών και ο ανορθωτής μετατροπής του εναλλασσόμενου ρεύματος σε συνεχές. Η δομική μονάδα ενός σταδίου ηλεκτροδιάλυσης καλείται ζεύγος στοιχείων και περιλαμβάνει μια κατιονική μεμβράνη, μια ανιονική μεμβράνη, ένα θάλαμο ροής νερού με χαμηλή συγκέντρωση ιόντων και ένα θάλαμο ροής νερού με υψηλή συγκέντρωση ιόντων. Ένα τυπικό στάδιο μπορεί να περιέχει 300 - 500 ζεύγη στοιχείων. Στην πράξη, οι εγκαταστάσεις ηλεκτροδιάλυσης αποτελούνται από πολλά στάδια συνδεδεμένα σε σειρά, όπου η τροφοδοσία του επόμενου σταδίου είναι το 'μερικώς αφαλατωμένο' προϊόν του προηγούμενου σταδίου. Αυτό συμβαίνει γιατί η βέλτιστη τιμή απομάκρυνσης άλατος, που μπορεί να επιτευχθεί στην πράξη, κυμαίνεται από 40 - 65 % ανά στάδιο επεξεργασίας.</w:t>
      </w:r>
    </w:p>
    <w:p w:rsidR="00884352" w:rsidRDefault="00870752" w:rsidP="00884352">
      <w:pPr>
        <w:ind w:left="-567"/>
        <w:jc w:val="both"/>
        <w:rPr>
          <w:rFonts w:ascii="Times New Roman" w:hAnsi="Times New Roman" w:cs="Times New Roman"/>
          <w:sz w:val="24"/>
          <w:szCs w:val="24"/>
        </w:rPr>
      </w:pPr>
      <w:r w:rsidRPr="00870752">
        <w:rPr>
          <w:rFonts w:ascii="Times New Roman" w:hAnsi="Times New Roman" w:cs="Times New Roman"/>
          <w:sz w:val="24"/>
          <w:szCs w:val="24"/>
          <w:u w:val="single"/>
        </w:rPr>
        <w:t>Κατανάλωση ενέργειας</w:t>
      </w:r>
    </w:p>
    <w:p w:rsidR="00884352" w:rsidRDefault="00870752" w:rsidP="00884352">
      <w:pPr>
        <w:ind w:left="-567"/>
        <w:jc w:val="both"/>
        <w:rPr>
          <w:rFonts w:ascii="Times New Roman" w:hAnsi="Times New Roman" w:cs="Times New Roman"/>
          <w:sz w:val="24"/>
          <w:szCs w:val="24"/>
        </w:rPr>
      </w:pPr>
      <w:r>
        <w:rPr>
          <w:rFonts w:ascii="Times New Roman" w:hAnsi="Times New Roman" w:cs="Times New Roman"/>
          <w:sz w:val="24"/>
          <w:szCs w:val="24"/>
        </w:rPr>
        <w:t>Σε μια ιδανική διάταξη</w:t>
      </w:r>
      <w:r w:rsidR="00501932">
        <w:rPr>
          <w:rFonts w:ascii="Times New Roman" w:hAnsi="Times New Roman" w:cs="Times New Roman"/>
          <w:sz w:val="24"/>
          <w:szCs w:val="24"/>
        </w:rPr>
        <w:t xml:space="preserve"> </w:t>
      </w:r>
      <w:r>
        <w:rPr>
          <w:rFonts w:ascii="Times New Roman" w:hAnsi="Times New Roman" w:cs="Times New Roman"/>
          <w:sz w:val="24"/>
          <w:szCs w:val="24"/>
        </w:rPr>
        <w:t xml:space="preserve">ηλεκτροδιάλυσης κάθε αμπέρ ηλεκτρικού ρεύματος μετακινεί μία ηλεκτροχημικά ισοδύναμη ποσότητα αλάτων. Ας θεωρήσουμε μία εγκατάσταση ηλεκτροδιάλυσης αποτελούμενη από </w:t>
      </w:r>
      <w:r w:rsidRPr="00870752">
        <w:rPr>
          <w:rFonts w:ascii="Times New Roman" w:hAnsi="Times New Roman" w:cs="Times New Roman"/>
          <w:position w:val="-10"/>
          <w:sz w:val="24"/>
          <w:szCs w:val="24"/>
        </w:rPr>
        <w:object w:dxaOrig="440" w:dyaOrig="320">
          <v:shape id="_x0000_i1148" type="#_x0000_t75" style="width:21.75pt;height:15.75pt" o:ole="">
            <v:imagedata r:id="rId247" o:title=""/>
          </v:shape>
          <o:OLEObject Type="Embed" ProgID="Equation.DSMT4" ShapeID="_x0000_i1148" DrawAspect="Content" ObjectID="_1497790925" r:id="rId248"/>
        </w:object>
      </w:r>
      <w:r w:rsidRPr="00870752">
        <w:rPr>
          <w:rFonts w:ascii="Times New Roman" w:hAnsi="Times New Roman" w:cs="Times New Roman"/>
          <w:sz w:val="24"/>
          <w:szCs w:val="24"/>
        </w:rPr>
        <w:t xml:space="preserve"> </w:t>
      </w:r>
      <w:r>
        <w:rPr>
          <w:rFonts w:ascii="Times New Roman" w:hAnsi="Times New Roman" w:cs="Times New Roman"/>
          <w:sz w:val="24"/>
          <w:szCs w:val="24"/>
        </w:rPr>
        <w:t xml:space="preserve">στάδια. Αν η συγκέντρωση τροφοδοσίας του σταδίου </w:t>
      </w:r>
      <w:r w:rsidRPr="00870752">
        <w:rPr>
          <w:rFonts w:ascii="Times New Roman" w:hAnsi="Times New Roman" w:cs="Times New Roman"/>
          <w:position w:val="-10"/>
          <w:sz w:val="24"/>
          <w:szCs w:val="24"/>
        </w:rPr>
        <w:object w:dxaOrig="360" w:dyaOrig="320">
          <v:shape id="_x0000_i1149" type="#_x0000_t75" style="width:18pt;height:15.75pt" o:ole="">
            <v:imagedata r:id="rId249" o:title=""/>
          </v:shape>
          <o:OLEObject Type="Embed" ProgID="Equation.DSMT4" ShapeID="_x0000_i1149" DrawAspect="Content" ObjectID="_1497790926" r:id="rId250"/>
        </w:object>
      </w:r>
      <w:r>
        <w:rPr>
          <w:rFonts w:ascii="Times New Roman" w:hAnsi="Times New Roman" w:cs="Times New Roman"/>
          <w:sz w:val="24"/>
          <w:szCs w:val="24"/>
        </w:rPr>
        <w:t xml:space="preserve">είναι ίση με τη συγκέντρωση </w:t>
      </w:r>
      <w:r w:rsidRPr="00870752">
        <w:rPr>
          <w:rFonts w:ascii="Times New Roman" w:hAnsi="Times New Roman" w:cs="Times New Roman"/>
          <w:position w:val="-12"/>
          <w:sz w:val="24"/>
          <w:szCs w:val="24"/>
        </w:rPr>
        <w:object w:dxaOrig="580" w:dyaOrig="360">
          <v:shape id="_x0000_i1150" type="#_x0000_t75" style="width:29.25pt;height:18pt" o:ole="">
            <v:imagedata r:id="rId251" o:title=""/>
          </v:shape>
          <o:OLEObject Type="Embed" ProgID="Equation.DSMT4" ShapeID="_x0000_i1150" DrawAspect="Content" ObjectID="_1497790927" r:id="rId252"/>
        </w:object>
      </w:r>
      <w:r>
        <w:rPr>
          <w:rFonts w:ascii="Times New Roman" w:hAnsi="Times New Roman" w:cs="Times New Roman"/>
          <w:sz w:val="24"/>
          <w:szCs w:val="24"/>
        </w:rPr>
        <w:t xml:space="preserve"> του προϊόντος από το προηγούμενο στάδιο </w:t>
      </w:r>
      <w:r w:rsidRPr="00870752">
        <w:rPr>
          <w:rFonts w:ascii="Times New Roman" w:hAnsi="Times New Roman" w:cs="Times New Roman"/>
          <w:position w:val="-10"/>
          <w:sz w:val="24"/>
          <w:szCs w:val="24"/>
        </w:rPr>
        <w:object w:dxaOrig="639" w:dyaOrig="320">
          <v:shape id="_x0000_i1151" type="#_x0000_t75" style="width:32.25pt;height:15.75pt" o:ole="">
            <v:imagedata r:id="rId253" o:title=""/>
          </v:shape>
          <o:OLEObject Type="Embed" ProgID="Equation.DSMT4" ShapeID="_x0000_i1151" DrawAspect="Content" ObjectID="_1497790928" r:id="rId254"/>
        </w:object>
      </w:r>
      <w:r w:rsidRPr="00870752">
        <w:rPr>
          <w:rFonts w:ascii="Times New Roman" w:hAnsi="Times New Roman" w:cs="Times New Roman"/>
          <w:sz w:val="24"/>
          <w:szCs w:val="24"/>
        </w:rPr>
        <w:t xml:space="preserve"> </w:t>
      </w:r>
      <w:r>
        <w:rPr>
          <w:rFonts w:ascii="Times New Roman" w:hAnsi="Times New Roman" w:cs="Times New Roman"/>
          <w:sz w:val="24"/>
          <w:szCs w:val="24"/>
        </w:rPr>
        <w:t xml:space="preserve">και το προϊόν του σταδίου </w:t>
      </w:r>
      <w:r w:rsidRPr="00870752">
        <w:rPr>
          <w:rFonts w:ascii="Times New Roman" w:hAnsi="Times New Roman" w:cs="Times New Roman"/>
          <w:position w:val="-10"/>
          <w:sz w:val="24"/>
          <w:szCs w:val="24"/>
        </w:rPr>
        <w:object w:dxaOrig="360" w:dyaOrig="320">
          <v:shape id="_x0000_i1152" type="#_x0000_t75" style="width:18pt;height:15.75pt" o:ole="">
            <v:imagedata r:id="rId255" o:title=""/>
          </v:shape>
          <o:OLEObject Type="Embed" ProgID="Equation.DSMT4" ShapeID="_x0000_i1152" DrawAspect="Content" ObjectID="_1497790929" r:id="rId256"/>
        </w:object>
      </w:r>
      <w:r>
        <w:rPr>
          <w:rFonts w:ascii="Times New Roman" w:hAnsi="Times New Roman" w:cs="Times New Roman"/>
          <w:sz w:val="24"/>
          <w:szCs w:val="24"/>
        </w:rPr>
        <w:t xml:space="preserve"> έχει συγκέντρωση </w:t>
      </w:r>
      <w:r w:rsidRPr="00870752">
        <w:rPr>
          <w:rFonts w:ascii="Times New Roman" w:hAnsi="Times New Roman" w:cs="Times New Roman"/>
          <w:position w:val="-12"/>
          <w:sz w:val="24"/>
          <w:szCs w:val="24"/>
        </w:rPr>
        <w:object w:dxaOrig="440" w:dyaOrig="360">
          <v:shape id="_x0000_i1153" type="#_x0000_t75" style="width:21.75pt;height:18pt" o:ole="">
            <v:imagedata r:id="rId257" o:title=""/>
          </v:shape>
          <o:OLEObject Type="Embed" ProgID="Equation.DSMT4" ShapeID="_x0000_i1153" DrawAspect="Content" ObjectID="_1497790930" r:id="rId258"/>
        </w:object>
      </w:r>
      <w:r w:rsidRPr="00870752">
        <w:rPr>
          <w:rFonts w:ascii="Times New Roman" w:hAnsi="Times New Roman" w:cs="Times New Roman"/>
          <w:sz w:val="24"/>
          <w:szCs w:val="24"/>
        </w:rPr>
        <w:t xml:space="preserve">, </w:t>
      </w:r>
      <w:r>
        <w:rPr>
          <w:rFonts w:ascii="Times New Roman" w:hAnsi="Times New Roman" w:cs="Times New Roman"/>
          <w:sz w:val="24"/>
          <w:szCs w:val="24"/>
        </w:rPr>
        <w:t xml:space="preserve">τότε η ένταση του ρεύματος </w:t>
      </w:r>
      <w:r w:rsidRPr="00870752">
        <w:rPr>
          <w:rFonts w:ascii="Times New Roman" w:hAnsi="Times New Roman" w:cs="Times New Roman"/>
          <w:position w:val="-10"/>
          <w:sz w:val="24"/>
          <w:szCs w:val="24"/>
        </w:rPr>
        <w:object w:dxaOrig="320" w:dyaOrig="320">
          <v:shape id="_x0000_i1154" type="#_x0000_t75" style="width:15.75pt;height:15.75pt" o:ole="">
            <v:imagedata r:id="rId259" o:title=""/>
          </v:shape>
          <o:OLEObject Type="Embed" ProgID="Equation.DSMT4" ShapeID="_x0000_i1154" DrawAspect="Content" ObjectID="_1497790931" r:id="rId260"/>
        </w:object>
      </w:r>
      <w:r>
        <w:rPr>
          <w:rFonts w:ascii="Times New Roman" w:hAnsi="Times New Roman" w:cs="Times New Roman"/>
          <w:sz w:val="24"/>
          <w:szCs w:val="24"/>
        </w:rPr>
        <w:t xml:space="preserve"> για εφαρμοζόμενη τάση </w:t>
      </w:r>
      <w:r w:rsidRPr="00870752">
        <w:rPr>
          <w:rFonts w:ascii="Times New Roman" w:hAnsi="Times New Roman" w:cs="Times New Roman"/>
          <w:position w:val="-10"/>
          <w:sz w:val="24"/>
          <w:szCs w:val="24"/>
        </w:rPr>
        <w:object w:dxaOrig="400" w:dyaOrig="320">
          <v:shape id="_x0000_i1155" type="#_x0000_t75" style="width:20.25pt;height:15.75pt" o:ole="">
            <v:imagedata r:id="rId261" o:title=""/>
          </v:shape>
          <o:OLEObject Type="Embed" ProgID="Equation.DSMT4" ShapeID="_x0000_i1155" DrawAspect="Content" ObjectID="_1497790932" r:id="rId262"/>
        </w:object>
      </w:r>
      <w:r w:rsidRPr="00870752">
        <w:rPr>
          <w:rFonts w:ascii="Times New Roman" w:hAnsi="Times New Roman" w:cs="Times New Roman"/>
          <w:sz w:val="24"/>
          <w:szCs w:val="24"/>
        </w:rPr>
        <w:t xml:space="preserve"> </w:t>
      </w:r>
      <w:r>
        <w:rPr>
          <w:rFonts w:ascii="Times New Roman" w:hAnsi="Times New Roman" w:cs="Times New Roman"/>
          <w:sz w:val="24"/>
          <w:szCs w:val="24"/>
        </w:rPr>
        <w:t>είναι:</w:t>
      </w:r>
    </w:p>
    <w:p w:rsidR="00884352" w:rsidRDefault="00870752" w:rsidP="00884352">
      <w:pPr>
        <w:ind w:left="-567"/>
        <w:jc w:val="both"/>
        <w:rPr>
          <w:rFonts w:ascii="Times New Roman" w:hAnsi="Times New Roman" w:cs="Times New Roman"/>
          <w:sz w:val="24"/>
          <w:szCs w:val="24"/>
        </w:rPr>
      </w:pPr>
      <w:r w:rsidRPr="00870752">
        <w:rPr>
          <w:rFonts w:ascii="Times New Roman" w:hAnsi="Times New Roman" w:cs="Times New Roman"/>
          <w:position w:val="-14"/>
          <w:sz w:val="24"/>
          <w:szCs w:val="24"/>
        </w:rPr>
        <w:object w:dxaOrig="1680" w:dyaOrig="400">
          <v:shape id="_x0000_i1156" type="#_x0000_t75" style="width:84pt;height:20.25pt" o:ole="">
            <v:imagedata r:id="rId263" o:title=""/>
          </v:shape>
          <o:OLEObject Type="Embed" ProgID="Equation.DSMT4" ShapeID="_x0000_i1156" DrawAspect="Content" ObjectID="_1497790933" r:id="rId264"/>
        </w:object>
      </w:r>
      <w:r w:rsidRPr="00FA0C8D">
        <w:rPr>
          <w:rFonts w:ascii="Times New Roman" w:hAnsi="Times New Roman" w:cs="Times New Roman"/>
          <w:sz w:val="24"/>
          <w:szCs w:val="24"/>
        </w:rPr>
        <w:t xml:space="preserve">                                                                                              </w:t>
      </w:r>
      <w:r w:rsidRPr="00870752">
        <w:rPr>
          <w:rFonts w:ascii="Times New Roman" w:hAnsi="Times New Roman" w:cs="Times New Roman"/>
          <w:position w:val="-14"/>
          <w:sz w:val="24"/>
          <w:szCs w:val="24"/>
          <w:lang w:val="en-US"/>
        </w:rPr>
        <w:object w:dxaOrig="460" w:dyaOrig="400">
          <v:shape id="_x0000_i1157" type="#_x0000_t75" style="width:23.25pt;height:20.25pt" o:ole="">
            <v:imagedata r:id="rId265" o:title=""/>
          </v:shape>
          <o:OLEObject Type="Embed" ProgID="Equation.DSMT4" ShapeID="_x0000_i1157" DrawAspect="Content" ObjectID="_1497790934" r:id="rId266"/>
        </w:object>
      </w:r>
    </w:p>
    <w:p w:rsidR="00884352" w:rsidRDefault="00870752" w:rsidP="00884352">
      <w:pPr>
        <w:ind w:left="-567"/>
        <w:jc w:val="both"/>
        <w:rPr>
          <w:rFonts w:ascii="Times New Roman" w:hAnsi="Times New Roman" w:cs="Times New Roman"/>
          <w:sz w:val="24"/>
          <w:szCs w:val="24"/>
        </w:rPr>
      </w:pPr>
      <w:r>
        <w:rPr>
          <w:rFonts w:ascii="Times New Roman" w:hAnsi="Times New Roman" w:cs="Times New Roman"/>
          <w:sz w:val="24"/>
          <w:szCs w:val="24"/>
        </w:rPr>
        <w:t xml:space="preserve">όπου </w:t>
      </w:r>
      <w:r w:rsidRPr="00870752">
        <w:rPr>
          <w:rFonts w:ascii="Times New Roman" w:hAnsi="Times New Roman" w:cs="Times New Roman"/>
          <w:position w:val="-4"/>
          <w:sz w:val="24"/>
          <w:szCs w:val="24"/>
        </w:rPr>
        <w:object w:dxaOrig="160" w:dyaOrig="240">
          <v:shape id="_x0000_i1158" type="#_x0000_t75" style="width:8.25pt;height:12pt" o:ole="">
            <v:imagedata r:id="rId267" o:title=""/>
          </v:shape>
          <o:OLEObject Type="Embed" ProgID="Equation.DSMT4" ShapeID="_x0000_i1158" DrawAspect="Content" ObjectID="_1497790935" r:id="rId268"/>
        </w:object>
      </w:r>
      <w:r w:rsidR="009A680E">
        <w:rPr>
          <w:rFonts w:ascii="Times New Roman" w:hAnsi="Times New Roman" w:cs="Times New Roman"/>
          <w:sz w:val="24"/>
          <w:szCs w:val="24"/>
        </w:rPr>
        <w:t xml:space="preserve">: ένταση ρεύματος </w:t>
      </w:r>
      <w:r w:rsidR="009A680E" w:rsidRPr="009A680E">
        <w:rPr>
          <w:rFonts w:ascii="Times New Roman" w:hAnsi="Times New Roman" w:cs="Times New Roman"/>
          <w:position w:val="-10"/>
          <w:sz w:val="24"/>
          <w:szCs w:val="24"/>
        </w:rPr>
        <w:object w:dxaOrig="2040" w:dyaOrig="320">
          <v:shape id="_x0000_i1159" type="#_x0000_t75" style="width:102pt;height:15.75pt" o:ole="">
            <v:imagedata r:id="rId269" o:title=""/>
          </v:shape>
          <o:OLEObject Type="Embed" ProgID="Equation.DSMT4" ShapeID="_x0000_i1159" DrawAspect="Content" ObjectID="_1497790936" r:id="rId270"/>
        </w:object>
      </w:r>
    </w:p>
    <w:p w:rsidR="00884352" w:rsidRDefault="00884352" w:rsidP="00884352">
      <w:pPr>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870752" w:rsidRPr="00870752">
        <w:rPr>
          <w:rFonts w:ascii="Times New Roman" w:hAnsi="Times New Roman" w:cs="Times New Roman"/>
          <w:position w:val="-10"/>
          <w:sz w:val="24"/>
          <w:szCs w:val="24"/>
          <w:lang w:val="en-US"/>
        </w:rPr>
        <w:object w:dxaOrig="240" w:dyaOrig="320">
          <v:shape id="_x0000_i1160" type="#_x0000_t75" style="width:12pt;height:15.75pt" o:ole="">
            <v:imagedata r:id="rId271" o:title=""/>
          </v:shape>
          <o:OLEObject Type="Embed" ProgID="Equation.DSMT4" ShapeID="_x0000_i1160" DrawAspect="Content" ObjectID="_1497790937" r:id="rId272"/>
        </w:object>
      </w:r>
      <w:r w:rsidR="009A680E" w:rsidRPr="00FA0C8D">
        <w:rPr>
          <w:rFonts w:ascii="Times New Roman" w:hAnsi="Times New Roman" w:cs="Times New Roman"/>
          <w:sz w:val="24"/>
          <w:szCs w:val="24"/>
        </w:rPr>
        <w:t xml:space="preserve">: </w:t>
      </w:r>
      <w:r w:rsidR="009A680E">
        <w:rPr>
          <w:rFonts w:ascii="Times New Roman" w:hAnsi="Times New Roman" w:cs="Times New Roman"/>
          <w:sz w:val="24"/>
          <w:szCs w:val="24"/>
        </w:rPr>
        <w:t xml:space="preserve">ογκομετρική παροχή τροφοδοσίας </w:t>
      </w:r>
      <w:r w:rsidR="009A680E" w:rsidRPr="009A680E">
        <w:rPr>
          <w:rFonts w:ascii="Times New Roman" w:hAnsi="Times New Roman" w:cs="Times New Roman"/>
          <w:position w:val="-10"/>
          <w:sz w:val="24"/>
          <w:szCs w:val="24"/>
        </w:rPr>
        <w:object w:dxaOrig="780" w:dyaOrig="360">
          <v:shape id="_x0000_i1161" type="#_x0000_t75" style="width:39pt;height:18pt" o:ole="">
            <v:imagedata r:id="rId273" o:title=""/>
          </v:shape>
          <o:OLEObject Type="Embed" ProgID="Equation.DSMT4" ShapeID="_x0000_i1161" DrawAspect="Content" ObjectID="_1497790938" r:id="rId274"/>
        </w:object>
      </w:r>
    </w:p>
    <w:p w:rsidR="00884352" w:rsidRDefault="00884352" w:rsidP="00884352">
      <w:pPr>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9A680E" w:rsidRPr="009A680E">
        <w:rPr>
          <w:rFonts w:ascii="Times New Roman" w:hAnsi="Times New Roman" w:cs="Times New Roman"/>
          <w:position w:val="-4"/>
          <w:sz w:val="24"/>
          <w:szCs w:val="24"/>
          <w:lang w:val="en-US"/>
        </w:rPr>
        <w:object w:dxaOrig="260" w:dyaOrig="260">
          <v:shape id="_x0000_i1162" type="#_x0000_t75" style="width:12.75pt;height:12.75pt" o:ole="">
            <v:imagedata r:id="rId275" o:title=""/>
          </v:shape>
          <o:OLEObject Type="Embed" ProgID="Equation.DSMT4" ShapeID="_x0000_i1162" DrawAspect="Content" ObjectID="_1497790939" r:id="rId276"/>
        </w:object>
      </w:r>
      <w:r w:rsidR="009A680E">
        <w:rPr>
          <w:rFonts w:ascii="Times New Roman" w:hAnsi="Times New Roman" w:cs="Times New Roman"/>
          <w:sz w:val="24"/>
          <w:szCs w:val="24"/>
        </w:rPr>
        <w:t xml:space="preserve">: σταθερά </w:t>
      </w:r>
      <w:r w:rsidR="009A680E">
        <w:rPr>
          <w:rFonts w:ascii="Times New Roman" w:hAnsi="Times New Roman" w:cs="Times New Roman"/>
          <w:sz w:val="24"/>
          <w:szCs w:val="24"/>
          <w:lang w:val="en-US"/>
        </w:rPr>
        <w:t>Faraday</w:t>
      </w:r>
      <w:r w:rsidR="009A680E" w:rsidRPr="00FA0C8D">
        <w:rPr>
          <w:rFonts w:ascii="Times New Roman" w:hAnsi="Times New Roman" w:cs="Times New Roman"/>
          <w:sz w:val="24"/>
          <w:szCs w:val="24"/>
        </w:rPr>
        <w:t xml:space="preserve"> </w:t>
      </w:r>
      <w:r w:rsidR="009A680E" w:rsidRPr="009A680E">
        <w:rPr>
          <w:rFonts w:ascii="Times New Roman" w:hAnsi="Times New Roman" w:cs="Times New Roman"/>
          <w:position w:val="-10"/>
          <w:sz w:val="24"/>
          <w:szCs w:val="24"/>
          <w:lang w:val="en-US"/>
        </w:rPr>
        <w:object w:dxaOrig="3620" w:dyaOrig="360">
          <v:shape id="_x0000_i1163" type="#_x0000_t75" style="width:180.75pt;height:18pt" o:ole="">
            <v:imagedata r:id="rId277" o:title=""/>
          </v:shape>
          <o:OLEObject Type="Embed" ProgID="Equation.DSMT4" ShapeID="_x0000_i1163" DrawAspect="Content" ObjectID="_1497790940" r:id="rId278"/>
        </w:object>
      </w:r>
    </w:p>
    <w:p w:rsidR="00884352" w:rsidRDefault="00884352" w:rsidP="00884352">
      <w:pPr>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9A680E" w:rsidRPr="009A680E">
        <w:rPr>
          <w:rFonts w:ascii="Times New Roman" w:hAnsi="Times New Roman" w:cs="Times New Roman"/>
          <w:position w:val="-6"/>
          <w:sz w:val="24"/>
          <w:szCs w:val="24"/>
          <w:lang w:val="en-US"/>
        </w:rPr>
        <w:object w:dxaOrig="180" w:dyaOrig="220">
          <v:shape id="_x0000_i1164" type="#_x0000_t75" style="width:9pt;height:11.25pt" o:ole="">
            <v:imagedata r:id="rId279" o:title=""/>
          </v:shape>
          <o:OLEObject Type="Embed" ProgID="Equation.DSMT4" ShapeID="_x0000_i1164" DrawAspect="Content" ObjectID="_1497790941" r:id="rId280"/>
        </w:object>
      </w:r>
      <w:r w:rsidR="009A680E" w:rsidRPr="00FA0C8D">
        <w:rPr>
          <w:rFonts w:ascii="Times New Roman" w:hAnsi="Times New Roman" w:cs="Times New Roman"/>
          <w:sz w:val="24"/>
          <w:szCs w:val="24"/>
        </w:rPr>
        <w:t xml:space="preserve">: </w:t>
      </w:r>
      <w:r w:rsidR="009A680E">
        <w:rPr>
          <w:rFonts w:ascii="Times New Roman" w:hAnsi="Times New Roman" w:cs="Times New Roman"/>
          <w:sz w:val="24"/>
          <w:szCs w:val="24"/>
        </w:rPr>
        <w:t xml:space="preserve">γραμμομοριακή συγκέντρωση </w:t>
      </w:r>
      <w:r w:rsidR="009A680E" w:rsidRPr="009A680E">
        <w:rPr>
          <w:rFonts w:ascii="Times New Roman" w:hAnsi="Times New Roman" w:cs="Times New Roman"/>
          <w:position w:val="-10"/>
          <w:sz w:val="24"/>
          <w:szCs w:val="24"/>
        </w:rPr>
        <w:object w:dxaOrig="1040" w:dyaOrig="360">
          <v:shape id="_x0000_i1165" type="#_x0000_t75" style="width:51.75pt;height:18pt" o:ole="">
            <v:imagedata r:id="rId281" o:title=""/>
          </v:shape>
          <o:OLEObject Type="Embed" ProgID="Equation.DSMT4" ShapeID="_x0000_i1165" DrawAspect="Content" ObjectID="_1497790942" r:id="rId282"/>
        </w:object>
      </w:r>
    </w:p>
    <w:p w:rsidR="00884352" w:rsidRDefault="009A680E" w:rsidP="00884352">
      <w:pPr>
        <w:ind w:left="-567"/>
        <w:jc w:val="both"/>
        <w:rPr>
          <w:rFonts w:ascii="Times New Roman" w:hAnsi="Times New Roman" w:cs="Times New Roman"/>
          <w:sz w:val="24"/>
          <w:szCs w:val="24"/>
        </w:rPr>
      </w:pPr>
      <w:r>
        <w:rPr>
          <w:rFonts w:ascii="Times New Roman" w:hAnsi="Times New Roman" w:cs="Times New Roman"/>
          <w:sz w:val="24"/>
          <w:szCs w:val="24"/>
        </w:rPr>
        <w:t xml:space="preserve">Η ηλεκτρική αντίσταση </w:t>
      </w:r>
      <w:r w:rsidRPr="009A680E">
        <w:rPr>
          <w:rFonts w:ascii="Times New Roman" w:hAnsi="Times New Roman" w:cs="Times New Roman"/>
          <w:position w:val="-10"/>
          <w:sz w:val="24"/>
          <w:szCs w:val="24"/>
        </w:rPr>
        <w:object w:dxaOrig="400" w:dyaOrig="320">
          <v:shape id="_x0000_i1166" type="#_x0000_t75" style="width:20.25pt;height:15.75pt" o:ole="">
            <v:imagedata r:id="rId283" o:title=""/>
          </v:shape>
          <o:OLEObject Type="Embed" ProgID="Equation.DSMT4" ShapeID="_x0000_i1166" DrawAspect="Content" ObjectID="_1497790943" r:id="rId284"/>
        </w:object>
      </w:r>
      <w:r w:rsidRPr="009A680E">
        <w:rPr>
          <w:rFonts w:ascii="Times New Roman" w:hAnsi="Times New Roman" w:cs="Times New Roman"/>
          <w:sz w:val="24"/>
          <w:szCs w:val="24"/>
        </w:rPr>
        <w:t xml:space="preserve"> </w:t>
      </w:r>
      <w:r>
        <w:rPr>
          <w:rFonts w:ascii="Times New Roman" w:hAnsi="Times New Roman" w:cs="Times New Roman"/>
          <w:sz w:val="24"/>
          <w:szCs w:val="24"/>
        </w:rPr>
        <w:t>είναι αντιστρόφως ανάλογη της συγκέντρωσης των ιόντων</w:t>
      </w:r>
      <w:r w:rsidRPr="009A680E">
        <w:rPr>
          <w:rFonts w:ascii="Times New Roman" w:hAnsi="Times New Roman" w:cs="Times New Roman"/>
          <w:sz w:val="24"/>
          <w:szCs w:val="24"/>
        </w:rPr>
        <w:t>:</w:t>
      </w:r>
      <w:r w:rsidRPr="009A680E">
        <w:rPr>
          <w:rFonts w:ascii="Times New Roman" w:hAnsi="Times New Roman" w:cs="Times New Roman"/>
          <w:position w:val="-30"/>
          <w:sz w:val="24"/>
          <w:szCs w:val="24"/>
        </w:rPr>
        <w:object w:dxaOrig="720" w:dyaOrig="680">
          <v:shape id="_x0000_i1167" type="#_x0000_t75" style="width:36pt;height:33.75pt" o:ole="">
            <v:imagedata r:id="rId285" o:title=""/>
          </v:shape>
          <o:OLEObject Type="Embed" ProgID="Equation.DSMT4" ShapeID="_x0000_i1167" DrawAspect="Content" ObjectID="_1497790944" r:id="rId286"/>
        </w:object>
      </w:r>
      <w:r w:rsidRPr="00FA0C8D">
        <w:rPr>
          <w:rFonts w:ascii="Times New Roman" w:hAnsi="Times New Roman" w:cs="Times New Roman"/>
          <w:sz w:val="24"/>
          <w:szCs w:val="24"/>
        </w:rPr>
        <w:t xml:space="preserve">                                                                                                             </w:t>
      </w:r>
      <w:r w:rsidRPr="00870752">
        <w:rPr>
          <w:rFonts w:ascii="Times New Roman" w:hAnsi="Times New Roman" w:cs="Times New Roman"/>
          <w:position w:val="-14"/>
          <w:sz w:val="24"/>
          <w:szCs w:val="24"/>
          <w:lang w:val="en-US"/>
        </w:rPr>
        <w:object w:dxaOrig="460" w:dyaOrig="400">
          <v:shape id="_x0000_i1168" type="#_x0000_t75" style="width:23.25pt;height:20.25pt" o:ole="">
            <v:imagedata r:id="rId287" o:title=""/>
          </v:shape>
          <o:OLEObject Type="Embed" ProgID="Equation.DSMT4" ShapeID="_x0000_i1168" DrawAspect="Content" ObjectID="_1497790945" r:id="rId288"/>
        </w:object>
      </w:r>
    </w:p>
    <w:p w:rsidR="00884352" w:rsidRDefault="009A680E" w:rsidP="00884352">
      <w:pPr>
        <w:ind w:left="-567"/>
        <w:jc w:val="both"/>
        <w:rPr>
          <w:rFonts w:ascii="Times New Roman" w:hAnsi="Times New Roman" w:cs="Times New Roman"/>
          <w:sz w:val="24"/>
          <w:szCs w:val="24"/>
        </w:rPr>
      </w:pPr>
      <w:r>
        <w:rPr>
          <w:rFonts w:ascii="Times New Roman" w:hAnsi="Times New Roman" w:cs="Times New Roman"/>
          <w:sz w:val="24"/>
          <w:szCs w:val="24"/>
        </w:rPr>
        <w:t xml:space="preserve">όπου </w:t>
      </w:r>
      <w:r w:rsidRPr="009A680E">
        <w:rPr>
          <w:rFonts w:ascii="Times New Roman" w:hAnsi="Times New Roman" w:cs="Times New Roman"/>
          <w:position w:val="-6"/>
          <w:sz w:val="24"/>
          <w:szCs w:val="24"/>
        </w:rPr>
        <w:object w:dxaOrig="200" w:dyaOrig="279">
          <v:shape id="_x0000_i1169" type="#_x0000_t75" style="width:9.75pt;height:14.25pt" o:ole="">
            <v:imagedata r:id="rId289" o:title=""/>
          </v:shape>
          <o:OLEObject Type="Embed" ProgID="Equation.DSMT4" ShapeID="_x0000_i1169" DrawAspect="Content" ObjectID="_1497790946" r:id="rId290"/>
        </w:object>
      </w:r>
      <w:r>
        <w:rPr>
          <w:rFonts w:ascii="Times New Roman" w:hAnsi="Times New Roman" w:cs="Times New Roman"/>
          <w:sz w:val="24"/>
          <w:szCs w:val="24"/>
        </w:rPr>
        <w:t>: ηλεκτροχημική σταθερά</w:t>
      </w:r>
    </w:p>
    <w:p w:rsidR="00884352" w:rsidRDefault="00884352" w:rsidP="00884352">
      <w:pPr>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9A680E" w:rsidRPr="009A680E">
        <w:rPr>
          <w:rFonts w:ascii="Times New Roman" w:hAnsi="Times New Roman" w:cs="Times New Roman"/>
          <w:position w:val="-4"/>
          <w:sz w:val="24"/>
          <w:szCs w:val="24"/>
          <w:lang w:val="en-US"/>
        </w:rPr>
        <w:object w:dxaOrig="200" w:dyaOrig="200">
          <v:shape id="_x0000_i1170" type="#_x0000_t75" style="width:9.75pt;height:9.75pt" o:ole="">
            <v:imagedata r:id="rId291" o:title=""/>
          </v:shape>
          <o:OLEObject Type="Embed" ProgID="Equation.DSMT4" ShapeID="_x0000_i1170" DrawAspect="Content" ObjectID="_1497790947" r:id="rId292"/>
        </w:object>
      </w:r>
      <w:r w:rsidR="009A680E" w:rsidRPr="009A680E">
        <w:rPr>
          <w:rFonts w:ascii="Times New Roman" w:hAnsi="Times New Roman" w:cs="Times New Roman"/>
          <w:sz w:val="24"/>
          <w:szCs w:val="24"/>
        </w:rPr>
        <w:t xml:space="preserve">: </w:t>
      </w:r>
      <w:r w:rsidR="009A680E">
        <w:rPr>
          <w:rFonts w:ascii="Times New Roman" w:hAnsi="Times New Roman" w:cs="Times New Roman"/>
          <w:sz w:val="24"/>
          <w:szCs w:val="24"/>
        </w:rPr>
        <w:t>απόσταση μεταξύ ανιονικής και κατιονικής μεμβράνης (δες Σχήμα 6)</w:t>
      </w:r>
    </w:p>
    <w:p w:rsidR="00884352" w:rsidRDefault="009A680E" w:rsidP="00884352">
      <w:pPr>
        <w:ind w:left="-567"/>
        <w:jc w:val="both"/>
        <w:rPr>
          <w:rFonts w:ascii="Times New Roman" w:hAnsi="Times New Roman" w:cs="Times New Roman"/>
          <w:sz w:val="24"/>
          <w:szCs w:val="24"/>
        </w:rPr>
      </w:pPr>
      <w:r>
        <w:rPr>
          <w:rFonts w:ascii="Times New Roman" w:hAnsi="Times New Roman" w:cs="Times New Roman"/>
          <w:sz w:val="24"/>
          <w:szCs w:val="24"/>
        </w:rPr>
        <w:t>Η ισχύς για το συγκεκριμένο στάδιο είναι:</w:t>
      </w:r>
    </w:p>
    <w:p w:rsidR="00884352" w:rsidRDefault="009A680E" w:rsidP="00884352">
      <w:pPr>
        <w:ind w:left="-567"/>
        <w:jc w:val="both"/>
        <w:rPr>
          <w:rFonts w:ascii="Times New Roman" w:hAnsi="Times New Roman" w:cs="Times New Roman"/>
          <w:sz w:val="24"/>
          <w:szCs w:val="24"/>
        </w:rPr>
      </w:pPr>
      <w:r w:rsidRPr="009A680E">
        <w:rPr>
          <w:rFonts w:ascii="Times New Roman" w:hAnsi="Times New Roman" w:cs="Times New Roman"/>
          <w:position w:val="-30"/>
          <w:sz w:val="24"/>
          <w:szCs w:val="24"/>
        </w:rPr>
        <w:object w:dxaOrig="3019" w:dyaOrig="720">
          <v:shape id="_x0000_i1171" type="#_x0000_t75" style="width:150.75pt;height:36pt" o:ole="">
            <v:imagedata r:id="rId293" o:title=""/>
          </v:shape>
          <o:OLEObject Type="Embed" ProgID="Equation.DSMT4" ShapeID="_x0000_i1171" DrawAspect="Content" ObjectID="_1497790948" r:id="rId294"/>
        </w:object>
      </w:r>
      <w:r w:rsidRPr="00F01414">
        <w:rPr>
          <w:rFonts w:ascii="Times New Roman" w:hAnsi="Times New Roman" w:cs="Times New Roman"/>
          <w:sz w:val="24"/>
          <w:szCs w:val="24"/>
        </w:rPr>
        <w:t xml:space="preserve">                                                                      </w:t>
      </w:r>
      <w:r w:rsidRPr="009A680E">
        <w:rPr>
          <w:rFonts w:ascii="Times New Roman" w:hAnsi="Times New Roman" w:cs="Times New Roman"/>
          <w:position w:val="-10"/>
          <w:sz w:val="24"/>
          <w:szCs w:val="24"/>
          <w:lang w:val="en-US"/>
        </w:rPr>
        <w:object w:dxaOrig="460" w:dyaOrig="320">
          <v:shape id="_x0000_i1172" type="#_x0000_t75" style="width:23.25pt;height:15.75pt" o:ole="">
            <v:imagedata r:id="rId295" o:title=""/>
          </v:shape>
          <o:OLEObject Type="Embed" ProgID="Equation.DSMT4" ShapeID="_x0000_i1172" DrawAspect="Content" ObjectID="_1497790949" r:id="rId296"/>
        </w:object>
      </w:r>
    </w:p>
    <w:p w:rsidR="00884352" w:rsidRDefault="009A680E" w:rsidP="00884352">
      <w:pPr>
        <w:ind w:left="-567"/>
        <w:jc w:val="both"/>
        <w:rPr>
          <w:rFonts w:ascii="Times New Roman" w:hAnsi="Times New Roman" w:cs="Times New Roman"/>
          <w:sz w:val="24"/>
          <w:szCs w:val="24"/>
        </w:rPr>
      </w:pPr>
      <w:r>
        <w:rPr>
          <w:rFonts w:ascii="Times New Roman" w:hAnsi="Times New Roman" w:cs="Times New Roman"/>
          <w:sz w:val="24"/>
          <w:szCs w:val="24"/>
        </w:rPr>
        <w:t xml:space="preserve">και για την συνολική εγκατάσταση </w:t>
      </w:r>
      <w:r w:rsidRPr="009A680E">
        <w:rPr>
          <w:rFonts w:ascii="Times New Roman" w:hAnsi="Times New Roman" w:cs="Times New Roman"/>
          <w:position w:val="-6"/>
          <w:sz w:val="24"/>
          <w:szCs w:val="24"/>
          <w:lang w:val="en-US"/>
        </w:rPr>
        <w:object w:dxaOrig="279" w:dyaOrig="279">
          <v:shape id="_x0000_i1173" type="#_x0000_t75" style="width:14.25pt;height:14.25pt" o:ole="">
            <v:imagedata r:id="rId297" o:title=""/>
          </v:shape>
          <o:OLEObject Type="Embed" ProgID="Equation.DSMT4" ShapeID="_x0000_i1173" DrawAspect="Content" ObjectID="_1497790950" r:id="rId298"/>
        </w:object>
      </w:r>
      <w:r w:rsidR="002B14A4">
        <w:rPr>
          <w:rFonts w:ascii="Times New Roman" w:hAnsi="Times New Roman" w:cs="Times New Roman"/>
          <w:sz w:val="24"/>
          <w:szCs w:val="24"/>
        </w:rPr>
        <w:t xml:space="preserve"> σταδίων:</w:t>
      </w:r>
    </w:p>
    <w:p w:rsidR="00884352" w:rsidRDefault="002B14A4" w:rsidP="00884352">
      <w:pPr>
        <w:ind w:left="-567"/>
        <w:jc w:val="both"/>
        <w:rPr>
          <w:rFonts w:ascii="Times New Roman" w:hAnsi="Times New Roman" w:cs="Times New Roman"/>
          <w:sz w:val="24"/>
          <w:szCs w:val="24"/>
        </w:rPr>
      </w:pPr>
      <w:r w:rsidRPr="002B14A4">
        <w:rPr>
          <w:rFonts w:ascii="Times New Roman" w:hAnsi="Times New Roman" w:cs="Times New Roman"/>
          <w:position w:val="-30"/>
          <w:sz w:val="24"/>
          <w:szCs w:val="24"/>
        </w:rPr>
        <w:object w:dxaOrig="2620" w:dyaOrig="720">
          <v:shape id="_x0000_i1174" type="#_x0000_t75" style="width:131.25pt;height:36pt" o:ole="">
            <v:imagedata r:id="rId299" o:title=""/>
          </v:shape>
          <o:OLEObject Type="Embed" ProgID="Equation.DSMT4" ShapeID="_x0000_i1174" DrawAspect="Content" ObjectID="_1497790951" r:id="rId300"/>
        </w:object>
      </w:r>
      <w:r w:rsidRPr="00F01414">
        <w:rPr>
          <w:rFonts w:ascii="Times New Roman" w:hAnsi="Times New Roman" w:cs="Times New Roman"/>
          <w:sz w:val="24"/>
          <w:szCs w:val="24"/>
        </w:rPr>
        <w:t xml:space="preserve">                                                                            </w:t>
      </w:r>
      <w:r w:rsidRPr="002B14A4">
        <w:rPr>
          <w:rFonts w:ascii="Times New Roman" w:hAnsi="Times New Roman" w:cs="Times New Roman"/>
          <w:position w:val="-10"/>
          <w:sz w:val="24"/>
          <w:szCs w:val="24"/>
          <w:lang w:val="en-US"/>
        </w:rPr>
        <w:object w:dxaOrig="440" w:dyaOrig="320">
          <v:shape id="_x0000_i1175" type="#_x0000_t75" style="width:21.75pt;height:15.75pt" o:ole="">
            <v:imagedata r:id="rId301" o:title=""/>
          </v:shape>
          <o:OLEObject Type="Embed" ProgID="Equation.DSMT4" ShapeID="_x0000_i1175" DrawAspect="Content" ObjectID="_1497790952" r:id="rId302"/>
        </w:object>
      </w:r>
    </w:p>
    <w:p w:rsidR="00884352" w:rsidRDefault="002B14A4" w:rsidP="00884352">
      <w:pPr>
        <w:ind w:left="-567"/>
        <w:jc w:val="both"/>
        <w:rPr>
          <w:rFonts w:ascii="Times New Roman" w:hAnsi="Times New Roman" w:cs="Times New Roman"/>
          <w:sz w:val="24"/>
          <w:szCs w:val="24"/>
        </w:rPr>
      </w:pPr>
      <w:r>
        <w:rPr>
          <w:rFonts w:ascii="Times New Roman" w:hAnsi="Times New Roman" w:cs="Times New Roman"/>
          <w:sz w:val="24"/>
          <w:szCs w:val="24"/>
        </w:rPr>
        <w:t xml:space="preserve">Συνήθως, οι συγκεντρώσεις της αρχικής τροφοδοσίας </w:t>
      </w:r>
      <w:r w:rsidRPr="002B14A4">
        <w:rPr>
          <w:rFonts w:ascii="Times New Roman" w:hAnsi="Times New Roman" w:cs="Times New Roman"/>
          <w:position w:val="-12"/>
          <w:sz w:val="24"/>
          <w:szCs w:val="24"/>
        </w:rPr>
        <w:object w:dxaOrig="440" w:dyaOrig="360">
          <v:shape id="_x0000_i1176" type="#_x0000_t75" style="width:21.75pt;height:18pt" o:ole="">
            <v:imagedata r:id="rId303" o:title=""/>
          </v:shape>
          <o:OLEObject Type="Embed" ProgID="Equation.DSMT4" ShapeID="_x0000_i1176" DrawAspect="Content" ObjectID="_1497790953" r:id="rId304"/>
        </w:object>
      </w:r>
      <w:r w:rsidRPr="002B14A4">
        <w:rPr>
          <w:rFonts w:ascii="Times New Roman" w:hAnsi="Times New Roman" w:cs="Times New Roman"/>
          <w:sz w:val="24"/>
          <w:szCs w:val="24"/>
        </w:rPr>
        <w:t xml:space="preserve"> </w:t>
      </w:r>
      <w:r>
        <w:rPr>
          <w:rFonts w:ascii="Times New Roman" w:hAnsi="Times New Roman" w:cs="Times New Roman"/>
          <w:sz w:val="24"/>
          <w:szCs w:val="24"/>
        </w:rPr>
        <w:t xml:space="preserve">και του τελικού προϊόντος </w:t>
      </w:r>
      <w:r w:rsidRPr="002B14A4">
        <w:rPr>
          <w:rFonts w:ascii="Times New Roman" w:hAnsi="Times New Roman" w:cs="Times New Roman"/>
          <w:position w:val="-12"/>
          <w:sz w:val="24"/>
          <w:szCs w:val="24"/>
        </w:rPr>
        <w:object w:dxaOrig="480" w:dyaOrig="360">
          <v:shape id="_x0000_i1177" type="#_x0000_t75" style="width:24pt;height:18pt" o:ole="">
            <v:imagedata r:id="rId305" o:title=""/>
          </v:shape>
          <o:OLEObject Type="Embed" ProgID="Equation.DSMT4" ShapeID="_x0000_i1177" DrawAspect="Content" ObjectID="_1497790954" r:id="rId306"/>
        </w:object>
      </w:r>
      <w:r w:rsidRPr="002B14A4">
        <w:rPr>
          <w:rFonts w:ascii="Times New Roman" w:hAnsi="Times New Roman" w:cs="Times New Roman"/>
          <w:sz w:val="24"/>
          <w:szCs w:val="24"/>
        </w:rPr>
        <w:t xml:space="preserve"> </w:t>
      </w:r>
      <w:r>
        <w:rPr>
          <w:rFonts w:ascii="Times New Roman" w:hAnsi="Times New Roman" w:cs="Times New Roman"/>
          <w:sz w:val="24"/>
          <w:szCs w:val="24"/>
        </w:rPr>
        <w:t xml:space="preserve">είναι γνωστές και επομένως οι ενδιάμεσες συγκεντρώσεις μπορούν να επιλεγούν έτσι ώστε το άθροισμα της εξ. </w:t>
      </w:r>
      <w:r w:rsidRPr="002B14A4">
        <w:rPr>
          <w:rFonts w:ascii="Times New Roman" w:hAnsi="Times New Roman" w:cs="Times New Roman"/>
          <w:position w:val="-10"/>
          <w:sz w:val="24"/>
          <w:szCs w:val="24"/>
          <w:lang w:val="en-US"/>
        </w:rPr>
        <w:object w:dxaOrig="440" w:dyaOrig="320">
          <v:shape id="_x0000_i1178" type="#_x0000_t75" style="width:21.75pt;height:15.75pt" o:ole="">
            <v:imagedata r:id="rId301" o:title=""/>
          </v:shape>
          <o:OLEObject Type="Embed" ProgID="Equation.DSMT4" ShapeID="_x0000_i1178" DrawAspect="Content" ObjectID="_1497790955" r:id="rId307"/>
        </w:object>
      </w:r>
      <w:r>
        <w:rPr>
          <w:rFonts w:ascii="Times New Roman" w:hAnsi="Times New Roman" w:cs="Times New Roman"/>
          <w:sz w:val="24"/>
          <w:szCs w:val="24"/>
        </w:rPr>
        <w:t xml:space="preserve"> να γίνεται ελάχιστο ελαχιστοποιώντας ταυτόχρονα τις ενεργειακές απαιτήσεις.</w:t>
      </w:r>
    </w:p>
    <w:p w:rsidR="00884352" w:rsidRDefault="006366BA" w:rsidP="00884352">
      <w:pPr>
        <w:tabs>
          <w:tab w:val="left" w:pos="1065"/>
        </w:tabs>
        <w:jc w:val="both"/>
        <w:rPr>
          <w:rFonts w:ascii="Times New Roman" w:hAnsi="Times New Roman" w:cs="Times New Roman"/>
          <w:sz w:val="24"/>
          <w:szCs w:val="24"/>
        </w:rPr>
      </w:pPr>
      <w:r>
        <w:rPr>
          <w:rFonts w:ascii="Times New Roman" w:hAnsi="Times New Roman" w:cs="Times New Roman"/>
          <w:noProof/>
          <w:sz w:val="24"/>
          <w:szCs w:val="24"/>
          <w:lang w:eastAsia="el-GR"/>
        </w:rPr>
        <w:pict>
          <v:shape id="_x0000_s9519" type="#_x0000_t202" style="position:absolute;left:0;text-align:left;margin-left:272.25pt;margin-top:9.3pt;width:147pt;height:22.5pt;z-index:252266496" stroked="f">
            <v:textbox>
              <w:txbxContent>
                <w:p w:rsidR="00884352" w:rsidRPr="0092478A" w:rsidRDefault="00884352" w:rsidP="00884352">
                  <w:pPr>
                    <w:rPr>
                      <w:rFonts w:ascii="Times New Roman" w:hAnsi="Times New Roman" w:cs="Times New Roman"/>
                    </w:rPr>
                  </w:pPr>
                  <w:r>
                    <w:rPr>
                      <w:rFonts w:ascii="Times New Roman" w:hAnsi="Times New Roman" w:cs="Times New Roman"/>
                    </w:rPr>
                    <w:t>Υπόλειμμα ('μεγάλα' μόρια)</w:t>
                  </w:r>
                </w:p>
              </w:txbxContent>
            </v:textbox>
          </v:shape>
        </w:pict>
      </w:r>
      <w:r>
        <w:rPr>
          <w:rFonts w:ascii="Times New Roman" w:hAnsi="Times New Roman" w:cs="Times New Roman"/>
          <w:noProof/>
          <w:sz w:val="24"/>
          <w:szCs w:val="24"/>
          <w:lang w:eastAsia="el-GR"/>
        </w:rPr>
        <w:pict>
          <v:shape id="_x0000_s9518" type="#_x0000_t202" style="position:absolute;left:0;text-align:left;margin-left:-54.75pt;margin-top:7.95pt;width:192pt;height:22.5pt;z-index:252265472" stroked="f">
            <v:textbox>
              <w:txbxContent>
                <w:p w:rsidR="00884352" w:rsidRPr="0092478A" w:rsidRDefault="00884352" w:rsidP="00884352">
                  <w:pPr>
                    <w:rPr>
                      <w:rFonts w:ascii="Times New Roman" w:hAnsi="Times New Roman" w:cs="Times New Roman"/>
                    </w:rPr>
                  </w:pPr>
                  <w:r>
                    <w:rPr>
                      <w:rFonts w:ascii="Times New Roman" w:hAnsi="Times New Roman" w:cs="Times New Roman"/>
                    </w:rPr>
                    <w:t>Τροφοδοσία ('μικρά και μεγάλα' μόρια)</w:t>
                  </w:r>
                </w:p>
              </w:txbxContent>
            </v:textbox>
          </v:shape>
        </w:pict>
      </w:r>
    </w:p>
    <w:p w:rsidR="00884352" w:rsidRDefault="006366BA" w:rsidP="00884352">
      <w:pPr>
        <w:tabs>
          <w:tab w:val="left" w:pos="1065"/>
        </w:tabs>
        <w:jc w:val="both"/>
        <w:rPr>
          <w:rFonts w:ascii="Times New Roman" w:hAnsi="Times New Roman" w:cs="Times New Roman"/>
          <w:sz w:val="24"/>
          <w:szCs w:val="24"/>
        </w:rPr>
      </w:pPr>
      <w:r>
        <w:rPr>
          <w:rFonts w:ascii="Times New Roman" w:hAnsi="Times New Roman" w:cs="Times New Roman"/>
          <w:noProof/>
          <w:sz w:val="24"/>
          <w:szCs w:val="24"/>
          <w:lang w:eastAsia="el-GR"/>
        </w:rPr>
        <w:pict>
          <v:shape id="_x0000_s9525" type="#_x0000_t202" style="position:absolute;left:0;text-align:left;margin-left:89.25pt;margin-top:158.9pt;width:219pt;height:24pt;z-index:252272640" filled="f" stroked="f">
            <v:textbox>
              <w:txbxContent>
                <w:p w:rsidR="00884352" w:rsidRPr="00501932" w:rsidRDefault="00884352" w:rsidP="00884352">
                  <w:pPr>
                    <w:rPr>
                      <w:rFonts w:ascii="Times New Roman" w:hAnsi="Times New Roman" w:cs="Times New Roman"/>
                    </w:rPr>
                  </w:pPr>
                  <w:r>
                    <w:rPr>
                      <w:rFonts w:ascii="Times New Roman" w:hAnsi="Times New Roman" w:cs="Times New Roman"/>
                    </w:rPr>
                    <w:t>Σχήμα 7: Αρχή λειτουργίας υπερδιήθησης</w:t>
                  </w:r>
                </w:p>
              </w:txbxContent>
            </v:textbox>
          </v:shape>
        </w:pict>
      </w:r>
      <w:r>
        <w:rPr>
          <w:rFonts w:ascii="Times New Roman" w:hAnsi="Times New Roman" w:cs="Times New Roman"/>
          <w:noProof/>
          <w:sz w:val="24"/>
          <w:szCs w:val="24"/>
          <w:lang w:eastAsia="el-GR"/>
        </w:rPr>
        <w:pict>
          <v:shape id="_x0000_s9524" type="#_x0000_t202" style="position:absolute;left:0;text-align:left;margin-left:201.75pt;margin-top:136.4pt;width:147pt;height:22.5pt;z-index:252271616" stroked="f">
            <v:textbox>
              <w:txbxContent>
                <w:p w:rsidR="00884352" w:rsidRPr="0092478A" w:rsidRDefault="00884352" w:rsidP="00884352">
                  <w:pPr>
                    <w:rPr>
                      <w:rFonts w:ascii="Times New Roman" w:hAnsi="Times New Roman" w:cs="Times New Roman"/>
                    </w:rPr>
                  </w:pPr>
                  <w:r>
                    <w:rPr>
                      <w:rFonts w:ascii="Times New Roman" w:hAnsi="Times New Roman" w:cs="Times New Roman"/>
                    </w:rPr>
                    <w:t>Διήθημα ('μικρά' μόρια)</w:t>
                  </w:r>
                </w:p>
              </w:txbxContent>
            </v:textbox>
          </v:shape>
        </w:pict>
      </w:r>
      <w:r>
        <w:rPr>
          <w:rFonts w:ascii="Times New Roman" w:hAnsi="Times New Roman" w:cs="Times New Roman"/>
          <w:noProof/>
          <w:sz w:val="24"/>
          <w:szCs w:val="24"/>
          <w:lang w:eastAsia="el-GR"/>
        </w:rPr>
        <w:pict>
          <v:shape id="_x0000_s9523" type="#_x0000_t32" style="position:absolute;left:0;text-align:left;margin-left:193.5pt;margin-top:108.65pt;width:0;height:36.75pt;z-index:252270592" o:connectortype="straight">
            <v:stroke endarrow="block"/>
          </v:shape>
        </w:pict>
      </w:r>
      <w:r>
        <w:rPr>
          <w:rFonts w:ascii="Times New Roman" w:hAnsi="Times New Roman" w:cs="Times New Roman"/>
          <w:noProof/>
          <w:sz w:val="24"/>
          <w:szCs w:val="24"/>
          <w:lang w:eastAsia="el-GR"/>
        </w:rPr>
        <w:pict>
          <v:shape id="_x0000_s9522" type="#_x0000_t202" style="position:absolute;left:0;text-align:left;margin-left:-60pt;margin-top:96.8pt;width:69pt;height:22.5pt;z-index:252269568" stroked="f">
            <v:textbox>
              <w:txbxContent>
                <w:p w:rsidR="00884352" w:rsidRPr="0092478A" w:rsidRDefault="00884352" w:rsidP="00884352">
                  <w:pPr>
                    <w:rPr>
                      <w:rFonts w:ascii="Times New Roman" w:hAnsi="Times New Roman" w:cs="Times New Roman"/>
                    </w:rPr>
                  </w:pPr>
                  <w:r>
                    <w:rPr>
                      <w:rFonts w:ascii="Times New Roman" w:hAnsi="Times New Roman" w:cs="Times New Roman"/>
                    </w:rPr>
                    <w:t>Μεμβράνη</w:t>
                  </w:r>
                </w:p>
              </w:txbxContent>
            </v:textbox>
          </v:shape>
        </w:pict>
      </w:r>
      <w:r>
        <w:rPr>
          <w:rFonts w:ascii="Times New Roman" w:hAnsi="Times New Roman" w:cs="Times New Roman"/>
          <w:noProof/>
          <w:sz w:val="24"/>
          <w:szCs w:val="24"/>
          <w:lang w:eastAsia="el-GR"/>
        </w:rPr>
        <w:pict>
          <v:shape id="_x0000_s9521" type="#_x0000_t32" style="position:absolute;left:0;text-align:left;margin-left:-1.5pt;margin-top:43.8pt;width:115.5pt;height:49.85pt;flip:y;z-index:252268544" o:connectortype="straight">
            <v:stroke endarrow="block"/>
          </v:shape>
        </w:pict>
      </w:r>
      <w:r>
        <w:rPr>
          <w:rFonts w:ascii="Times New Roman" w:hAnsi="Times New Roman" w:cs="Times New Roman"/>
          <w:noProof/>
          <w:sz w:val="24"/>
          <w:szCs w:val="24"/>
          <w:lang w:eastAsia="el-GR"/>
        </w:rPr>
        <w:pict>
          <v:shape id="_x0000_s9520" type="#_x0000_t32" style="position:absolute;left:0;text-align:left;margin-left:321pt;margin-top:25.4pt;width:70.5pt;height:0;z-index:252267520" o:connectortype="straight">
            <v:stroke endarrow="block"/>
          </v:shape>
        </w:pict>
      </w:r>
      <w:r>
        <w:rPr>
          <w:rFonts w:ascii="Times New Roman" w:hAnsi="Times New Roman" w:cs="Times New Roman"/>
          <w:noProof/>
          <w:sz w:val="24"/>
          <w:szCs w:val="24"/>
          <w:lang w:eastAsia="el-GR"/>
        </w:rPr>
        <w:pict>
          <v:shape id="_x0000_s9517" type="#_x0000_t32" style="position:absolute;left:0;text-align:left;margin-left:-9pt;margin-top:25.4pt;width:70.5pt;height:0;z-index:252264448" o:connectortype="straight">
            <v:stroke endarrow="block"/>
          </v:shape>
        </w:pict>
      </w:r>
      <w:r>
        <w:rPr>
          <w:rFonts w:ascii="Times New Roman" w:hAnsi="Times New Roman" w:cs="Times New Roman"/>
          <w:noProof/>
          <w:sz w:val="24"/>
          <w:szCs w:val="24"/>
          <w:lang w:eastAsia="el-GR"/>
        </w:rPr>
        <w:pict>
          <v:shape id="_x0000_s9516" type="#_x0000_t32" style="position:absolute;left:0;text-align:left;margin-left:214.5pt;margin-top:98.6pt;width:0;height:33.7pt;z-index:252263424" o:connectortype="straight"/>
        </w:pict>
      </w:r>
      <w:r>
        <w:rPr>
          <w:rFonts w:ascii="Times New Roman" w:hAnsi="Times New Roman" w:cs="Times New Roman"/>
          <w:noProof/>
          <w:sz w:val="24"/>
          <w:szCs w:val="24"/>
          <w:lang w:eastAsia="el-GR"/>
        </w:rPr>
        <w:pict>
          <v:shape id="_x0000_s9515" type="#_x0000_t32" style="position:absolute;left:0;text-align:left;margin-left:171.75pt;margin-top:98.6pt;width:0;height:33.7pt;z-index:252262400" o:connectortype="straight"/>
        </w:pict>
      </w:r>
      <w:r>
        <w:rPr>
          <w:rFonts w:ascii="Times New Roman" w:hAnsi="Times New Roman" w:cs="Times New Roman"/>
          <w:noProof/>
          <w:sz w:val="24"/>
          <w:szCs w:val="24"/>
          <w:lang w:eastAsia="el-GR"/>
        </w:rPr>
        <w:pict>
          <v:shape id="_x0000_s9514" type="#_x0000_t32" style="position:absolute;left:0;text-align:left;margin-left:214.5pt;margin-top:98.6pt;width:139.5pt;height:0;z-index:252261376" o:connectortype="straight"/>
        </w:pict>
      </w:r>
      <w:r>
        <w:rPr>
          <w:rFonts w:ascii="Times New Roman" w:hAnsi="Times New Roman" w:cs="Times New Roman"/>
          <w:noProof/>
          <w:sz w:val="24"/>
          <w:szCs w:val="24"/>
          <w:lang w:eastAsia="el-GR"/>
        </w:rPr>
        <w:pict>
          <v:shape id="_x0000_s9513" type="#_x0000_t32" style="position:absolute;left:0;text-align:left;margin-left:33.75pt;margin-top:98.55pt;width:138pt;height:0;z-index:252260352" o:connectortype="straight"/>
        </w:pict>
      </w:r>
      <w:r>
        <w:rPr>
          <w:rFonts w:ascii="Times New Roman" w:hAnsi="Times New Roman" w:cs="Times New Roman"/>
          <w:noProof/>
          <w:sz w:val="24"/>
          <w:szCs w:val="24"/>
          <w:lang w:eastAsia="el-GR"/>
        </w:rPr>
        <w:pict>
          <v:shape id="_x0000_s9509" type="#_x0000_t32" style="position:absolute;left:0;text-align:left;margin-left:33.75pt;margin-top:15.3pt;width:321pt;height:0;z-index:252256256" o:connectortype="straight"/>
        </w:pict>
      </w:r>
      <w:r>
        <w:rPr>
          <w:rFonts w:ascii="Times New Roman" w:hAnsi="Times New Roman" w:cs="Times New Roman"/>
          <w:noProof/>
          <w:sz w:val="24"/>
          <w:szCs w:val="24"/>
          <w:lang w:eastAsia="el-GR"/>
        </w:rPr>
        <w:pict>
          <v:shape id="_x0000_s9512" type="#_x0000_t32" style="position:absolute;left:0;text-align:left;margin-left:354.75pt;margin-top:43.8pt;width:0;height:54.75pt;z-index:252259328" o:connectortype="straight"/>
        </w:pict>
      </w:r>
      <w:r>
        <w:rPr>
          <w:rFonts w:ascii="Times New Roman" w:hAnsi="Times New Roman" w:cs="Times New Roman"/>
          <w:noProof/>
          <w:sz w:val="24"/>
          <w:szCs w:val="24"/>
          <w:lang w:eastAsia="el-GR"/>
        </w:rPr>
        <w:pict>
          <v:shape id="_x0000_s9511" type="#_x0000_t32" style="position:absolute;left:0;text-align:left;margin-left:33.75pt;margin-top:43.8pt;width:0;height:54.75pt;z-index:252258304" o:connectortype="straight"/>
        </w:pict>
      </w:r>
      <w:r>
        <w:rPr>
          <w:rFonts w:ascii="Times New Roman" w:hAnsi="Times New Roman" w:cs="Times New Roman"/>
          <w:noProof/>
          <w:sz w:val="24"/>
          <w:szCs w:val="24"/>
          <w:lang w:eastAsia="el-GR"/>
        </w:rPr>
        <w:pict>
          <v:rect id="_x0000_s9510" style="position:absolute;left:0;text-align:left;margin-left:33.75pt;margin-top:31.8pt;width:321pt;height:12pt;z-index:252257280" fillcolor="#5a5a5a [2109]"/>
        </w:pict>
      </w:r>
    </w:p>
    <w:p w:rsidR="00884352" w:rsidRPr="00F01414" w:rsidRDefault="00884352" w:rsidP="00884352">
      <w:pPr>
        <w:rPr>
          <w:rFonts w:ascii="Times New Roman" w:hAnsi="Times New Roman" w:cs="Times New Roman"/>
          <w:sz w:val="24"/>
          <w:szCs w:val="24"/>
        </w:rPr>
      </w:pPr>
    </w:p>
    <w:p w:rsidR="00884352" w:rsidRPr="00F01414" w:rsidRDefault="00884352" w:rsidP="00884352">
      <w:pPr>
        <w:rPr>
          <w:rFonts w:ascii="Times New Roman" w:hAnsi="Times New Roman" w:cs="Times New Roman"/>
          <w:sz w:val="24"/>
          <w:szCs w:val="24"/>
        </w:rPr>
      </w:pPr>
    </w:p>
    <w:p w:rsidR="00884352" w:rsidRPr="00F01414" w:rsidRDefault="00884352" w:rsidP="00884352">
      <w:pPr>
        <w:rPr>
          <w:rFonts w:ascii="Times New Roman" w:hAnsi="Times New Roman" w:cs="Times New Roman"/>
          <w:sz w:val="24"/>
          <w:szCs w:val="24"/>
        </w:rPr>
      </w:pPr>
    </w:p>
    <w:p w:rsidR="00884352" w:rsidRDefault="00884352" w:rsidP="00884352">
      <w:pPr>
        <w:ind w:left="-567"/>
        <w:jc w:val="both"/>
        <w:rPr>
          <w:rFonts w:ascii="Times New Roman" w:hAnsi="Times New Roman" w:cs="Times New Roman"/>
          <w:sz w:val="24"/>
          <w:szCs w:val="24"/>
        </w:rPr>
      </w:pPr>
    </w:p>
    <w:p w:rsidR="00884352" w:rsidRDefault="00F01414" w:rsidP="00884352">
      <w:pPr>
        <w:ind w:left="-567"/>
        <w:jc w:val="both"/>
        <w:rPr>
          <w:rFonts w:ascii="Times New Roman" w:hAnsi="Times New Roman" w:cs="Times New Roman"/>
          <w:sz w:val="24"/>
          <w:szCs w:val="24"/>
        </w:rPr>
      </w:pPr>
      <w:r>
        <w:rPr>
          <w:rFonts w:ascii="Times New Roman" w:hAnsi="Times New Roman" w:cs="Times New Roman"/>
          <w:sz w:val="24"/>
          <w:szCs w:val="24"/>
        </w:rPr>
        <w:lastRenderedPageBreak/>
        <w:t>Το διάλυμα περνά κατά μήκος της μεμβράνης και με την εφαρμοζόμενη πίεση τα συστατικά μικρού μοριακού βάρους και ο διαλύτης διέρχονται από την μεμβράνη και λαμβάνονται ως διήθημα (</w:t>
      </w:r>
      <w:r>
        <w:rPr>
          <w:rFonts w:ascii="Times New Roman" w:hAnsi="Times New Roman" w:cs="Times New Roman"/>
          <w:sz w:val="24"/>
          <w:szCs w:val="24"/>
          <w:lang w:val="en-US"/>
        </w:rPr>
        <w:t>permeate</w:t>
      </w:r>
      <w:r w:rsidRPr="00F01414">
        <w:rPr>
          <w:rFonts w:ascii="Times New Roman" w:hAnsi="Times New Roman" w:cs="Times New Roman"/>
          <w:sz w:val="24"/>
          <w:szCs w:val="24"/>
        </w:rPr>
        <w:t xml:space="preserve">), </w:t>
      </w:r>
      <w:r>
        <w:rPr>
          <w:rFonts w:ascii="Times New Roman" w:hAnsi="Times New Roman" w:cs="Times New Roman"/>
          <w:sz w:val="24"/>
          <w:szCs w:val="24"/>
        </w:rPr>
        <w:t>ενώ τα μεγάλου μοριακού βάρους συστατικά κατακρατούνται (</w:t>
      </w:r>
      <w:r>
        <w:rPr>
          <w:rFonts w:ascii="Times New Roman" w:hAnsi="Times New Roman" w:cs="Times New Roman"/>
          <w:sz w:val="24"/>
          <w:szCs w:val="24"/>
          <w:lang w:val="en-US"/>
        </w:rPr>
        <w:t>retentate</w:t>
      </w:r>
      <w:r w:rsidRPr="00F01414">
        <w:rPr>
          <w:rFonts w:ascii="Times New Roman" w:hAnsi="Times New Roman" w:cs="Times New Roman"/>
          <w:sz w:val="24"/>
          <w:szCs w:val="24"/>
        </w:rPr>
        <w:t xml:space="preserve">) </w:t>
      </w:r>
      <w:r>
        <w:rPr>
          <w:rFonts w:ascii="Times New Roman" w:hAnsi="Times New Roman" w:cs="Times New Roman"/>
          <w:sz w:val="24"/>
          <w:szCs w:val="24"/>
        </w:rPr>
        <w:t>και συμπαρασύρονται</w:t>
      </w:r>
      <w:r w:rsidR="000F42AC">
        <w:rPr>
          <w:rFonts w:ascii="Times New Roman" w:hAnsi="Times New Roman" w:cs="Times New Roman"/>
          <w:sz w:val="24"/>
          <w:szCs w:val="24"/>
        </w:rPr>
        <w:t xml:space="preserve"> από τη ροή. </w:t>
      </w:r>
    </w:p>
    <w:p w:rsidR="00884352" w:rsidRDefault="000F42AC" w:rsidP="00884352">
      <w:pPr>
        <w:ind w:left="-567"/>
        <w:jc w:val="both"/>
        <w:rPr>
          <w:rFonts w:ascii="Times New Roman" w:hAnsi="Times New Roman" w:cs="Times New Roman"/>
          <w:sz w:val="24"/>
          <w:szCs w:val="24"/>
        </w:rPr>
      </w:pPr>
      <w:r>
        <w:rPr>
          <w:rFonts w:ascii="Times New Roman" w:hAnsi="Times New Roman" w:cs="Times New Roman"/>
          <w:sz w:val="24"/>
          <w:szCs w:val="24"/>
        </w:rPr>
        <w:t>Οι παράμετροι που σχετίζονται με την απόδοση της διεργασίας είναι η κατακράτηση της μεμβράνης και η παροχή του διηθήματος.</w:t>
      </w:r>
    </w:p>
    <w:p w:rsidR="00884352" w:rsidRDefault="000F42AC" w:rsidP="00884352">
      <w:pPr>
        <w:ind w:left="-567"/>
        <w:jc w:val="both"/>
        <w:rPr>
          <w:rFonts w:ascii="Times New Roman" w:hAnsi="Times New Roman" w:cs="Times New Roman"/>
          <w:sz w:val="24"/>
          <w:szCs w:val="24"/>
        </w:rPr>
      </w:pPr>
      <w:r w:rsidRPr="000F42AC">
        <w:rPr>
          <w:rFonts w:ascii="Times New Roman" w:hAnsi="Times New Roman" w:cs="Times New Roman"/>
          <w:sz w:val="24"/>
          <w:szCs w:val="24"/>
          <w:u w:val="single"/>
        </w:rPr>
        <w:t>Συντελεστής κατακράτησης ή απόρριψης μεμβράνης (</w:t>
      </w:r>
      <w:r w:rsidRPr="000F42AC">
        <w:rPr>
          <w:rFonts w:ascii="Times New Roman" w:hAnsi="Times New Roman" w:cs="Times New Roman"/>
          <w:sz w:val="24"/>
          <w:szCs w:val="24"/>
          <w:u w:val="single"/>
          <w:lang w:val="en-US"/>
        </w:rPr>
        <w:t>rejection</w:t>
      </w:r>
      <w:r w:rsidRPr="000F42AC">
        <w:rPr>
          <w:rFonts w:ascii="Times New Roman" w:hAnsi="Times New Roman" w:cs="Times New Roman"/>
          <w:sz w:val="24"/>
          <w:szCs w:val="24"/>
          <w:u w:val="single"/>
        </w:rPr>
        <w:t xml:space="preserve"> </w:t>
      </w:r>
      <w:r w:rsidRPr="000F42AC">
        <w:rPr>
          <w:rFonts w:ascii="Times New Roman" w:hAnsi="Times New Roman" w:cs="Times New Roman"/>
          <w:sz w:val="24"/>
          <w:szCs w:val="24"/>
          <w:u w:val="single"/>
          <w:lang w:val="en-US"/>
        </w:rPr>
        <w:t>coefficient</w:t>
      </w:r>
      <w:r w:rsidRPr="000F42AC">
        <w:rPr>
          <w:rFonts w:ascii="Times New Roman" w:hAnsi="Times New Roman" w:cs="Times New Roman"/>
          <w:sz w:val="24"/>
          <w:szCs w:val="24"/>
          <w:u w:val="single"/>
        </w:rPr>
        <w:t>)</w:t>
      </w:r>
    </w:p>
    <w:p w:rsidR="00884352" w:rsidRDefault="000F42AC" w:rsidP="00884352">
      <w:pPr>
        <w:ind w:left="-567"/>
        <w:jc w:val="both"/>
        <w:rPr>
          <w:rFonts w:ascii="Times New Roman" w:hAnsi="Times New Roman" w:cs="Times New Roman"/>
          <w:sz w:val="24"/>
          <w:szCs w:val="24"/>
        </w:rPr>
      </w:pPr>
      <w:r>
        <w:rPr>
          <w:rFonts w:ascii="Times New Roman" w:hAnsi="Times New Roman" w:cs="Times New Roman"/>
          <w:sz w:val="24"/>
          <w:szCs w:val="24"/>
        </w:rPr>
        <w:t>Ο συντελεστής κατακράτησης ή απόρριψης μεμβράνης εκφράζει το ποσοστό της υπό διαχωρισμό ουσίας που συγκρατείται από την μεμβράνη και ορίζεται ως εξής:</w:t>
      </w:r>
    </w:p>
    <w:p w:rsidR="00884352" w:rsidRDefault="000F42AC" w:rsidP="00884352">
      <w:pPr>
        <w:ind w:left="-567"/>
        <w:jc w:val="both"/>
        <w:rPr>
          <w:rFonts w:ascii="Times New Roman" w:hAnsi="Times New Roman" w:cs="Times New Roman"/>
          <w:sz w:val="24"/>
          <w:szCs w:val="24"/>
        </w:rPr>
      </w:pPr>
      <w:r w:rsidRPr="000F42AC">
        <w:rPr>
          <w:rFonts w:ascii="Times New Roman" w:hAnsi="Times New Roman" w:cs="Times New Roman"/>
          <w:position w:val="-30"/>
          <w:sz w:val="24"/>
          <w:szCs w:val="24"/>
        </w:rPr>
        <w:object w:dxaOrig="1020" w:dyaOrig="680">
          <v:shape id="_x0000_i1179" type="#_x0000_t75" style="width:51pt;height:33.75pt" o:ole="">
            <v:imagedata r:id="rId308" o:title=""/>
          </v:shape>
          <o:OLEObject Type="Embed" ProgID="Equation.DSMT4" ShapeID="_x0000_i1179" DrawAspect="Content" ObjectID="_1497790956" r:id="rId309"/>
        </w:object>
      </w:r>
      <w:r w:rsidRPr="00FA0C8D">
        <w:rPr>
          <w:rFonts w:ascii="Times New Roman" w:hAnsi="Times New Roman" w:cs="Times New Roman"/>
          <w:sz w:val="24"/>
          <w:szCs w:val="24"/>
        </w:rPr>
        <w:t xml:space="preserve">                                                                                                           </w:t>
      </w:r>
      <w:r w:rsidRPr="002B14A4">
        <w:rPr>
          <w:rFonts w:ascii="Times New Roman" w:hAnsi="Times New Roman" w:cs="Times New Roman"/>
          <w:position w:val="-10"/>
          <w:sz w:val="24"/>
          <w:szCs w:val="24"/>
          <w:lang w:val="en-US"/>
        </w:rPr>
        <w:object w:dxaOrig="460" w:dyaOrig="320">
          <v:shape id="_x0000_i1180" type="#_x0000_t75" style="width:23.25pt;height:15.75pt" o:ole="">
            <v:imagedata r:id="rId310" o:title=""/>
          </v:shape>
          <o:OLEObject Type="Embed" ProgID="Equation.DSMT4" ShapeID="_x0000_i1180" DrawAspect="Content" ObjectID="_1497790957" r:id="rId311"/>
        </w:object>
      </w:r>
    </w:p>
    <w:p w:rsidR="00884352" w:rsidRDefault="000F42AC" w:rsidP="00884352">
      <w:pPr>
        <w:ind w:left="-567"/>
        <w:jc w:val="both"/>
        <w:rPr>
          <w:rFonts w:ascii="Times New Roman" w:hAnsi="Times New Roman" w:cs="Times New Roman"/>
          <w:sz w:val="24"/>
          <w:szCs w:val="24"/>
        </w:rPr>
      </w:pPr>
      <w:r>
        <w:rPr>
          <w:rFonts w:ascii="Times New Roman" w:hAnsi="Times New Roman" w:cs="Times New Roman"/>
          <w:sz w:val="24"/>
          <w:szCs w:val="24"/>
        </w:rPr>
        <w:t xml:space="preserve">όπου </w:t>
      </w:r>
      <w:r w:rsidRPr="000F42AC">
        <w:rPr>
          <w:rFonts w:ascii="Times New Roman" w:hAnsi="Times New Roman" w:cs="Times New Roman"/>
          <w:position w:val="-4"/>
          <w:sz w:val="24"/>
          <w:szCs w:val="24"/>
          <w:lang w:val="en-US"/>
        </w:rPr>
        <w:object w:dxaOrig="240" w:dyaOrig="260">
          <v:shape id="_x0000_i1181" type="#_x0000_t75" style="width:12pt;height:12.75pt" o:ole="">
            <v:imagedata r:id="rId312" o:title=""/>
          </v:shape>
          <o:OLEObject Type="Embed" ProgID="Equation.DSMT4" ShapeID="_x0000_i1181" DrawAspect="Content" ObjectID="_1497790958" r:id="rId313"/>
        </w:object>
      </w:r>
      <w:r w:rsidRPr="000F42AC">
        <w:rPr>
          <w:rFonts w:ascii="Times New Roman" w:hAnsi="Times New Roman" w:cs="Times New Roman"/>
          <w:sz w:val="24"/>
          <w:szCs w:val="24"/>
        </w:rPr>
        <w:t xml:space="preserve">: </w:t>
      </w:r>
      <w:r>
        <w:rPr>
          <w:rFonts w:ascii="Times New Roman" w:hAnsi="Times New Roman" w:cs="Times New Roman"/>
          <w:sz w:val="24"/>
          <w:szCs w:val="24"/>
        </w:rPr>
        <w:t>συντελεστής κατακράτησης ή απόρριψης (αδιάστατος)</w:t>
      </w:r>
    </w:p>
    <w:p w:rsidR="00884352" w:rsidRDefault="00884352" w:rsidP="00884352">
      <w:pPr>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0F42AC" w:rsidRPr="000F42AC">
        <w:rPr>
          <w:rFonts w:ascii="Times New Roman" w:hAnsi="Times New Roman" w:cs="Times New Roman"/>
          <w:position w:val="-12"/>
          <w:sz w:val="24"/>
          <w:szCs w:val="24"/>
        </w:rPr>
        <w:object w:dxaOrig="580" w:dyaOrig="360">
          <v:shape id="_x0000_i1182" type="#_x0000_t75" style="width:29.25pt;height:18pt" o:ole="">
            <v:imagedata r:id="rId314" o:title=""/>
          </v:shape>
          <o:OLEObject Type="Embed" ProgID="Equation.DSMT4" ShapeID="_x0000_i1182" DrawAspect="Content" ObjectID="_1497790959" r:id="rId315"/>
        </w:object>
      </w:r>
      <w:r w:rsidR="000F42AC">
        <w:rPr>
          <w:rFonts w:ascii="Times New Roman" w:hAnsi="Times New Roman" w:cs="Times New Roman"/>
          <w:sz w:val="24"/>
          <w:szCs w:val="24"/>
        </w:rPr>
        <w:t>: συγκέντρωση στο διήθημα και την κύρια μάζα τροφοδοσίας αντιστοίχως</w:t>
      </w:r>
    </w:p>
    <w:p w:rsidR="00884352" w:rsidRDefault="000F42AC" w:rsidP="00884352">
      <w:pPr>
        <w:ind w:left="-567"/>
        <w:jc w:val="both"/>
        <w:rPr>
          <w:rFonts w:ascii="Times New Roman" w:hAnsi="Times New Roman" w:cs="Times New Roman"/>
          <w:sz w:val="24"/>
          <w:szCs w:val="24"/>
        </w:rPr>
      </w:pPr>
      <w:r>
        <w:rPr>
          <w:rFonts w:ascii="Times New Roman" w:hAnsi="Times New Roman" w:cs="Times New Roman"/>
          <w:sz w:val="24"/>
          <w:szCs w:val="24"/>
        </w:rPr>
        <w:t>Η κατακράτηση μιας μεμβράνης εξαρτάται τόσο από το μέγεθος, την κατανομή μεγέθους και το σχήμα των προς διαχωρισμό ουσιών, όσο και από το μέγεθος και την κατανομή μεγέθους των πόρων της μεμβράνης. Μια ενδεικτική σχέση που συνδέει το</w:t>
      </w:r>
      <w:r w:rsidR="008609DD">
        <w:rPr>
          <w:rFonts w:ascii="Times New Roman" w:hAnsi="Times New Roman" w:cs="Times New Roman"/>
          <w:sz w:val="24"/>
          <w:szCs w:val="24"/>
        </w:rPr>
        <w:t>ν συντελεστή με το μέγεθος των στερεών και των πόρων είναι η εξής:</w:t>
      </w:r>
    </w:p>
    <w:p w:rsidR="00884352" w:rsidRDefault="00771BD3" w:rsidP="00884352">
      <w:pPr>
        <w:ind w:left="-567"/>
        <w:jc w:val="both"/>
        <w:rPr>
          <w:rFonts w:ascii="Times New Roman" w:hAnsi="Times New Roman" w:cs="Times New Roman"/>
          <w:sz w:val="24"/>
          <w:szCs w:val="24"/>
        </w:rPr>
      </w:pPr>
      <w:r w:rsidRPr="00771BD3">
        <w:rPr>
          <w:rFonts w:ascii="Times New Roman" w:hAnsi="Times New Roman" w:cs="Times New Roman"/>
          <w:position w:val="-10"/>
          <w:sz w:val="24"/>
          <w:szCs w:val="24"/>
        </w:rPr>
        <w:object w:dxaOrig="3100" w:dyaOrig="400">
          <v:shape id="_x0000_i1183" type="#_x0000_t75" style="width:155.25pt;height:20.25pt" o:ole="">
            <v:imagedata r:id="rId316" o:title=""/>
          </v:shape>
          <o:OLEObject Type="Embed" ProgID="Equation.DSMT4" ShapeID="_x0000_i1183" DrawAspect="Content" ObjectID="_1497790960" r:id="rId317"/>
        </w:object>
      </w:r>
      <w:r w:rsidRPr="00FA0C8D">
        <w:rPr>
          <w:rFonts w:ascii="Times New Roman" w:hAnsi="Times New Roman" w:cs="Times New Roman"/>
          <w:sz w:val="24"/>
          <w:szCs w:val="24"/>
        </w:rPr>
        <w:t xml:space="preserve">       </w:t>
      </w:r>
      <w:r>
        <w:rPr>
          <w:rFonts w:ascii="Times New Roman" w:hAnsi="Times New Roman" w:cs="Times New Roman"/>
          <w:sz w:val="24"/>
          <w:szCs w:val="24"/>
        </w:rPr>
        <w:t xml:space="preserve">για     </w:t>
      </w:r>
      <w:r w:rsidRPr="00771BD3">
        <w:rPr>
          <w:rFonts w:ascii="Times New Roman" w:hAnsi="Times New Roman" w:cs="Times New Roman"/>
          <w:position w:val="-6"/>
          <w:sz w:val="24"/>
          <w:szCs w:val="24"/>
        </w:rPr>
        <w:object w:dxaOrig="540" w:dyaOrig="279">
          <v:shape id="_x0000_i1184" type="#_x0000_t75" style="width:27pt;height:14.25pt" o:ole="">
            <v:imagedata r:id="rId318" o:title=""/>
          </v:shape>
          <o:OLEObject Type="Embed" ProgID="Equation.DSMT4" ShapeID="_x0000_i1184" DrawAspect="Content" ObjectID="_1497790961" r:id="rId319"/>
        </w:object>
      </w:r>
      <w:r>
        <w:rPr>
          <w:rFonts w:ascii="Times New Roman" w:hAnsi="Times New Roman" w:cs="Times New Roman"/>
          <w:sz w:val="24"/>
          <w:szCs w:val="24"/>
        </w:rPr>
        <w:t xml:space="preserve">                                                  </w:t>
      </w:r>
      <w:r w:rsidRPr="00771BD3">
        <w:rPr>
          <w:rFonts w:ascii="Times New Roman" w:hAnsi="Times New Roman" w:cs="Times New Roman"/>
          <w:position w:val="-10"/>
          <w:sz w:val="24"/>
          <w:szCs w:val="24"/>
        </w:rPr>
        <w:object w:dxaOrig="580" w:dyaOrig="320">
          <v:shape id="_x0000_i1185" type="#_x0000_t75" style="width:29.25pt;height:15.75pt" o:ole="">
            <v:imagedata r:id="rId320" o:title=""/>
          </v:shape>
          <o:OLEObject Type="Embed" ProgID="Equation.DSMT4" ShapeID="_x0000_i1185" DrawAspect="Content" ObjectID="_1497790962" r:id="rId321"/>
        </w:object>
      </w:r>
    </w:p>
    <w:p w:rsidR="00884352" w:rsidRDefault="00D82408" w:rsidP="00884352">
      <w:pPr>
        <w:ind w:left="-567"/>
        <w:jc w:val="both"/>
        <w:rPr>
          <w:rFonts w:ascii="Times New Roman" w:hAnsi="Times New Roman" w:cs="Times New Roman"/>
          <w:position w:val="-10"/>
          <w:sz w:val="24"/>
          <w:szCs w:val="24"/>
        </w:rPr>
      </w:pPr>
      <w:r w:rsidRPr="00D82408">
        <w:rPr>
          <w:rFonts w:ascii="Times New Roman" w:hAnsi="Times New Roman" w:cs="Times New Roman"/>
          <w:position w:val="-4"/>
          <w:sz w:val="24"/>
          <w:szCs w:val="24"/>
          <w:lang w:val="en-US"/>
        </w:rPr>
        <w:object w:dxaOrig="560" w:dyaOrig="260">
          <v:shape id="_x0000_i1186" type="#_x0000_t75" style="width:27.75pt;height:12.75pt" o:ole="">
            <v:imagedata r:id="rId322" o:title=""/>
          </v:shape>
          <o:OLEObject Type="Embed" ProgID="Equation.DSMT4" ShapeID="_x0000_i1186" DrawAspect="Content" ObjectID="_1497790963" r:id="rId323"/>
        </w:object>
      </w:r>
      <w:r w:rsidRPr="00FA0C8D">
        <w:rPr>
          <w:rFonts w:ascii="Times New Roman" w:hAnsi="Times New Roman" w:cs="Times New Roman"/>
          <w:sz w:val="24"/>
          <w:szCs w:val="24"/>
        </w:rPr>
        <w:t xml:space="preserve">                 </w:t>
      </w:r>
      <w:r w:rsidR="00884352">
        <w:rPr>
          <w:rFonts w:ascii="Times New Roman" w:hAnsi="Times New Roman" w:cs="Times New Roman"/>
          <w:sz w:val="24"/>
          <w:szCs w:val="24"/>
        </w:rPr>
        <w:t xml:space="preserve">                               </w:t>
      </w:r>
      <w:r w:rsidRPr="00FA0C8D">
        <w:rPr>
          <w:rFonts w:ascii="Times New Roman" w:hAnsi="Times New Roman" w:cs="Times New Roman"/>
          <w:sz w:val="24"/>
          <w:szCs w:val="24"/>
        </w:rPr>
        <w:t xml:space="preserve"> </w:t>
      </w:r>
      <w:r>
        <w:rPr>
          <w:rFonts w:ascii="Times New Roman" w:hAnsi="Times New Roman" w:cs="Times New Roman"/>
          <w:sz w:val="24"/>
          <w:szCs w:val="24"/>
        </w:rPr>
        <w:t xml:space="preserve">για     </w:t>
      </w:r>
      <w:r w:rsidRPr="00D82408">
        <w:rPr>
          <w:rFonts w:ascii="Times New Roman" w:hAnsi="Times New Roman" w:cs="Times New Roman"/>
          <w:position w:val="-6"/>
          <w:sz w:val="24"/>
          <w:szCs w:val="24"/>
        </w:rPr>
        <w:object w:dxaOrig="540" w:dyaOrig="279">
          <v:shape id="_x0000_i1187" type="#_x0000_t75" style="width:27pt;height:14.25pt" o:ole="">
            <v:imagedata r:id="rId324" o:title=""/>
          </v:shape>
          <o:OLEObject Type="Embed" ProgID="Equation.DSMT4" ShapeID="_x0000_i1187" DrawAspect="Content" ObjectID="_1497790964" r:id="rId325"/>
        </w:object>
      </w:r>
      <w:r>
        <w:rPr>
          <w:rFonts w:ascii="Times New Roman" w:hAnsi="Times New Roman" w:cs="Times New Roman"/>
          <w:sz w:val="24"/>
          <w:szCs w:val="24"/>
        </w:rPr>
        <w:t xml:space="preserve">                                                  </w:t>
      </w:r>
      <w:r w:rsidR="00884352">
        <w:rPr>
          <w:rFonts w:ascii="Times New Roman" w:hAnsi="Times New Roman" w:cs="Times New Roman"/>
          <w:sz w:val="24"/>
          <w:szCs w:val="24"/>
        </w:rPr>
        <w:t xml:space="preserve"> </w:t>
      </w:r>
      <w:r w:rsidRPr="00D82408">
        <w:rPr>
          <w:rFonts w:ascii="Times New Roman" w:hAnsi="Times New Roman" w:cs="Times New Roman"/>
          <w:position w:val="-10"/>
          <w:sz w:val="24"/>
          <w:szCs w:val="24"/>
        </w:rPr>
        <w:object w:dxaOrig="560" w:dyaOrig="320">
          <v:shape id="_x0000_i1188" type="#_x0000_t75" style="width:27.75pt;height:15.75pt" o:ole="">
            <v:imagedata r:id="rId326" o:title=""/>
          </v:shape>
          <o:OLEObject Type="Embed" ProgID="Equation.DSMT4" ShapeID="_x0000_i1188" DrawAspect="Content" ObjectID="_1497790965" r:id="rId327"/>
        </w:object>
      </w:r>
    </w:p>
    <w:p w:rsidR="00884352" w:rsidRDefault="00D82408" w:rsidP="00884352">
      <w:pPr>
        <w:ind w:left="-567"/>
        <w:jc w:val="both"/>
        <w:rPr>
          <w:rFonts w:ascii="Times New Roman" w:hAnsi="Times New Roman" w:cs="Times New Roman"/>
          <w:sz w:val="24"/>
          <w:szCs w:val="24"/>
        </w:rPr>
      </w:pPr>
      <w:r w:rsidRPr="00D82408">
        <w:rPr>
          <w:rFonts w:ascii="Times New Roman" w:hAnsi="Times New Roman" w:cs="Times New Roman"/>
          <w:position w:val="-6"/>
          <w:sz w:val="24"/>
          <w:szCs w:val="24"/>
          <w:lang w:val="en-US"/>
        </w:rPr>
        <w:object w:dxaOrig="680" w:dyaOrig="279">
          <v:shape id="_x0000_i1189" type="#_x0000_t75" style="width:33.75pt;height:14.25pt" o:ole="">
            <v:imagedata r:id="rId328" o:title=""/>
          </v:shape>
          <o:OLEObject Type="Embed" ProgID="Equation.DSMT4" ShapeID="_x0000_i1189" DrawAspect="Content" ObjectID="_1497790966" r:id="rId329"/>
        </w:object>
      </w:r>
      <w:r w:rsidRPr="00FA0C8D">
        <w:rPr>
          <w:rFonts w:ascii="Times New Roman" w:hAnsi="Times New Roman" w:cs="Times New Roman"/>
          <w:sz w:val="24"/>
          <w:szCs w:val="24"/>
        </w:rPr>
        <w:t xml:space="preserve">                                                </w:t>
      </w:r>
      <w:r>
        <w:rPr>
          <w:rFonts w:ascii="Times New Roman" w:hAnsi="Times New Roman" w:cs="Times New Roman"/>
          <w:sz w:val="24"/>
          <w:szCs w:val="24"/>
        </w:rPr>
        <w:t xml:space="preserve">για     </w:t>
      </w:r>
      <w:r w:rsidRPr="00D82408">
        <w:rPr>
          <w:rFonts w:ascii="Times New Roman" w:hAnsi="Times New Roman" w:cs="Times New Roman"/>
          <w:position w:val="-6"/>
          <w:sz w:val="24"/>
          <w:szCs w:val="24"/>
        </w:rPr>
        <w:object w:dxaOrig="680" w:dyaOrig="279">
          <v:shape id="_x0000_i1190" type="#_x0000_t75" style="width:33.75pt;height:14.25pt" o:ole="">
            <v:imagedata r:id="rId330" o:title=""/>
          </v:shape>
          <o:OLEObject Type="Embed" ProgID="Equation.DSMT4" ShapeID="_x0000_i1190" DrawAspect="Content" ObjectID="_1497790967" r:id="rId331"/>
        </w:object>
      </w:r>
      <w:r>
        <w:rPr>
          <w:rFonts w:ascii="Times New Roman" w:hAnsi="Times New Roman" w:cs="Times New Roman"/>
          <w:sz w:val="24"/>
          <w:szCs w:val="24"/>
        </w:rPr>
        <w:t xml:space="preserve">                                                </w:t>
      </w:r>
      <w:r w:rsidRPr="00D82408">
        <w:rPr>
          <w:rFonts w:ascii="Times New Roman" w:hAnsi="Times New Roman" w:cs="Times New Roman"/>
          <w:position w:val="-10"/>
          <w:sz w:val="24"/>
          <w:szCs w:val="24"/>
        </w:rPr>
        <w:object w:dxaOrig="560" w:dyaOrig="320">
          <v:shape id="_x0000_i1191" type="#_x0000_t75" style="width:27.75pt;height:15.75pt" o:ole="">
            <v:imagedata r:id="rId332" o:title=""/>
          </v:shape>
          <o:OLEObject Type="Embed" ProgID="Equation.DSMT4" ShapeID="_x0000_i1191" DrawAspect="Content" ObjectID="_1497790968" r:id="rId333"/>
        </w:object>
      </w:r>
    </w:p>
    <w:p w:rsidR="00884352" w:rsidRDefault="00D82408" w:rsidP="00884352">
      <w:pPr>
        <w:ind w:left="-567"/>
        <w:jc w:val="both"/>
        <w:rPr>
          <w:rFonts w:ascii="Times New Roman" w:hAnsi="Times New Roman" w:cs="Times New Roman"/>
          <w:sz w:val="24"/>
          <w:szCs w:val="24"/>
        </w:rPr>
      </w:pPr>
      <w:r>
        <w:rPr>
          <w:rFonts w:ascii="Times New Roman" w:hAnsi="Times New Roman" w:cs="Times New Roman"/>
          <w:sz w:val="24"/>
          <w:szCs w:val="24"/>
        </w:rPr>
        <w:t xml:space="preserve">όπου </w:t>
      </w:r>
      <w:r w:rsidRPr="00D82408">
        <w:rPr>
          <w:rFonts w:ascii="Times New Roman" w:hAnsi="Times New Roman" w:cs="Times New Roman"/>
          <w:position w:val="-6"/>
          <w:sz w:val="24"/>
          <w:szCs w:val="24"/>
        </w:rPr>
        <w:object w:dxaOrig="220" w:dyaOrig="279">
          <v:shape id="_x0000_i1192" type="#_x0000_t75" style="width:11.25pt;height:14.25pt" o:ole="">
            <v:imagedata r:id="rId334" o:title=""/>
          </v:shape>
          <o:OLEObject Type="Embed" ProgID="Equation.DSMT4" ShapeID="_x0000_i1192" DrawAspect="Content" ObjectID="_1497790969" r:id="rId335"/>
        </w:object>
      </w:r>
      <w:r>
        <w:rPr>
          <w:rFonts w:ascii="Times New Roman" w:hAnsi="Times New Roman" w:cs="Times New Roman"/>
          <w:sz w:val="24"/>
          <w:szCs w:val="24"/>
        </w:rPr>
        <w:t>: λόγος διαμέτρου διαχωριζόμενου στερεού προς διάμετρο πόρων μεμβράνης με τη διάμετρο του στερεού να είναι συνάρτηση του μοριακού του βάρους.</w:t>
      </w:r>
    </w:p>
    <w:p w:rsidR="00884352" w:rsidRDefault="00D82408" w:rsidP="00884352">
      <w:pPr>
        <w:ind w:left="-567"/>
        <w:jc w:val="both"/>
        <w:rPr>
          <w:rFonts w:ascii="Times New Roman" w:hAnsi="Times New Roman" w:cs="Times New Roman"/>
          <w:sz w:val="24"/>
          <w:szCs w:val="24"/>
        </w:rPr>
      </w:pPr>
      <w:r w:rsidRPr="00D82408">
        <w:rPr>
          <w:rFonts w:ascii="Times New Roman" w:hAnsi="Times New Roman" w:cs="Times New Roman"/>
          <w:sz w:val="24"/>
          <w:szCs w:val="24"/>
          <w:u w:val="single"/>
        </w:rPr>
        <w:t>Το μοντέλο της αντίστασης (</w:t>
      </w:r>
      <w:r w:rsidRPr="00D82408">
        <w:rPr>
          <w:rFonts w:ascii="Times New Roman" w:hAnsi="Times New Roman" w:cs="Times New Roman"/>
          <w:sz w:val="24"/>
          <w:szCs w:val="24"/>
          <w:u w:val="single"/>
          <w:lang w:val="en-US"/>
        </w:rPr>
        <w:t>the</w:t>
      </w:r>
      <w:r w:rsidRPr="00D82408">
        <w:rPr>
          <w:rFonts w:ascii="Times New Roman" w:hAnsi="Times New Roman" w:cs="Times New Roman"/>
          <w:sz w:val="24"/>
          <w:szCs w:val="24"/>
          <w:u w:val="single"/>
        </w:rPr>
        <w:t xml:space="preserve"> </w:t>
      </w:r>
      <w:r w:rsidRPr="00D82408">
        <w:rPr>
          <w:rFonts w:ascii="Times New Roman" w:hAnsi="Times New Roman" w:cs="Times New Roman"/>
          <w:sz w:val="24"/>
          <w:szCs w:val="24"/>
          <w:u w:val="single"/>
          <w:lang w:val="en-US"/>
        </w:rPr>
        <w:t>resistance</w:t>
      </w:r>
      <w:r w:rsidRPr="00D82408">
        <w:rPr>
          <w:rFonts w:ascii="Times New Roman" w:hAnsi="Times New Roman" w:cs="Times New Roman"/>
          <w:sz w:val="24"/>
          <w:szCs w:val="24"/>
          <w:u w:val="single"/>
        </w:rPr>
        <w:t xml:space="preserve"> </w:t>
      </w:r>
      <w:r w:rsidRPr="00D82408">
        <w:rPr>
          <w:rFonts w:ascii="Times New Roman" w:hAnsi="Times New Roman" w:cs="Times New Roman"/>
          <w:sz w:val="24"/>
          <w:szCs w:val="24"/>
          <w:u w:val="single"/>
          <w:lang w:val="en-US"/>
        </w:rPr>
        <w:t>model</w:t>
      </w:r>
      <w:r w:rsidRPr="00D82408">
        <w:rPr>
          <w:rFonts w:ascii="Times New Roman" w:hAnsi="Times New Roman" w:cs="Times New Roman"/>
          <w:sz w:val="24"/>
          <w:szCs w:val="24"/>
          <w:u w:val="single"/>
        </w:rPr>
        <w:t>)</w:t>
      </w:r>
    </w:p>
    <w:p w:rsidR="00884352" w:rsidRDefault="00D82408" w:rsidP="00884352">
      <w:pPr>
        <w:ind w:left="-567"/>
        <w:jc w:val="both"/>
        <w:rPr>
          <w:rFonts w:ascii="Times New Roman" w:hAnsi="Times New Roman" w:cs="Times New Roman"/>
          <w:sz w:val="24"/>
          <w:szCs w:val="24"/>
        </w:rPr>
      </w:pPr>
      <w:r>
        <w:rPr>
          <w:rFonts w:ascii="Times New Roman" w:hAnsi="Times New Roman" w:cs="Times New Roman"/>
          <w:sz w:val="24"/>
          <w:szCs w:val="24"/>
        </w:rPr>
        <w:t>Για τον προσδιορισμό της παροχής (</w:t>
      </w:r>
      <w:r>
        <w:rPr>
          <w:rFonts w:ascii="Times New Roman" w:hAnsi="Times New Roman" w:cs="Times New Roman"/>
          <w:sz w:val="24"/>
          <w:szCs w:val="24"/>
          <w:lang w:val="en-US"/>
        </w:rPr>
        <w:t>flux</w:t>
      </w:r>
      <w:r w:rsidRPr="00D82408">
        <w:rPr>
          <w:rFonts w:ascii="Times New Roman" w:hAnsi="Times New Roman" w:cs="Times New Roman"/>
          <w:sz w:val="24"/>
          <w:szCs w:val="24"/>
        </w:rPr>
        <w:t xml:space="preserve">) </w:t>
      </w:r>
      <w:r>
        <w:rPr>
          <w:rFonts w:ascii="Times New Roman" w:hAnsi="Times New Roman" w:cs="Times New Roman"/>
          <w:sz w:val="24"/>
          <w:szCs w:val="24"/>
        </w:rPr>
        <w:t>του διηθήματος ανά μονάδα επιφανείας της μεμβράνης χρησιμοποιείται το μοντέλο της αντίστασης, σύμφωνα με το οποίο:</w:t>
      </w:r>
      <w:r w:rsidR="00A8016A" w:rsidRPr="00D82408">
        <w:rPr>
          <w:rFonts w:ascii="Times New Roman" w:hAnsi="Times New Roman" w:cs="Times New Roman"/>
          <w:position w:val="-30"/>
          <w:sz w:val="24"/>
          <w:szCs w:val="24"/>
        </w:rPr>
        <w:object w:dxaOrig="4800" w:dyaOrig="680">
          <v:shape id="_x0000_i1193" type="#_x0000_t75" style="width:240pt;height:33.75pt" o:ole="">
            <v:imagedata r:id="rId336" o:title=""/>
          </v:shape>
          <o:OLEObject Type="Embed" ProgID="Equation.DSMT4" ShapeID="_x0000_i1193" DrawAspect="Content" ObjectID="_1497790970" r:id="rId337"/>
        </w:object>
      </w:r>
      <w:r w:rsidR="00110525" w:rsidRPr="00FA0C8D">
        <w:rPr>
          <w:rFonts w:ascii="Times New Roman" w:hAnsi="Times New Roman" w:cs="Times New Roman"/>
          <w:sz w:val="24"/>
          <w:szCs w:val="24"/>
        </w:rPr>
        <w:t xml:space="preserve">                                        </w:t>
      </w:r>
      <w:r w:rsidR="00A8016A">
        <w:rPr>
          <w:rFonts w:ascii="Times New Roman" w:hAnsi="Times New Roman" w:cs="Times New Roman"/>
          <w:sz w:val="24"/>
          <w:szCs w:val="24"/>
        </w:rPr>
        <w:t xml:space="preserve"> </w:t>
      </w:r>
      <w:r w:rsidR="00110525" w:rsidRPr="00771BD3">
        <w:rPr>
          <w:rFonts w:ascii="Times New Roman" w:hAnsi="Times New Roman" w:cs="Times New Roman"/>
          <w:position w:val="-10"/>
          <w:sz w:val="24"/>
          <w:szCs w:val="24"/>
        </w:rPr>
        <w:object w:dxaOrig="420" w:dyaOrig="320">
          <v:shape id="_x0000_i1194" type="#_x0000_t75" style="width:21pt;height:15.75pt" o:ole="">
            <v:imagedata r:id="rId338" o:title=""/>
          </v:shape>
          <o:OLEObject Type="Embed" ProgID="Equation.DSMT4" ShapeID="_x0000_i1194" DrawAspect="Content" ObjectID="_1497790971" r:id="rId339"/>
        </w:object>
      </w:r>
    </w:p>
    <w:p w:rsidR="00884352" w:rsidRDefault="00110525" w:rsidP="00884352">
      <w:pPr>
        <w:ind w:left="-567"/>
        <w:jc w:val="both"/>
        <w:rPr>
          <w:rFonts w:ascii="Times New Roman" w:hAnsi="Times New Roman" w:cs="Times New Roman"/>
          <w:sz w:val="24"/>
          <w:szCs w:val="24"/>
        </w:rPr>
      </w:pPr>
      <w:r>
        <w:rPr>
          <w:rFonts w:ascii="Times New Roman" w:hAnsi="Times New Roman" w:cs="Times New Roman"/>
          <w:sz w:val="24"/>
          <w:szCs w:val="24"/>
        </w:rPr>
        <w:t xml:space="preserve">όπου </w:t>
      </w:r>
      <w:r w:rsidRPr="00110525">
        <w:rPr>
          <w:rFonts w:ascii="Times New Roman" w:hAnsi="Times New Roman" w:cs="Times New Roman"/>
          <w:position w:val="-6"/>
          <w:sz w:val="24"/>
          <w:szCs w:val="24"/>
        </w:rPr>
        <w:object w:dxaOrig="220" w:dyaOrig="279">
          <v:shape id="_x0000_i1195" type="#_x0000_t75" style="width:11.25pt;height:14.25pt" o:ole="">
            <v:imagedata r:id="rId340" o:title=""/>
          </v:shape>
          <o:OLEObject Type="Embed" ProgID="Equation.DSMT4" ShapeID="_x0000_i1195" DrawAspect="Content" ObjectID="_1497790972" r:id="rId341"/>
        </w:object>
      </w:r>
      <w:r>
        <w:rPr>
          <w:rFonts w:ascii="Times New Roman" w:hAnsi="Times New Roman" w:cs="Times New Roman"/>
          <w:sz w:val="24"/>
          <w:szCs w:val="24"/>
        </w:rPr>
        <w:t xml:space="preserve">: ογκομετρική παροχή διηθήματος ανά μονάδα επιφανείας </w:t>
      </w:r>
      <w:r w:rsidRPr="00110525">
        <w:rPr>
          <w:rFonts w:ascii="Times New Roman" w:hAnsi="Times New Roman" w:cs="Times New Roman"/>
          <w:position w:val="-10"/>
          <w:sz w:val="24"/>
          <w:szCs w:val="24"/>
        </w:rPr>
        <w:object w:dxaOrig="1200" w:dyaOrig="360">
          <v:shape id="_x0000_i1196" type="#_x0000_t75" style="width:60pt;height:18pt" o:ole="">
            <v:imagedata r:id="rId342" o:title=""/>
          </v:shape>
          <o:OLEObject Type="Embed" ProgID="Equation.DSMT4" ShapeID="_x0000_i1196" DrawAspect="Content" ObjectID="_1497790973" r:id="rId343"/>
        </w:object>
      </w:r>
    </w:p>
    <w:p w:rsidR="00884352" w:rsidRDefault="00884352" w:rsidP="00884352">
      <w:pPr>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110525" w:rsidRPr="00110525">
        <w:rPr>
          <w:rFonts w:ascii="Times New Roman" w:hAnsi="Times New Roman" w:cs="Times New Roman"/>
          <w:position w:val="-4"/>
          <w:sz w:val="24"/>
          <w:szCs w:val="24"/>
          <w:lang w:val="en-US"/>
        </w:rPr>
        <w:object w:dxaOrig="380" w:dyaOrig="260">
          <v:shape id="_x0000_i1197" type="#_x0000_t75" style="width:18.75pt;height:12.75pt" o:ole="">
            <v:imagedata r:id="rId344" o:title=""/>
          </v:shape>
          <o:OLEObject Type="Embed" ProgID="Equation.DSMT4" ShapeID="_x0000_i1197" DrawAspect="Content" ObjectID="_1497790974" r:id="rId345"/>
        </w:object>
      </w:r>
      <w:r w:rsidR="00110525">
        <w:rPr>
          <w:rFonts w:ascii="Times New Roman" w:hAnsi="Times New Roman" w:cs="Times New Roman"/>
          <w:sz w:val="24"/>
          <w:szCs w:val="24"/>
        </w:rPr>
        <w:t xml:space="preserve">: εφαρμοζόμενο δυναμικό πίεσης </w:t>
      </w:r>
      <w:r w:rsidR="00110525" w:rsidRPr="00110525">
        <w:rPr>
          <w:rFonts w:ascii="Times New Roman" w:hAnsi="Times New Roman" w:cs="Times New Roman"/>
          <w:position w:val="-10"/>
          <w:sz w:val="24"/>
          <w:szCs w:val="24"/>
        </w:rPr>
        <w:object w:dxaOrig="520" w:dyaOrig="320">
          <v:shape id="_x0000_i1198" type="#_x0000_t75" style="width:26.25pt;height:15.75pt" o:ole="">
            <v:imagedata r:id="rId346" o:title=""/>
          </v:shape>
          <o:OLEObject Type="Embed" ProgID="Equation.DSMT4" ShapeID="_x0000_i1198" DrawAspect="Content" ObjectID="_1497790975" r:id="rId347"/>
        </w:object>
      </w:r>
    </w:p>
    <w:p w:rsidR="00884352" w:rsidRDefault="00884352" w:rsidP="00884352">
      <w:pPr>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4139CA" w:rsidRPr="00110525">
        <w:rPr>
          <w:rFonts w:ascii="Times New Roman" w:hAnsi="Times New Roman" w:cs="Times New Roman"/>
          <w:position w:val="-4"/>
          <w:sz w:val="24"/>
          <w:szCs w:val="24"/>
          <w:lang w:val="en-US"/>
        </w:rPr>
        <w:object w:dxaOrig="420" w:dyaOrig="260">
          <v:shape id="_x0000_i1199" type="#_x0000_t75" style="width:21pt;height:12.75pt" o:ole="">
            <v:imagedata r:id="rId348" o:title=""/>
          </v:shape>
          <o:OLEObject Type="Embed" ProgID="Equation.DSMT4" ShapeID="_x0000_i1199" DrawAspect="Content" ObjectID="_1497790976" r:id="rId349"/>
        </w:object>
      </w:r>
      <w:r w:rsidR="004139CA" w:rsidRPr="004139CA">
        <w:rPr>
          <w:rFonts w:ascii="Times New Roman" w:hAnsi="Times New Roman" w:cs="Times New Roman"/>
          <w:sz w:val="24"/>
          <w:szCs w:val="24"/>
        </w:rPr>
        <w:t xml:space="preserve">: </w:t>
      </w:r>
      <w:r w:rsidR="004139CA">
        <w:rPr>
          <w:rFonts w:ascii="Times New Roman" w:hAnsi="Times New Roman" w:cs="Times New Roman"/>
          <w:sz w:val="24"/>
          <w:szCs w:val="24"/>
        </w:rPr>
        <w:t xml:space="preserve">διαφορά ωσμωτικής πίεσης στις δυο πλευρές της μεμβράνης </w:t>
      </w:r>
      <w:r w:rsidR="004139CA" w:rsidRPr="00110525">
        <w:rPr>
          <w:rFonts w:ascii="Times New Roman" w:hAnsi="Times New Roman" w:cs="Times New Roman"/>
          <w:position w:val="-10"/>
          <w:sz w:val="24"/>
          <w:szCs w:val="24"/>
        </w:rPr>
        <w:object w:dxaOrig="520" w:dyaOrig="320">
          <v:shape id="_x0000_i1200" type="#_x0000_t75" style="width:26.25pt;height:15.75pt" o:ole="">
            <v:imagedata r:id="rId346" o:title=""/>
          </v:shape>
          <o:OLEObject Type="Embed" ProgID="Equation.DSMT4" ShapeID="_x0000_i1200" DrawAspect="Content" ObjectID="_1497790977" r:id="rId350"/>
        </w:object>
      </w:r>
    </w:p>
    <w:p w:rsidR="00884352" w:rsidRDefault="00884352" w:rsidP="00884352">
      <w:pPr>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4139CA" w:rsidRPr="004139CA">
        <w:rPr>
          <w:rFonts w:ascii="Times New Roman" w:hAnsi="Times New Roman" w:cs="Times New Roman"/>
          <w:position w:val="-12"/>
          <w:sz w:val="24"/>
          <w:szCs w:val="24"/>
        </w:rPr>
        <w:object w:dxaOrig="1520" w:dyaOrig="360">
          <v:shape id="_x0000_i1201" type="#_x0000_t75" style="width:75.75pt;height:18pt" o:ole="">
            <v:imagedata r:id="rId351" o:title=""/>
          </v:shape>
          <o:OLEObject Type="Embed" ProgID="Equation.DSMT4" ShapeID="_x0000_i1201" DrawAspect="Content" ObjectID="_1497790978" r:id="rId352"/>
        </w:object>
      </w:r>
      <w:r w:rsidR="004139CA" w:rsidRPr="00FA0C8D">
        <w:rPr>
          <w:rFonts w:ascii="Times New Roman" w:hAnsi="Times New Roman" w:cs="Times New Roman"/>
          <w:sz w:val="24"/>
          <w:szCs w:val="24"/>
        </w:rPr>
        <w:t xml:space="preserve">: </w:t>
      </w:r>
      <w:r w:rsidR="004139CA">
        <w:rPr>
          <w:rFonts w:ascii="Times New Roman" w:hAnsi="Times New Roman" w:cs="Times New Roman"/>
          <w:sz w:val="24"/>
          <w:szCs w:val="24"/>
        </w:rPr>
        <w:t xml:space="preserve">αντιστάσεις στη ροή </w:t>
      </w:r>
      <w:r w:rsidR="004139CA" w:rsidRPr="00110525">
        <w:rPr>
          <w:rFonts w:ascii="Times New Roman" w:hAnsi="Times New Roman" w:cs="Times New Roman"/>
          <w:position w:val="-10"/>
          <w:sz w:val="24"/>
          <w:szCs w:val="24"/>
        </w:rPr>
        <w:object w:dxaOrig="1120" w:dyaOrig="320">
          <v:shape id="_x0000_i1202" type="#_x0000_t75" style="width:56.25pt;height:15.75pt" o:ole="">
            <v:imagedata r:id="rId353" o:title=""/>
          </v:shape>
          <o:OLEObject Type="Embed" ProgID="Equation.DSMT4" ShapeID="_x0000_i1202" DrawAspect="Content" ObjectID="_1497790979" r:id="rId354"/>
        </w:object>
      </w:r>
    </w:p>
    <w:p w:rsidR="00884352" w:rsidRDefault="00A8016A" w:rsidP="00884352">
      <w:pPr>
        <w:ind w:left="-567"/>
        <w:jc w:val="both"/>
        <w:rPr>
          <w:rFonts w:ascii="Times New Roman" w:hAnsi="Times New Roman" w:cs="Times New Roman"/>
          <w:sz w:val="24"/>
          <w:szCs w:val="24"/>
        </w:rPr>
      </w:pPr>
      <w:r>
        <w:rPr>
          <w:rFonts w:ascii="Times New Roman" w:hAnsi="Times New Roman" w:cs="Times New Roman"/>
          <w:sz w:val="24"/>
          <w:szCs w:val="24"/>
        </w:rPr>
        <w:lastRenderedPageBreak/>
        <w:t xml:space="preserve">Θα πρέπει να τονιστεί εδώ ότι στις συνήθεις εφαρμοφές υπερδιήθησης (π.χ επεξεργασία μοριακών ή ασθενώς ηλεκτρολυτικών διαλυμάτων) η </w:t>
      </w:r>
      <w:r w:rsidRPr="00A8016A">
        <w:rPr>
          <w:rFonts w:ascii="Times New Roman" w:hAnsi="Times New Roman" w:cs="Times New Roman"/>
          <w:position w:val="-4"/>
          <w:sz w:val="24"/>
          <w:szCs w:val="24"/>
        </w:rPr>
        <w:object w:dxaOrig="420" w:dyaOrig="260">
          <v:shape id="_x0000_i1203" type="#_x0000_t75" style="width:21pt;height:12.75pt" o:ole="">
            <v:imagedata r:id="rId355" o:title=""/>
          </v:shape>
          <o:OLEObject Type="Embed" ProgID="Equation.DSMT4" ShapeID="_x0000_i1203" DrawAspect="Content" ObjectID="_1497790980" r:id="rId356"/>
        </w:object>
      </w:r>
      <w:r>
        <w:rPr>
          <w:rFonts w:ascii="Times New Roman" w:hAnsi="Times New Roman" w:cs="Times New Roman"/>
          <w:sz w:val="24"/>
          <w:szCs w:val="24"/>
        </w:rPr>
        <w:t xml:space="preserve"> είναι πολύ μικρότερη από τη </w:t>
      </w:r>
      <w:r w:rsidRPr="00A8016A">
        <w:rPr>
          <w:rFonts w:ascii="Times New Roman" w:hAnsi="Times New Roman" w:cs="Times New Roman"/>
          <w:position w:val="-4"/>
          <w:sz w:val="24"/>
          <w:szCs w:val="24"/>
        </w:rPr>
        <w:object w:dxaOrig="380" w:dyaOrig="260">
          <v:shape id="_x0000_i1204" type="#_x0000_t75" style="width:18.75pt;height:12.75pt" o:ole="">
            <v:imagedata r:id="rId357" o:title=""/>
          </v:shape>
          <o:OLEObject Type="Embed" ProgID="Equation.DSMT4" ShapeID="_x0000_i1204" DrawAspect="Content" ObjectID="_1497790981" r:id="rId358"/>
        </w:object>
      </w:r>
      <w:r w:rsidRPr="00A8016A">
        <w:rPr>
          <w:rFonts w:ascii="Times New Roman" w:hAnsi="Times New Roman" w:cs="Times New Roman"/>
          <w:sz w:val="24"/>
          <w:szCs w:val="24"/>
        </w:rPr>
        <w:t xml:space="preserve"> </w:t>
      </w:r>
      <w:r>
        <w:rPr>
          <w:rFonts w:ascii="Times New Roman" w:hAnsi="Times New Roman" w:cs="Times New Roman"/>
          <w:sz w:val="24"/>
          <w:szCs w:val="24"/>
        </w:rPr>
        <w:t xml:space="preserve">και μπορεί να παραληφθεί από την εξ. </w:t>
      </w:r>
      <w:r w:rsidRPr="00A8016A">
        <w:rPr>
          <w:rFonts w:ascii="Times New Roman" w:hAnsi="Times New Roman" w:cs="Times New Roman"/>
          <w:position w:val="-10"/>
          <w:sz w:val="24"/>
          <w:szCs w:val="24"/>
        </w:rPr>
        <w:object w:dxaOrig="420" w:dyaOrig="320">
          <v:shape id="_x0000_i1205" type="#_x0000_t75" style="width:21pt;height:15.75pt" o:ole="">
            <v:imagedata r:id="rId359" o:title=""/>
          </v:shape>
          <o:OLEObject Type="Embed" ProgID="Equation.DSMT4" ShapeID="_x0000_i1205" DrawAspect="Content" ObjectID="_1497790982" r:id="rId360"/>
        </w:object>
      </w:r>
      <w:r>
        <w:rPr>
          <w:rFonts w:ascii="Times New Roman" w:hAnsi="Times New Roman" w:cs="Times New Roman"/>
          <w:sz w:val="24"/>
          <w:szCs w:val="24"/>
        </w:rPr>
        <w:t xml:space="preserve"> χωρίς σημαντικό σφάλμα. Οι αντιστάσεις της εξ. </w:t>
      </w:r>
      <w:r w:rsidRPr="00A8016A">
        <w:rPr>
          <w:rFonts w:ascii="Times New Roman" w:hAnsi="Times New Roman" w:cs="Times New Roman"/>
          <w:position w:val="-10"/>
          <w:sz w:val="24"/>
          <w:szCs w:val="24"/>
        </w:rPr>
        <w:object w:dxaOrig="420" w:dyaOrig="320">
          <v:shape id="_x0000_i1206" type="#_x0000_t75" style="width:21pt;height:15.75pt" o:ole="">
            <v:imagedata r:id="rId359" o:title=""/>
          </v:shape>
          <o:OLEObject Type="Embed" ProgID="Equation.DSMT4" ShapeID="_x0000_i1206" DrawAspect="Content" ObjectID="_1497790983" r:id="rId361"/>
        </w:object>
      </w:r>
      <w:r>
        <w:rPr>
          <w:rFonts w:ascii="Times New Roman" w:hAnsi="Times New Roman" w:cs="Times New Roman"/>
          <w:sz w:val="24"/>
          <w:szCs w:val="24"/>
        </w:rPr>
        <w:t xml:space="preserve"> ορίζονται ως εξής: </w:t>
      </w:r>
    </w:p>
    <w:p w:rsidR="00884352" w:rsidRDefault="00884352" w:rsidP="00884352">
      <w:pPr>
        <w:pStyle w:val="ListParagraph"/>
        <w:numPr>
          <w:ilvl w:val="0"/>
          <w:numId w:val="3"/>
        </w:numPr>
        <w:jc w:val="both"/>
        <w:rPr>
          <w:rFonts w:ascii="Times New Roman" w:hAnsi="Times New Roman" w:cs="Times New Roman"/>
          <w:sz w:val="24"/>
          <w:szCs w:val="24"/>
        </w:rPr>
      </w:pPr>
      <w:r w:rsidRPr="00A8016A">
        <w:rPr>
          <w:rFonts w:ascii="Times New Roman" w:hAnsi="Times New Roman" w:cs="Times New Roman"/>
          <w:position w:val="-12"/>
          <w:sz w:val="24"/>
          <w:szCs w:val="24"/>
        </w:rPr>
        <w:object w:dxaOrig="360" w:dyaOrig="360">
          <v:shape id="_x0000_i1207" type="#_x0000_t75" style="width:18pt;height:18pt" o:ole="">
            <v:imagedata r:id="rId362" o:title=""/>
          </v:shape>
          <o:OLEObject Type="Embed" ProgID="Equation.DSMT4" ShapeID="_x0000_i1207" DrawAspect="Content" ObjectID="_1497790984" r:id="rId363"/>
        </w:object>
      </w:r>
      <w:r>
        <w:rPr>
          <w:rFonts w:ascii="Times New Roman" w:hAnsi="Times New Roman" w:cs="Times New Roman"/>
          <w:sz w:val="24"/>
          <w:szCs w:val="24"/>
        </w:rPr>
        <w:t>είναι η αντίσταση 'καθαρής' μεμβράνης στη ροή διαλύτη,</w:t>
      </w:r>
    </w:p>
    <w:p w:rsidR="00884352" w:rsidRDefault="00884352" w:rsidP="00884352">
      <w:pPr>
        <w:pStyle w:val="ListParagraph"/>
        <w:numPr>
          <w:ilvl w:val="0"/>
          <w:numId w:val="3"/>
        </w:numPr>
        <w:jc w:val="both"/>
        <w:rPr>
          <w:rFonts w:ascii="Times New Roman" w:hAnsi="Times New Roman" w:cs="Times New Roman"/>
          <w:sz w:val="24"/>
          <w:szCs w:val="24"/>
        </w:rPr>
      </w:pPr>
      <w:r w:rsidRPr="00A8016A">
        <w:rPr>
          <w:rFonts w:ascii="Times New Roman" w:hAnsi="Times New Roman" w:cs="Times New Roman"/>
          <w:position w:val="-12"/>
          <w:sz w:val="24"/>
          <w:szCs w:val="24"/>
        </w:rPr>
        <w:object w:dxaOrig="320" w:dyaOrig="360">
          <v:shape id="_x0000_i1208" type="#_x0000_t75" style="width:15.75pt;height:18pt" o:ole="">
            <v:imagedata r:id="rId364" o:title=""/>
          </v:shape>
          <o:OLEObject Type="Embed" ProgID="Equation.DSMT4" ShapeID="_x0000_i1208" DrawAspect="Content" ObjectID="_1497790985" r:id="rId365"/>
        </w:object>
      </w:r>
      <w:r w:rsidRPr="00DE2503">
        <w:rPr>
          <w:rFonts w:ascii="Times New Roman" w:hAnsi="Times New Roman" w:cs="Times New Roman"/>
          <w:sz w:val="24"/>
          <w:szCs w:val="24"/>
        </w:rPr>
        <w:t xml:space="preserve"> </w:t>
      </w:r>
      <w:r>
        <w:rPr>
          <w:rFonts w:ascii="Times New Roman" w:hAnsi="Times New Roman" w:cs="Times New Roman"/>
          <w:sz w:val="24"/>
          <w:szCs w:val="24"/>
        </w:rPr>
        <w:t>είναι η αντίσταση λόγω της παρουσίας μικρών σωματιδίων που φράζουν (</w:t>
      </w:r>
      <w:r>
        <w:rPr>
          <w:rFonts w:ascii="Times New Roman" w:hAnsi="Times New Roman" w:cs="Times New Roman"/>
          <w:sz w:val="24"/>
          <w:szCs w:val="24"/>
          <w:lang w:val="en-US"/>
        </w:rPr>
        <w:t>blockage</w:t>
      </w:r>
      <w:r w:rsidRPr="00DE2503">
        <w:rPr>
          <w:rFonts w:ascii="Times New Roman" w:hAnsi="Times New Roman" w:cs="Times New Roman"/>
          <w:sz w:val="24"/>
          <w:szCs w:val="24"/>
        </w:rPr>
        <w:t xml:space="preserve">) </w:t>
      </w:r>
      <w:r>
        <w:rPr>
          <w:rFonts w:ascii="Times New Roman" w:hAnsi="Times New Roman" w:cs="Times New Roman"/>
          <w:sz w:val="24"/>
          <w:szCs w:val="24"/>
        </w:rPr>
        <w:t>τους πόρους της επιφάνειας της μεμβράνης</w:t>
      </w:r>
    </w:p>
    <w:p w:rsidR="00884352" w:rsidRDefault="00884352" w:rsidP="00884352">
      <w:pPr>
        <w:pStyle w:val="ListParagraph"/>
        <w:numPr>
          <w:ilvl w:val="0"/>
          <w:numId w:val="3"/>
        </w:numPr>
        <w:jc w:val="both"/>
        <w:rPr>
          <w:rFonts w:ascii="Times New Roman" w:hAnsi="Times New Roman" w:cs="Times New Roman"/>
          <w:sz w:val="24"/>
          <w:szCs w:val="24"/>
        </w:rPr>
      </w:pPr>
      <w:r w:rsidRPr="00DE2503">
        <w:rPr>
          <w:rFonts w:ascii="Times New Roman" w:hAnsi="Times New Roman" w:cs="Times New Roman"/>
          <w:position w:val="-12"/>
          <w:sz w:val="24"/>
          <w:szCs w:val="24"/>
        </w:rPr>
        <w:object w:dxaOrig="320" w:dyaOrig="360">
          <v:shape id="_x0000_i1209" type="#_x0000_t75" style="width:15.75pt;height:18pt" o:ole="">
            <v:imagedata r:id="rId366" o:title=""/>
          </v:shape>
          <o:OLEObject Type="Embed" ProgID="Equation.DSMT4" ShapeID="_x0000_i1209" DrawAspect="Content" ObjectID="_1497790986" r:id="rId367"/>
        </w:object>
      </w:r>
      <w:r w:rsidRPr="00DE2503">
        <w:rPr>
          <w:rFonts w:ascii="Times New Roman" w:hAnsi="Times New Roman" w:cs="Times New Roman"/>
          <w:sz w:val="24"/>
          <w:szCs w:val="24"/>
        </w:rPr>
        <w:t xml:space="preserve"> </w:t>
      </w:r>
      <w:r>
        <w:rPr>
          <w:rFonts w:ascii="Times New Roman" w:hAnsi="Times New Roman" w:cs="Times New Roman"/>
          <w:sz w:val="24"/>
          <w:szCs w:val="24"/>
        </w:rPr>
        <w:t>είναι η αντίσταση που οφείλεται στο σχηματισμό ενός στρώματος ρύπανσης (</w:t>
      </w:r>
      <w:r>
        <w:rPr>
          <w:rFonts w:ascii="Times New Roman" w:hAnsi="Times New Roman" w:cs="Times New Roman"/>
          <w:sz w:val="24"/>
          <w:szCs w:val="24"/>
          <w:lang w:val="en-US"/>
        </w:rPr>
        <w:t>solid</w:t>
      </w:r>
      <w:r w:rsidRPr="00DE2503">
        <w:rPr>
          <w:rFonts w:ascii="Times New Roman" w:hAnsi="Times New Roman" w:cs="Times New Roman"/>
          <w:sz w:val="24"/>
          <w:szCs w:val="24"/>
        </w:rPr>
        <w:t xml:space="preserve"> </w:t>
      </w:r>
      <w:r>
        <w:rPr>
          <w:rFonts w:ascii="Times New Roman" w:hAnsi="Times New Roman" w:cs="Times New Roman"/>
          <w:sz w:val="24"/>
          <w:szCs w:val="24"/>
          <w:lang w:val="en-US"/>
        </w:rPr>
        <w:t>fouling</w:t>
      </w:r>
      <w:r w:rsidRPr="00DE2503">
        <w:rPr>
          <w:rFonts w:ascii="Times New Roman" w:hAnsi="Times New Roman" w:cs="Times New Roman"/>
          <w:sz w:val="24"/>
          <w:szCs w:val="24"/>
        </w:rPr>
        <w:t xml:space="preserve"> </w:t>
      </w:r>
      <w:r>
        <w:rPr>
          <w:rFonts w:ascii="Times New Roman" w:hAnsi="Times New Roman" w:cs="Times New Roman"/>
          <w:sz w:val="24"/>
          <w:szCs w:val="24"/>
          <w:lang w:val="en-US"/>
        </w:rPr>
        <w:t>layer</w:t>
      </w:r>
      <w:r w:rsidRPr="00DE2503">
        <w:rPr>
          <w:rFonts w:ascii="Times New Roman" w:hAnsi="Times New Roman" w:cs="Times New Roman"/>
          <w:sz w:val="24"/>
          <w:szCs w:val="24"/>
        </w:rPr>
        <w:t xml:space="preserve">) </w:t>
      </w:r>
      <w:r>
        <w:rPr>
          <w:rFonts w:ascii="Times New Roman" w:hAnsi="Times New Roman" w:cs="Times New Roman"/>
          <w:sz w:val="24"/>
          <w:szCs w:val="24"/>
        </w:rPr>
        <w:t>στην επιφάνεια της μεμβράνης</w:t>
      </w:r>
    </w:p>
    <w:p w:rsidR="00884352" w:rsidRDefault="00884352" w:rsidP="00884352">
      <w:pPr>
        <w:pStyle w:val="ListParagraph"/>
        <w:numPr>
          <w:ilvl w:val="0"/>
          <w:numId w:val="3"/>
        </w:numPr>
        <w:jc w:val="both"/>
        <w:rPr>
          <w:rFonts w:ascii="Times New Roman" w:hAnsi="Times New Roman" w:cs="Times New Roman"/>
          <w:sz w:val="24"/>
          <w:szCs w:val="24"/>
        </w:rPr>
      </w:pPr>
      <w:r w:rsidRPr="00DE2503">
        <w:rPr>
          <w:rFonts w:ascii="Times New Roman" w:hAnsi="Times New Roman" w:cs="Times New Roman"/>
          <w:position w:val="-12"/>
          <w:sz w:val="24"/>
          <w:szCs w:val="24"/>
        </w:rPr>
        <w:object w:dxaOrig="400" w:dyaOrig="360">
          <v:shape id="_x0000_i1210" type="#_x0000_t75" style="width:20.25pt;height:18pt" o:ole="">
            <v:imagedata r:id="rId368" o:title=""/>
          </v:shape>
          <o:OLEObject Type="Embed" ProgID="Equation.DSMT4" ShapeID="_x0000_i1210" DrawAspect="Content" ObjectID="_1497790987" r:id="rId369"/>
        </w:object>
      </w:r>
      <w:r>
        <w:rPr>
          <w:rFonts w:ascii="Times New Roman" w:hAnsi="Times New Roman" w:cs="Times New Roman"/>
          <w:sz w:val="24"/>
          <w:szCs w:val="24"/>
        </w:rPr>
        <w:t xml:space="preserve"> είναι η αντίσταση λόγω πόλωσης συγκέντρωσης (μεταφορά μάζας)</w:t>
      </w:r>
    </w:p>
    <w:p w:rsidR="00884352" w:rsidRDefault="00884352" w:rsidP="00884352">
      <w:pPr>
        <w:ind w:left="-567"/>
        <w:jc w:val="both"/>
        <w:rPr>
          <w:rFonts w:ascii="Times New Roman" w:hAnsi="Times New Roman" w:cs="Times New Roman"/>
          <w:sz w:val="24"/>
          <w:szCs w:val="24"/>
        </w:rPr>
      </w:pPr>
    </w:p>
    <w:p w:rsidR="00884352" w:rsidRDefault="00DE2503" w:rsidP="00884352">
      <w:pPr>
        <w:ind w:left="-567"/>
        <w:jc w:val="both"/>
        <w:rPr>
          <w:rFonts w:ascii="Times New Roman" w:hAnsi="Times New Roman" w:cs="Times New Roman"/>
          <w:sz w:val="24"/>
          <w:szCs w:val="24"/>
        </w:rPr>
      </w:pPr>
      <w:r w:rsidRPr="00FA0C8D">
        <w:rPr>
          <w:rFonts w:ascii="Times New Roman" w:hAnsi="Times New Roman" w:cs="Times New Roman"/>
          <w:sz w:val="24"/>
          <w:szCs w:val="24"/>
        </w:rPr>
        <w:t>Από τις παραπάνω αντιστάσεις, οι δυο πρώτες γίνονται σημαντικές σχεδόν με την έναρξη της διεργασίας, ενώ ο σχηματισμός του στρώματος ρύπανσης παίρνει περίπου</w:t>
      </w:r>
      <w:r w:rsidR="00FA0C8D" w:rsidRPr="00FA0C8D">
        <w:rPr>
          <w:rFonts w:ascii="Times New Roman" w:hAnsi="Times New Roman" w:cs="Times New Roman"/>
          <w:sz w:val="24"/>
          <w:szCs w:val="24"/>
        </w:rPr>
        <w:t xml:space="preserve"> </w:t>
      </w:r>
      <w:r w:rsidR="00FA0C8D" w:rsidRPr="00FA0C8D">
        <w:rPr>
          <w:rFonts w:ascii="Times New Roman" w:hAnsi="Times New Roman" w:cs="Times New Roman"/>
          <w:position w:val="-6"/>
          <w:sz w:val="24"/>
          <w:szCs w:val="24"/>
          <w:lang w:val="en-US"/>
        </w:rPr>
        <w:object w:dxaOrig="600" w:dyaOrig="279">
          <v:shape id="_x0000_i1211" type="#_x0000_t75" style="width:30pt;height:14.25pt" o:ole="">
            <v:imagedata r:id="rId370" o:title=""/>
          </v:shape>
          <o:OLEObject Type="Embed" ProgID="Equation.DSMT4" ShapeID="_x0000_i1211" DrawAspect="Content" ObjectID="_1497790988" r:id="rId371"/>
        </w:object>
      </w:r>
      <w:r w:rsidR="00FA0C8D" w:rsidRPr="00FA0C8D">
        <w:rPr>
          <w:rFonts w:ascii="Times New Roman" w:hAnsi="Times New Roman" w:cs="Times New Roman"/>
          <w:sz w:val="24"/>
          <w:szCs w:val="24"/>
        </w:rPr>
        <w:t xml:space="preserve">. </w:t>
      </w:r>
      <w:r w:rsidR="00FA0C8D">
        <w:rPr>
          <w:rFonts w:ascii="Times New Roman" w:hAnsi="Times New Roman" w:cs="Times New Roman"/>
          <w:sz w:val="24"/>
          <w:szCs w:val="24"/>
        </w:rPr>
        <w:t xml:space="preserve">Ο σχηματισμός τέτοιου στρώματος αποφεύγεται αν χρησιμοποιηθούν μεγάλες ταχύτητες ροής. Η αντίσταση πόλωσης γίνεται σημαντική μετά από περίπου </w:t>
      </w:r>
      <w:r w:rsidR="00FA0C8D" w:rsidRPr="00FA0C8D">
        <w:rPr>
          <w:rFonts w:ascii="Times New Roman" w:hAnsi="Times New Roman" w:cs="Times New Roman"/>
          <w:position w:val="-6"/>
          <w:sz w:val="24"/>
          <w:szCs w:val="24"/>
        </w:rPr>
        <w:object w:dxaOrig="420" w:dyaOrig="279">
          <v:shape id="_x0000_i1212" type="#_x0000_t75" style="width:21pt;height:14.25pt" o:ole="">
            <v:imagedata r:id="rId372" o:title=""/>
          </v:shape>
          <o:OLEObject Type="Embed" ProgID="Equation.DSMT4" ShapeID="_x0000_i1212" DrawAspect="Content" ObjectID="_1497790989" r:id="rId373"/>
        </w:object>
      </w:r>
      <w:r w:rsidR="00FA0C8D">
        <w:rPr>
          <w:rFonts w:ascii="Times New Roman" w:hAnsi="Times New Roman" w:cs="Times New Roman"/>
          <w:sz w:val="24"/>
          <w:szCs w:val="24"/>
        </w:rPr>
        <w:t>και είναι η μόνη αντιστρεπτή αντίσταση, η οποία παύει να υφίσταται όταν διακοπεί η ροή.</w:t>
      </w:r>
    </w:p>
    <w:p w:rsidR="00884352" w:rsidRDefault="00FA0C8D" w:rsidP="00884352">
      <w:pPr>
        <w:ind w:left="-567"/>
        <w:jc w:val="both"/>
        <w:rPr>
          <w:rFonts w:ascii="Times New Roman" w:hAnsi="Times New Roman" w:cs="Times New Roman"/>
          <w:sz w:val="24"/>
          <w:szCs w:val="24"/>
        </w:rPr>
      </w:pPr>
      <w:r>
        <w:rPr>
          <w:rFonts w:ascii="Times New Roman" w:hAnsi="Times New Roman" w:cs="Times New Roman"/>
          <w:sz w:val="24"/>
          <w:szCs w:val="24"/>
        </w:rPr>
        <w:t xml:space="preserve">Το φαινόμενο της πόλωσης συγκέντρωσης περιγράφεται όπως ακριβώς και στην περίπτωση της ΑΩ. Θεωρώντας την πόλωση συγκέντρωσης ως την επικρατούσα αντίσταση στη ροή, η παροχή του διηθήματος δίνεται από την εξ. </w:t>
      </w:r>
      <w:r w:rsidRPr="00FA0C8D">
        <w:rPr>
          <w:rFonts w:ascii="Times New Roman" w:hAnsi="Times New Roman" w:cs="Times New Roman"/>
          <w:position w:val="-10"/>
          <w:sz w:val="24"/>
          <w:szCs w:val="24"/>
        </w:rPr>
        <w:object w:dxaOrig="460" w:dyaOrig="320">
          <v:shape id="_x0000_i1213" type="#_x0000_t75" style="width:23.25pt;height:15.75pt" o:ole="">
            <v:imagedata r:id="rId374" o:title=""/>
          </v:shape>
          <o:OLEObject Type="Embed" ProgID="Equation.DSMT4" ShapeID="_x0000_i1213" DrawAspect="Content" ObjectID="_1497790990" r:id="rId375"/>
        </w:object>
      </w:r>
      <w:r>
        <w:rPr>
          <w:rFonts w:ascii="Times New Roman" w:hAnsi="Times New Roman" w:cs="Times New Roman"/>
          <w:sz w:val="24"/>
          <w:szCs w:val="24"/>
        </w:rPr>
        <w:t>:</w:t>
      </w:r>
    </w:p>
    <w:p w:rsidR="00884352" w:rsidRDefault="00FA0C8D" w:rsidP="00884352">
      <w:pPr>
        <w:ind w:left="-567"/>
        <w:jc w:val="both"/>
        <w:rPr>
          <w:rFonts w:ascii="Times New Roman" w:hAnsi="Times New Roman" w:cs="Times New Roman"/>
          <w:sz w:val="24"/>
          <w:szCs w:val="24"/>
        </w:rPr>
      </w:pPr>
      <w:r w:rsidRPr="001D3D91">
        <w:rPr>
          <w:rFonts w:ascii="Times New Roman" w:hAnsi="Times New Roman" w:cs="Times New Roman"/>
          <w:position w:val="-30"/>
          <w:sz w:val="24"/>
          <w:szCs w:val="24"/>
        </w:rPr>
        <w:object w:dxaOrig="3180" w:dyaOrig="680">
          <v:shape id="_x0000_i1214" type="#_x0000_t75" style="width:159pt;height:33.75pt" o:ole="">
            <v:imagedata r:id="rId211" o:title=""/>
          </v:shape>
          <o:OLEObject Type="Embed" ProgID="Equation.DSMT4" ShapeID="_x0000_i1214" DrawAspect="Content" ObjectID="_1497790991" r:id="rId376"/>
        </w:object>
      </w:r>
      <w:r>
        <w:rPr>
          <w:rFonts w:ascii="Times New Roman" w:hAnsi="Times New Roman" w:cs="Times New Roman"/>
          <w:position w:val="-30"/>
          <w:sz w:val="24"/>
          <w:szCs w:val="24"/>
        </w:rPr>
        <w:t xml:space="preserve">                                                                    </w:t>
      </w:r>
      <w:r w:rsidRPr="00FA0C8D">
        <w:rPr>
          <w:rFonts w:ascii="Times New Roman" w:hAnsi="Times New Roman" w:cs="Times New Roman"/>
          <w:position w:val="-10"/>
          <w:sz w:val="24"/>
          <w:szCs w:val="24"/>
        </w:rPr>
        <w:object w:dxaOrig="460" w:dyaOrig="320">
          <v:shape id="_x0000_i1215" type="#_x0000_t75" style="width:23.25pt;height:15.75pt" o:ole="">
            <v:imagedata r:id="rId374" o:title=""/>
          </v:shape>
          <o:OLEObject Type="Embed" ProgID="Equation.DSMT4" ShapeID="_x0000_i1215" DrawAspect="Content" ObjectID="_1497790992" r:id="rId377"/>
        </w:object>
      </w:r>
    </w:p>
    <w:p w:rsidR="00884352" w:rsidRDefault="00FA0C8D" w:rsidP="00884352">
      <w:pPr>
        <w:ind w:left="-567"/>
        <w:jc w:val="both"/>
        <w:rPr>
          <w:rFonts w:ascii="Times New Roman" w:hAnsi="Times New Roman" w:cs="Times New Roman"/>
          <w:sz w:val="24"/>
          <w:szCs w:val="24"/>
        </w:rPr>
      </w:pPr>
      <w:r>
        <w:rPr>
          <w:rFonts w:ascii="Times New Roman" w:hAnsi="Times New Roman" w:cs="Times New Roman"/>
          <w:sz w:val="24"/>
          <w:szCs w:val="24"/>
        </w:rPr>
        <w:t xml:space="preserve">όπου </w:t>
      </w:r>
      <w:r w:rsidRPr="00FA0C8D">
        <w:rPr>
          <w:rFonts w:ascii="Times New Roman" w:hAnsi="Times New Roman" w:cs="Times New Roman"/>
          <w:position w:val="-12"/>
          <w:sz w:val="24"/>
          <w:szCs w:val="24"/>
        </w:rPr>
        <w:object w:dxaOrig="940" w:dyaOrig="360">
          <v:shape id="_x0000_i1216" type="#_x0000_t75" style="width:47.25pt;height:18pt" o:ole="">
            <v:imagedata r:id="rId378" o:title=""/>
          </v:shape>
          <o:OLEObject Type="Embed" ProgID="Equation.DSMT4" ShapeID="_x0000_i1216" DrawAspect="Content" ObjectID="_1497790993" r:id="rId379"/>
        </w:object>
      </w:r>
      <w:r w:rsidR="00DB517A" w:rsidRPr="00DB517A">
        <w:rPr>
          <w:rFonts w:ascii="Times New Roman" w:hAnsi="Times New Roman" w:cs="Times New Roman"/>
          <w:sz w:val="24"/>
          <w:szCs w:val="24"/>
        </w:rPr>
        <w:t>:</w:t>
      </w:r>
      <w:r w:rsidR="00DB517A">
        <w:rPr>
          <w:rFonts w:ascii="Times New Roman" w:hAnsi="Times New Roman" w:cs="Times New Roman"/>
          <w:sz w:val="24"/>
          <w:szCs w:val="24"/>
        </w:rPr>
        <w:t xml:space="preserve"> συγκέντρωση του συστατικού που συγκρατείται στην κύρια μάζα τροφοδοσίας, το στρώμα πόλωσης και το διήθημα αντιστοίχως</w:t>
      </w:r>
    </w:p>
    <w:p w:rsidR="00884352" w:rsidRDefault="00884352" w:rsidP="00884352">
      <w:pPr>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DB517A" w:rsidRPr="00DB517A">
        <w:rPr>
          <w:rFonts w:ascii="Times New Roman" w:hAnsi="Times New Roman" w:cs="Times New Roman"/>
          <w:position w:val="-12"/>
          <w:sz w:val="24"/>
          <w:szCs w:val="24"/>
        </w:rPr>
        <w:object w:dxaOrig="340" w:dyaOrig="360">
          <v:shape id="_x0000_i1217" type="#_x0000_t75" style="width:17.25pt;height:18pt" o:ole="">
            <v:imagedata r:id="rId380" o:title=""/>
          </v:shape>
          <o:OLEObject Type="Embed" ProgID="Equation.DSMT4" ShapeID="_x0000_i1217" DrawAspect="Content" ObjectID="_1497790994" r:id="rId381"/>
        </w:object>
      </w:r>
      <w:r w:rsidR="00DB517A">
        <w:rPr>
          <w:rFonts w:ascii="Times New Roman" w:hAnsi="Times New Roman" w:cs="Times New Roman"/>
          <w:sz w:val="24"/>
          <w:szCs w:val="24"/>
        </w:rPr>
        <w:t>: συντελεστής μεταφοράς μάζας</w:t>
      </w:r>
    </w:p>
    <w:p w:rsidR="00884352" w:rsidRDefault="00DB517A" w:rsidP="00884352">
      <w:pPr>
        <w:ind w:left="-567"/>
        <w:jc w:val="both"/>
        <w:rPr>
          <w:rFonts w:ascii="Times New Roman" w:hAnsi="Times New Roman" w:cs="Times New Roman"/>
          <w:sz w:val="24"/>
          <w:szCs w:val="24"/>
        </w:rPr>
      </w:pPr>
      <w:r>
        <w:rPr>
          <w:rFonts w:ascii="Times New Roman" w:hAnsi="Times New Roman" w:cs="Times New Roman"/>
          <w:sz w:val="24"/>
          <w:szCs w:val="24"/>
        </w:rPr>
        <w:t xml:space="preserve">Καθώς η συγκέντρωση στο διήθημα είναι κατά πολύ μικρότερη των υπολοίπων, η εξ. </w:t>
      </w:r>
      <w:r w:rsidRPr="00DB517A">
        <w:rPr>
          <w:rFonts w:ascii="Times New Roman" w:hAnsi="Times New Roman" w:cs="Times New Roman"/>
          <w:position w:val="-10"/>
          <w:sz w:val="24"/>
          <w:szCs w:val="24"/>
        </w:rPr>
        <w:object w:dxaOrig="460" w:dyaOrig="320">
          <v:shape id="_x0000_i1218" type="#_x0000_t75" style="width:23.25pt;height:15.75pt" o:ole="">
            <v:imagedata r:id="rId382" o:title=""/>
          </v:shape>
          <o:OLEObject Type="Embed" ProgID="Equation.DSMT4" ShapeID="_x0000_i1218" DrawAspect="Content" ObjectID="_1497790995" r:id="rId383"/>
        </w:object>
      </w:r>
      <w:r>
        <w:rPr>
          <w:rFonts w:ascii="Times New Roman" w:hAnsi="Times New Roman" w:cs="Times New Roman"/>
          <w:sz w:val="24"/>
          <w:szCs w:val="24"/>
        </w:rPr>
        <w:t xml:space="preserve"> γίνεται:</w:t>
      </w:r>
    </w:p>
    <w:p w:rsidR="00884352" w:rsidRDefault="00DB517A" w:rsidP="00884352">
      <w:pPr>
        <w:ind w:left="-567"/>
        <w:jc w:val="both"/>
        <w:rPr>
          <w:rFonts w:ascii="Times New Roman" w:hAnsi="Times New Roman" w:cs="Times New Roman"/>
          <w:sz w:val="24"/>
          <w:szCs w:val="24"/>
        </w:rPr>
      </w:pPr>
      <w:r w:rsidRPr="00DB517A">
        <w:rPr>
          <w:rFonts w:ascii="Times New Roman" w:hAnsi="Times New Roman" w:cs="Times New Roman"/>
          <w:position w:val="-30"/>
          <w:sz w:val="24"/>
          <w:szCs w:val="24"/>
        </w:rPr>
        <w:object w:dxaOrig="1300" w:dyaOrig="680">
          <v:shape id="_x0000_i1219" type="#_x0000_t75" style="width:65.25pt;height:33.75pt" o:ole="">
            <v:imagedata r:id="rId384" o:title=""/>
          </v:shape>
          <o:OLEObject Type="Embed" ProgID="Equation.DSMT4" ShapeID="_x0000_i1219" DrawAspect="Content" ObjectID="_1497790996" r:id="rId385"/>
        </w:object>
      </w:r>
      <w:r w:rsidRPr="00747334">
        <w:rPr>
          <w:rFonts w:ascii="Times New Roman" w:hAnsi="Times New Roman" w:cs="Times New Roman"/>
          <w:sz w:val="24"/>
          <w:szCs w:val="24"/>
        </w:rPr>
        <w:t xml:space="preserve">                                                                                                    </w:t>
      </w:r>
      <w:r w:rsidRPr="00DB517A">
        <w:rPr>
          <w:rFonts w:ascii="Times New Roman" w:hAnsi="Times New Roman" w:cs="Times New Roman"/>
          <w:position w:val="-10"/>
          <w:sz w:val="24"/>
          <w:szCs w:val="24"/>
          <w:lang w:val="en-US"/>
        </w:rPr>
        <w:object w:dxaOrig="440" w:dyaOrig="320">
          <v:shape id="_x0000_i1220" type="#_x0000_t75" style="width:21.75pt;height:15.75pt" o:ole="">
            <v:imagedata r:id="rId386" o:title=""/>
          </v:shape>
          <o:OLEObject Type="Embed" ProgID="Equation.DSMT4" ShapeID="_x0000_i1220" DrawAspect="Content" ObjectID="_1497790997" r:id="rId387"/>
        </w:object>
      </w:r>
      <w:r>
        <w:rPr>
          <w:rFonts w:ascii="Times New Roman" w:hAnsi="Times New Roman" w:cs="Times New Roman"/>
          <w:sz w:val="24"/>
          <w:szCs w:val="24"/>
        </w:rPr>
        <w:t>Προσδιορισμός συντελεστή μεταφοράς μάζας</w:t>
      </w:r>
    </w:p>
    <w:p w:rsidR="00884352" w:rsidRDefault="00DB517A" w:rsidP="00884352">
      <w:pPr>
        <w:ind w:left="-567"/>
        <w:jc w:val="both"/>
        <w:rPr>
          <w:rFonts w:ascii="Times New Roman" w:hAnsi="Times New Roman" w:cs="Times New Roman"/>
          <w:sz w:val="24"/>
          <w:szCs w:val="24"/>
        </w:rPr>
      </w:pPr>
      <w:r>
        <w:rPr>
          <w:rFonts w:ascii="Times New Roman" w:hAnsi="Times New Roman" w:cs="Times New Roman"/>
          <w:sz w:val="24"/>
          <w:szCs w:val="24"/>
        </w:rPr>
        <w:t xml:space="preserve">Η διεργασία της υπερδιήθησης συνήθως λαμβάνει χώρα σε </w:t>
      </w:r>
      <w:r w:rsidR="00747334">
        <w:rPr>
          <w:rFonts w:ascii="Times New Roman" w:hAnsi="Times New Roman" w:cs="Times New Roman"/>
          <w:sz w:val="24"/>
          <w:szCs w:val="24"/>
        </w:rPr>
        <w:t>δέσμες αυλών, η εσωτερική επιφάνεια των οποίων είναι η μεμβράνη (Σχήμα 8).</w:t>
      </w:r>
    </w:p>
    <w:p w:rsidR="00884352" w:rsidRDefault="00884352" w:rsidP="00884352">
      <w:pPr>
        <w:ind w:left="-567"/>
        <w:jc w:val="both"/>
        <w:rPr>
          <w:rFonts w:ascii="Times New Roman" w:hAnsi="Times New Roman" w:cs="Times New Roman"/>
          <w:sz w:val="24"/>
          <w:szCs w:val="24"/>
        </w:rPr>
      </w:pPr>
    </w:p>
    <w:p w:rsidR="00884352" w:rsidRDefault="00884352" w:rsidP="00884352">
      <w:pPr>
        <w:ind w:left="-567"/>
        <w:jc w:val="both"/>
        <w:rPr>
          <w:rFonts w:ascii="Times New Roman" w:hAnsi="Times New Roman" w:cs="Times New Roman"/>
          <w:sz w:val="24"/>
          <w:szCs w:val="24"/>
        </w:rPr>
      </w:pPr>
    </w:p>
    <w:p w:rsidR="00884352" w:rsidRDefault="00884352" w:rsidP="00884352">
      <w:pPr>
        <w:jc w:val="both"/>
        <w:rPr>
          <w:rFonts w:ascii="Times New Roman" w:hAnsi="Times New Roman" w:cs="Times New Roman"/>
          <w:sz w:val="24"/>
          <w:szCs w:val="24"/>
        </w:rPr>
      </w:pPr>
    </w:p>
    <w:p w:rsidR="00884352" w:rsidRDefault="006366BA" w:rsidP="00884352">
      <w:pPr>
        <w:jc w:val="both"/>
        <w:rPr>
          <w:rFonts w:ascii="Times New Roman" w:hAnsi="Times New Roman" w:cs="Times New Roman"/>
          <w:sz w:val="24"/>
          <w:szCs w:val="24"/>
        </w:rPr>
      </w:pPr>
      <w:r>
        <w:rPr>
          <w:rFonts w:ascii="Times New Roman" w:hAnsi="Times New Roman" w:cs="Times New Roman"/>
          <w:noProof/>
          <w:sz w:val="24"/>
          <w:szCs w:val="24"/>
          <w:lang w:eastAsia="el-GR"/>
        </w:rPr>
        <w:pict>
          <v:shape id="_x0000_s9543" type="#_x0000_t202" style="position:absolute;left:0;text-align:left;margin-left:341.25pt;margin-top:8.25pt;width:78.75pt;height:22.5pt;z-index:252292096" filled="f" stroked="f">
            <v:textbox>
              <w:txbxContent>
                <w:p w:rsidR="00884352" w:rsidRPr="0092478A" w:rsidRDefault="00884352" w:rsidP="00884352">
                  <w:pPr>
                    <w:rPr>
                      <w:rFonts w:ascii="Times New Roman" w:hAnsi="Times New Roman" w:cs="Times New Roman"/>
                    </w:rPr>
                  </w:pPr>
                  <w:r>
                    <w:rPr>
                      <w:rFonts w:ascii="Times New Roman" w:hAnsi="Times New Roman" w:cs="Times New Roman"/>
                    </w:rPr>
                    <w:t>Υπόλειμμα</w:t>
                  </w:r>
                </w:p>
              </w:txbxContent>
            </v:textbox>
          </v:shape>
        </w:pict>
      </w:r>
      <w:r>
        <w:rPr>
          <w:rFonts w:ascii="Times New Roman" w:hAnsi="Times New Roman" w:cs="Times New Roman"/>
          <w:noProof/>
          <w:sz w:val="24"/>
          <w:szCs w:val="24"/>
          <w:lang w:eastAsia="el-GR"/>
        </w:rPr>
        <w:pict>
          <v:shape id="_x0000_s9541" type="#_x0000_t202" style="position:absolute;left:0;text-align:left;margin-left:-50.25pt;margin-top:9pt;width:78.75pt;height:22.5pt;z-index:252290048" filled="f" stroked="f">
            <v:textbox>
              <w:txbxContent>
                <w:p w:rsidR="00884352" w:rsidRPr="0092478A" w:rsidRDefault="00884352" w:rsidP="00884352">
                  <w:pPr>
                    <w:rPr>
                      <w:rFonts w:ascii="Times New Roman" w:hAnsi="Times New Roman" w:cs="Times New Roman"/>
                    </w:rPr>
                  </w:pPr>
                  <w:r>
                    <w:rPr>
                      <w:rFonts w:ascii="Times New Roman" w:hAnsi="Times New Roman" w:cs="Times New Roman"/>
                    </w:rPr>
                    <w:t>Τροφοδοσία</w:t>
                  </w:r>
                </w:p>
              </w:txbxContent>
            </v:textbox>
          </v:shape>
        </w:pict>
      </w:r>
      <w:r>
        <w:rPr>
          <w:rFonts w:ascii="Times New Roman" w:hAnsi="Times New Roman" w:cs="Times New Roman"/>
          <w:noProof/>
          <w:sz w:val="24"/>
          <w:szCs w:val="24"/>
          <w:lang w:eastAsia="el-GR"/>
        </w:rPr>
        <w:pict>
          <v:shape id="_x0000_s9550" type="#_x0000_t32" style="position:absolute;left:0;text-align:left;margin-left:162pt;margin-top:9.75pt;width:44.25pt;height:92.25pt;flip:y;z-index:252299264" o:connectortype="straight">
            <v:stroke endarrow="block"/>
          </v:shape>
        </w:pict>
      </w:r>
      <w:r>
        <w:rPr>
          <w:rFonts w:ascii="Times New Roman" w:hAnsi="Times New Roman" w:cs="Times New Roman"/>
          <w:noProof/>
          <w:sz w:val="24"/>
          <w:szCs w:val="24"/>
          <w:lang w:eastAsia="el-GR"/>
        </w:rPr>
        <w:pict>
          <v:rect id="_x0000_s9545" style="position:absolute;left:0;text-align:left;margin-left:92.25pt;margin-top:9.75pt;width:152.25pt;height:8.25pt;z-index:252294144" fillcolor="#5a5a5a [2109]"/>
        </w:pict>
      </w:r>
      <w:r>
        <w:rPr>
          <w:rFonts w:ascii="Times New Roman" w:hAnsi="Times New Roman" w:cs="Times New Roman"/>
          <w:noProof/>
          <w:sz w:val="24"/>
          <w:szCs w:val="24"/>
          <w:lang w:eastAsia="el-GR"/>
        </w:rPr>
        <w:pict>
          <v:rect id="_x0000_s9544" style="position:absolute;left:0;text-align:left;margin-left:93pt;margin-top:-9.75pt;width:152.25pt;height:8.25pt;z-index:252293120" fillcolor="#5a5a5a [2109]"/>
        </w:pict>
      </w:r>
      <w:r>
        <w:rPr>
          <w:rFonts w:ascii="Times New Roman" w:hAnsi="Times New Roman" w:cs="Times New Roman"/>
          <w:noProof/>
          <w:sz w:val="24"/>
          <w:szCs w:val="24"/>
          <w:lang w:eastAsia="el-GR"/>
        </w:rPr>
        <w:pict>
          <v:shape id="_x0000_s9542" type="#_x0000_t32" style="position:absolute;left:0;text-align:left;margin-left:314.25pt;margin-top:24.75pt;width:58.5pt;height:0;z-index:252291072" o:connectortype="straight">
            <v:stroke endarrow="block"/>
          </v:shape>
        </w:pict>
      </w:r>
      <w:r>
        <w:rPr>
          <w:rFonts w:ascii="Times New Roman" w:hAnsi="Times New Roman" w:cs="Times New Roman"/>
          <w:noProof/>
          <w:sz w:val="24"/>
          <w:szCs w:val="24"/>
          <w:lang w:eastAsia="el-GR"/>
        </w:rPr>
        <w:pict>
          <v:shape id="_x0000_s9540" type="#_x0000_t32" style="position:absolute;left:0;text-align:left;margin-left:-32.25pt;margin-top:24.75pt;width:58.5pt;height:0;z-index:252289024" o:connectortype="straight">
            <v:stroke endarrow="block"/>
          </v:shape>
        </w:pict>
      </w:r>
      <w:r>
        <w:rPr>
          <w:rFonts w:ascii="Times New Roman" w:hAnsi="Times New Roman" w:cs="Times New Roman"/>
          <w:noProof/>
          <w:sz w:val="24"/>
          <w:szCs w:val="24"/>
          <w:lang w:eastAsia="el-GR"/>
        </w:rPr>
        <w:pict>
          <v:shape id="_x0000_s9539" type="#_x0000_t202" style="position:absolute;left:0;text-align:left;margin-left:183.75pt;margin-top:-40.5pt;width:69pt;height:22.5pt;z-index:252288000" stroked="f">
            <v:textbox>
              <w:txbxContent>
                <w:p w:rsidR="00884352" w:rsidRPr="0092478A" w:rsidRDefault="00884352" w:rsidP="00884352">
                  <w:pPr>
                    <w:rPr>
                      <w:rFonts w:ascii="Times New Roman" w:hAnsi="Times New Roman" w:cs="Times New Roman"/>
                    </w:rPr>
                  </w:pPr>
                  <w:r>
                    <w:rPr>
                      <w:rFonts w:ascii="Times New Roman" w:hAnsi="Times New Roman" w:cs="Times New Roman"/>
                    </w:rPr>
                    <w:t>Διήθημα</w:t>
                  </w:r>
                </w:p>
              </w:txbxContent>
            </v:textbox>
          </v:shape>
        </w:pict>
      </w:r>
      <w:r>
        <w:rPr>
          <w:rFonts w:ascii="Times New Roman" w:hAnsi="Times New Roman" w:cs="Times New Roman"/>
          <w:noProof/>
          <w:sz w:val="24"/>
          <w:szCs w:val="24"/>
          <w:lang w:eastAsia="el-GR"/>
        </w:rPr>
        <w:pict>
          <v:shape id="_x0000_s9538" type="#_x0000_t32" style="position:absolute;left:0;text-align:left;margin-left:162pt;margin-top:-39pt;width:0;height:21.75pt;flip:y;z-index:252286976" o:connectortype="straight">
            <v:stroke endarrow="block"/>
          </v:shape>
        </w:pict>
      </w:r>
      <w:r>
        <w:rPr>
          <w:rFonts w:ascii="Times New Roman" w:hAnsi="Times New Roman" w:cs="Times New Roman"/>
          <w:noProof/>
          <w:sz w:val="24"/>
          <w:szCs w:val="24"/>
          <w:lang w:eastAsia="el-GR"/>
        </w:rPr>
        <w:pict>
          <v:shape id="_x0000_s9537" type="#_x0000_t32" style="position:absolute;left:0;text-align:left;margin-left:170.25pt;margin-top:-29.25pt;width:0;height:19.5pt;flip:y;z-index:252285952" o:connectortype="straight"/>
        </w:pict>
      </w:r>
      <w:r>
        <w:rPr>
          <w:rFonts w:ascii="Times New Roman" w:hAnsi="Times New Roman" w:cs="Times New Roman"/>
          <w:noProof/>
          <w:sz w:val="24"/>
          <w:szCs w:val="24"/>
          <w:lang w:eastAsia="el-GR"/>
        </w:rPr>
        <w:pict>
          <v:shape id="_x0000_s9536" type="#_x0000_t32" style="position:absolute;left:0;text-align:left;margin-left:152.25pt;margin-top:-29.25pt;width:0;height:19.5pt;flip:y;z-index:252284928" o:connectortype="straight"/>
        </w:pict>
      </w:r>
      <w:r>
        <w:rPr>
          <w:rFonts w:ascii="Times New Roman" w:hAnsi="Times New Roman" w:cs="Times New Roman"/>
          <w:noProof/>
          <w:sz w:val="24"/>
          <w:szCs w:val="24"/>
          <w:lang w:eastAsia="el-GR"/>
        </w:rPr>
        <w:pict>
          <v:shape id="_x0000_s9531" type="#_x0000_t32" style="position:absolute;left:0;text-align:left;margin-left:285.75pt;margin-top:12.75pt;width:59.25pt;height:0;z-index:252279808" o:connectortype="straight"/>
        </w:pict>
      </w:r>
      <w:r>
        <w:rPr>
          <w:rFonts w:ascii="Times New Roman" w:hAnsi="Times New Roman" w:cs="Times New Roman"/>
          <w:noProof/>
          <w:sz w:val="24"/>
          <w:szCs w:val="24"/>
          <w:lang w:eastAsia="el-GR"/>
        </w:rPr>
        <w:pict>
          <v:shape id="_x0000_s9530" type="#_x0000_t32" style="position:absolute;left:0;text-align:left;margin-left:285.75pt;margin-top:-9.75pt;width:0;height:22.5pt;flip:y;z-index:252278784" o:connectortype="straight"/>
        </w:pict>
      </w:r>
      <w:r>
        <w:rPr>
          <w:rFonts w:ascii="Times New Roman" w:hAnsi="Times New Roman" w:cs="Times New Roman"/>
          <w:noProof/>
          <w:sz w:val="24"/>
          <w:szCs w:val="24"/>
          <w:lang w:eastAsia="el-GR"/>
        </w:rPr>
        <w:pict>
          <v:shape id="_x0000_s9529" type="#_x0000_t32" style="position:absolute;left:0;text-align:left;margin-left:59.25pt;margin-top:-9.75pt;width:226.5pt;height:0;z-index:252277760" o:connectortype="straight"/>
        </w:pict>
      </w:r>
      <w:r>
        <w:rPr>
          <w:rFonts w:ascii="Times New Roman" w:hAnsi="Times New Roman" w:cs="Times New Roman"/>
          <w:noProof/>
          <w:sz w:val="24"/>
          <w:szCs w:val="24"/>
          <w:lang w:eastAsia="el-GR"/>
        </w:rPr>
        <w:pict>
          <v:shape id="_x0000_s9528" type="#_x0000_t32" style="position:absolute;left:0;text-align:left;margin-left:59.25pt;margin-top:-9.75pt;width:0;height:22.5pt;flip:y;z-index:252276736" o:connectortype="straight"/>
        </w:pict>
      </w:r>
      <w:r>
        <w:rPr>
          <w:rFonts w:ascii="Times New Roman" w:hAnsi="Times New Roman" w:cs="Times New Roman"/>
          <w:noProof/>
          <w:sz w:val="24"/>
          <w:szCs w:val="24"/>
          <w:lang w:eastAsia="el-GR"/>
        </w:rPr>
        <w:pict>
          <v:shape id="_x0000_s9526" type="#_x0000_t32" style="position:absolute;left:0;text-align:left;margin-left:0;margin-top:12.75pt;width:59.25pt;height:0;z-index:252274688" o:connectortype="straight"/>
        </w:pict>
      </w:r>
    </w:p>
    <w:p w:rsidR="00884352" w:rsidRDefault="006366BA" w:rsidP="00884352">
      <w:pPr>
        <w:jc w:val="both"/>
        <w:rPr>
          <w:rFonts w:ascii="Times New Roman" w:hAnsi="Times New Roman" w:cs="Times New Roman"/>
          <w:sz w:val="24"/>
          <w:szCs w:val="24"/>
        </w:rPr>
      </w:pPr>
      <w:r>
        <w:rPr>
          <w:rFonts w:ascii="Times New Roman" w:hAnsi="Times New Roman" w:cs="Times New Roman"/>
          <w:noProof/>
          <w:sz w:val="24"/>
          <w:szCs w:val="24"/>
          <w:lang w:eastAsia="el-GR"/>
        </w:rPr>
        <w:pict>
          <v:shape id="_x0000_s9549" type="#_x0000_t32" style="position:absolute;left:0;text-align:left;margin-left:162pt;margin-top:3.4pt;width:8.25pt;height:72.75pt;flip:y;z-index:252298240" o:connectortype="straight">
            <v:stroke endarrow="block"/>
          </v:shape>
        </w:pict>
      </w:r>
      <w:r>
        <w:rPr>
          <w:rFonts w:ascii="Times New Roman" w:hAnsi="Times New Roman" w:cs="Times New Roman"/>
          <w:noProof/>
          <w:sz w:val="24"/>
          <w:szCs w:val="24"/>
          <w:lang w:eastAsia="el-GR"/>
        </w:rPr>
        <w:pict>
          <v:shape id="_x0000_s9548" type="#_x0000_t32" style="position:absolute;left:0;text-align:left;margin-left:141pt;margin-top:22.9pt;width:21pt;height:53.25pt;flip:x y;z-index:252297216" o:connectortype="straight">
            <v:stroke endarrow="block"/>
          </v:shape>
        </w:pict>
      </w:r>
      <w:r>
        <w:rPr>
          <w:rFonts w:ascii="Times New Roman" w:hAnsi="Times New Roman" w:cs="Times New Roman"/>
          <w:noProof/>
          <w:sz w:val="24"/>
          <w:szCs w:val="24"/>
          <w:lang w:eastAsia="el-GR"/>
        </w:rPr>
        <w:pict>
          <v:rect id="_x0000_s9546" style="position:absolute;left:0;text-align:left;margin-left:92.25pt;margin-top:3.4pt;width:152.25pt;height:8.25pt;z-index:252295168" fillcolor="#5a5a5a [2109]"/>
        </w:pict>
      </w:r>
      <w:r>
        <w:rPr>
          <w:rFonts w:ascii="Times New Roman" w:hAnsi="Times New Roman" w:cs="Times New Roman"/>
          <w:noProof/>
          <w:sz w:val="24"/>
          <w:szCs w:val="24"/>
          <w:lang w:eastAsia="el-GR"/>
        </w:rPr>
        <w:pict>
          <v:rect id="_x0000_s9547" style="position:absolute;left:0;text-align:left;margin-left:92.25pt;margin-top:22.9pt;width:152.25pt;height:8.25pt;z-index:252296192" fillcolor="#5a5a5a [2109]"/>
        </w:pict>
      </w:r>
      <w:r>
        <w:rPr>
          <w:rFonts w:ascii="Times New Roman" w:hAnsi="Times New Roman" w:cs="Times New Roman"/>
          <w:noProof/>
          <w:sz w:val="24"/>
          <w:szCs w:val="24"/>
          <w:lang w:eastAsia="el-GR"/>
        </w:rPr>
        <w:pict>
          <v:shape id="_x0000_s9535" type="#_x0000_t32" style="position:absolute;left:0;text-align:left;margin-left:285pt;margin-top:7.9pt;width:0;height:22.5pt;flip:y;z-index:252283904" o:connectortype="straight"/>
        </w:pict>
      </w:r>
      <w:r>
        <w:rPr>
          <w:rFonts w:ascii="Times New Roman" w:hAnsi="Times New Roman" w:cs="Times New Roman"/>
          <w:noProof/>
          <w:sz w:val="24"/>
          <w:szCs w:val="24"/>
          <w:lang w:eastAsia="el-GR"/>
        </w:rPr>
        <w:pict>
          <v:shape id="_x0000_s9533" type="#_x0000_t32" style="position:absolute;left:0;text-align:left;margin-left:58.5pt;margin-top:8.65pt;width:0;height:22.5pt;flip:y;z-index:252281856" o:connectortype="straight"/>
        </w:pict>
      </w:r>
      <w:r>
        <w:rPr>
          <w:rFonts w:ascii="Times New Roman" w:hAnsi="Times New Roman" w:cs="Times New Roman"/>
          <w:noProof/>
          <w:sz w:val="24"/>
          <w:szCs w:val="24"/>
          <w:lang w:eastAsia="el-GR"/>
        </w:rPr>
        <w:pict>
          <v:shape id="_x0000_s9532" type="#_x0000_t32" style="position:absolute;left:0;text-align:left;margin-left:285pt;margin-top:7.9pt;width:59.25pt;height:0;z-index:252280832" o:connectortype="straight"/>
        </w:pict>
      </w:r>
      <w:r>
        <w:rPr>
          <w:rFonts w:ascii="Times New Roman" w:hAnsi="Times New Roman" w:cs="Times New Roman"/>
          <w:noProof/>
          <w:sz w:val="24"/>
          <w:szCs w:val="24"/>
          <w:lang w:eastAsia="el-GR"/>
        </w:rPr>
        <w:pict>
          <v:shape id="_x0000_s9527" type="#_x0000_t32" style="position:absolute;left:0;text-align:left;margin-left:-.75pt;margin-top:7.9pt;width:59.25pt;height:0;z-index:252275712" o:connectortype="straight"/>
        </w:pict>
      </w:r>
    </w:p>
    <w:p w:rsidR="00884352" w:rsidRDefault="006366BA" w:rsidP="00884352">
      <w:pPr>
        <w:jc w:val="both"/>
        <w:rPr>
          <w:rFonts w:ascii="Times New Roman" w:hAnsi="Times New Roman" w:cs="Times New Roman"/>
          <w:sz w:val="24"/>
          <w:szCs w:val="24"/>
        </w:rPr>
      </w:pPr>
      <w:r>
        <w:rPr>
          <w:rFonts w:ascii="Times New Roman" w:hAnsi="Times New Roman" w:cs="Times New Roman"/>
          <w:noProof/>
          <w:sz w:val="24"/>
          <w:szCs w:val="24"/>
          <w:lang w:eastAsia="el-GR"/>
        </w:rPr>
        <w:pict>
          <v:shape id="_x0000_s9534" type="#_x0000_t32" style="position:absolute;left:0;text-align:left;margin-left:59.25pt;margin-top:5.25pt;width:226.5pt;height:0;z-index:252282880" o:connectortype="straight"/>
        </w:pict>
      </w:r>
    </w:p>
    <w:p w:rsidR="00884352" w:rsidRDefault="00884352" w:rsidP="00884352">
      <w:pPr>
        <w:jc w:val="both"/>
        <w:rPr>
          <w:rFonts w:ascii="Times New Roman" w:hAnsi="Times New Roman" w:cs="Times New Roman"/>
          <w:sz w:val="24"/>
          <w:szCs w:val="24"/>
        </w:rPr>
      </w:pPr>
    </w:p>
    <w:p w:rsidR="00884352" w:rsidRDefault="006366BA" w:rsidP="00884352">
      <w:pPr>
        <w:jc w:val="both"/>
        <w:rPr>
          <w:rFonts w:ascii="Times New Roman" w:hAnsi="Times New Roman" w:cs="Times New Roman"/>
          <w:sz w:val="24"/>
          <w:szCs w:val="24"/>
        </w:rPr>
      </w:pPr>
      <w:r>
        <w:rPr>
          <w:rFonts w:ascii="Times New Roman" w:hAnsi="Times New Roman" w:cs="Times New Roman"/>
          <w:noProof/>
          <w:sz w:val="24"/>
          <w:szCs w:val="24"/>
          <w:lang w:eastAsia="el-GR"/>
        </w:rPr>
        <w:pict>
          <v:shape id="_x0000_s9551" type="#_x0000_t202" style="position:absolute;left:0;text-align:left;margin-left:127.5pt;margin-top:3.05pt;width:69pt;height:22.5pt;z-index:252300288" stroked="f">
            <v:textbox>
              <w:txbxContent>
                <w:p w:rsidR="00884352" w:rsidRPr="0092478A" w:rsidRDefault="00884352" w:rsidP="00884352">
                  <w:pPr>
                    <w:rPr>
                      <w:rFonts w:ascii="Times New Roman" w:hAnsi="Times New Roman" w:cs="Times New Roman"/>
                    </w:rPr>
                  </w:pPr>
                  <w:r>
                    <w:rPr>
                      <w:rFonts w:ascii="Times New Roman" w:hAnsi="Times New Roman" w:cs="Times New Roman"/>
                    </w:rPr>
                    <w:t>Μεμβράνες</w:t>
                  </w:r>
                </w:p>
              </w:txbxContent>
            </v:textbox>
          </v:shape>
        </w:pict>
      </w:r>
    </w:p>
    <w:p w:rsidR="00884352" w:rsidRDefault="006366BA" w:rsidP="00884352">
      <w:pPr>
        <w:jc w:val="both"/>
        <w:rPr>
          <w:rFonts w:ascii="Times New Roman" w:hAnsi="Times New Roman" w:cs="Times New Roman"/>
          <w:sz w:val="24"/>
          <w:szCs w:val="24"/>
        </w:rPr>
      </w:pPr>
      <w:r>
        <w:rPr>
          <w:rFonts w:ascii="Times New Roman" w:hAnsi="Times New Roman" w:cs="Times New Roman"/>
          <w:noProof/>
          <w:sz w:val="24"/>
          <w:szCs w:val="24"/>
          <w:lang w:eastAsia="el-GR"/>
        </w:rPr>
        <w:pict>
          <v:shape id="_x0000_s9552" type="#_x0000_t202" style="position:absolute;left:0;text-align:left;margin-left:67.5pt;margin-top:6.4pt;width:201pt;height:22.5pt;z-index:252301312" stroked="f">
            <v:textbox>
              <w:txbxContent>
                <w:p w:rsidR="00884352" w:rsidRPr="0092478A" w:rsidRDefault="00884352" w:rsidP="00884352">
                  <w:pPr>
                    <w:rPr>
                      <w:rFonts w:ascii="Times New Roman" w:hAnsi="Times New Roman" w:cs="Times New Roman"/>
                    </w:rPr>
                  </w:pPr>
                  <w:r>
                    <w:rPr>
                      <w:rFonts w:ascii="Times New Roman" w:hAnsi="Times New Roman" w:cs="Times New Roman"/>
                    </w:rPr>
                    <w:t>Σχήμα 8: Τυπική διάταξη υπερδιήθησης</w:t>
                  </w:r>
                </w:p>
              </w:txbxContent>
            </v:textbox>
          </v:shape>
        </w:pict>
      </w:r>
    </w:p>
    <w:p w:rsidR="00884352" w:rsidRDefault="00884352" w:rsidP="00884352">
      <w:pPr>
        <w:ind w:left="-567"/>
        <w:jc w:val="both"/>
        <w:rPr>
          <w:rFonts w:ascii="Times New Roman" w:hAnsi="Times New Roman" w:cs="Times New Roman"/>
          <w:sz w:val="24"/>
          <w:szCs w:val="24"/>
        </w:rPr>
      </w:pPr>
    </w:p>
    <w:p w:rsidR="00884352" w:rsidRDefault="00260415" w:rsidP="00884352">
      <w:pPr>
        <w:ind w:left="-567"/>
        <w:jc w:val="both"/>
        <w:rPr>
          <w:rFonts w:ascii="Times New Roman" w:hAnsi="Times New Roman" w:cs="Times New Roman"/>
          <w:sz w:val="24"/>
          <w:szCs w:val="24"/>
        </w:rPr>
      </w:pPr>
      <w:r>
        <w:rPr>
          <w:rFonts w:ascii="Times New Roman" w:hAnsi="Times New Roman" w:cs="Times New Roman"/>
          <w:sz w:val="24"/>
          <w:szCs w:val="24"/>
        </w:rPr>
        <w:t xml:space="preserve">Η τροφοδοσία γίνεται αξονικά κατά μήκος των αυλών και το διήθημα λαμβάνεται από τα πλάγια. Ο συντελεστής μεταφοράς μάζας προσδιορίζεται από τον αδιάστατο αριθμό </w:t>
      </w:r>
      <w:r>
        <w:rPr>
          <w:rFonts w:ascii="Times New Roman" w:hAnsi="Times New Roman" w:cs="Times New Roman"/>
          <w:sz w:val="24"/>
          <w:szCs w:val="24"/>
          <w:lang w:val="en-US"/>
        </w:rPr>
        <w:t>Sherwood</w:t>
      </w:r>
      <w:r w:rsidRPr="00260415">
        <w:rPr>
          <w:rFonts w:ascii="Times New Roman" w:hAnsi="Times New Roman" w:cs="Times New Roman"/>
          <w:sz w:val="24"/>
          <w:szCs w:val="24"/>
        </w:rPr>
        <w:t xml:space="preserve"> (</w:t>
      </w:r>
      <w:r>
        <w:rPr>
          <w:rFonts w:ascii="Times New Roman" w:hAnsi="Times New Roman" w:cs="Times New Roman"/>
          <w:sz w:val="24"/>
          <w:szCs w:val="24"/>
          <w:lang w:val="en-US"/>
        </w:rPr>
        <w:t>Sh</w:t>
      </w:r>
      <w:r w:rsidRPr="00260415">
        <w:rPr>
          <w:rFonts w:ascii="Times New Roman" w:hAnsi="Times New Roman" w:cs="Times New Roman"/>
          <w:sz w:val="24"/>
          <w:szCs w:val="24"/>
        </w:rPr>
        <w:t>):</w:t>
      </w:r>
    </w:p>
    <w:p w:rsidR="00884352" w:rsidRDefault="00260415" w:rsidP="00884352">
      <w:pPr>
        <w:ind w:left="-567"/>
        <w:jc w:val="both"/>
        <w:rPr>
          <w:rFonts w:ascii="Times New Roman" w:hAnsi="Times New Roman" w:cs="Times New Roman"/>
          <w:sz w:val="24"/>
          <w:szCs w:val="24"/>
        </w:rPr>
      </w:pPr>
      <w:r w:rsidRPr="00260415">
        <w:rPr>
          <w:rFonts w:ascii="Times New Roman" w:hAnsi="Times New Roman" w:cs="Times New Roman"/>
          <w:position w:val="-24"/>
          <w:sz w:val="24"/>
          <w:szCs w:val="24"/>
          <w:lang w:val="en-US"/>
        </w:rPr>
        <w:object w:dxaOrig="2360" w:dyaOrig="620">
          <v:shape id="_x0000_i1221" type="#_x0000_t75" style="width:117.75pt;height:30.75pt" o:ole="">
            <v:imagedata r:id="rId388" o:title=""/>
          </v:shape>
          <o:OLEObject Type="Embed" ProgID="Equation.DSMT4" ShapeID="_x0000_i1221" DrawAspect="Content" ObjectID="_1497790998" r:id="rId389"/>
        </w:object>
      </w:r>
      <w:r w:rsidRPr="001A0DE3">
        <w:rPr>
          <w:rFonts w:ascii="Times New Roman" w:hAnsi="Times New Roman" w:cs="Times New Roman"/>
          <w:sz w:val="24"/>
          <w:szCs w:val="24"/>
        </w:rPr>
        <w:t xml:space="preserve">                   </w:t>
      </w:r>
      <w:r w:rsidR="002953B7">
        <w:rPr>
          <w:rFonts w:ascii="Times New Roman" w:hAnsi="Times New Roman" w:cs="Times New Roman"/>
          <w:sz w:val="24"/>
          <w:szCs w:val="24"/>
        </w:rPr>
        <w:t xml:space="preserve">                        </w:t>
      </w:r>
      <w:r w:rsidRPr="001A0DE3">
        <w:rPr>
          <w:rFonts w:ascii="Times New Roman" w:hAnsi="Times New Roman" w:cs="Times New Roman"/>
          <w:sz w:val="24"/>
          <w:szCs w:val="24"/>
        </w:rPr>
        <w:t xml:space="preserve">  </w:t>
      </w:r>
      <w:r w:rsidR="002953B7">
        <w:rPr>
          <w:rFonts w:ascii="Times New Roman" w:hAnsi="Times New Roman" w:cs="Times New Roman"/>
          <w:sz w:val="24"/>
          <w:szCs w:val="24"/>
        </w:rPr>
        <w:t xml:space="preserve">                                                   </w:t>
      </w:r>
      <w:r w:rsidRPr="001A0DE3">
        <w:rPr>
          <w:rFonts w:ascii="Times New Roman" w:hAnsi="Times New Roman" w:cs="Times New Roman"/>
          <w:sz w:val="24"/>
          <w:szCs w:val="24"/>
        </w:rPr>
        <w:t xml:space="preserve">   </w:t>
      </w:r>
      <w:r w:rsidRPr="00260415">
        <w:rPr>
          <w:rFonts w:ascii="Times New Roman" w:hAnsi="Times New Roman" w:cs="Times New Roman"/>
          <w:position w:val="-10"/>
          <w:sz w:val="24"/>
          <w:szCs w:val="24"/>
          <w:lang w:val="en-US"/>
        </w:rPr>
        <w:object w:dxaOrig="440" w:dyaOrig="320">
          <v:shape id="_x0000_i1222" type="#_x0000_t75" style="width:21.75pt;height:15.75pt" o:ole="">
            <v:imagedata r:id="rId390" o:title=""/>
          </v:shape>
          <o:OLEObject Type="Embed" ProgID="Equation.DSMT4" ShapeID="_x0000_i1222" DrawAspect="Content" ObjectID="_1497790999" r:id="rId391"/>
        </w:object>
      </w:r>
    </w:p>
    <w:p w:rsidR="00884352" w:rsidRDefault="00260415" w:rsidP="00884352">
      <w:pPr>
        <w:ind w:left="-567"/>
        <w:jc w:val="both"/>
        <w:rPr>
          <w:rFonts w:ascii="Times New Roman" w:hAnsi="Times New Roman" w:cs="Times New Roman"/>
          <w:sz w:val="24"/>
          <w:szCs w:val="24"/>
        </w:rPr>
      </w:pPr>
      <w:r>
        <w:rPr>
          <w:rFonts w:ascii="Times New Roman" w:hAnsi="Times New Roman" w:cs="Times New Roman"/>
          <w:sz w:val="24"/>
          <w:szCs w:val="24"/>
        </w:rPr>
        <w:t xml:space="preserve">όπου </w:t>
      </w:r>
      <w:r w:rsidRPr="00260415">
        <w:rPr>
          <w:rFonts w:ascii="Times New Roman" w:hAnsi="Times New Roman" w:cs="Times New Roman"/>
          <w:position w:val="-6"/>
          <w:sz w:val="24"/>
          <w:szCs w:val="24"/>
        </w:rPr>
        <w:object w:dxaOrig="220" w:dyaOrig="279">
          <v:shape id="_x0000_i1223" type="#_x0000_t75" style="width:11.25pt;height:14.25pt" o:ole="">
            <v:imagedata r:id="rId392" o:title=""/>
          </v:shape>
          <o:OLEObject Type="Embed" ProgID="Equation.DSMT4" ShapeID="_x0000_i1223" DrawAspect="Content" ObjectID="_1497791000" r:id="rId393"/>
        </w:object>
      </w:r>
      <w:r w:rsidRPr="001A0DE3">
        <w:rPr>
          <w:rFonts w:ascii="Times New Roman" w:hAnsi="Times New Roman" w:cs="Times New Roman"/>
          <w:sz w:val="24"/>
          <w:szCs w:val="24"/>
        </w:rPr>
        <w:t xml:space="preserve">: </w:t>
      </w:r>
      <w:r>
        <w:rPr>
          <w:rFonts w:ascii="Times New Roman" w:hAnsi="Times New Roman" w:cs="Times New Roman"/>
          <w:sz w:val="24"/>
          <w:szCs w:val="24"/>
        </w:rPr>
        <w:t>διάμετρός αυλού</w:t>
      </w:r>
    </w:p>
    <w:p w:rsidR="00884352" w:rsidRDefault="00884352" w:rsidP="00884352">
      <w:pPr>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260415" w:rsidRPr="00260415">
        <w:rPr>
          <w:rFonts w:ascii="Times New Roman" w:hAnsi="Times New Roman" w:cs="Times New Roman"/>
          <w:position w:val="-4"/>
          <w:sz w:val="24"/>
          <w:szCs w:val="24"/>
        </w:rPr>
        <w:object w:dxaOrig="260" w:dyaOrig="260">
          <v:shape id="_x0000_i1224" type="#_x0000_t75" style="width:12.75pt;height:12.75pt" o:ole="">
            <v:imagedata r:id="rId394" o:title=""/>
          </v:shape>
          <o:OLEObject Type="Embed" ProgID="Equation.DSMT4" ShapeID="_x0000_i1224" DrawAspect="Content" ObjectID="_1497791001" r:id="rId395"/>
        </w:object>
      </w:r>
      <w:r w:rsidR="00260415" w:rsidRPr="001A0DE3">
        <w:rPr>
          <w:rFonts w:ascii="Times New Roman" w:hAnsi="Times New Roman" w:cs="Times New Roman"/>
          <w:sz w:val="24"/>
          <w:szCs w:val="24"/>
        </w:rPr>
        <w:t xml:space="preserve">: </w:t>
      </w:r>
      <w:r w:rsidR="00260415">
        <w:rPr>
          <w:rFonts w:ascii="Times New Roman" w:hAnsi="Times New Roman" w:cs="Times New Roman"/>
          <w:sz w:val="24"/>
          <w:szCs w:val="24"/>
        </w:rPr>
        <w:t>συντελεστής διάχυσης</w:t>
      </w:r>
    </w:p>
    <w:p w:rsidR="00884352" w:rsidRDefault="00260415" w:rsidP="00884352">
      <w:pPr>
        <w:ind w:left="-567"/>
        <w:jc w:val="both"/>
        <w:rPr>
          <w:rFonts w:ascii="Times New Roman" w:hAnsi="Times New Roman" w:cs="Times New Roman"/>
          <w:sz w:val="24"/>
          <w:szCs w:val="24"/>
        </w:rPr>
      </w:pPr>
      <w:r>
        <w:rPr>
          <w:rFonts w:ascii="Times New Roman" w:hAnsi="Times New Roman" w:cs="Times New Roman"/>
          <w:sz w:val="24"/>
          <w:szCs w:val="24"/>
        </w:rPr>
        <w:t xml:space="preserve">Ο αριθμός </w:t>
      </w:r>
      <w:r>
        <w:rPr>
          <w:rFonts w:ascii="Times New Roman" w:hAnsi="Times New Roman" w:cs="Times New Roman"/>
          <w:sz w:val="24"/>
          <w:szCs w:val="24"/>
          <w:lang w:val="en-US"/>
        </w:rPr>
        <w:t>Sherwood</w:t>
      </w:r>
      <w:r w:rsidRPr="00260415">
        <w:rPr>
          <w:rFonts w:ascii="Times New Roman" w:hAnsi="Times New Roman" w:cs="Times New Roman"/>
          <w:sz w:val="24"/>
          <w:szCs w:val="24"/>
        </w:rPr>
        <w:t xml:space="preserve"> </w:t>
      </w:r>
      <w:r>
        <w:rPr>
          <w:rFonts w:ascii="Times New Roman" w:hAnsi="Times New Roman" w:cs="Times New Roman"/>
          <w:sz w:val="24"/>
          <w:szCs w:val="24"/>
        </w:rPr>
        <w:t xml:space="preserve">μπορεί να εκφραστεί συναρτήσει των αδιάστατων αριθμών </w:t>
      </w:r>
      <w:r>
        <w:rPr>
          <w:rFonts w:ascii="Times New Roman" w:hAnsi="Times New Roman" w:cs="Times New Roman"/>
          <w:sz w:val="24"/>
          <w:szCs w:val="24"/>
          <w:lang w:val="en-US"/>
        </w:rPr>
        <w:t>Reynolds</w:t>
      </w:r>
      <w:r w:rsidRPr="00260415">
        <w:rPr>
          <w:rFonts w:ascii="Times New Roman" w:hAnsi="Times New Roman" w:cs="Times New Roman"/>
          <w:sz w:val="24"/>
          <w:szCs w:val="24"/>
        </w:rPr>
        <w:t xml:space="preserve"> (</w:t>
      </w:r>
      <w:r>
        <w:rPr>
          <w:rFonts w:ascii="Times New Roman" w:hAnsi="Times New Roman" w:cs="Times New Roman"/>
          <w:sz w:val="24"/>
          <w:szCs w:val="24"/>
          <w:lang w:val="en-US"/>
        </w:rPr>
        <w:t>Re</w:t>
      </w:r>
      <w:r w:rsidRPr="00260415">
        <w:rPr>
          <w:rFonts w:ascii="Times New Roman" w:hAnsi="Times New Roman" w:cs="Times New Roman"/>
          <w:sz w:val="24"/>
          <w:szCs w:val="24"/>
        </w:rPr>
        <w:t xml:space="preserve">) </w:t>
      </w:r>
      <w:r>
        <w:rPr>
          <w:rFonts w:ascii="Times New Roman" w:hAnsi="Times New Roman" w:cs="Times New Roman"/>
          <w:sz w:val="24"/>
          <w:szCs w:val="24"/>
        </w:rPr>
        <w:t xml:space="preserve">και </w:t>
      </w:r>
      <w:r>
        <w:rPr>
          <w:rFonts w:ascii="Times New Roman" w:hAnsi="Times New Roman" w:cs="Times New Roman"/>
          <w:sz w:val="24"/>
          <w:szCs w:val="24"/>
          <w:lang w:val="en-US"/>
        </w:rPr>
        <w:t>Schmidt</w:t>
      </w:r>
      <w:r w:rsidRPr="00260415">
        <w:rPr>
          <w:rFonts w:ascii="Times New Roman" w:hAnsi="Times New Roman" w:cs="Times New Roman"/>
          <w:sz w:val="24"/>
          <w:szCs w:val="24"/>
        </w:rPr>
        <w:t xml:space="preserve"> (</w:t>
      </w:r>
      <w:r>
        <w:rPr>
          <w:rFonts w:ascii="Times New Roman" w:hAnsi="Times New Roman" w:cs="Times New Roman"/>
          <w:sz w:val="24"/>
          <w:szCs w:val="24"/>
          <w:lang w:val="en-US"/>
        </w:rPr>
        <w:t>Sc</w:t>
      </w:r>
      <w:r w:rsidRPr="00260415">
        <w:rPr>
          <w:rFonts w:ascii="Times New Roman" w:hAnsi="Times New Roman" w:cs="Times New Roman"/>
          <w:sz w:val="24"/>
          <w:szCs w:val="24"/>
        </w:rPr>
        <w:t>):</w:t>
      </w:r>
    </w:p>
    <w:p w:rsidR="00884352" w:rsidRDefault="00ED107C" w:rsidP="00884352">
      <w:pPr>
        <w:ind w:left="-567"/>
        <w:jc w:val="both"/>
        <w:rPr>
          <w:rFonts w:ascii="Times New Roman" w:hAnsi="Times New Roman" w:cs="Times New Roman"/>
          <w:sz w:val="24"/>
          <w:szCs w:val="24"/>
        </w:rPr>
      </w:pPr>
      <w:r w:rsidRPr="00ED107C">
        <w:rPr>
          <w:rFonts w:ascii="Times New Roman" w:hAnsi="Times New Roman" w:cs="Times New Roman"/>
          <w:position w:val="-28"/>
          <w:sz w:val="24"/>
          <w:szCs w:val="24"/>
          <w:lang w:val="en-US"/>
        </w:rPr>
        <w:object w:dxaOrig="2220" w:dyaOrig="740">
          <v:shape id="_x0000_i1225" type="#_x0000_t75" style="width:111pt;height:36.75pt" o:ole="">
            <v:imagedata r:id="rId396" o:title=""/>
          </v:shape>
          <o:OLEObject Type="Embed" ProgID="Equation.DSMT4" ShapeID="_x0000_i1225" DrawAspect="Content" ObjectID="_1497791002" r:id="rId397"/>
        </w:object>
      </w:r>
      <w:r w:rsidRPr="00ED107C">
        <w:rPr>
          <w:rFonts w:ascii="Times New Roman" w:hAnsi="Times New Roman" w:cs="Times New Roman"/>
          <w:sz w:val="24"/>
          <w:szCs w:val="24"/>
        </w:rPr>
        <w:t xml:space="preserve">    </w:t>
      </w:r>
      <w:r>
        <w:rPr>
          <w:rFonts w:ascii="Times New Roman" w:hAnsi="Times New Roman" w:cs="Times New Roman"/>
          <w:sz w:val="24"/>
          <w:szCs w:val="24"/>
        </w:rPr>
        <w:t>για σ</w:t>
      </w:r>
      <w:r w:rsidR="00884352">
        <w:rPr>
          <w:rFonts w:ascii="Times New Roman" w:hAnsi="Times New Roman" w:cs="Times New Roman"/>
          <w:sz w:val="24"/>
          <w:szCs w:val="24"/>
        </w:rPr>
        <w:t xml:space="preserve">τρωτή ροή                    </w:t>
      </w:r>
      <w:r w:rsidR="002953B7">
        <w:rPr>
          <w:rFonts w:ascii="Times New Roman" w:hAnsi="Times New Roman" w:cs="Times New Roman"/>
          <w:sz w:val="24"/>
          <w:szCs w:val="24"/>
        </w:rPr>
        <w:t xml:space="preserve">                                                     </w:t>
      </w:r>
      <w:r w:rsidR="00884352">
        <w:rPr>
          <w:rFonts w:ascii="Times New Roman" w:hAnsi="Times New Roman" w:cs="Times New Roman"/>
          <w:sz w:val="24"/>
          <w:szCs w:val="24"/>
        </w:rPr>
        <w:t>[34]</w:t>
      </w:r>
    </w:p>
    <w:p w:rsidR="002953B7" w:rsidRDefault="00ED107C" w:rsidP="002953B7">
      <w:pPr>
        <w:ind w:left="-567"/>
        <w:jc w:val="both"/>
        <w:rPr>
          <w:rFonts w:ascii="Times New Roman" w:hAnsi="Times New Roman" w:cs="Times New Roman"/>
          <w:sz w:val="24"/>
          <w:szCs w:val="24"/>
        </w:rPr>
      </w:pPr>
      <w:r w:rsidRPr="00ED107C">
        <w:rPr>
          <w:rFonts w:ascii="Times New Roman" w:hAnsi="Times New Roman" w:cs="Times New Roman"/>
          <w:position w:val="-6"/>
          <w:sz w:val="24"/>
          <w:szCs w:val="24"/>
          <w:lang w:val="en-US"/>
        </w:rPr>
        <w:object w:dxaOrig="2100" w:dyaOrig="320">
          <v:shape id="_x0000_i1226" type="#_x0000_t75" style="width:105pt;height:15.75pt" o:ole="">
            <v:imagedata r:id="rId398" o:title=""/>
          </v:shape>
          <o:OLEObject Type="Embed" ProgID="Equation.DSMT4" ShapeID="_x0000_i1226" DrawAspect="Content" ObjectID="_1497791003" r:id="rId399"/>
        </w:object>
      </w:r>
      <w:r w:rsidRPr="00ED107C">
        <w:rPr>
          <w:rFonts w:ascii="Times New Roman" w:hAnsi="Times New Roman" w:cs="Times New Roman"/>
          <w:sz w:val="24"/>
          <w:szCs w:val="24"/>
        </w:rPr>
        <w:t xml:space="preserve">    </w:t>
      </w:r>
      <w:r w:rsidR="00884352">
        <w:rPr>
          <w:rFonts w:ascii="Times New Roman" w:hAnsi="Times New Roman" w:cs="Times New Roman"/>
          <w:sz w:val="24"/>
          <w:szCs w:val="24"/>
        </w:rPr>
        <w:t xml:space="preserve">    </w:t>
      </w:r>
      <w:r w:rsidRPr="00ED107C">
        <w:rPr>
          <w:rFonts w:ascii="Times New Roman" w:hAnsi="Times New Roman" w:cs="Times New Roman"/>
          <w:sz w:val="24"/>
          <w:szCs w:val="24"/>
        </w:rPr>
        <w:t xml:space="preserve">  </w:t>
      </w:r>
      <w:r w:rsidR="002953B7">
        <w:rPr>
          <w:rFonts w:ascii="Times New Roman" w:hAnsi="Times New Roman" w:cs="Times New Roman"/>
          <w:sz w:val="24"/>
          <w:szCs w:val="24"/>
        </w:rPr>
        <w:t>για τυρβώδη</w:t>
      </w:r>
      <w:r>
        <w:rPr>
          <w:rFonts w:ascii="Times New Roman" w:hAnsi="Times New Roman" w:cs="Times New Roman"/>
          <w:sz w:val="24"/>
          <w:szCs w:val="24"/>
        </w:rPr>
        <w:t xml:space="preserve">      </w:t>
      </w:r>
      <w:r w:rsidR="00884352">
        <w:rPr>
          <w:rFonts w:ascii="Times New Roman" w:hAnsi="Times New Roman" w:cs="Times New Roman"/>
          <w:sz w:val="24"/>
          <w:szCs w:val="24"/>
        </w:rPr>
        <w:t xml:space="preserve">          </w:t>
      </w:r>
      <w:r>
        <w:rPr>
          <w:rFonts w:ascii="Times New Roman" w:hAnsi="Times New Roman" w:cs="Times New Roman"/>
          <w:sz w:val="24"/>
          <w:szCs w:val="24"/>
        </w:rPr>
        <w:t xml:space="preserve">    </w:t>
      </w:r>
      <w:r w:rsidR="002953B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D107C">
        <w:rPr>
          <w:rFonts w:ascii="Times New Roman" w:hAnsi="Times New Roman" w:cs="Times New Roman"/>
          <w:position w:val="-14"/>
          <w:sz w:val="24"/>
          <w:szCs w:val="24"/>
        </w:rPr>
        <w:object w:dxaOrig="460" w:dyaOrig="400">
          <v:shape id="_x0000_i1227" type="#_x0000_t75" style="width:23.25pt;height:20.25pt" o:ole="">
            <v:imagedata r:id="rId400" o:title=""/>
          </v:shape>
          <o:OLEObject Type="Embed" ProgID="Equation.DSMT4" ShapeID="_x0000_i1227" DrawAspect="Content" ObjectID="_1497791004" r:id="rId401"/>
        </w:object>
      </w:r>
    </w:p>
    <w:p w:rsidR="002953B7" w:rsidRDefault="00ED107C" w:rsidP="002953B7">
      <w:pPr>
        <w:ind w:left="-567"/>
        <w:jc w:val="both"/>
        <w:rPr>
          <w:rFonts w:ascii="Times New Roman" w:hAnsi="Times New Roman" w:cs="Times New Roman"/>
          <w:position w:val="-14"/>
          <w:sz w:val="24"/>
          <w:szCs w:val="24"/>
        </w:rPr>
      </w:pPr>
      <w:r>
        <w:rPr>
          <w:rFonts w:ascii="Times New Roman" w:hAnsi="Times New Roman" w:cs="Times New Roman"/>
          <w:sz w:val="24"/>
          <w:szCs w:val="24"/>
        </w:rPr>
        <w:t xml:space="preserve">όπου </w:t>
      </w:r>
      <w:r w:rsidRPr="00ED107C">
        <w:rPr>
          <w:rFonts w:ascii="Times New Roman" w:hAnsi="Times New Roman" w:cs="Times New Roman"/>
          <w:position w:val="-28"/>
          <w:sz w:val="24"/>
          <w:szCs w:val="24"/>
        </w:rPr>
        <w:object w:dxaOrig="1020" w:dyaOrig="660">
          <v:shape id="_x0000_i1228" type="#_x0000_t75" style="width:51pt;height:33pt" o:ole="">
            <v:imagedata r:id="rId402" o:title=""/>
          </v:shape>
          <o:OLEObject Type="Embed" ProgID="Equation.DSMT4" ShapeID="_x0000_i1228" DrawAspect="Content" ObjectID="_1497791005" r:id="rId403"/>
        </w:object>
      </w:r>
      <w:r>
        <w:rPr>
          <w:rFonts w:ascii="Times New Roman" w:hAnsi="Times New Roman" w:cs="Times New Roman"/>
          <w:sz w:val="24"/>
          <w:szCs w:val="24"/>
        </w:rPr>
        <w:t xml:space="preserve">                                          </w:t>
      </w:r>
      <w:r w:rsidR="002953B7">
        <w:rPr>
          <w:rFonts w:ascii="Times New Roman" w:hAnsi="Times New Roman" w:cs="Times New Roman"/>
          <w:sz w:val="24"/>
          <w:szCs w:val="24"/>
        </w:rPr>
        <w:t xml:space="preserve">                 </w:t>
      </w:r>
      <w:r>
        <w:rPr>
          <w:rFonts w:ascii="Times New Roman" w:hAnsi="Times New Roman" w:cs="Times New Roman"/>
          <w:sz w:val="24"/>
          <w:szCs w:val="24"/>
        </w:rPr>
        <w:t xml:space="preserve"> </w:t>
      </w:r>
      <w:r w:rsidR="002953B7">
        <w:rPr>
          <w:rFonts w:ascii="Times New Roman" w:hAnsi="Times New Roman" w:cs="Times New Roman"/>
          <w:sz w:val="24"/>
          <w:szCs w:val="24"/>
        </w:rPr>
        <w:t xml:space="preserve">                                                     </w:t>
      </w:r>
      <w:r w:rsidRPr="00ED107C">
        <w:rPr>
          <w:rFonts w:ascii="Times New Roman" w:hAnsi="Times New Roman" w:cs="Times New Roman"/>
          <w:position w:val="-14"/>
          <w:sz w:val="24"/>
          <w:szCs w:val="24"/>
        </w:rPr>
        <w:object w:dxaOrig="460" w:dyaOrig="400">
          <v:shape id="_x0000_i1229" type="#_x0000_t75" style="width:23.25pt;height:20.25pt" o:ole="">
            <v:imagedata r:id="rId404" o:title=""/>
          </v:shape>
          <o:OLEObject Type="Embed" ProgID="Equation.DSMT4" ShapeID="_x0000_i1229" DrawAspect="Content" ObjectID="_1497791006" r:id="rId405"/>
        </w:object>
      </w:r>
    </w:p>
    <w:p w:rsidR="002953B7" w:rsidRDefault="002953B7" w:rsidP="002953B7">
      <w:pPr>
        <w:ind w:left="-567"/>
        <w:jc w:val="both"/>
        <w:rPr>
          <w:rFonts w:ascii="Times New Roman" w:hAnsi="Times New Roman" w:cs="Times New Roman"/>
          <w:sz w:val="24"/>
          <w:szCs w:val="24"/>
        </w:rPr>
      </w:pPr>
      <w:r>
        <w:rPr>
          <w:rFonts w:ascii="Times New Roman" w:hAnsi="Times New Roman" w:cs="Times New Roman"/>
          <w:position w:val="-14"/>
          <w:sz w:val="24"/>
          <w:szCs w:val="24"/>
        </w:rPr>
        <w:t xml:space="preserve">         </w:t>
      </w:r>
      <w:r w:rsidR="00ED107C" w:rsidRPr="00ED107C">
        <w:rPr>
          <w:rFonts w:ascii="Times New Roman" w:hAnsi="Times New Roman" w:cs="Times New Roman"/>
          <w:position w:val="-28"/>
          <w:sz w:val="24"/>
          <w:szCs w:val="24"/>
        </w:rPr>
        <w:object w:dxaOrig="940" w:dyaOrig="660">
          <v:shape id="_x0000_i1230" type="#_x0000_t75" style="width:47.25pt;height:33pt" o:ole="">
            <v:imagedata r:id="rId406" o:title=""/>
          </v:shape>
          <o:OLEObject Type="Embed" ProgID="Equation.DSMT4" ShapeID="_x0000_i1230" DrawAspect="Content" ObjectID="_1497791007" r:id="rId407"/>
        </w:object>
      </w:r>
      <w:r w:rsidR="00ED107C" w:rsidRPr="00ED107C">
        <w:rPr>
          <w:rFonts w:ascii="Times New Roman" w:hAnsi="Times New Roman" w:cs="Times New Roman"/>
          <w:sz w:val="24"/>
          <w:szCs w:val="24"/>
        </w:rPr>
        <w:t xml:space="preserve">                                   </w:t>
      </w:r>
      <w:r>
        <w:rPr>
          <w:rFonts w:ascii="Times New Roman" w:hAnsi="Times New Roman" w:cs="Times New Roman"/>
          <w:sz w:val="24"/>
          <w:szCs w:val="24"/>
        </w:rPr>
        <w:t xml:space="preserve">                                                                              </w:t>
      </w:r>
      <w:r w:rsidR="00ED107C" w:rsidRPr="00ED107C">
        <w:rPr>
          <w:rFonts w:ascii="Times New Roman" w:hAnsi="Times New Roman" w:cs="Times New Roman"/>
          <w:position w:val="-14"/>
          <w:sz w:val="24"/>
          <w:szCs w:val="24"/>
        </w:rPr>
        <w:object w:dxaOrig="460" w:dyaOrig="400">
          <v:shape id="_x0000_i1231" type="#_x0000_t75" style="width:23.25pt;height:20.25pt" o:ole="">
            <v:imagedata r:id="rId408" o:title=""/>
          </v:shape>
          <o:OLEObject Type="Embed" ProgID="Equation.DSMT4" ShapeID="_x0000_i1231" DrawAspect="Content" ObjectID="_1497791008" r:id="rId409"/>
        </w:object>
      </w:r>
      <w:r w:rsidR="00ED107C" w:rsidRPr="00ED107C">
        <w:rPr>
          <w:rFonts w:ascii="Times New Roman" w:hAnsi="Times New Roman" w:cs="Times New Roman"/>
          <w:sz w:val="24"/>
          <w:szCs w:val="24"/>
        </w:rPr>
        <w:t xml:space="preserve">   </w:t>
      </w:r>
      <w:r>
        <w:rPr>
          <w:rFonts w:ascii="Times New Roman" w:hAnsi="Times New Roman" w:cs="Times New Roman"/>
          <w:sz w:val="24"/>
          <w:szCs w:val="24"/>
        </w:rPr>
        <w:t xml:space="preserve">      </w:t>
      </w:r>
      <w:r w:rsidR="00ED107C" w:rsidRPr="00ED107C">
        <w:rPr>
          <w:rFonts w:ascii="Times New Roman" w:hAnsi="Times New Roman" w:cs="Times New Roman"/>
          <w:position w:val="-10"/>
          <w:sz w:val="24"/>
          <w:szCs w:val="24"/>
        </w:rPr>
        <w:object w:dxaOrig="480" w:dyaOrig="260">
          <v:shape id="_x0000_i1232" type="#_x0000_t75" style="width:24pt;height:12.75pt" o:ole="">
            <v:imagedata r:id="rId410" o:title=""/>
          </v:shape>
          <o:OLEObject Type="Embed" ProgID="Equation.DSMT4" ShapeID="_x0000_i1232" DrawAspect="Content" ObjectID="_1497791009" r:id="rId411"/>
        </w:object>
      </w:r>
      <w:r w:rsidR="00ED107C">
        <w:rPr>
          <w:rFonts w:ascii="Times New Roman" w:hAnsi="Times New Roman" w:cs="Times New Roman"/>
          <w:sz w:val="24"/>
          <w:szCs w:val="24"/>
        </w:rPr>
        <w:t>: ιξώδες και πυκνότητα τροφοδοσίας αντιστοίχως</w:t>
      </w:r>
    </w:p>
    <w:p w:rsidR="002953B7" w:rsidRDefault="00ED107C" w:rsidP="002953B7">
      <w:pPr>
        <w:ind w:left="-567"/>
        <w:jc w:val="both"/>
        <w:rPr>
          <w:rFonts w:ascii="Times New Roman" w:hAnsi="Times New Roman" w:cs="Times New Roman"/>
          <w:sz w:val="24"/>
          <w:szCs w:val="24"/>
        </w:rPr>
      </w:pPr>
      <w:r w:rsidRPr="00ED107C">
        <w:rPr>
          <w:rFonts w:ascii="Times New Roman" w:hAnsi="Times New Roman" w:cs="Times New Roman"/>
          <w:position w:val="-6"/>
          <w:sz w:val="24"/>
          <w:szCs w:val="24"/>
        </w:rPr>
        <w:object w:dxaOrig="180" w:dyaOrig="220">
          <v:shape id="_x0000_i1233" type="#_x0000_t75" style="width:9pt;height:11.25pt" o:ole="">
            <v:imagedata r:id="rId412" o:title=""/>
          </v:shape>
          <o:OLEObject Type="Embed" ProgID="Equation.DSMT4" ShapeID="_x0000_i1233" DrawAspect="Content" ObjectID="_1497791010" r:id="rId413"/>
        </w:object>
      </w:r>
      <w:r w:rsidRPr="001A0DE3">
        <w:rPr>
          <w:rFonts w:ascii="Times New Roman" w:hAnsi="Times New Roman" w:cs="Times New Roman"/>
          <w:sz w:val="24"/>
          <w:szCs w:val="24"/>
        </w:rPr>
        <w:t xml:space="preserve">: </w:t>
      </w:r>
      <w:r>
        <w:rPr>
          <w:rFonts w:ascii="Times New Roman" w:hAnsi="Times New Roman" w:cs="Times New Roman"/>
          <w:sz w:val="24"/>
          <w:szCs w:val="24"/>
        </w:rPr>
        <w:t>μέση ταχύτητα ροής</w:t>
      </w:r>
    </w:p>
    <w:p w:rsidR="002953B7" w:rsidRDefault="00ED107C" w:rsidP="002953B7">
      <w:pPr>
        <w:ind w:left="-567"/>
        <w:jc w:val="both"/>
        <w:rPr>
          <w:rFonts w:ascii="Times New Roman" w:hAnsi="Times New Roman" w:cs="Times New Roman"/>
          <w:sz w:val="24"/>
          <w:szCs w:val="24"/>
        </w:rPr>
      </w:pPr>
      <w:r w:rsidRPr="00ED107C">
        <w:rPr>
          <w:rFonts w:ascii="Times New Roman" w:hAnsi="Times New Roman" w:cs="Times New Roman"/>
          <w:position w:val="-4"/>
          <w:sz w:val="24"/>
          <w:szCs w:val="24"/>
          <w:lang w:val="en-US"/>
        </w:rPr>
        <w:object w:dxaOrig="220" w:dyaOrig="260">
          <v:shape id="_x0000_i1234" type="#_x0000_t75" style="width:11.25pt;height:12.75pt" o:ole="">
            <v:imagedata r:id="rId414" o:title=""/>
          </v:shape>
          <o:OLEObject Type="Embed" ProgID="Equation.DSMT4" ShapeID="_x0000_i1234" DrawAspect="Content" ObjectID="_1497791011" r:id="rId415"/>
        </w:object>
      </w:r>
      <w:r>
        <w:rPr>
          <w:rFonts w:ascii="Times New Roman" w:hAnsi="Times New Roman" w:cs="Times New Roman"/>
          <w:sz w:val="24"/>
          <w:szCs w:val="24"/>
        </w:rPr>
        <w:t>: μήκος αυλού</w:t>
      </w:r>
    </w:p>
    <w:p w:rsidR="002953B7" w:rsidRDefault="00ED107C" w:rsidP="002953B7">
      <w:pPr>
        <w:ind w:left="-567"/>
        <w:jc w:val="both"/>
        <w:rPr>
          <w:rFonts w:ascii="Times New Roman" w:hAnsi="Times New Roman" w:cs="Times New Roman"/>
          <w:sz w:val="24"/>
          <w:szCs w:val="24"/>
        </w:rPr>
      </w:pPr>
      <w:r>
        <w:rPr>
          <w:rFonts w:ascii="Times New Roman" w:hAnsi="Times New Roman" w:cs="Times New Roman"/>
          <w:sz w:val="24"/>
          <w:szCs w:val="24"/>
        </w:rPr>
        <w:t xml:space="preserve">Έτσι από τις εξ. </w:t>
      </w:r>
      <w:r w:rsidR="002953B7" w:rsidRPr="00ED107C">
        <w:rPr>
          <w:rFonts w:ascii="Times New Roman" w:hAnsi="Times New Roman" w:cs="Times New Roman"/>
          <w:position w:val="-14"/>
          <w:sz w:val="24"/>
          <w:szCs w:val="24"/>
        </w:rPr>
        <w:object w:dxaOrig="1060" w:dyaOrig="400">
          <v:shape id="_x0000_i1235" type="#_x0000_t75" style="width:52.5pt;height:20.25pt" o:ole="">
            <v:imagedata r:id="rId416" o:title=""/>
          </v:shape>
          <o:OLEObject Type="Embed" ProgID="Equation.DSMT4" ShapeID="_x0000_i1235" DrawAspect="Content" ObjectID="_1497791012" r:id="rId417"/>
        </w:object>
      </w:r>
      <w:r>
        <w:rPr>
          <w:rFonts w:ascii="Times New Roman" w:hAnsi="Times New Roman" w:cs="Times New Roman"/>
          <w:sz w:val="24"/>
          <w:szCs w:val="24"/>
        </w:rPr>
        <w:t xml:space="preserve"> προσδιορίζεται ο συντελεστής μεταφοράς μάζας και στη συνέχεια από την εξ. </w:t>
      </w:r>
      <w:r w:rsidR="002953B7" w:rsidRPr="00ED107C">
        <w:rPr>
          <w:rFonts w:ascii="Times New Roman" w:hAnsi="Times New Roman" w:cs="Times New Roman"/>
          <w:position w:val="-14"/>
          <w:sz w:val="24"/>
          <w:szCs w:val="24"/>
        </w:rPr>
        <w:object w:dxaOrig="1200" w:dyaOrig="400">
          <v:shape id="_x0000_i1236" type="#_x0000_t75" style="width:60pt;height:20.25pt" o:ole="">
            <v:imagedata r:id="rId418" o:title=""/>
          </v:shape>
          <o:OLEObject Type="Embed" ProgID="Equation.DSMT4" ShapeID="_x0000_i1236" DrawAspect="Content" ObjectID="_1497791013" r:id="rId419"/>
        </w:object>
      </w:r>
      <w:r w:rsidR="008E3E28">
        <w:rPr>
          <w:rFonts w:ascii="Times New Roman" w:hAnsi="Times New Roman" w:cs="Times New Roman"/>
          <w:sz w:val="24"/>
          <w:szCs w:val="24"/>
        </w:rPr>
        <w:t xml:space="preserve"> η παροχή του διηθήματος.</w:t>
      </w:r>
    </w:p>
    <w:p w:rsidR="002953B7" w:rsidRDefault="008E3E28" w:rsidP="002953B7">
      <w:pPr>
        <w:ind w:left="-567"/>
        <w:jc w:val="both"/>
        <w:rPr>
          <w:rFonts w:ascii="Times New Roman" w:hAnsi="Times New Roman" w:cs="Times New Roman"/>
          <w:sz w:val="24"/>
          <w:szCs w:val="24"/>
        </w:rPr>
      </w:pPr>
      <w:r>
        <w:rPr>
          <w:rFonts w:ascii="Times New Roman" w:hAnsi="Times New Roman" w:cs="Times New Roman"/>
          <w:sz w:val="24"/>
          <w:szCs w:val="24"/>
        </w:rPr>
        <w:lastRenderedPageBreak/>
        <w:t>Θα πρέπει να τονιστεί εδώ ότι η ανάλυση που προηγήθηκε για τον προσδιορισμό του συντελεστή μεταφοράς μάζας και της παροχής</w:t>
      </w:r>
      <w:r w:rsidRPr="008E3E28">
        <w:rPr>
          <w:rFonts w:ascii="Times New Roman" w:hAnsi="Times New Roman" w:cs="Times New Roman"/>
          <w:sz w:val="24"/>
          <w:szCs w:val="24"/>
        </w:rPr>
        <w:t xml:space="preserve"> </w:t>
      </w:r>
      <w:r>
        <w:rPr>
          <w:rFonts w:ascii="Times New Roman" w:hAnsi="Times New Roman" w:cs="Times New Roman"/>
          <w:sz w:val="24"/>
          <w:szCs w:val="24"/>
        </w:rPr>
        <w:t xml:space="preserve">του διηθήματος προϋποθέτει τον προσδιορισμό του συντελεστή διάχυσης. Αυτό είναι εφικτό μόνο για πολύ μικρά σωματίδια μεγέθους περίπου ίσου με </w:t>
      </w:r>
      <w:r w:rsidRPr="008E3E28">
        <w:rPr>
          <w:rFonts w:ascii="Times New Roman" w:hAnsi="Times New Roman" w:cs="Times New Roman"/>
          <w:position w:val="-10"/>
          <w:sz w:val="24"/>
          <w:szCs w:val="24"/>
        </w:rPr>
        <w:object w:dxaOrig="680" w:dyaOrig="320">
          <v:shape id="_x0000_i1237" type="#_x0000_t75" style="width:33.75pt;height:15.75pt" o:ole="">
            <v:imagedata r:id="rId420" o:title=""/>
          </v:shape>
          <o:OLEObject Type="Embed" ProgID="Equation.DSMT4" ShapeID="_x0000_i1237" DrawAspect="Content" ObjectID="_1497791014" r:id="rId421"/>
        </w:object>
      </w:r>
      <w:r w:rsidRPr="008E3E28">
        <w:rPr>
          <w:rFonts w:ascii="Times New Roman" w:hAnsi="Times New Roman" w:cs="Times New Roman"/>
          <w:sz w:val="24"/>
          <w:szCs w:val="24"/>
        </w:rPr>
        <w:t xml:space="preserve">, </w:t>
      </w:r>
      <w:r>
        <w:rPr>
          <w:rFonts w:ascii="Times New Roman" w:hAnsi="Times New Roman" w:cs="Times New Roman"/>
          <w:sz w:val="24"/>
          <w:szCs w:val="24"/>
        </w:rPr>
        <w:t xml:space="preserve">τα οποία συμπεριφέρονται ως 'συνεχές μέσο' και έχουν προσδιορίσιμο συντελεστή διάχυσης. Σχετικά πρόσφατες έρευνες έχουν δείξει ότι για μεγαλύτερα σωματίδια (γύρω στα </w:t>
      </w:r>
      <w:r w:rsidRPr="008E3E28">
        <w:rPr>
          <w:rFonts w:ascii="Times New Roman" w:hAnsi="Times New Roman" w:cs="Times New Roman"/>
          <w:position w:val="-10"/>
          <w:sz w:val="24"/>
          <w:szCs w:val="24"/>
        </w:rPr>
        <w:object w:dxaOrig="520" w:dyaOrig="320">
          <v:shape id="_x0000_i1238" type="#_x0000_t75" style="width:26.25pt;height:15.75pt" o:ole="">
            <v:imagedata r:id="rId422" o:title=""/>
          </v:shape>
          <o:OLEObject Type="Embed" ProgID="Equation.DSMT4" ShapeID="_x0000_i1238" DrawAspect="Content" ObjectID="_1497791015" r:id="rId423"/>
        </w:object>
      </w:r>
      <w:r w:rsidRPr="008E3E28">
        <w:rPr>
          <w:rFonts w:ascii="Times New Roman" w:hAnsi="Times New Roman" w:cs="Times New Roman"/>
          <w:sz w:val="24"/>
          <w:szCs w:val="24"/>
        </w:rPr>
        <w:t xml:space="preserve">), </w:t>
      </w:r>
      <w:r>
        <w:rPr>
          <w:rFonts w:ascii="Times New Roman" w:hAnsi="Times New Roman" w:cs="Times New Roman"/>
          <w:sz w:val="24"/>
          <w:szCs w:val="24"/>
        </w:rPr>
        <w:t>η παροχή του διηθήματος (υπό τη μορφή αδιάστατης ομάδας) μπορεί να εκφραστεί ως εξής:</w:t>
      </w:r>
    </w:p>
    <w:p w:rsidR="002953B7" w:rsidRDefault="008E3E28" w:rsidP="002953B7">
      <w:pPr>
        <w:ind w:left="-567"/>
        <w:jc w:val="both"/>
        <w:rPr>
          <w:rFonts w:ascii="Times New Roman" w:hAnsi="Times New Roman" w:cs="Times New Roman"/>
          <w:sz w:val="24"/>
          <w:szCs w:val="24"/>
        </w:rPr>
      </w:pPr>
      <w:r w:rsidRPr="008E3E28">
        <w:rPr>
          <w:rFonts w:ascii="Times New Roman" w:hAnsi="Times New Roman" w:cs="Times New Roman"/>
          <w:position w:val="-28"/>
          <w:sz w:val="24"/>
          <w:szCs w:val="24"/>
        </w:rPr>
        <w:object w:dxaOrig="2060" w:dyaOrig="660">
          <v:shape id="_x0000_i1239" type="#_x0000_t75" style="width:102.75pt;height:33pt" o:ole="">
            <v:imagedata r:id="rId424" o:title=""/>
          </v:shape>
          <o:OLEObject Type="Embed" ProgID="Equation.DSMT4" ShapeID="_x0000_i1239" DrawAspect="Content" ObjectID="_1497791016" r:id="rId425"/>
        </w:object>
      </w:r>
      <w:r w:rsidRPr="001A0DE3">
        <w:rPr>
          <w:rFonts w:ascii="Times New Roman" w:hAnsi="Times New Roman" w:cs="Times New Roman"/>
          <w:sz w:val="24"/>
          <w:szCs w:val="24"/>
        </w:rPr>
        <w:t xml:space="preserve">        </w:t>
      </w:r>
      <w:r>
        <w:rPr>
          <w:rFonts w:ascii="Times New Roman" w:hAnsi="Times New Roman" w:cs="Times New Roman"/>
          <w:sz w:val="24"/>
          <w:szCs w:val="24"/>
        </w:rPr>
        <w:t xml:space="preserve">για στρωτή ροή   </w:t>
      </w:r>
      <w:r w:rsidR="00EE57BA">
        <w:rPr>
          <w:rFonts w:ascii="Times New Roman" w:hAnsi="Times New Roman" w:cs="Times New Roman"/>
          <w:sz w:val="24"/>
          <w:szCs w:val="24"/>
        </w:rPr>
        <w:t xml:space="preserve">                                                   </w:t>
      </w:r>
      <w:r w:rsidR="00EE57BA" w:rsidRPr="00EE57BA">
        <w:rPr>
          <w:rFonts w:ascii="Times New Roman" w:hAnsi="Times New Roman" w:cs="Times New Roman"/>
          <w:position w:val="-14"/>
          <w:sz w:val="24"/>
          <w:szCs w:val="24"/>
        </w:rPr>
        <w:object w:dxaOrig="460" w:dyaOrig="400">
          <v:shape id="_x0000_i1240" type="#_x0000_t75" style="width:23.25pt;height:20.25pt" o:ole="">
            <v:imagedata r:id="rId426" o:title=""/>
          </v:shape>
          <o:OLEObject Type="Embed" ProgID="Equation.DSMT4" ShapeID="_x0000_i1240" DrawAspect="Content" ObjectID="_1497791017" r:id="rId427"/>
        </w:object>
      </w:r>
    </w:p>
    <w:p w:rsidR="002953B7" w:rsidRDefault="00EE57BA" w:rsidP="002953B7">
      <w:pPr>
        <w:ind w:left="-567"/>
        <w:jc w:val="both"/>
        <w:rPr>
          <w:rFonts w:ascii="Times New Roman" w:hAnsi="Times New Roman" w:cs="Times New Roman"/>
          <w:sz w:val="24"/>
          <w:szCs w:val="24"/>
        </w:rPr>
      </w:pPr>
      <w:r w:rsidRPr="008E3E28">
        <w:rPr>
          <w:rFonts w:ascii="Times New Roman" w:hAnsi="Times New Roman" w:cs="Times New Roman"/>
          <w:position w:val="-28"/>
          <w:sz w:val="24"/>
          <w:szCs w:val="24"/>
        </w:rPr>
        <w:object w:dxaOrig="2260" w:dyaOrig="740">
          <v:shape id="_x0000_i1241" type="#_x0000_t75" style="width:113.25pt;height:36.75pt" o:ole="">
            <v:imagedata r:id="rId428" o:title=""/>
          </v:shape>
          <o:OLEObject Type="Embed" ProgID="Equation.DSMT4" ShapeID="_x0000_i1241" DrawAspect="Content" ObjectID="_1497791018" r:id="rId429"/>
        </w:object>
      </w:r>
      <w:r>
        <w:rPr>
          <w:rFonts w:ascii="Times New Roman" w:hAnsi="Times New Roman" w:cs="Times New Roman"/>
          <w:sz w:val="24"/>
          <w:szCs w:val="24"/>
        </w:rPr>
        <w:t xml:space="preserve">     για τυρβώδη ροή                                                    </w:t>
      </w:r>
      <w:r w:rsidRPr="00EE57BA">
        <w:rPr>
          <w:rFonts w:ascii="Times New Roman" w:hAnsi="Times New Roman" w:cs="Times New Roman"/>
          <w:position w:val="-14"/>
          <w:sz w:val="24"/>
          <w:szCs w:val="24"/>
        </w:rPr>
        <w:object w:dxaOrig="460" w:dyaOrig="400">
          <v:shape id="_x0000_i1242" type="#_x0000_t75" style="width:23.25pt;height:20.25pt" o:ole="">
            <v:imagedata r:id="rId430" o:title=""/>
          </v:shape>
          <o:OLEObject Type="Embed" ProgID="Equation.DSMT4" ShapeID="_x0000_i1242" DrawAspect="Content" ObjectID="_1497791019" r:id="rId431"/>
        </w:object>
      </w:r>
    </w:p>
    <w:p w:rsidR="00260415" w:rsidRDefault="00EE57BA" w:rsidP="002953B7">
      <w:pPr>
        <w:ind w:left="-567"/>
        <w:jc w:val="both"/>
        <w:rPr>
          <w:rFonts w:ascii="Times New Roman" w:hAnsi="Times New Roman" w:cs="Times New Roman"/>
          <w:sz w:val="24"/>
          <w:szCs w:val="24"/>
        </w:rPr>
      </w:pPr>
      <w:r>
        <w:rPr>
          <w:rFonts w:ascii="Times New Roman" w:hAnsi="Times New Roman" w:cs="Times New Roman"/>
          <w:sz w:val="24"/>
          <w:szCs w:val="24"/>
        </w:rPr>
        <w:t xml:space="preserve">όπου </w:t>
      </w:r>
      <w:r w:rsidRPr="00EE57BA">
        <w:rPr>
          <w:rFonts w:ascii="Times New Roman" w:hAnsi="Times New Roman" w:cs="Times New Roman"/>
          <w:position w:val="-12"/>
          <w:sz w:val="24"/>
          <w:szCs w:val="24"/>
        </w:rPr>
        <w:object w:dxaOrig="300" w:dyaOrig="360">
          <v:shape id="_x0000_i1243" type="#_x0000_t75" style="width:15pt;height:18pt" o:ole="">
            <v:imagedata r:id="rId432" o:title=""/>
          </v:shape>
          <o:OLEObject Type="Embed" ProgID="Equation.DSMT4" ShapeID="_x0000_i1243" DrawAspect="Content" ObjectID="_1497791020" r:id="rId433"/>
        </w:object>
      </w:r>
      <w:r>
        <w:rPr>
          <w:rFonts w:ascii="Times New Roman" w:hAnsi="Times New Roman" w:cs="Times New Roman"/>
          <w:sz w:val="24"/>
          <w:szCs w:val="24"/>
        </w:rPr>
        <w:t>: διάμετρος σωματιδίου.</w:t>
      </w:r>
    </w:p>
    <w:p w:rsidR="002953B7" w:rsidRDefault="002953B7" w:rsidP="002953B7">
      <w:pPr>
        <w:ind w:left="-567"/>
        <w:jc w:val="both"/>
        <w:rPr>
          <w:rFonts w:ascii="Times New Roman" w:hAnsi="Times New Roman" w:cs="Times New Roman"/>
          <w:sz w:val="24"/>
          <w:szCs w:val="24"/>
        </w:rPr>
      </w:pPr>
    </w:p>
    <w:p w:rsidR="002953B7" w:rsidRPr="000868AB" w:rsidRDefault="002953B7" w:rsidP="002953B7">
      <w:pPr>
        <w:rPr>
          <w:rFonts w:ascii="Times New Roman" w:eastAsia="Times New Roman" w:hAnsi="Times New Roman" w:cs="Times New Roman"/>
          <w:b/>
          <w:sz w:val="32"/>
          <w:szCs w:val="32"/>
          <w:lang w:bidi="en-US"/>
        </w:rPr>
      </w:pPr>
      <w:r w:rsidRPr="000868AB">
        <w:rPr>
          <w:rFonts w:ascii="Times New Roman" w:eastAsia="Times New Roman" w:hAnsi="Times New Roman" w:cs="Times New Roman"/>
          <w:b/>
          <w:sz w:val="32"/>
          <w:szCs w:val="32"/>
          <w:lang w:bidi="en-US"/>
        </w:rPr>
        <w:t>Σημειώματα</w:t>
      </w:r>
    </w:p>
    <w:p w:rsidR="002953B7" w:rsidRPr="000868AB" w:rsidRDefault="002953B7" w:rsidP="002953B7">
      <w:pPr>
        <w:rPr>
          <w:rFonts w:ascii="Times New Roman" w:eastAsia="Times New Roman" w:hAnsi="Times New Roman" w:cs="Times New Roman"/>
          <w:b/>
          <w:sz w:val="24"/>
          <w:szCs w:val="32"/>
          <w:lang w:bidi="en-US"/>
        </w:rPr>
      </w:pPr>
      <w:r w:rsidRPr="000868AB">
        <w:rPr>
          <w:rFonts w:ascii="Times New Roman" w:eastAsia="Times New Roman" w:hAnsi="Times New Roman" w:cs="Times New Roman"/>
          <w:b/>
          <w:sz w:val="24"/>
          <w:szCs w:val="32"/>
          <w:lang w:bidi="en-US"/>
        </w:rPr>
        <w:t>Σημείωμα Ιστορικού ΕκδόσεωνΈργου</w:t>
      </w:r>
    </w:p>
    <w:p w:rsidR="002953B7" w:rsidRPr="000868AB" w:rsidRDefault="002953B7" w:rsidP="002953B7">
      <w:pPr>
        <w:rPr>
          <w:rFonts w:ascii="Times New Roman" w:hAnsi="Times New Roman" w:cs="Times New Roman"/>
        </w:rPr>
      </w:pPr>
      <w:r w:rsidRPr="000868AB">
        <w:rPr>
          <w:rFonts w:ascii="Times New Roman" w:hAnsi="Times New Roman" w:cs="Times New Roman"/>
        </w:rPr>
        <w:t>Το παρόν έργο αποτελεί την έκδοση 1.0.0</w:t>
      </w:r>
      <w:r w:rsidRPr="000868AB">
        <w:rPr>
          <w:rFonts w:ascii="Times New Roman" w:hAnsi="Times New Roman" w:cs="Times New Roman"/>
          <w:color w:val="FF0000"/>
        </w:rPr>
        <w:t xml:space="preserve">  </w:t>
      </w:r>
    </w:p>
    <w:p w:rsidR="002953B7" w:rsidRPr="000868AB" w:rsidRDefault="002953B7" w:rsidP="002953B7">
      <w:pPr>
        <w:rPr>
          <w:rFonts w:ascii="Times New Roman" w:hAnsi="Times New Roman" w:cs="Times New Roman"/>
        </w:rPr>
      </w:pPr>
    </w:p>
    <w:p w:rsidR="002953B7" w:rsidRPr="000868AB" w:rsidRDefault="002953B7" w:rsidP="002953B7">
      <w:pPr>
        <w:rPr>
          <w:rFonts w:ascii="Times New Roman" w:eastAsia="Times New Roman" w:hAnsi="Times New Roman" w:cs="Times New Roman"/>
          <w:b/>
          <w:sz w:val="24"/>
          <w:szCs w:val="32"/>
          <w:lang w:bidi="en-US"/>
        </w:rPr>
      </w:pPr>
      <w:r w:rsidRPr="000868AB">
        <w:rPr>
          <w:rFonts w:ascii="Times New Roman" w:eastAsia="Times New Roman" w:hAnsi="Times New Roman" w:cs="Times New Roman"/>
          <w:b/>
          <w:sz w:val="24"/>
          <w:szCs w:val="32"/>
          <w:lang w:bidi="en-US"/>
        </w:rPr>
        <w:t>Σημείωμα Αναφοράς</w:t>
      </w:r>
    </w:p>
    <w:p w:rsidR="002953B7" w:rsidRPr="000868AB" w:rsidRDefault="002953B7" w:rsidP="002953B7">
      <w:pPr>
        <w:rPr>
          <w:rFonts w:ascii="Times New Roman" w:hAnsi="Times New Roman" w:cs="Times New Roman"/>
        </w:rPr>
      </w:pPr>
      <w:r w:rsidRPr="000868AB">
        <w:rPr>
          <w:rFonts w:ascii="Times New Roman" w:hAnsi="Times New Roman" w:cs="Times New Roman"/>
        </w:rPr>
        <w:t xml:space="preserve">Copyright Πανεπιστήμιο Πατρών, Καθηγητής Μαντζαβίνος Διονύσιος </w:t>
      </w:r>
      <w:r w:rsidR="00C51C13">
        <w:rPr>
          <w:rFonts w:ascii="Times New Roman" w:hAnsi="Times New Roman" w:cs="Times New Roman"/>
          <w:color w:val="000000" w:themeColor="text1"/>
        </w:rPr>
        <w:t>«Τεχνολογία Περιβάλλοντος: Επεξεργασία Βιομηχανικών Υγρών Αποβλήτων</w:t>
      </w:r>
      <w:r w:rsidR="00C51C13" w:rsidRPr="00C51C13">
        <w:rPr>
          <w:rFonts w:ascii="Times New Roman" w:hAnsi="Times New Roman" w:cs="Times New Roman"/>
          <w:color w:val="000000" w:themeColor="text1"/>
        </w:rPr>
        <w:t xml:space="preserve">, </w:t>
      </w:r>
      <w:r w:rsidR="00C51C13" w:rsidRPr="00C51C13">
        <w:rPr>
          <w:rFonts w:ascii="Times New Roman" w:eastAsia="Times New Roman" w:hAnsi="Times New Roman" w:cs="Times New Roman"/>
          <w:bCs/>
          <w:lang w:bidi="en-US"/>
        </w:rPr>
        <w:t>Διεργασίες Διαχωρισμού με Μεμβράνες</w:t>
      </w:r>
      <w:r w:rsidR="00C51C13" w:rsidRPr="00C51C13">
        <w:rPr>
          <w:rFonts w:ascii="Times New Roman" w:hAnsi="Times New Roman" w:cs="Times New Roman"/>
          <w:color w:val="000000" w:themeColor="text1"/>
        </w:rPr>
        <w:t xml:space="preserve"> </w:t>
      </w:r>
      <w:r w:rsidRPr="000868AB">
        <w:rPr>
          <w:rFonts w:ascii="Times New Roman" w:hAnsi="Times New Roman" w:cs="Times New Roman"/>
          <w:color w:val="000000" w:themeColor="text1"/>
        </w:rPr>
        <w:t>».</w:t>
      </w:r>
      <w:r w:rsidRPr="000868AB">
        <w:rPr>
          <w:rFonts w:ascii="Times New Roman" w:hAnsi="Times New Roman" w:cs="Times New Roman"/>
        </w:rPr>
        <w:t xml:space="preserve"> Έκδοση: 1.0. Πάτρα 2015. Διαθέσιμο από τη δικτυακή διεύθυνση: </w:t>
      </w:r>
      <w:r w:rsidRPr="000868AB">
        <w:rPr>
          <w:rFonts w:ascii="Times New Roman" w:hAnsi="Times New Roman" w:cs="Times New Roman"/>
          <w:color w:val="000000" w:themeColor="text1"/>
        </w:rPr>
        <w:t>https://ecla</w:t>
      </w:r>
      <w:r w:rsidR="00C51C13">
        <w:rPr>
          <w:rFonts w:ascii="Times New Roman" w:hAnsi="Times New Roman" w:cs="Times New Roman"/>
          <w:color w:val="000000" w:themeColor="text1"/>
        </w:rPr>
        <w:t>ss.upatras.gr/courses/CMNG2170</w:t>
      </w:r>
      <w:r w:rsidRPr="000868AB">
        <w:rPr>
          <w:rFonts w:ascii="Times New Roman" w:hAnsi="Times New Roman" w:cs="Times New Roman"/>
          <w:color w:val="000000" w:themeColor="text1"/>
        </w:rPr>
        <w:t>/</w:t>
      </w:r>
    </w:p>
    <w:p w:rsidR="002953B7" w:rsidRPr="000868AB" w:rsidRDefault="002953B7" w:rsidP="002953B7">
      <w:pPr>
        <w:rPr>
          <w:rFonts w:ascii="Times New Roman" w:eastAsia="Times New Roman" w:hAnsi="Times New Roman" w:cs="Times New Roman"/>
          <w:b/>
          <w:sz w:val="24"/>
          <w:szCs w:val="32"/>
          <w:lang w:bidi="en-US"/>
        </w:rPr>
      </w:pPr>
    </w:p>
    <w:p w:rsidR="002953B7" w:rsidRPr="000868AB" w:rsidRDefault="002953B7" w:rsidP="002953B7">
      <w:pPr>
        <w:rPr>
          <w:rFonts w:ascii="Times New Roman" w:eastAsia="Times New Roman" w:hAnsi="Times New Roman" w:cs="Times New Roman"/>
          <w:b/>
          <w:sz w:val="24"/>
          <w:szCs w:val="32"/>
          <w:lang w:bidi="en-US"/>
        </w:rPr>
      </w:pPr>
      <w:r w:rsidRPr="000868AB">
        <w:rPr>
          <w:rFonts w:ascii="Times New Roman" w:eastAsia="Times New Roman" w:hAnsi="Times New Roman" w:cs="Times New Roman"/>
          <w:b/>
          <w:sz w:val="24"/>
          <w:szCs w:val="32"/>
          <w:lang w:bidi="en-US"/>
        </w:rPr>
        <w:t>Σημείωμα Αδειοδότησης</w:t>
      </w:r>
    </w:p>
    <w:p w:rsidR="002953B7" w:rsidRPr="000868AB" w:rsidRDefault="002953B7" w:rsidP="002953B7">
      <w:pPr>
        <w:rPr>
          <w:rFonts w:ascii="Times New Roman" w:hAnsi="Times New Roman" w:cs="Times New Roman"/>
        </w:rPr>
      </w:pPr>
      <w:r w:rsidRPr="000868AB">
        <w:rPr>
          <w:rFonts w:ascii="Times New Roman" w:hAnsi="Times New Roman" w:cs="Times New Roman"/>
        </w:rPr>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rsidR="002953B7" w:rsidRPr="000868AB" w:rsidRDefault="002953B7" w:rsidP="002953B7">
      <w:pPr>
        <w:rPr>
          <w:rFonts w:ascii="Times New Roman" w:hAnsi="Times New Roman" w:cs="Times New Roman"/>
        </w:rPr>
      </w:pPr>
      <w:r w:rsidRPr="000868AB">
        <w:rPr>
          <w:rFonts w:ascii="Times New Roman" w:hAnsi="Times New Roman" w:cs="Times New Roman"/>
        </w:rPr>
        <w:tab/>
      </w:r>
      <w:r w:rsidRPr="000868AB">
        <w:rPr>
          <w:rFonts w:ascii="Times New Roman" w:hAnsi="Times New Roman" w:cs="Times New Roman"/>
        </w:rPr>
        <w:tab/>
      </w:r>
      <w:r w:rsidRPr="000868AB">
        <w:rPr>
          <w:rFonts w:ascii="Times New Roman" w:hAnsi="Times New Roman" w:cs="Times New Roman"/>
        </w:rPr>
        <w:tab/>
        <w:t xml:space="preserve">                           </w:t>
      </w:r>
      <w:r w:rsidRPr="000868AB">
        <w:rPr>
          <w:rFonts w:ascii="Times New Roman" w:hAnsi="Times New Roman" w:cs="Times New Roman"/>
          <w:noProof/>
          <w:lang w:eastAsia="el-GR"/>
        </w:rPr>
        <w:drawing>
          <wp:inline distT="0" distB="0" distL="0" distR="0">
            <wp:extent cx="1648800" cy="576000"/>
            <wp:effectExtent l="0" t="0" r="8890" b="0"/>
            <wp:docPr id="11" name="Picture 22" descr="Λογότυπο για Άδειες χρήσης Creative Commons BY-NC-SA">
              <a:hlinkClick xmlns:a="http://schemas.openxmlformats.org/drawingml/2006/main" r:id="rId4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435"/>
                    </pic:cNvPr>
                    <pic:cNvPicPr>
                      <a:picLocks noChangeAspect="1" noChangeArrowheads="1"/>
                    </pic:cNvPicPr>
                  </pic:nvPicPr>
                  <pic:blipFill>
                    <a:blip r:embed="rId4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868AB">
        <w:rPr>
          <w:rFonts w:ascii="Times New Roman" w:hAnsi="Times New Roman" w:cs="Times New Roman"/>
        </w:rPr>
        <w:t xml:space="preserve">           </w:t>
      </w:r>
    </w:p>
    <w:p w:rsidR="002953B7" w:rsidRPr="000868AB" w:rsidRDefault="002953B7" w:rsidP="002953B7">
      <w:pPr>
        <w:rPr>
          <w:rFonts w:ascii="Times New Roman" w:hAnsi="Times New Roman" w:cs="Times New Roman"/>
        </w:rPr>
      </w:pPr>
    </w:p>
    <w:p w:rsidR="002953B7" w:rsidRPr="000868AB" w:rsidRDefault="002953B7" w:rsidP="002953B7">
      <w:pPr>
        <w:rPr>
          <w:rFonts w:ascii="Times New Roman" w:hAnsi="Times New Roman" w:cs="Times New Roman"/>
        </w:rPr>
      </w:pPr>
      <w:r w:rsidRPr="000868AB">
        <w:rPr>
          <w:rFonts w:ascii="Times New Roman" w:hAnsi="Times New Roman" w:cs="Times New Roman"/>
        </w:rPr>
        <w:lastRenderedPageBreak/>
        <w:t xml:space="preserve">[1] http://creativecommons.org/licenses/by-nc-sa/4.0/ </w:t>
      </w:r>
    </w:p>
    <w:p w:rsidR="002953B7" w:rsidRPr="000868AB" w:rsidRDefault="002953B7" w:rsidP="002953B7">
      <w:pPr>
        <w:rPr>
          <w:rFonts w:ascii="Times New Roman" w:hAnsi="Times New Roman" w:cs="Times New Roman"/>
        </w:rPr>
      </w:pPr>
    </w:p>
    <w:p w:rsidR="002953B7" w:rsidRPr="000868AB" w:rsidRDefault="002953B7" w:rsidP="002953B7">
      <w:pPr>
        <w:rPr>
          <w:rFonts w:ascii="Times New Roman" w:hAnsi="Times New Roman" w:cs="Times New Roman"/>
        </w:rPr>
      </w:pPr>
      <w:r w:rsidRPr="000868AB">
        <w:rPr>
          <w:rFonts w:ascii="Times New Roman" w:hAnsi="Times New Roman" w:cs="Times New Roman"/>
        </w:rPr>
        <w:t xml:space="preserve">Ως </w:t>
      </w:r>
      <w:r w:rsidRPr="000868AB">
        <w:rPr>
          <w:rFonts w:ascii="Times New Roman" w:hAnsi="Times New Roman" w:cs="Times New Roman"/>
          <w:b/>
          <w:bCs/>
        </w:rPr>
        <w:t>Μη Εμπορική</w:t>
      </w:r>
      <w:r w:rsidRPr="000868AB">
        <w:rPr>
          <w:rFonts w:ascii="Times New Roman" w:hAnsi="Times New Roman" w:cs="Times New Roman"/>
        </w:rPr>
        <w:t xml:space="preserve"> ορίζεται η χρήση:</w:t>
      </w:r>
    </w:p>
    <w:p w:rsidR="002953B7" w:rsidRPr="002953B7" w:rsidRDefault="002953B7" w:rsidP="002953B7">
      <w:pPr>
        <w:pStyle w:val="ListParagraph"/>
        <w:numPr>
          <w:ilvl w:val="0"/>
          <w:numId w:val="5"/>
        </w:numPr>
        <w:rPr>
          <w:rFonts w:ascii="Times New Roman" w:hAnsi="Times New Roman" w:cs="Times New Roman"/>
        </w:rPr>
      </w:pPr>
      <w:r w:rsidRPr="002953B7">
        <w:rPr>
          <w:rFonts w:ascii="Times New Roman" w:hAnsi="Times New Roman" w:cs="Times New Roman"/>
        </w:rPr>
        <w:t>που δεν περιλαμβάνει άμεσο ή έμμεσο οικονομικό όφελος από την χρήση του έργου, για το διανομέα του έργου και αδειοδόχο</w:t>
      </w:r>
    </w:p>
    <w:p w:rsidR="002953B7" w:rsidRPr="002953B7" w:rsidRDefault="002953B7" w:rsidP="002953B7">
      <w:pPr>
        <w:pStyle w:val="ListParagraph"/>
        <w:numPr>
          <w:ilvl w:val="0"/>
          <w:numId w:val="5"/>
        </w:numPr>
        <w:rPr>
          <w:rFonts w:ascii="Times New Roman" w:hAnsi="Times New Roman" w:cs="Times New Roman"/>
        </w:rPr>
      </w:pPr>
      <w:r w:rsidRPr="002953B7">
        <w:rPr>
          <w:rFonts w:ascii="Times New Roman" w:hAnsi="Times New Roman" w:cs="Times New Roman"/>
        </w:rPr>
        <w:t>που δεν περιλαμβάνει οικονομική συναλλαγή ως προϋπόθεση για τη χρήση ή πρόσβαση στο έργο</w:t>
      </w:r>
    </w:p>
    <w:p w:rsidR="002953B7" w:rsidRPr="002953B7" w:rsidRDefault="002953B7" w:rsidP="002953B7">
      <w:pPr>
        <w:pStyle w:val="ListParagraph"/>
        <w:numPr>
          <w:ilvl w:val="0"/>
          <w:numId w:val="5"/>
        </w:numPr>
        <w:rPr>
          <w:rFonts w:ascii="Times New Roman" w:hAnsi="Times New Roman" w:cs="Times New Roman"/>
        </w:rPr>
      </w:pPr>
      <w:r w:rsidRPr="002953B7">
        <w:rPr>
          <w:rFonts w:ascii="Times New Roman" w:hAnsi="Times New Roman" w:cs="Times New Roman"/>
        </w:rPr>
        <w:t>που δεν προσπορίζει στο διανομέα του έργου και</w:t>
      </w:r>
      <w:r w:rsidRPr="002953B7">
        <w:rPr>
          <w:rFonts w:ascii="Times New Roman" w:hAnsi="Times New Roman" w:cs="Times New Roman"/>
          <w:lang w:val="en-GB"/>
        </w:rPr>
        <w:t> </w:t>
      </w:r>
      <w:r w:rsidRPr="002953B7">
        <w:rPr>
          <w:rFonts w:ascii="Times New Roman" w:hAnsi="Times New Roman" w:cs="Times New Roman"/>
        </w:rPr>
        <w:t>αδειοδόχο</w:t>
      </w:r>
      <w:r w:rsidRPr="002953B7">
        <w:rPr>
          <w:rFonts w:ascii="Times New Roman" w:hAnsi="Times New Roman" w:cs="Times New Roman"/>
          <w:lang w:val="en-GB"/>
        </w:rPr>
        <w:t> </w:t>
      </w:r>
      <w:r w:rsidRPr="002953B7">
        <w:rPr>
          <w:rFonts w:ascii="Times New Roman" w:hAnsi="Times New Roman" w:cs="Times New Roman"/>
        </w:rPr>
        <w:t>έμμεσο οικονομικό όφελος (π.χ. διαφημίσεις) από την προβολή του έργου σε διαδικτυακό τόπο</w:t>
      </w:r>
    </w:p>
    <w:p w:rsidR="002953B7" w:rsidRDefault="002953B7" w:rsidP="002953B7">
      <w:pPr>
        <w:rPr>
          <w:rFonts w:ascii="Times New Roman" w:hAnsi="Times New Roman" w:cs="Times New Roman"/>
        </w:rPr>
      </w:pPr>
      <w:r w:rsidRPr="000868AB">
        <w:rPr>
          <w:rFonts w:ascii="Times New Roman" w:hAnsi="Times New Roman" w:cs="Times New Roman"/>
        </w:rPr>
        <w:t>Ο δικαιούχος μπορεί να παρέχει στον αδειοδόχο ξεχωριστή άδεια να χρησιμοποιεί το έργο για εμπορική χρήση, εφόσον αυτό του ζητηθεί.</w:t>
      </w:r>
    </w:p>
    <w:p w:rsidR="002953B7" w:rsidRPr="00D428F0" w:rsidRDefault="002953B7" w:rsidP="002953B7">
      <w:pPr>
        <w:rPr>
          <w:rFonts w:ascii="Times New Roman" w:hAnsi="Times New Roman" w:cs="Times New Roman"/>
        </w:rPr>
      </w:pPr>
    </w:p>
    <w:p w:rsidR="002953B7" w:rsidRPr="002953B7" w:rsidRDefault="002953B7" w:rsidP="002953B7">
      <w:pPr>
        <w:rPr>
          <w:rFonts w:ascii="Times New Roman" w:eastAsia="Times New Roman" w:hAnsi="Times New Roman" w:cs="Times New Roman"/>
          <w:b/>
          <w:sz w:val="32"/>
          <w:szCs w:val="32"/>
          <w:lang w:bidi="en-US"/>
        </w:rPr>
      </w:pPr>
      <w:r w:rsidRPr="000868AB">
        <w:rPr>
          <w:rFonts w:ascii="Times New Roman" w:eastAsia="Times New Roman" w:hAnsi="Times New Roman" w:cs="Times New Roman"/>
          <w:b/>
          <w:sz w:val="32"/>
          <w:szCs w:val="32"/>
          <w:lang w:bidi="en-US"/>
        </w:rPr>
        <w:t>Χρηματοδότηση</w:t>
      </w:r>
    </w:p>
    <w:p w:rsidR="002953B7" w:rsidRPr="000868AB" w:rsidRDefault="002953B7" w:rsidP="002953B7">
      <w:pPr>
        <w:numPr>
          <w:ilvl w:val="0"/>
          <w:numId w:val="4"/>
        </w:numPr>
        <w:rPr>
          <w:rFonts w:ascii="Times New Roman" w:eastAsia="Times New Roman" w:hAnsi="Times New Roman" w:cs="Times New Roman"/>
          <w:lang w:bidi="en-US"/>
        </w:rPr>
      </w:pPr>
      <w:r w:rsidRPr="000868AB">
        <w:rPr>
          <w:rFonts w:ascii="Times New Roman" w:eastAsia="Times New Roman" w:hAnsi="Times New Roman" w:cs="Times New Roman"/>
          <w:lang w:bidi="en-US"/>
        </w:rPr>
        <w:t>Το παρόν εκπαιδευτικό υλικό έχει αναπτυχθεί στο πλαίσιο του εκπαιδευτικού έργου του διδάσκοντα.</w:t>
      </w:r>
    </w:p>
    <w:p w:rsidR="002953B7" w:rsidRPr="000868AB" w:rsidRDefault="002953B7" w:rsidP="002953B7">
      <w:pPr>
        <w:numPr>
          <w:ilvl w:val="0"/>
          <w:numId w:val="4"/>
        </w:numPr>
        <w:rPr>
          <w:rFonts w:ascii="Times New Roman" w:eastAsia="Times New Roman" w:hAnsi="Times New Roman" w:cs="Times New Roman"/>
          <w:lang w:bidi="en-US"/>
        </w:rPr>
      </w:pPr>
      <w:r w:rsidRPr="000868AB">
        <w:rPr>
          <w:rFonts w:ascii="Times New Roman" w:eastAsia="Times New Roman" w:hAnsi="Times New Roman" w:cs="Times New Roman"/>
          <w:lang w:bidi="en-US"/>
        </w:rPr>
        <w:t>Το έργο «</w:t>
      </w:r>
      <w:r w:rsidRPr="000868AB">
        <w:rPr>
          <w:rFonts w:ascii="Times New Roman" w:eastAsia="Times New Roman" w:hAnsi="Times New Roman" w:cs="Times New Roman"/>
          <w:b/>
          <w:bCs/>
          <w:lang w:bidi="en-US"/>
        </w:rPr>
        <w:t>Ανοικτά Ακαδημαϊκά Μαθήματα στο Πανεπιστήμιο Αθηνών</w:t>
      </w:r>
      <w:r w:rsidRPr="000868AB">
        <w:rPr>
          <w:rFonts w:ascii="Times New Roman" w:eastAsia="Times New Roman" w:hAnsi="Times New Roman" w:cs="Times New Roman"/>
          <w:lang w:bidi="en-US"/>
        </w:rPr>
        <w:t xml:space="preserve">» έχει χρηματοδοτήσει μόνο τη αναδιαμόρφωση του εκπαιδευτικού υλικού. </w:t>
      </w:r>
    </w:p>
    <w:p w:rsidR="002953B7" w:rsidRPr="000868AB" w:rsidRDefault="002953B7" w:rsidP="002953B7">
      <w:pPr>
        <w:numPr>
          <w:ilvl w:val="0"/>
          <w:numId w:val="4"/>
        </w:numPr>
        <w:rPr>
          <w:rFonts w:ascii="Times New Roman" w:eastAsia="Times New Roman" w:hAnsi="Times New Roman" w:cs="Times New Roman"/>
          <w:lang w:bidi="en-US"/>
        </w:rPr>
      </w:pPr>
      <w:r w:rsidRPr="000868AB">
        <w:rPr>
          <w:rFonts w:ascii="Times New Roman" w:eastAsia="Times New Roman" w:hAnsi="Times New Roman" w:cs="Times New Roman"/>
          <w:lang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2953B7" w:rsidRPr="000868AB" w:rsidRDefault="002953B7" w:rsidP="002953B7">
      <w:pPr>
        <w:jc w:val="center"/>
        <w:rPr>
          <w:rFonts w:ascii="Times New Roman" w:eastAsia="Times New Roman" w:hAnsi="Times New Roman" w:cs="Times New Roman"/>
          <w:lang w:bidi="en-US"/>
        </w:rPr>
      </w:pPr>
      <w:r w:rsidRPr="000868AB">
        <w:rPr>
          <w:rFonts w:ascii="Times New Roman" w:eastAsia="Times New Roman" w:hAnsi="Times New Roman" w:cs="Times New Roman"/>
          <w:noProof/>
          <w:lang w:eastAsia="el-GR"/>
        </w:rPr>
        <w:drawing>
          <wp:inline distT="0" distB="0" distL="0" distR="0">
            <wp:extent cx="5501640" cy="1386840"/>
            <wp:effectExtent l="0" t="0" r="3810" b="3810"/>
            <wp:docPr id="10"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4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01640" cy="1386840"/>
                    </a:xfrm>
                    <a:prstGeom prst="rect">
                      <a:avLst/>
                    </a:prstGeom>
                  </pic:spPr>
                </pic:pic>
              </a:graphicData>
            </a:graphic>
          </wp:inline>
        </w:drawing>
      </w:r>
    </w:p>
    <w:p w:rsidR="002953B7" w:rsidRPr="000868AB" w:rsidRDefault="002953B7" w:rsidP="002953B7">
      <w:pPr>
        <w:ind w:left="-567"/>
        <w:rPr>
          <w:rFonts w:ascii="Times New Roman" w:eastAsiaTheme="minorEastAsia" w:hAnsi="Times New Roman" w:cs="Times New Roman"/>
        </w:rPr>
      </w:pPr>
    </w:p>
    <w:p w:rsidR="002953B7" w:rsidRPr="000868AB" w:rsidRDefault="002953B7" w:rsidP="002953B7">
      <w:pPr>
        <w:jc w:val="center"/>
        <w:rPr>
          <w:rFonts w:ascii="Times New Roman" w:eastAsiaTheme="majorEastAsia" w:hAnsi="Times New Roman" w:cs="Times New Roman"/>
          <w:spacing w:val="5"/>
          <w:sz w:val="36"/>
          <w:szCs w:val="52"/>
          <w:lang w:val="en-US"/>
        </w:rPr>
      </w:pPr>
    </w:p>
    <w:p w:rsidR="002953B7" w:rsidRPr="000868AB" w:rsidRDefault="002953B7" w:rsidP="002953B7">
      <w:pPr>
        <w:rPr>
          <w:rFonts w:ascii="Times New Roman" w:hAnsi="Times New Roman" w:cs="Times New Roman"/>
          <w:b/>
          <w:sz w:val="24"/>
          <w:szCs w:val="24"/>
          <w:lang w:val="en-US"/>
        </w:rPr>
      </w:pPr>
    </w:p>
    <w:p w:rsidR="002953B7" w:rsidRPr="000868AB" w:rsidRDefault="002953B7" w:rsidP="002953B7">
      <w:pPr>
        <w:rPr>
          <w:rFonts w:ascii="Times New Roman" w:hAnsi="Times New Roman" w:cs="Times New Roman"/>
          <w:b/>
          <w:sz w:val="24"/>
          <w:szCs w:val="24"/>
          <w:lang w:val="en-US"/>
        </w:rPr>
      </w:pPr>
    </w:p>
    <w:p w:rsidR="002953B7" w:rsidRPr="000868AB" w:rsidRDefault="002953B7" w:rsidP="002953B7">
      <w:pPr>
        <w:ind w:left="-567"/>
        <w:rPr>
          <w:rFonts w:ascii="Times New Roman" w:eastAsiaTheme="minorEastAsia" w:hAnsi="Times New Roman" w:cs="Times New Roman"/>
          <w:b/>
          <w:u w:val="single"/>
          <w:lang w:val="en-US"/>
        </w:rPr>
      </w:pPr>
    </w:p>
    <w:p w:rsidR="002953B7" w:rsidRPr="00260415" w:rsidRDefault="002953B7" w:rsidP="002953B7">
      <w:pPr>
        <w:ind w:left="-567"/>
        <w:jc w:val="both"/>
        <w:rPr>
          <w:rFonts w:ascii="Times New Roman" w:hAnsi="Times New Roman" w:cs="Times New Roman"/>
          <w:sz w:val="24"/>
          <w:szCs w:val="24"/>
        </w:rPr>
      </w:pPr>
    </w:p>
    <w:sectPr w:rsidR="002953B7" w:rsidRPr="00260415" w:rsidSect="000F42AC">
      <w:headerReference w:type="default" r:id="rId438"/>
      <w:footerReference w:type="default" r:id="rId439"/>
      <w:pgSz w:w="11906" w:h="16838"/>
      <w:pgMar w:top="1440" w:right="1800" w:bottom="1440" w:left="1800"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79CE" w:rsidRDefault="001A79CE" w:rsidP="00F01414">
      <w:pPr>
        <w:spacing w:after="0" w:line="240" w:lineRule="auto"/>
      </w:pPr>
      <w:r>
        <w:separator/>
      </w:r>
    </w:p>
  </w:endnote>
  <w:endnote w:type="continuationSeparator" w:id="1">
    <w:p w:rsidR="001A79CE" w:rsidRDefault="001A79CE" w:rsidP="00F014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DE3" w:rsidRDefault="001A0DE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79CE" w:rsidRDefault="001A79CE" w:rsidP="00F01414">
      <w:pPr>
        <w:spacing w:after="0" w:line="240" w:lineRule="auto"/>
      </w:pPr>
      <w:r>
        <w:separator/>
      </w:r>
    </w:p>
  </w:footnote>
  <w:footnote w:type="continuationSeparator" w:id="1">
    <w:p w:rsidR="001A79CE" w:rsidRDefault="001A79CE" w:rsidP="00F0141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86023"/>
      <w:docPartObj>
        <w:docPartGallery w:val="Page Numbers (Top of Page)"/>
        <w:docPartUnique/>
      </w:docPartObj>
    </w:sdtPr>
    <w:sdtContent>
      <w:p w:rsidR="001A0DE3" w:rsidRDefault="006366BA">
        <w:pPr>
          <w:pStyle w:val="Header"/>
        </w:pPr>
        <w:fldSimple w:instr=" PAGE   \* MERGEFORMAT ">
          <w:r w:rsidR="001857D4">
            <w:rPr>
              <w:noProof/>
            </w:rPr>
            <w:t>19</w:t>
          </w:r>
        </w:fldSimple>
      </w:p>
    </w:sdtContent>
  </w:sdt>
  <w:p w:rsidR="001A0DE3" w:rsidRDefault="001A0DE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CB4989"/>
    <w:multiLevelType w:val="hybridMultilevel"/>
    <w:tmpl w:val="98C8CED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3">
    <w:nsid w:val="6F363415"/>
    <w:multiLevelType w:val="hybridMultilevel"/>
    <w:tmpl w:val="93BC2C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72F56BD9"/>
    <w:multiLevelType w:val="hybridMultilevel"/>
    <w:tmpl w:val="68D89B9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163FF6"/>
    <w:rsid w:val="00021CBC"/>
    <w:rsid w:val="00037714"/>
    <w:rsid w:val="0005595A"/>
    <w:rsid w:val="000706E9"/>
    <w:rsid w:val="00081578"/>
    <w:rsid w:val="000825CD"/>
    <w:rsid w:val="00084270"/>
    <w:rsid w:val="00097D8B"/>
    <w:rsid w:val="000B1F0A"/>
    <w:rsid w:val="000B6987"/>
    <w:rsid w:val="000C237B"/>
    <w:rsid w:val="000D4FA6"/>
    <w:rsid w:val="000F42AC"/>
    <w:rsid w:val="00110525"/>
    <w:rsid w:val="00132781"/>
    <w:rsid w:val="00157A12"/>
    <w:rsid w:val="00163FF6"/>
    <w:rsid w:val="001765AC"/>
    <w:rsid w:val="001857D4"/>
    <w:rsid w:val="001A0DE3"/>
    <w:rsid w:val="001A4D6A"/>
    <w:rsid w:val="001A79CE"/>
    <w:rsid w:val="001B68FC"/>
    <w:rsid w:val="001D1EE1"/>
    <w:rsid w:val="001D3D91"/>
    <w:rsid w:val="001E51D0"/>
    <w:rsid w:val="00231EC0"/>
    <w:rsid w:val="00260415"/>
    <w:rsid w:val="002864F5"/>
    <w:rsid w:val="002875F4"/>
    <w:rsid w:val="002953B7"/>
    <w:rsid w:val="002B14A4"/>
    <w:rsid w:val="002C61AC"/>
    <w:rsid w:val="002D3CF4"/>
    <w:rsid w:val="002F508C"/>
    <w:rsid w:val="0030711A"/>
    <w:rsid w:val="00327FEA"/>
    <w:rsid w:val="00334D92"/>
    <w:rsid w:val="00387A4F"/>
    <w:rsid w:val="00395D3D"/>
    <w:rsid w:val="003A4D58"/>
    <w:rsid w:val="003B1FE3"/>
    <w:rsid w:val="003C18C8"/>
    <w:rsid w:val="003C20E0"/>
    <w:rsid w:val="003E06A9"/>
    <w:rsid w:val="003F6F58"/>
    <w:rsid w:val="00400A84"/>
    <w:rsid w:val="004139CA"/>
    <w:rsid w:val="00413AD0"/>
    <w:rsid w:val="004155F9"/>
    <w:rsid w:val="0044004A"/>
    <w:rsid w:val="00447F84"/>
    <w:rsid w:val="004600D3"/>
    <w:rsid w:val="004B3860"/>
    <w:rsid w:val="004C4A1B"/>
    <w:rsid w:val="004D347F"/>
    <w:rsid w:val="004F1971"/>
    <w:rsid w:val="004F62A4"/>
    <w:rsid w:val="00501932"/>
    <w:rsid w:val="00516CB6"/>
    <w:rsid w:val="00524332"/>
    <w:rsid w:val="00526592"/>
    <w:rsid w:val="00533375"/>
    <w:rsid w:val="0054301F"/>
    <w:rsid w:val="00550ED2"/>
    <w:rsid w:val="00556868"/>
    <w:rsid w:val="00562F5E"/>
    <w:rsid w:val="005B328F"/>
    <w:rsid w:val="00610C33"/>
    <w:rsid w:val="00612E21"/>
    <w:rsid w:val="00614807"/>
    <w:rsid w:val="006227C8"/>
    <w:rsid w:val="006260BE"/>
    <w:rsid w:val="006366BA"/>
    <w:rsid w:val="006404B5"/>
    <w:rsid w:val="006469CC"/>
    <w:rsid w:val="00654526"/>
    <w:rsid w:val="006610AE"/>
    <w:rsid w:val="00684BCE"/>
    <w:rsid w:val="006976A8"/>
    <w:rsid w:val="006A6D81"/>
    <w:rsid w:val="006C1468"/>
    <w:rsid w:val="00707413"/>
    <w:rsid w:val="0072052A"/>
    <w:rsid w:val="00720782"/>
    <w:rsid w:val="00747334"/>
    <w:rsid w:val="00771683"/>
    <w:rsid w:val="00771BD3"/>
    <w:rsid w:val="007747AE"/>
    <w:rsid w:val="00801F8B"/>
    <w:rsid w:val="00822722"/>
    <w:rsid w:val="00825A33"/>
    <w:rsid w:val="008445E1"/>
    <w:rsid w:val="0084625C"/>
    <w:rsid w:val="008609DD"/>
    <w:rsid w:val="008638A6"/>
    <w:rsid w:val="00870752"/>
    <w:rsid w:val="008727C6"/>
    <w:rsid w:val="00884352"/>
    <w:rsid w:val="008C13B2"/>
    <w:rsid w:val="008D3287"/>
    <w:rsid w:val="008D3327"/>
    <w:rsid w:val="008E3E28"/>
    <w:rsid w:val="0092478A"/>
    <w:rsid w:val="00937E85"/>
    <w:rsid w:val="00937FE7"/>
    <w:rsid w:val="0096385B"/>
    <w:rsid w:val="0099638A"/>
    <w:rsid w:val="009A03B4"/>
    <w:rsid w:val="009A30B0"/>
    <w:rsid w:val="009A680E"/>
    <w:rsid w:val="00A36AF1"/>
    <w:rsid w:val="00A6771C"/>
    <w:rsid w:val="00A8016A"/>
    <w:rsid w:val="00AA0EF9"/>
    <w:rsid w:val="00AA1A17"/>
    <w:rsid w:val="00AB1098"/>
    <w:rsid w:val="00AC3E02"/>
    <w:rsid w:val="00AD0F94"/>
    <w:rsid w:val="00AD4548"/>
    <w:rsid w:val="00AD6267"/>
    <w:rsid w:val="00AE658F"/>
    <w:rsid w:val="00B1127B"/>
    <w:rsid w:val="00B3363A"/>
    <w:rsid w:val="00B46DD6"/>
    <w:rsid w:val="00B56422"/>
    <w:rsid w:val="00B577A8"/>
    <w:rsid w:val="00B7414B"/>
    <w:rsid w:val="00B749CD"/>
    <w:rsid w:val="00B76136"/>
    <w:rsid w:val="00B912D8"/>
    <w:rsid w:val="00B915B9"/>
    <w:rsid w:val="00B93AC8"/>
    <w:rsid w:val="00B94599"/>
    <w:rsid w:val="00BD3D49"/>
    <w:rsid w:val="00BE1CF1"/>
    <w:rsid w:val="00BF5F0E"/>
    <w:rsid w:val="00BF7812"/>
    <w:rsid w:val="00C04E9B"/>
    <w:rsid w:val="00C050AE"/>
    <w:rsid w:val="00C0510E"/>
    <w:rsid w:val="00C05DF3"/>
    <w:rsid w:val="00C05E99"/>
    <w:rsid w:val="00C060DC"/>
    <w:rsid w:val="00C107E9"/>
    <w:rsid w:val="00C24A47"/>
    <w:rsid w:val="00C51C13"/>
    <w:rsid w:val="00C72E75"/>
    <w:rsid w:val="00C76A1E"/>
    <w:rsid w:val="00C8084B"/>
    <w:rsid w:val="00C92548"/>
    <w:rsid w:val="00CA77E2"/>
    <w:rsid w:val="00CB08DC"/>
    <w:rsid w:val="00CD4CC2"/>
    <w:rsid w:val="00D21E08"/>
    <w:rsid w:val="00D24EF2"/>
    <w:rsid w:val="00D2684D"/>
    <w:rsid w:val="00D45C20"/>
    <w:rsid w:val="00D506A4"/>
    <w:rsid w:val="00D56DB8"/>
    <w:rsid w:val="00D62B27"/>
    <w:rsid w:val="00D82408"/>
    <w:rsid w:val="00DB517A"/>
    <w:rsid w:val="00DD64CB"/>
    <w:rsid w:val="00DE0530"/>
    <w:rsid w:val="00DE2503"/>
    <w:rsid w:val="00DE43F4"/>
    <w:rsid w:val="00DE7788"/>
    <w:rsid w:val="00DF7D48"/>
    <w:rsid w:val="00E13ABD"/>
    <w:rsid w:val="00E150ED"/>
    <w:rsid w:val="00E62C66"/>
    <w:rsid w:val="00E956C6"/>
    <w:rsid w:val="00EA72F2"/>
    <w:rsid w:val="00EB3B2E"/>
    <w:rsid w:val="00EB5CB7"/>
    <w:rsid w:val="00EC1D6C"/>
    <w:rsid w:val="00ED107C"/>
    <w:rsid w:val="00EE2F3A"/>
    <w:rsid w:val="00EE457A"/>
    <w:rsid w:val="00EE57BA"/>
    <w:rsid w:val="00F01414"/>
    <w:rsid w:val="00F513D8"/>
    <w:rsid w:val="00F55691"/>
    <w:rsid w:val="00F97FA3"/>
    <w:rsid w:val="00FA00F0"/>
    <w:rsid w:val="00FA0C8D"/>
    <w:rsid w:val="00FA2152"/>
    <w:rsid w:val="00FB5EE0"/>
    <w:rsid w:val="00FC395E"/>
    <w:rsid w:val="00FC6CAF"/>
    <w:rsid w:val="00FF5BD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fillcolor="none [3215]"/>
    </o:shapedefaults>
    <o:shapelayout v:ext="edit">
      <o:idmap v:ext="edit" data="1,9"/>
      <o:rules v:ext="edit">
        <o:r id="V:Rule219" type="connector" idref="#_x0000_s9461"/>
        <o:r id="V:Rule220" type="connector" idref="#_x0000_s9488"/>
        <o:r id="V:Rule221" type="connector" idref="#_x0000_s9346"/>
        <o:r id="V:Rule222" type="connector" idref="#_x0000_s9293"/>
        <o:r id="V:Rule223" type="connector" idref="#_x0000_s9442"/>
        <o:r id="V:Rule224" type="connector" idref="#_x0000_s9369"/>
        <o:r id="V:Rule225" type="connector" idref="#_x0000_s9253"/>
        <o:r id="V:Rule226" type="connector" idref="#_x0000_s9498"/>
        <o:r id="V:Rule227" type="connector" idref="#_x0000_s9373"/>
        <o:r id="V:Rule228" type="connector" idref="#_x0000_s9286"/>
        <o:r id="V:Rule229" type="connector" idref="#_x0000_s9490"/>
        <o:r id="V:Rule230" type="connector" idref="#_x0000_s9425"/>
        <o:r id="V:Rule231" type="connector" idref="#_x0000_s9398"/>
        <o:r id="V:Rule232" type="connector" idref="#_x0000_s9335"/>
        <o:r id="V:Rule233" type="connector" idref="#_x0000_s9268"/>
        <o:r id="V:Rule234" type="connector" idref="#_x0000_s9379"/>
        <o:r id="V:Rule235" type="connector" idref="#_x0000_s9300"/>
        <o:r id="V:Rule236" type="connector" idref="#_x0000_s9511"/>
        <o:r id="V:Rule237" type="connector" idref="#_x0000_s9308"/>
        <o:r id="V:Rule238" type="connector" idref="#_x0000_s9314"/>
        <o:r id="V:Rule239" type="connector" idref="#_x0000_s9447"/>
        <o:r id="V:Rule240" type="connector" idref="#_x0000_s9263"/>
        <o:r id="V:Rule241" type="connector" idref="#_x0000_s9470"/>
        <o:r id="V:Rule242" type="connector" idref="#_x0000_s9517"/>
        <o:r id="V:Rule243" type="connector" idref="#_x0000_s9503"/>
        <o:r id="V:Rule244" type="connector" idref="#_x0000_s9288"/>
        <o:r id="V:Rule245" type="connector" idref="#_x0000_s9410"/>
        <o:r id="V:Rule246" type="connector" idref="#_x0000_s9520"/>
        <o:r id="V:Rule247" type="connector" idref="#_x0000_s9391"/>
        <o:r id="V:Rule248" type="connector" idref="#_x0000_s9393"/>
        <o:r id="V:Rule249" type="connector" idref="#_x0000_s9538"/>
        <o:r id="V:Rule250" type="connector" idref="#_x0000_s9540"/>
        <o:r id="V:Rule251" type="connector" idref="#_x0000_s9246"/>
        <o:r id="V:Rule252" type="connector" idref="#_x0000_s9255"/>
        <o:r id="V:Rule253" type="connector" idref="#_x0000_s9299"/>
        <o:r id="V:Rule254" type="connector" idref="#_x0000_s9295"/>
        <o:r id="V:Rule255" type="connector" idref="#_x0000_s9368"/>
        <o:r id="V:Rule256" type="connector" idref="#_x0000_s9457"/>
        <o:r id="V:Rule257" type="connector" idref="#_x0000_s9383"/>
        <o:r id="V:Rule258" type="connector" idref="#_x0000_s9396"/>
        <o:r id="V:Rule259" type="connector" idref="#_x0000_s9360"/>
        <o:r id="V:Rule260" type="connector" idref="#_x0000_s9535"/>
        <o:r id="V:Rule261" type="connector" idref="#_x0000_s9272"/>
        <o:r id="V:Rule262" type="connector" idref="#_x0000_s9331"/>
        <o:r id="V:Rule263" type="connector" idref="#_x0000_s9443"/>
        <o:r id="V:Rule264" type="connector" idref="#_x0000_s9348"/>
        <o:r id="V:Rule265" type="connector" idref="#_x0000_s9527"/>
        <o:r id="V:Rule266" type="connector" idref="#_x0000_s9493"/>
        <o:r id="V:Rule267" type="connector" idref="#_x0000_s9471"/>
        <o:r id="V:Rule268" type="connector" idref="#_x0000_s9257"/>
        <o:r id="V:Rule269" type="connector" idref="#_x0000_s9505"/>
        <o:r id="V:Rule270" type="connector" idref="#_x0000_s9347"/>
        <o:r id="V:Rule271" type="connector" idref="#_x0000_s9468"/>
        <o:r id="V:Rule272" type="connector" idref="#_x0000_s9362"/>
        <o:r id="V:Rule273" type="connector" idref="#_x0000_s9422"/>
        <o:r id="V:Rule274" type="connector" idref="#_x0000_s9261"/>
        <o:r id="V:Rule275" type="connector" idref="#_x0000_s9352"/>
        <o:r id="V:Rule276" type="connector" idref="#_x0000_s9481"/>
        <o:r id="V:Rule277" type="connector" idref="#_x0000_s9258"/>
        <o:r id="V:Rule278" type="connector" idref="#_x0000_s9249"/>
        <o:r id="V:Rule279" type="connector" idref="#_x0000_s9245"/>
        <o:r id="V:Rule280" type="connector" idref="#_x0000_s9397"/>
        <o:r id="V:Rule281" type="connector" idref="#_x0000_s9254"/>
        <o:r id="V:Rule282" type="connector" idref="#_x0000_s9515"/>
        <o:r id="V:Rule283" type="connector" idref="#_x0000_s9534"/>
        <o:r id="V:Rule284" type="connector" idref="#_x0000_s9277"/>
        <o:r id="V:Rule285" type="connector" idref="#_x0000_s9476"/>
        <o:r id="V:Rule286" type="connector" idref="#_x0000_s9482"/>
        <o:r id="V:Rule287" type="connector" idref="#_x0000_s9265"/>
        <o:r id="V:Rule288" type="connector" idref="#_x0000_s9472"/>
        <o:r id="V:Rule289" type="connector" idref="#_x0000_s9406"/>
        <o:r id="V:Rule290" type="connector" idref="#_x0000_s9271"/>
        <o:r id="V:Rule291" type="connector" idref="#_x0000_s9466"/>
        <o:r id="V:Rule292" type="connector" idref="#_x0000_s9332"/>
        <o:r id="V:Rule293" type="connector" idref="#_x0000_s9289"/>
        <o:r id="V:Rule294" type="connector" idref="#_x0000_s9342"/>
        <o:r id="V:Rule295" type="connector" idref="#_x0000_s9388"/>
        <o:r id="V:Rule296" type="connector" idref="#_x0000_s9446"/>
        <o:r id="V:Rule297" type="connector" idref="#_x0000_s9404"/>
        <o:r id="V:Rule298" type="connector" idref="#_x0000_s9501"/>
        <o:r id="V:Rule299" type="connector" idref="#_x0000_s9430"/>
        <o:r id="V:Rule300" type="connector" idref="#_x0000_s9274"/>
        <o:r id="V:Rule301" type="connector" idref="#_x0000_s9502"/>
        <o:r id="V:Rule302" type="connector" idref="#_x0000_s9449"/>
        <o:r id="V:Rule303" type="connector" idref="#_x0000_s9530"/>
        <o:r id="V:Rule304" type="connector" idref="#_x0000_s9389"/>
        <o:r id="V:Rule305" type="connector" idref="#_x0000_s9266"/>
        <o:r id="V:Rule306" type="connector" idref="#_x0000_s9513"/>
        <o:r id="V:Rule307" type="connector" idref="#_x0000_s9339"/>
        <o:r id="V:Rule308" type="connector" idref="#_x0000_s9536"/>
        <o:r id="V:Rule309" type="connector" idref="#_x0000_s9514"/>
        <o:r id="V:Rule310" type="connector" idref="#_x0000_s9496"/>
        <o:r id="V:Rule311" type="connector" idref="#_x0000_s9549"/>
        <o:r id="V:Rule312" type="connector" idref="#_x0000_s9499"/>
        <o:r id="V:Rule313" type="connector" idref="#_x0000_s9440"/>
        <o:r id="V:Rule314" type="connector" idref="#_x0000_s9269"/>
        <o:r id="V:Rule315" type="connector" idref="#_x0000_s9358"/>
        <o:r id="V:Rule316" type="connector" idref="#_x0000_s9270"/>
        <o:r id="V:Rule317" type="connector" idref="#_x0000_s9344"/>
        <o:r id="V:Rule318" type="connector" idref="#_x0000_s9516"/>
        <o:r id="V:Rule319" type="connector" idref="#_x0000_s9336"/>
        <o:r id="V:Rule320" type="connector" idref="#_x0000_s9375"/>
        <o:r id="V:Rule321" type="connector" idref="#_x0000_s9550"/>
        <o:r id="V:Rule322" type="connector" idref="#_x0000_s9351"/>
        <o:r id="V:Rule323" type="connector" idref="#_x0000_s9542"/>
        <o:r id="V:Rule324" type="connector" idref="#_x0000_s9480"/>
        <o:r id="V:Rule325" type="connector" idref="#_x0000_s9497"/>
        <o:r id="V:Rule326" type="connector" idref="#_x0000_s9441"/>
        <o:r id="V:Rule327" type="connector" idref="#_x0000_s9462"/>
        <o:r id="V:Rule328" type="connector" idref="#_x0000_s9403"/>
        <o:r id="V:Rule329" type="connector" idref="#_x0000_s9354"/>
        <o:r id="V:Rule330" type="connector" idref="#_x0000_s9504"/>
        <o:r id="V:Rule331" type="connector" idref="#_x0000_s9364"/>
        <o:r id="V:Rule332" type="connector" idref="#_x0000_s9424"/>
        <o:r id="V:Rule333" type="connector" idref="#_x0000_s9350"/>
        <o:r id="V:Rule334" type="connector" idref="#_x0000_s9475"/>
        <o:r id="V:Rule335" type="connector" idref="#_x0000_s9392"/>
        <o:r id="V:Rule336" type="connector" idref="#_x0000_s9453"/>
        <o:r id="V:Rule337" type="connector" idref="#_x0000_s9460"/>
        <o:r id="V:Rule338" type="connector" idref="#_x0000_s9531"/>
        <o:r id="V:Rule339" type="connector" idref="#_x0000_s9506"/>
        <o:r id="V:Rule340" type="connector" idref="#_x0000_s9312"/>
        <o:r id="V:Rule341" type="connector" idref="#_x0000_s9307"/>
        <o:r id="V:Rule342" type="connector" idref="#_x0000_s9381"/>
        <o:r id="V:Rule343" type="connector" idref="#_x0000_s9317"/>
        <o:r id="V:Rule344" type="connector" idref="#_x0000_s9290"/>
        <o:r id="V:Rule345" type="connector" idref="#_x0000_s9533"/>
        <o:r id="V:Rule346" type="connector" idref="#_x0000_s9304"/>
        <o:r id="V:Rule347" type="connector" idref="#_x0000_s9494"/>
        <o:r id="V:Rule348" type="connector" idref="#_x0000_s9491"/>
        <o:r id="V:Rule349" type="connector" idref="#_x0000_s9465"/>
        <o:r id="V:Rule350" type="connector" idref="#_x0000_s9262"/>
        <o:r id="V:Rule351" type="connector" idref="#_x0000_s9469"/>
        <o:r id="V:Rule352" type="connector" idref="#_x0000_s9264"/>
        <o:r id="V:Rule353" type="connector" idref="#_x0000_s9526"/>
        <o:r id="V:Rule354" type="connector" idref="#_x0000_s9319"/>
        <o:r id="V:Rule355" type="connector" idref="#_x0000_s9252"/>
        <o:r id="V:Rule356" type="connector" idref="#_x0000_s9395"/>
        <o:r id="V:Rule357" type="connector" idref="#_x0000_s9292"/>
        <o:r id="V:Rule358" type="connector" idref="#_x0000_s9486"/>
        <o:r id="V:Rule359" type="connector" idref="#_x0000_s9287"/>
        <o:r id="V:Rule360" type="connector" idref="#_x0000_s9285"/>
        <o:r id="V:Rule361" type="connector" idref="#_x0000_s9463"/>
        <o:r id="V:Rule362" type="connector" idref="#_x0000_s9478"/>
        <o:r id="V:Rule363" type="connector" idref="#_x0000_s9353"/>
        <o:r id="V:Rule364" type="connector" idref="#_x0000_s9267"/>
        <o:r id="V:Rule365" type="connector" idref="#_x0000_s9484"/>
        <o:r id="V:Rule366" type="connector" idref="#_x0000_s9365"/>
        <o:r id="V:Rule367" type="connector" idref="#_x0000_s9311"/>
        <o:r id="V:Rule368" type="connector" idref="#_x0000_s9509"/>
        <o:r id="V:Rule369" type="connector" idref="#_x0000_s9400"/>
        <o:r id="V:Rule370" type="connector" idref="#_x0000_s9500"/>
        <o:r id="V:Rule371" type="connector" idref="#_x0000_s9492"/>
        <o:r id="V:Rule372" type="connector" idref="#_x0000_s9357"/>
        <o:r id="V:Rule373" type="connector" idref="#_x0000_s9479"/>
        <o:r id="V:Rule374" type="connector" idref="#_x0000_s9487"/>
        <o:r id="V:Rule375" type="connector" idref="#_x0000_s9256"/>
        <o:r id="V:Rule376" type="connector" idref="#_x0000_s9376"/>
        <o:r id="V:Rule377" type="connector" idref="#_x0000_s9464"/>
        <o:r id="V:Rule378" type="connector" idref="#_x0000_s9405"/>
        <o:r id="V:Rule379" type="connector" idref="#_x0000_s9495"/>
        <o:r id="V:Rule380" type="connector" idref="#_x0000_s9459"/>
        <o:r id="V:Rule381" type="connector" idref="#_x0000_s9367"/>
        <o:r id="V:Rule382" type="connector" idref="#_x0000_s9330"/>
        <o:r id="V:Rule383" type="connector" idref="#_x0000_s9343"/>
        <o:r id="V:Rule384" type="connector" idref="#_x0000_s9467"/>
        <o:r id="V:Rule385" type="connector" idref="#_x0000_s9477"/>
        <o:r id="V:Rule386" type="connector" idref="#_x0000_s9355"/>
        <o:r id="V:Rule387" type="connector" idref="#_x0000_s9548"/>
        <o:r id="V:Rule388" type="connector" idref="#_x0000_s9338"/>
        <o:r id="V:Rule389" type="connector" idref="#_x0000_s9394"/>
        <o:r id="V:Rule390" type="connector" idref="#_x0000_s9528"/>
        <o:r id="V:Rule391" type="connector" idref="#_x0000_s9474"/>
        <o:r id="V:Rule392" type="connector" idref="#_x0000_s9384"/>
        <o:r id="V:Rule393" type="connector" idref="#_x0000_s9250"/>
        <o:r id="V:Rule394" type="connector" idref="#_x0000_s9483"/>
        <o:r id="V:Rule395" type="connector" idref="#_x0000_s9451"/>
        <o:r id="V:Rule396" type="connector" idref="#_x0000_s9423"/>
        <o:r id="V:Rule397" type="connector" idref="#_x0000_s9382"/>
        <o:r id="V:Rule398" type="connector" idref="#_x0000_s9341"/>
        <o:r id="V:Rule399" type="connector" idref="#_x0000_s9284"/>
        <o:r id="V:Rule400" type="connector" idref="#_x0000_s9313"/>
        <o:r id="V:Rule401" type="connector" idref="#_x0000_s9251"/>
        <o:r id="V:Rule402" type="connector" idref="#_x0000_s9291"/>
        <o:r id="V:Rule403" type="connector" idref="#_x0000_s9473"/>
        <o:r id="V:Rule404" type="connector" idref="#_x0000_s9297"/>
        <o:r id="V:Rule405" type="connector" idref="#_x0000_s9390"/>
        <o:r id="V:Rule406" type="connector" idref="#_x0000_s9345"/>
        <o:r id="V:Rule407" type="connector" idref="#_x0000_s9521"/>
        <o:r id="V:Rule408" type="connector" idref="#_x0000_s9523"/>
        <o:r id="V:Rule409" type="connector" idref="#_x0000_s9485"/>
        <o:r id="V:Rule410" type="connector" idref="#_x0000_s9349"/>
        <o:r id="V:Rule411" type="connector" idref="#_x0000_s9372"/>
        <o:r id="V:Rule412" type="connector" idref="#_x0000_s9296"/>
        <o:r id="V:Rule413" type="connector" idref="#_x0000_s9366"/>
        <o:r id="V:Rule414" type="connector" idref="#_x0000_s9337"/>
        <o:r id="V:Rule415" type="connector" idref="#_x0000_s9306"/>
        <o:r id="V:Rule416" type="connector" idref="#_x0000_s9377"/>
        <o:r id="V:Rule417" type="connector" idref="#_x0000_s9529"/>
        <o:r id="V:Rule418" type="connector" idref="#_x0000_s9281"/>
        <o:r id="V:Rule419" type="connector" idref="#_x0000_s9386"/>
        <o:r id="V:Rule420" type="connector" idref="#_x0000_s9455"/>
        <o:r id="V:Rule421" type="connector" idref="#_x0000_s9273"/>
        <o:r id="V:Rule422" type="connector" idref="#_x0000_s9399"/>
        <o:r id="V:Rule423" type="connector" idref="#_x0000_s9512"/>
        <o:r id="V:Rule424" type="connector" idref="#_x0000_s9247"/>
        <o:r id="V:Rule425" type="connector" idref="#_x0000_s9380"/>
        <o:r id="V:Rule426" type="connector" idref="#_x0000_s9321"/>
        <o:r id="V:Rule427" type="connector" idref="#_x0000_s9278"/>
        <o:r id="V:Rule428" type="connector" idref="#_x0000_s9489"/>
        <o:r id="V:Rule429" type="connector" idref="#_x0000_s9532"/>
        <o:r id="V:Rule430" type="connector" idref="#_x0000_s9378"/>
        <o:r id="V:Rule431" type="connector" idref="#_x0000_s9340"/>
        <o:r id="V:Rule432" type="connector" idref="#_x0000_s9421"/>
        <o:r id="V:Rule433" type="connector" idref="#_x0000_s9537"/>
        <o:r id="V:Rule434" type="connector" idref="#_x0000_s9248"/>
        <o:r id="V:Rule435" type="connector" idref="#_x0000_s9445"/>
        <o:r id="V:Rule436" type="connector" idref="#_x0000_s94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84D"/>
  </w:style>
  <w:style w:type="paragraph" w:styleId="Heading1">
    <w:name w:val="heading 1"/>
    <w:basedOn w:val="Normal"/>
    <w:next w:val="Normal"/>
    <w:link w:val="Heading1Char"/>
    <w:uiPriority w:val="9"/>
    <w:qFormat/>
    <w:rsid w:val="001D3D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D3D9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237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0C237B"/>
    <w:pPr>
      <w:spacing w:line="240" w:lineRule="auto"/>
    </w:pPr>
    <w:rPr>
      <w:b/>
      <w:bCs/>
      <w:color w:val="4F81BD" w:themeColor="accent1"/>
      <w:sz w:val="18"/>
      <w:szCs w:val="18"/>
    </w:rPr>
  </w:style>
  <w:style w:type="paragraph" w:styleId="ListParagraph">
    <w:name w:val="List Paragraph"/>
    <w:basedOn w:val="Normal"/>
    <w:uiPriority w:val="34"/>
    <w:qFormat/>
    <w:rsid w:val="009A03B4"/>
    <w:pPr>
      <w:ind w:left="720"/>
      <w:contextualSpacing/>
    </w:pPr>
  </w:style>
  <w:style w:type="paragraph" w:styleId="BalloonText">
    <w:name w:val="Balloon Text"/>
    <w:basedOn w:val="Normal"/>
    <w:link w:val="BalloonTextChar"/>
    <w:uiPriority w:val="99"/>
    <w:semiHidden/>
    <w:unhideWhenUsed/>
    <w:rsid w:val="006469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69CC"/>
    <w:rPr>
      <w:rFonts w:ascii="Tahoma" w:hAnsi="Tahoma" w:cs="Tahoma"/>
      <w:sz w:val="16"/>
      <w:szCs w:val="16"/>
    </w:rPr>
  </w:style>
  <w:style w:type="character" w:customStyle="1" w:styleId="Heading1Char">
    <w:name w:val="Heading 1 Char"/>
    <w:basedOn w:val="DefaultParagraphFont"/>
    <w:link w:val="Heading1"/>
    <w:uiPriority w:val="9"/>
    <w:rsid w:val="001D3D9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D3D91"/>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F01414"/>
    <w:pPr>
      <w:tabs>
        <w:tab w:val="center" w:pos="4153"/>
        <w:tab w:val="right" w:pos="8306"/>
      </w:tabs>
      <w:spacing w:after="0" w:line="240" w:lineRule="auto"/>
    </w:pPr>
  </w:style>
  <w:style w:type="character" w:customStyle="1" w:styleId="HeaderChar">
    <w:name w:val="Header Char"/>
    <w:basedOn w:val="DefaultParagraphFont"/>
    <w:link w:val="Header"/>
    <w:uiPriority w:val="99"/>
    <w:rsid w:val="00F01414"/>
  </w:style>
  <w:style w:type="paragraph" w:styleId="Footer">
    <w:name w:val="footer"/>
    <w:basedOn w:val="Normal"/>
    <w:link w:val="FooterChar"/>
    <w:uiPriority w:val="99"/>
    <w:unhideWhenUsed/>
    <w:rsid w:val="00F01414"/>
    <w:pPr>
      <w:tabs>
        <w:tab w:val="center" w:pos="4153"/>
        <w:tab w:val="right" w:pos="8306"/>
      </w:tabs>
      <w:spacing w:after="0" w:line="240" w:lineRule="auto"/>
    </w:pPr>
  </w:style>
  <w:style w:type="character" w:customStyle="1" w:styleId="FooterChar">
    <w:name w:val="Footer Char"/>
    <w:basedOn w:val="DefaultParagraphFont"/>
    <w:link w:val="Footer"/>
    <w:uiPriority w:val="99"/>
    <w:rsid w:val="00F01414"/>
  </w:style>
  <w:style w:type="paragraph" w:styleId="NoSpacing">
    <w:name w:val="No Spacing"/>
    <w:uiPriority w:val="1"/>
    <w:qFormat/>
    <w:rsid w:val="00FA0C8D"/>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image" Target="media/image139.wmf"/><Relationship Id="rId21" Type="http://schemas.openxmlformats.org/officeDocument/2006/relationships/image" Target="media/image8.wmf"/><Relationship Id="rId63" Type="http://schemas.openxmlformats.org/officeDocument/2006/relationships/oleObject" Target="embeddings/oleObject28.bin"/><Relationship Id="rId159" Type="http://schemas.openxmlformats.org/officeDocument/2006/relationships/oleObject" Target="embeddings/oleObject80.bin"/><Relationship Id="rId324" Type="http://schemas.openxmlformats.org/officeDocument/2006/relationships/image" Target="media/image151.wmf"/><Relationship Id="rId366" Type="http://schemas.openxmlformats.org/officeDocument/2006/relationships/image" Target="media/image171.wmf"/><Relationship Id="rId170" Type="http://schemas.openxmlformats.org/officeDocument/2006/relationships/image" Target="media/image77.wmf"/><Relationship Id="rId226" Type="http://schemas.openxmlformats.org/officeDocument/2006/relationships/oleObject" Target="embeddings/oleObject116.bin"/><Relationship Id="rId433" Type="http://schemas.openxmlformats.org/officeDocument/2006/relationships/oleObject" Target="embeddings/oleObject223.bin"/><Relationship Id="rId268" Type="http://schemas.openxmlformats.org/officeDocument/2006/relationships/oleObject" Target="embeddings/oleObject138.bin"/><Relationship Id="rId32" Type="http://schemas.openxmlformats.org/officeDocument/2006/relationships/oleObject" Target="embeddings/oleObject12.bin"/><Relationship Id="rId74" Type="http://schemas.openxmlformats.org/officeDocument/2006/relationships/oleObject" Target="embeddings/oleObject35.bin"/><Relationship Id="rId128" Type="http://schemas.openxmlformats.org/officeDocument/2006/relationships/oleObject" Target="embeddings/oleObject63.bin"/><Relationship Id="rId335" Type="http://schemas.openxmlformats.org/officeDocument/2006/relationships/oleObject" Target="embeddings/oleObject172.bin"/><Relationship Id="rId377" Type="http://schemas.openxmlformats.org/officeDocument/2006/relationships/oleObject" Target="embeddings/oleObject195.bin"/><Relationship Id="rId5" Type="http://schemas.openxmlformats.org/officeDocument/2006/relationships/webSettings" Target="webSettings.xml"/><Relationship Id="rId181" Type="http://schemas.openxmlformats.org/officeDocument/2006/relationships/image" Target="media/image82.wmf"/><Relationship Id="rId237" Type="http://schemas.openxmlformats.org/officeDocument/2006/relationships/image" Target="media/image109.wmf"/><Relationship Id="rId402" Type="http://schemas.openxmlformats.org/officeDocument/2006/relationships/image" Target="media/image188.wmf"/><Relationship Id="rId279" Type="http://schemas.openxmlformats.org/officeDocument/2006/relationships/image" Target="media/image129.wmf"/><Relationship Id="rId43" Type="http://schemas.openxmlformats.org/officeDocument/2006/relationships/image" Target="media/image19.wmf"/><Relationship Id="rId139" Type="http://schemas.openxmlformats.org/officeDocument/2006/relationships/image" Target="media/image64.wmf"/><Relationship Id="rId290" Type="http://schemas.openxmlformats.org/officeDocument/2006/relationships/oleObject" Target="embeddings/oleObject149.bin"/><Relationship Id="rId304" Type="http://schemas.openxmlformats.org/officeDocument/2006/relationships/oleObject" Target="embeddings/oleObject156.bin"/><Relationship Id="rId346" Type="http://schemas.openxmlformats.org/officeDocument/2006/relationships/image" Target="media/image162.wmf"/><Relationship Id="rId388" Type="http://schemas.openxmlformats.org/officeDocument/2006/relationships/image" Target="media/image181.wmf"/><Relationship Id="rId85" Type="http://schemas.openxmlformats.org/officeDocument/2006/relationships/image" Target="media/image38.wmf"/><Relationship Id="rId150" Type="http://schemas.openxmlformats.org/officeDocument/2006/relationships/oleObject" Target="embeddings/oleObject75.bin"/><Relationship Id="rId192" Type="http://schemas.openxmlformats.org/officeDocument/2006/relationships/image" Target="media/image87.wmf"/><Relationship Id="rId206" Type="http://schemas.openxmlformats.org/officeDocument/2006/relationships/image" Target="media/image94.wmf"/><Relationship Id="rId413" Type="http://schemas.openxmlformats.org/officeDocument/2006/relationships/oleObject" Target="embeddings/oleObject213.bin"/><Relationship Id="rId248" Type="http://schemas.openxmlformats.org/officeDocument/2006/relationships/oleObject" Target="embeddings/oleObject128.bin"/><Relationship Id="rId12" Type="http://schemas.openxmlformats.org/officeDocument/2006/relationships/image" Target="media/image4.wmf"/><Relationship Id="rId33" Type="http://schemas.openxmlformats.org/officeDocument/2006/relationships/image" Target="media/image14.wmf"/><Relationship Id="rId108" Type="http://schemas.openxmlformats.org/officeDocument/2006/relationships/oleObject" Target="embeddings/oleObject53.bin"/><Relationship Id="rId129" Type="http://schemas.openxmlformats.org/officeDocument/2006/relationships/image" Target="media/image59.wmf"/><Relationship Id="rId280" Type="http://schemas.openxmlformats.org/officeDocument/2006/relationships/oleObject" Target="embeddings/oleObject144.bin"/><Relationship Id="rId315" Type="http://schemas.openxmlformats.org/officeDocument/2006/relationships/oleObject" Target="embeddings/oleObject162.bin"/><Relationship Id="rId336" Type="http://schemas.openxmlformats.org/officeDocument/2006/relationships/image" Target="media/image157.wmf"/><Relationship Id="rId357" Type="http://schemas.openxmlformats.org/officeDocument/2006/relationships/image" Target="media/image167.wmf"/><Relationship Id="rId54" Type="http://schemas.openxmlformats.org/officeDocument/2006/relationships/image" Target="media/image24.wmf"/><Relationship Id="rId75" Type="http://schemas.openxmlformats.org/officeDocument/2006/relationships/image" Target="media/image33.wmf"/><Relationship Id="rId96" Type="http://schemas.openxmlformats.org/officeDocument/2006/relationships/oleObject" Target="embeddings/oleObject47.bin"/><Relationship Id="rId140" Type="http://schemas.openxmlformats.org/officeDocument/2006/relationships/oleObject" Target="embeddings/oleObject69.bin"/><Relationship Id="rId161" Type="http://schemas.openxmlformats.org/officeDocument/2006/relationships/oleObject" Target="embeddings/oleObject81.bin"/><Relationship Id="rId182" Type="http://schemas.openxmlformats.org/officeDocument/2006/relationships/oleObject" Target="embeddings/oleObject93.bin"/><Relationship Id="rId217" Type="http://schemas.openxmlformats.org/officeDocument/2006/relationships/image" Target="media/image99.wmf"/><Relationship Id="rId378" Type="http://schemas.openxmlformats.org/officeDocument/2006/relationships/image" Target="media/image176.wmf"/><Relationship Id="rId399" Type="http://schemas.openxmlformats.org/officeDocument/2006/relationships/oleObject" Target="embeddings/oleObject206.bin"/><Relationship Id="rId403" Type="http://schemas.openxmlformats.org/officeDocument/2006/relationships/oleObject" Target="embeddings/oleObject208.bin"/><Relationship Id="rId6" Type="http://schemas.openxmlformats.org/officeDocument/2006/relationships/footnotes" Target="footnotes.xml"/><Relationship Id="rId238" Type="http://schemas.openxmlformats.org/officeDocument/2006/relationships/oleObject" Target="embeddings/oleObject122.bin"/><Relationship Id="rId259" Type="http://schemas.openxmlformats.org/officeDocument/2006/relationships/image" Target="media/image119.wmf"/><Relationship Id="rId424" Type="http://schemas.openxmlformats.org/officeDocument/2006/relationships/image" Target="media/image199.wmf"/><Relationship Id="rId23" Type="http://schemas.openxmlformats.org/officeDocument/2006/relationships/image" Target="media/image9.wmf"/><Relationship Id="rId119" Type="http://schemas.openxmlformats.org/officeDocument/2006/relationships/image" Target="media/image54.wmf"/><Relationship Id="rId270" Type="http://schemas.openxmlformats.org/officeDocument/2006/relationships/oleObject" Target="embeddings/oleObject139.bin"/><Relationship Id="rId291" Type="http://schemas.openxmlformats.org/officeDocument/2006/relationships/image" Target="media/image135.wmf"/><Relationship Id="rId305" Type="http://schemas.openxmlformats.org/officeDocument/2006/relationships/image" Target="media/image142.wmf"/><Relationship Id="rId326" Type="http://schemas.openxmlformats.org/officeDocument/2006/relationships/image" Target="media/image152.wmf"/><Relationship Id="rId347" Type="http://schemas.openxmlformats.org/officeDocument/2006/relationships/oleObject" Target="embeddings/oleObject178.bin"/><Relationship Id="rId44" Type="http://schemas.openxmlformats.org/officeDocument/2006/relationships/oleObject" Target="embeddings/oleObject18.bin"/><Relationship Id="rId65" Type="http://schemas.openxmlformats.org/officeDocument/2006/relationships/image" Target="media/image29.wmf"/><Relationship Id="rId86" Type="http://schemas.openxmlformats.org/officeDocument/2006/relationships/oleObject" Target="embeddings/oleObject41.bin"/><Relationship Id="rId130" Type="http://schemas.openxmlformats.org/officeDocument/2006/relationships/oleObject" Target="embeddings/oleObject64.bin"/><Relationship Id="rId151" Type="http://schemas.openxmlformats.org/officeDocument/2006/relationships/image" Target="media/image69.wmf"/><Relationship Id="rId368" Type="http://schemas.openxmlformats.org/officeDocument/2006/relationships/image" Target="media/image172.wmf"/><Relationship Id="rId389" Type="http://schemas.openxmlformats.org/officeDocument/2006/relationships/oleObject" Target="embeddings/oleObject201.bin"/><Relationship Id="rId172" Type="http://schemas.openxmlformats.org/officeDocument/2006/relationships/image" Target="media/image78.wmf"/><Relationship Id="rId193" Type="http://schemas.openxmlformats.org/officeDocument/2006/relationships/oleObject" Target="embeddings/oleObject99.bin"/><Relationship Id="rId207" Type="http://schemas.openxmlformats.org/officeDocument/2006/relationships/oleObject" Target="embeddings/oleObject106.bin"/><Relationship Id="rId228" Type="http://schemas.openxmlformats.org/officeDocument/2006/relationships/oleObject" Target="embeddings/oleObject117.bin"/><Relationship Id="rId249" Type="http://schemas.openxmlformats.org/officeDocument/2006/relationships/image" Target="media/image114.wmf"/><Relationship Id="rId414" Type="http://schemas.openxmlformats.org/officeDocument/2006/relationships/image" Target="media/image194.wmf"/><Relationship Id="rId435" Type="http://schemas.openxmlformats.org/officeDocument/2006/relationships/hyperlink" Target="%5b1%5d%20http:/creativecommons.org/licenses/by-nc-sa/4.0/" TargetMode="External"/><Relationship Id="rId13" Type="http://schemas.openxmlformats.org/officeDocument/2006/relationships/oleObject" Target="embeddings/oleObject2.bin"/><Relationship Id="rId109" Type="http://schemas.openxmlformats.org/officeDocument/2006/relationships/image" Target="media/image49.wmf"/><Relationship Id="rId260" Type="http://schemas.openxmlformats.org/officeDocument/2006/relationships/oleObject" Target="embeddings/oleObject134.bin"/><Relationship Id="rId281" Type="http://schemas.openxmlformats.org/officeDocument/2006/relationships/image" Target="media/image130.wmf"/><Relationship Id="rId316" Type="http://schemas.openxmlformats.org/officeDocument/2006/relationships/image" Target="media/image147.wmf"/><Relationship Id="rId337" Type="http://schemas.openxmlformats.org/officeDocument/2006/relationships/oleObject" Target="embeddings/oleObject173.bin"/><Relationship Id="rId34" Type="http://schemas.openxmlformats.org/officeDocument/2006/relationships/oleObject" Target="embeddings/oleObject13.bin"/><Relationship Id="rId55" Type="http://schemas.openxmlformats.org/officeDocument/2006/relationships/oleObject" Target="embeddings/oleObject24.bin"/><Relationship Id="rId76" Type="http://schemas.openxmlformats.org/officeDocument/2006/relationships/oleObject" Target="embeddings/oleObject36.bin"/><Relationship Id="rId97" Type="http://schemas.openxmlformats.org/officeDocument/2006/relationships/image" Target="media/image43.wmf"/><Relationship Id="rId120" Type="http://schemas.openxmlformats.org/officeDocument/2006/relationships/oleObject" Target="embeddings/oleObject59.bin"/><Relationship Id="rId141" Type="http://schemas.openxmlformats.org/officeDocument/2006/relationships/image" Target="media/image65.wmf"/><Relationship Id="rId358" Type="http://schemas.openxmlformats.org/officeDocument/2006/relationships/oleObject" Target="embeddings/oleObject184.bin"/><Relationship Id="rId379" Type="http://schemas.openxmlformats.org/officeDocument/2006/relationships/oleObject" Target="embeddings/oleObject196.bin"/><Relationship Id="rId7" Type="http://schemas.openxmlformats.org/officeDocument/2006/relationships/endnotes" Target="endnotes.xml"/><Relationship Id="rId162" Type="http://schemas.openxmlformats.org/officeDocument/2006/relationships/oleObject" Target="embeddings/oleObject82.bin"/><Relationship Id="rId183" Type="http://schemas.openxmlformats.org/officeDocument/2006/relationships/oleObject" Target="embeddings/oleObject94.bin"/><Relationship Id="rId218" Type="http://schemas.openxmlformats.org/officeDocument/2006/relationships/oleObject" Target="embeddings/oleObject112.bin"/><Relationship Id="rId239" Type="http://schemas.openxmlformats.org/officeDocument/2006/relationships/image" Target="media/image110.wmf"/><Relationship Id="rId390" Type="http://schemas.openxmlformats.org/officeDocument/2006/relationships/image" Target="media/image182.wmf"/><Relationship Id="rId404" Type="http://schemas.openxmlformats.org/officeDocument/2006/relationships/image" Target="media/image189.wmf"/><Relationship Id="rId425" Type="http://schemas.openxmlformats.org/officeDocument/2006/relationships/oleObject" Target="embeddings/oleObject219.bin"/><Relationship Id="rId250" Type="http://schemas.openxmlformats.org/officeDocument/2006/relationships/oleObject" Target="embeddings/oleObject129.bin"/><Relationship Id="rId271" Type="http://schemas.openxmlformats.org/officeDocument/2006/relationships/image" Target="media/image125.wmf"/><Relationship Id="rId292" Type="http://schemas.openxmlformats.org/officeDocument/2006/relationships/oleObject" Target="embeddings/oleObject150.bin"/><Relationship Id="rId306" Type="http://schemas.openxmlformats.org/officeDocument/2006/relationships/oleObject" Target="embeddings/oleObject157.bin"/><Relationship Id="rId24" Type="http://schemas.openxmlformats.org/officeDocument/2006/relationships/oleObject" Target="embeddings/oleObject8.bin"/><Relationship Id="rId45" Type="http://schemas.openxmlformats.org/officeDocument/2006/relationships/image" Target="media/image20.wmf"/><Relationship Id="rId66" Type="http://schemas.openxmlformats.org/officeDocument/2006/relationships/oleObject" Target="embeddings/oleObject30.bin"/><Relationship Id="rId87" Type="http://schemas.openxmlformats.org/officeDocument/2006/relationships/image" Target="media/image39.wmf"/><Relationship Id="rId110" Type="http://schemas.openxmlformats.org/officeDocument/2006/relationships/oleObject" Target="embeddings/oleObject54.bin"/><Relationship Id="rId131" Type="http://schemas.openxmlformats.org/officeDocument/2006/relationships/image" Target="media/image60.wmf"/><Relationship Id="rId327" Type="http://schemas.openxmlformats.org/officeDocument/2006/relationships/oleObject" Target="embeddings/oleObject168.bin"/><Relationship Id="rId348" Type="http://schemas.openxmlformats.org/officeDocument/2006/relationships/image" Target="media/image163.wmf"/><Relationship Id="rId369" Type="http://schemas.openxmlformats.org/officeDocument/2006/relationships/oleObject" Target="embeddings/oleObject190.bin"/><Relationship Id="rId152" Type="http://schemas.openxmlformats.org/officeDocument/2006/relationships/oleObject" Target="embeddings/oleObject76.bin"/><Relationship Id="rId173" Type="http://schemas.openxmlformats.org/officeDocument/2006/relationships/oleObject" Target="embeddings/oleObject88.bin"/><Relationship Id="rId194" Type="http://schemas.openxmlformats.org/officeDocument/2006/relationships/image" Target="media/image88.wmf"/><Relationship Id="rId208" Type="http://schemas.openxmlformats.org/officeDocument/2006/relationships/oleObject" Target="embeddings/oleObject107.bin"/><Relationship Id="rId229" Type="http://schemas.openxmlformats.org/officeDocument/2006/relationships/image" Target="media/image105.wmf"/><Relationship Id="rId380" Type="http://schemas.openxmlformats.org/officeDocument/2006/relationships/image" Target="media/image177.wmf"/><Relationship Id="rId415" Type="http://schemas.openxmlformats.org/officeDocument/2006/relationships/oleObject" Target="embeddings/oleObject214.bin"/><Relationship Id="rId436" Type="http://schemas.openxmlformats.org/officeDocument/2006/relationships/image" Target="media/image204.png"/><Relationship Id="rId240" Type="http://schemas.openxmlformats.org/officeDocument/2006/relationships/oleObject" Target="embeddings/oleObject123.bin"/><Relationship Id="rId261" Type="http://schemas.openxmlformats.org/officeDocument/2006/relationships/image" Target="media/image120.wmf"/><Relationship Id="rId14" Type="http://schemas.openxmlformats.org/officeDocument/2006/relationships/image" Target="media/image5.wmf"/><Relationship Id="rId35" Type="http://schemas.openxmlformats.org/officeDocument/2006/relationships/image" Target="media/image15.wmf"/><Relationship Id="rId56" Type="http://schemas.openxmlformats.org/officeDocument/2006/relationships/image" Target="media/image25.wmf"/><Relationship Id="rId77" Type="http://schemas.openxmlformats.org/officeDocument/2006/relationships/image" Target="media/image34.wmf"/><Relationship Id="rId100" Type="http://schemas.openxmlformats.org/officeDocument/2006/relationships/oleObject" Target="embeddings/oleObject49.bin"/><Relationship Id="rId282" Type="http://schemas.openxmlformats.org/officeDocument/2006/relationships/oleObject" Target="embeddings/oleObject145.bin"/><Relationship Id="rId317" Type="http://schemas.openxmlformats.org/officeDocument/2006/relationships/oleObject" Target="embeddings/oleObject163.bin"/><Relationship Id="rId338" Type="http://schemas.openxmlformats.org/officeDocument/2006/relationships/image" Target="media/image158.wmf"/><Relationship Id="rId359" Type="http://schemas.openxmlformats.org/officeDocument/2006/relationships/image" Target="media/image168.wmf"/><Relationship Id="rId8" Type="http://schemas.openxmlformats.org/officeDocument/2006/relationships/image" Target="media/image1.png"/><Relationship Id="rId98" Type="http://schemas.openxmlformats.org/officeDocument/2006/relationships/oleObject" Target="embeddings/oleObject48.bin"/><Relationship Id="rId121" Type="http://schemas.openxmlformats.org/officeDocument/2006/relationships/image" Target="media/image55.wmf"/><Relationship Id="rId142" Type="http://schemas.openxmlformats.org/officeDocument/2006/relationships/oleObject" Target="embeddings/oleObject70.bin"/><Relationship Id="rId163" Type="http://schemas.openxmlformats.org/officeDocument/2006/relationships/image" Target="media/image74.wmf"/><Relationship Id="rId184" Type="http://schemas.openxmlformats.org/officeDocument/2006/relationships/image" Target="media/image83.wmf"/><Relationship Id="rId219" Type="http://schemas.openxmlformats.org/officeDocument/2006/relationships/image" Target="media/image100.wmf"/><Relationship Id="rId370" Type="http://schemas.openxmlformats.org/officeDocument/2006/relationships/image" Target="media/image173.wmf"/><Relationship Id="rId391" Type="http://schemas.openxmlformats.org/officeDocument/2006/relationships/oleObject" Target="embeddings/oleObject202.bin"/><Relationship Id="rId405" Type="http://schemas.openxmlformats.org/officeDocument/2006/relationships/oleObject" Target="embeddings/oleObject209.bin"/><Relationship Id="rId426" Type="http://schemas.openxmlformats.org/officeDocument/2006/relationships/image" Target="media/image200.wmf"/><Relationship Id="rId230" Type="http://schemas.openxmlformats.org/officeDocument/2006/relationships/oleObject" Target="embeddings/oleObject118.bin"/><Relationship Id="rId251" Type="http://schemas.openxmlformats.org/officeDocument/2006/relationships/image" Target="media/image115.wmf"/><Relationship Id="rId25" Type="http://schemas.openxmlformats.org/officeDocument/2006/relationships/image" Target="media/image10.wmf"/><Relationship Id="rId46" Type="http://schemas.openxmlformats.org/officeDocument/2006/relationships/oleObject" Target="embeddings/oleObject19.bin"/><Relationship Id="rId67" Type="http://schemas.openxmlformats.org/officeDocument/2006/relationships/image" Target="media/image30.wmf"/><Relationship Id="rId272" Type="http://schemas.openxmlformats.org/officeDocument/2006/relationships/oleObject" Target="embeddings/oleObject140.bin"/><Relationship Id="rId293" Type="http://schemas.openxmlformats.org/officeDocument/2006/relationships/image" Target="media/image136.wmf"/><Relationship Id="rId307" Type="http://schemas.openxmlformats.org/officeDocument/2006/relationships/oleObject" Target="embeddings/oleObject158.bin"/><Relationship Id="rId328" Type="http://schemas.openxmlformats.org/officeDocument/2006/relationships/image" Target="media/image153.wmf"/><Relationship Id="rId349" Type="http://schemas.openxmlformats.org/officeDocument/2006/relationships/oleObject" Target="embeddings/oleObject179.bin"/><Relationship Id="rId88" Type="http://schemas.openxmlformats.org/officeDocument/2006/relationships/oleObject" Target="embeddings/oleObject42.bin"/><Relationship Id="rId111" Type="http://schemas.openxmlformats.org/officeDocument/2006/relationships/image" Target="media/image50.wmf"/><Relationship Id="rId132" Type="http://schemas.openxmlformats.org/officeDocument/2006/relationships/oleObject" Target="embeddings/oleObject65.bin"/><Relationship Id="rId153" Type="http://schemas.openxmlformats.org/officeDocument/2006/relationships/oleObject" Target="embeddings/oleObject77.bin"/><Relationship Id="rId174" Type="http://schemas.openxmlformats.org/officeDocument/2006/relationships/image" Target="media/image79.wmf"/><Relationship Id="rId195" Type="http://schemas.openxmlformats.org/officeDocument/2006/relationships/oleObject" Target="embeddings/oleObject100.bin"/><Relationship Id="rId209" Type="http://schemas.openxmlformats.org/officeDocument/2006/relationships/image" Target="media/image95.wmf"/><Relationship Id="rId360" Type="http://schemas.openxmlformats.org/officeDocument/2006/relationships/oleObject" Target="embeddings/oleObject185.bin"/><Relationship Id="rId381" Type="http://schemas.openxmlformats.org/officeDocument/2006/relationships/oleObject" Target="embeddings/oleObject197.bin"/><Relationship Id="rId416" Type="http://schemas.openxmlformats.org/officeDocument/2006/relationships/image" Target="media/image195.wmf"/><Relationship Id="rId220" Type="http://schemas.openxmlformats.org/officeDocument/2006/relationships/oleObject" Target="embeddings/oleObject113.bin"/><Relationship Id="rId241" Type="http://schemas.openxmlformats.org/officeDocument/2006/relationships/image" Target="media/image111.wmf"/><Relationship Id="rId437" Type="http://schemas.openxmlformats.org/officeDocument/2006/relationships/image" Target="media/image205.jpeg"/><Relationship Id="rId15" Type="http://schemas.openxmlformats.org/officeDocument/2006/relationships/oleObject" Target="embeddings/oleObject3.bin"/><Relationship Id="rId36" Type="http://schemas.openxmlformats.org/officeDocument/2006/relationships/oleObject" Target="embeddings/oleObject14.bin"/><Relationship Id="rId57" Type="http://schemas.openxmlformats.org/officeDocument/2006/relationships/oleObject" Target="embeddings/oleObject25.bin"/><Relationship Id="rId262" Type="http://schemas.openxmlformats.org/officeDocument/2006/relationships/oleObject" Target="embeddings/oleObject135.bin"/><Relationship Id="rId283" Type="http://schemas.openxmlformats.org/officeDocument/2006/relationships/image" Target="media/image131.wmf"/><Relationship Id="rId318" Type="http://schemas.openxmlformats.org/officeDocument/2006/relationships/image" Target="media/image148.wmf"/><Relationship Id="rId339" Type="http://schemas.openxmlformats.org/officeDocument/2006/relationships/oleObject" Target="embeddings/oleObject174.bin"/><Relationship Id="rId78" Type="http://schemas.openxmlformats.org/officeDocument/2006/relationships/oleObject" Target="embeddings/oleObject37.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60.bin"/><Relationship Id="rId143" Type="http://schemas.openxmlformats.org/officeDocument/2006/relationships/oleObject" Target="embeddings/oleObject71.bin"/><Relationship Id="rId164" Type="http://schemas.openxmlformats.org/officeDocument/2006/relationships/oleObject" Target="embeddings/oleObject83.bin"/><Relationship Id="rId185" Type="http://schemas.openxmlformats.org/officeDocument/2006/relationships/oleObject" Target="embeddings/oleObject95.bin"/><Relationship Id="rId350" Type="http://schemas.openxmlformats.org/officeDocument/2006/relationships/oleObject" Target="embeddings/oleObject180.bin"/><Relationship Id="rId371" Type="http://schemas.openxmlformats.org/officeDocument/2006/relationships/oleObject" Target="embeddings/oleObject191.bin"/><Relationship Id="rId406" Type="http://schemas.openxmlformats.org/officeDocument/2006/relationships/image" Target="media/image190.wmf"/><Relationship Id="rId9" Type="http://schemas.openxmlformats.org/officeDocument/2006/relationships/image" Target="media/image2.png"/><Relationship Id="rId210" Type="http://schemas.openxmlformats.org/officeDocument/2006/relationships/oleObject" Target="embeddings/oleObject108.bin"/><Relationship Id="rId392" Type="http://schemas.openxmlformats.org/officeDocument/2006/relationships/image" Target="media/image183.wmf"/><Relationship Id="rId427" Type="http://schemas.openxmlformats.org/officeDocument/2006/relationships/oleObject" Target="embeddings/oleObject220.bin"/><Relationship Id="rId26" Type="http://schemas.openxmlformats.org/officeDocument/2006/relationships/oleObject" Target="embeddings/oleObject9.bin"/><Relationship Id="rId231" Type="http://schemas.openxmlformats.org/officeDocument/2006/relationships/image" Target="media/image106.wmf"/><Relationship Id="rId252" Type="http://schemas.openxmlformats.org/officeDocument/2006/relationships/oleObject" Target="embeddings/oleObject130.bin"/><Relationship Id="rId273" Type="http://schemas.openxmlformats.org/officeDocument/2006/relationships/image" Target="media/image126.wmf"/><Relationship Id="rId294" Type="http://schemas.openxmlformats.org/officeDocument/2006/relationships/oleObject" Target="embeddings/oleObject151.bin"/><Relationship Id="rId308" Type="http://schemas.openxmlformats.org/officeDocument/2006/relationships/image" Target="media/image143.wmf"/><Relationship Id="rId329" Type="http://schemas.openxmlformats.org/officeDocument/2006/relationships/oleObject" Target="embeddings/oleObject169.bin"/><Relationship Id="rId47" Type="http://schemas.openxmlformats.org/officeDocument/2006/relationships/image" Target="media/image21.wmf"/><Relationship Id="rId68" Type="http://schemas.openxmlformats.org/officeDocument/2006/relationships/oleObject" Target="embeddings/oleObject31.bin"/><Relationship Id="rId89" Type="http://schemas.openxmlformats.org/officeDocument/2006/relationships/image" Target="media/image40.wmf"/><Relationship Id="rId112" Type="http://schemas.openxmlformats.org/officeDocument/2006/relationships/oleObject" Target="embeddings/oleObject55.bin"/><Relationship Id="rId133" Type="http://schemas.openxmlformats.org/officeDocument/2006/relationships/image" Target="media/image61.wmf"/><Relationship Id="rId154" Type="http://schemas.openxmlformats.org/officeDocument/2006/relationships/image" Target="media/image70.wmf"/><Relationship Id="rId175" Type="http://schemas.openxmlformats.org/officeDocument/2006/relationships/oleObject" Target="embeddings/oleObject89.bin"/><Relationship Id="rId340" Type="http://schemas.openxmlformats.org/officeDocument/2006/relationships/image" Target="media/image159.wmf"/><Relationship Id="rId361" Type="http://schemas.openxmlformats.org/officeDocument/2006/relationships/oleObject" Target="embeddings/oleObject186.bin"/><Relationship Id="rId196" Type="http://schemas.openxmlformats.org/officeDocument/2006/relationships/image" Target="media/image89.wmf"/><Relationship Id="rId200" Type="http://schemas.openxmlformats.org/officeDocument/2006/relationships/image" Target="media/image91.wmf"/><Relationship Id="rId382" Type="http://schemas.openxmlformats.org/officeDocument/2006/relationships/image" Target="media/image178.wmf"/><Relationship Id="rId417" Type="http://schemas.openxmlformats.org/officeDocument/2006/relationships/oleObject" Target="embeddings/oleObject215.bin"/><Relationship Id="rId438" Type="http://schemas.openxmlformats.org/officeDocument/2006/relationships/header" Target="header1.xml"/><Relationship Id="rId16" Type="http://schemas.openxmlformats.org/officeDocument/2006/relationships/image" Target="media/image6.wmf"/><Relationship Id="rId221" Type="http://schemas.openxmlformats.org/officeDocument/2006/relationships/image" Target="media/image101.wmf"/><Relationship Id="rId242" Type="http://schemas.openxmlformats.org/officeDocument/2006/relationships/oleObject" Target="embeddings/oleObject124.bin"/><Relationship Id="rId263" Type="http://schemas.openxmlformats.org/officeDocument/2006/relationships/image" Target="media/image121.wmf"/><Relationship Id="rId284" Type="http://schemas.openxmlformats.org/officeDocument/2006/relationships/oleObject" Target="embeddings/oleObject146.bin"/><Relationship Id="rId319" Type="http://schemas.openxmlformats.org/officeDocument/2006/relationships/oleObject" Target="embeddings/oleObject164.bin"/><Relationship Id="rId37" Type="http://schemas.openxmlformats.org/officeDocument/2006/relationships/image" Target="media/image16.wmf"/><Relationship Id="rId58" Type="http://schemas.openxmlformats.org/officeDocument/2006/relationships/image" Target="media/image26.wmf"/><Relationship Id="rId79" Type="http://schemas.openxmlformats.org/officeDocument/2006/relationships/image" Target="media/image35.wmf"/><Relationship Id="rId102" Type="http://schemas.openxmlformats.org/officeDocument/2006/relationships/oleObject" Target="embeddings/oleObject50.bin"/><Relationship Id="rId123" Type="http://schemas.openxmlformats.org/officeDocument/2006/relationships/image" Target="media/image56.wmf"/><Relationship Id="rId144" Type="http://schemas.openxmlformats.org/officeDocument/2006/relationships/oleObject" Target="embeddings/oleObject72.bin"/><Relationship Id="rId330" Type="http://schemas.openxmlformats.org/officeDocument/2006/relationships/image" Target="media/image154.wmf"/><Relationship Id="rId90" Type="http://schemas.openxmlformats.org/officeDocument/2006/relationships/oleObject" Target="embeddings/oleObject43.bin"/><Relationship Id="rId165" Type="http://schemas.openxmlformats.org/officeDocument/2006/relationships/image" Target="media/image75.wmf"/><Relationship Id="rId186" Type="http://schemas.openxmlformats.org/officeDocument/2006/relationships/image" Target="media/image84.wmf"/><Relationship Id="rId351" Type="http://schemas.openxmlformats.org/officeDocument/2006/relationships/image" Target="media/image164.wmf"/><Relationship Id="rId372" Type="http://schemas.openxmlformats.org/officeDocument/2006/relationships/image" Target="media/image174.wmf"/><Relationship Id="rId393" Type="http://schemas.openxmlformats.org/officeDocument/2006/relationships/oleObject" Target="embeddings/oleObject203.bin"/><Relationship Id="rId407" Type="http://schemas.openxmlformats.org/officeDocument/2006/relationships/oleObject" Target="embeddings/oleObject210.bin"/><Relationship Id="rId428" Type="http://schemas.openxmlformats.org/officeDocument/2006/relationships/image" Target="media/image201.wmf"/><Relationship Id="rId211" Type="http://schemas.openxmlformats.org/officeDocument/2006/relationships/image" Target="media/image96.wmf"/><Relationship Id="rId232" Type="http://schemas.openxmlformats.org/officeDocument/2006/relationships/oleObject" Target="embeddings/oleObject119.bin"/><Relationship Id="rId253" Type="http://schemas.openxmlformats.org/officeDocument/2006/relationships/image" Target="media/image116.wmf"/><Relationship Id="rId274" Type="http://schemas.openxmlformats.org/officeDocument/2006/relationships/oleObject" Target="embeddings/oleObject141.bin"/><Relationship Id="rId295" Type="http://schemas.openxmlformats.org/officeDocument/2006/relationships/image" Target="media/image137.wmf"/><Relationship Id="rId309" Type="http://schemas.openxmlformats.org/officeDocument/2006/relationships/oleObject" Target="embeddings/oleObject159.bin"/><Relationship Id="rId27" Type="http://schemas.openxmlformats.org/officeDocument/2006/relationships/image" Target="media/image11.wmf"/><Relationship Id="rId48" Type="http://schemas.openxmlformats.org/officeDocument/2006/relationships/oleObject" Target="embeddings/oleObject20.bin"/><Relationship Id="rId69" Type="http://schemas.openxmlformats.org/officeDocument/2006/relationships/image" Target="media/image31.wmf"/><Relationship Id="rId113" Type="http://schemas.openxmlformats.org/officeDocument/2006/relationships/image" Target="media/image51.wmf"/><Relationship Id="rId134" Type="http://schemas.openxmlformats.org/officeDocument/2006/relationships/oleObject" Target="embeddings/oleObject66.bin"/><Relationship Id="rId320" Type="http://schemas.openxmlformats.org/officeDocument/2006/relationships/image" Target="media/image149.wmf"/><Relationship Id="rId80" Type="http://schemas.openxmlformats.org/officeDocument/2006/relationships/oleObject" Target="embeddings/oleObject38.bin"/><Relationship Id="rId155" Type="http://schemas.openxmlformats.org/officeDocument/2006/relationships/oleObject" Target="embeddings/oleObject78.bin"/><Relationship Id="rId176" Type="http://schemas.openxmlformats.org/officeDocument/2006/relationships/image" Target="media/image80.wmf"/><Relationship Id="rId197" Type="http://schemas.openxmlformats.org/officeDocument/2006/relationships/oleObject" Target="embeddings/oleObject101.bin"/><Relationship Id="rId341" Type="http://schemas.openxmlformats.org/officeDocument/2006/relationships/oleObject" Target="embeddings/oleObject175.bin"/><Relationship Id="rId362" Type="http://schemas.openxmlformats.org/officeDocument/2006/relationships/image" Target="media/image169.wmf"/><Relationship Id="rId383" Type="http://schemas.openxmlformats.org/officeDocument/2006/relationships/oleObject" Target="embeddings/oleObject198.bin"/><Relationship Id="rId418" Type="http://schemas.openxmlformats.org/officeDocument/2006/relationships/image" Target="media/image196.wmf"/><Relationship Id="rId439" Type="http://schemas.openxmlformats.org/officeDocument/2006/relationships/footer" Target="footer1.xml"/><Relationship Id="rId201" Type="http://schemas.openxmlformats.org/officeDocument/2006/relationships/oleObject" Target="embeddings/oleObject103.bin"/><Relationship Id="rId222" Type="http://schemas.openxmlformats.org/officeDocument/2006/relationships/oleObject" Target="embeddings/oleObject114.bin"/><Relationship Id="rId243" Type="http://schemas.openxmlformats.org/officeDocument/2006/relationships/oleObject" Target="embeddings/oleObject125.bin"/><Relationship Id="rId264" Type="http://schemas.openxmlformats.org/officeDocument/2006/relationships/oleObject" Target="embeddings/oleObject136.bin"/><Relationship Id="rId285" Type="http://schemas.openxmlformats.org/officeDocument/2006/relationships/image" Target="media/image132.wmf"/><Relationship Id="rId17" Type="http://schemas.openxmlformats.org/officeDocument/2006/relationships/oleObject" Target="embeddings/oleObject4.bin"/><Relationship Id="rId38" Type="http://schemas.openxmlformats.org/officeDocument/2006/relationships/oleObject" Target="embeddings/oleObject15.bin"/><Relationship Id="rId59" Type="http://schemas.openxmlformats.org/officeDocument/2006/relationships/oleObject" Target="embeddings/oleObject26.bin"/><Relationship Id="rId103" Type="http://schemas.openxmlformats.org/officeDocument/2006/relationships/image" Target="media/image46.wmf"/><Relationship Id="rId124" Type="http://schemas.openxmlformats.org/officeDocument/2006/relationships/oleObject" Target="embeddings/oleObject61.bin"/><Relationship Id="rId310" Type="http://schemas.openxmlformats.org/officeDocument/2006/relationships/image" Target="media/image144.wmf"/><Relationship Id="rId70" Type="http://schemas.openxmlformats.org/officeDocument/2006/relationships/oleObject" Target="embeddings/oleObject32.bin"/><Relationship Id="rId91" Type="http://schemas.openxmlformats.org/officeDocument/2006/relationships/oleObject" Target="embeddings/oleObject44.bin"/><Relationship Id="rId145" Type="http://schemas.openxmlformats.org/officeDocument/2006/relationships/image" Target="media/image66.wmf"/><Relationship Id="rId166" Type="http://schemas.openxmlformats.org/officeDocument/2006/relationships/oleObject" Target="embeddings/oleObject84.bin"/><Relationship Id="rId187" Type="http://schemas.openxmlformats.org/officeDocument/2006/relationships/oleObject" Target="embeddings/oleObject96.bin"/><Relationship Id="rId331" Type="http://schemas.openxmlformats.org/officeDocument/2006/relationships/oleObject" Target="embeddings/oleObject170.bin"/><Relationship Id="rId352" Type="http://schemas.openxmlformats.org/officeDocument/2006/relationships/oleObject" Target="embeddings/oleObject181.bin"/><Relationship Id="rId373" Type="http://schemas.openxmlformats.org/officeDocument/2006/relationships/oleObject" Target="embeddings/oleObject192.bin"/><Relationship Id="rId394" Type="http://schemas.openxmlformats.org/officeDocument/2006/relationships/image" Target="media/image184.wmf"/><Relationship Id="rId408" Type="http://schemas.openxmlformats.org/officeDocument/2006/relationships/image" Target="media/image191.wmf"/><Relationship Id="rId429" Type="http://schemas.openxmlformats.org/officeDocument/2006/relationships/oleObject" Target="embeddings/oleObject221.bin"/><Relationship Id="rId1" Type="http://schemas.openxmlformats.org/officeDocument/2006/relationships/customXml" Target="../customXml/item1.xml"/><Relationship Id="rId212" Type="http://schemas.openxmlformats.org/officeDocument/2006/relationships/oleObject" Target="embeddings/oleObject109.bin"/><Relationship Id="rId233" Type="http://schemas.openxmlformats.org/officeDocument/2006/relationships/image" Target="media/image107.wmf"/><Relationship Id="rId254" Type="http://schemas.openxmlformats.org/officeDocument/2006/relationships/oleObject" Target="embeddings/oleObject131.bin"/><Relationship Id="rId440" Type="http://schemas.openxmlformats.org/officeDocument/2006/relationships/fontTable" Target="fontTable.xml"/><Relationship Id="rId28" Type="http://schemas.openxmlformats.org/officeDocument/2006/relationships/oleObject" Target="embeddings/oleObject10.bin"/><Relationship Id="rId49" Type="http://schemas.openxmlformats.org/officeDocument/2006/relationships/image" Target="media/image22.wmf"/><Relationship Id="rId114" Type="http://schemas.openxmlformats.org/officeDocument/2006/relationships/oleObject" Target="embeddings/oleObject56.bin"/><Relationship Id="rId275" Type="http://schemas.openxmlformats.org/officeDocument/2006/relationships/image" Target="media/image127.wmf"/><Relationship Id="rId296" Type="http://schemas.openxmlformats.org/officeDocument/2006/relationships/oleObject" Target="embeddings/oleObject152.bin"/><Relationship Id="rId300" Type="http://schemas.openxmlformats.org/officeDocument/2006/relationships/oleObject" Target="embeddings/oleObject154.bin"/><Relationship Id="rId60" Type="http://schemas.openxmlformats.org/officeDocument/2006/relationships/image" Target="media/image27.wmf"/><Relationship Id="rId81" Type="http://schemas.openxmlformats.org/officeDocument/2006/relationships/image" Target="media/image36.wmf"/><Relationship Id="rId135" Type="http://schemas.openxmlformats.org/officeDocument/2006/relationships/image" Target="media/image62.wmf"/><Relationship Id="rId156" Type="http://schemas.openxmlformats.org/officeDocument/2006/relationships/image" Target="media/image71.wmf"/><Relationship Id="rId177" Type="http://schemas.openxmlformats.org/officeDocument/2006/relationships/oleObject" Target="embeddings/oleObject90.bin"/><Relationship Id="rId198" Type="http://schemas.openxmlformats.org/officeDocument/2006/relationships/image" Target="media/image90.wmf"/><Relationship Id="rId321" Type="http://schemas.openxmlformats.org/officeDocument/2006/relationships/oleObject" Target="embeddings/oleObject165.bin"/><Relationship Id="rId342" Type="http://schemas.openxmlformats.org/officeDocument/2006/relationships/image" Target="media/image160.wmf"/><Relationship Id="rId363" Type="http://schemas.openxmlformats.org/officeDocument/2006/relationships/oleObject" Target="embeddings/oleObject187.bin"/><Relationship Id="rId384" Type="http://schemas.openxmlformats.org/officeDocument/2006/relationships/image" Target="media/image179.wmf"/><Relationship Id="rId419" Type="http://schemas.openxmlformats.org/officeDocument/2006/relationships/oleObject" Target="embeddings/oleObject216.bin"/><Relationship Id="rId202" Type="http://schemas.openxmlformats.org/officeDocument/2006/relationships/image" Target="media/image92.wmf"/><Relationship Id="rId223" Type="http://schemas.openxmlformats.org/officeDocument/2006/relationships/image" Target="media/image102.wmf"/><Relationship Id="rId244" Type="http://schemas.openxmlformats.org/officeDocument/2006/relationships/image" Target="media/image112.wmf"/><Relationship Id="rId430" Type="http://schemas.openxmlformats.org/officeDocument/2006/relationships/image" Target="media/image202.wmf"/><Relationship Id="rId18" Type="http://schemas.openxmlformats.org/officeDocument/2006/relationships/image" Target="media/image7.wmf"/><Relationship Id="rId39" Type="http://schemas.openxmlformats.org/officeDocument/2006/relationships/image" Target="media/image17.wmf"/><Relationship Id="rId265" Type="http://schemas.openxmlformats.org/officeDocument/2006/relationships/image" Target="media/image122.wmf"/><Relationship Id="rId286" Type="http://schemas.openxmlformats.org/officeDocument/2006/relationships/oleObject" Target="embeddings/oleObject147.bin"/><Relationship Id="rId50" Type="http://schemas.openxmlformats.org/officeDocument/2006/relationships/oleObject" Target="embeddings/oleObject21.bin"/><Relationship Id="rId104" Type="http://schemas.openxmlformats.org/officeDocument/2006/relationships/oleObject" Target="embeddings/oleObject51.bin"/><Relationship Id="rId125" Type="http://schemas.openxmlformats.org/officeDocument/2006/relationships/image" Target="media/image57.wmf"/><Relationship Id="rId146" Type="http://schemas.openxmlformats.org/officeDocument/2006/relationships/oleObject" Target="embeddings/oleObject73.bin"/><Relationship Id="rId167" Type="http://schemas.openxmlformats.org/officeDocument/2006/relationships/image" Target="media/image76.wmf"/><Relationship Id="rId188" Type="http://schemas.openxmlformats.org/officeDocument/2006/relationships/image" Target="media/image85.wmf"/><Relationship Id="rId311" Type="http://schemas.openxmlformats.org/officeDocument/2006/relationships/oleObject" Target="embeddings/oleObject160.bin"/><Relationship Id="rId332" Type="http://schemas.openxmlformats.org/officeDocument/2006/relationships/image" Target="media/image155.wmf"/><Relationship Id="rId353" Type="http://schemas.openxmlformats.org/officeDocument/2006/relationships/image" Target="media/image165.wmf"/><Relationship Id="rId374" Type="http://schemas.openxmlformats.org/officeDocument/2006/relationships/image" Target="media/image175.wmf"/><Relationship Id="rId395" Type="http://schemas.openxmlformats.org/officeDocument/2006/relationships/oleObject" Target="embeddings/oleObject204.bin"/><Relationship Id="rId409" Type="http://schemas.openxmlformats.org/officeDocument/2006/relationships/oleObject" Target="embeddings/oleObject211.bin"/><Relationship Id="rId71" Type="http://schemas.openxmlformats.org/officeDocument/2006/relationships/image" Target="media/image32.wmf"/><Relationship Id="rId92" Type="http://schemas.openxmlformats.org/officeDocument/2006/relationships/oleObject" Target="embeddings/oleObject45.bin"/><Relationship Id="rId213" Type="http://schemas.openxmlformats.org/officeDocument/2006/relationships/image" Target="media/image97.wmf"/><Relationship Id="rId234" Type="http://schemas.openxmlformats.org/officeDocument/2006/relationships/oleObject" Target="embeddings/oleObject120.bin"/><Relationship Id="rId420" Type="http://schemas.openxmlformats.org/officeDocument/2006/relationships/image" Target="media/image197.wmf"/><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image" Target="media/image117.wmf"/><Relationship Id="rId276" Type="http://schemas.openxmlformats.org/officeDocument/2006/relationships/oleObject" Target="embeddings/oleObject142.bin"/><Relationship Id="rId297" Type="http://schemas.openxmlformats.org/officeDocument/2006/relationships/image" Target="media/image138.wmf"/><Relationship Id="rId441" Type="http://schemas.openxmlformats.org/officeDocument/2006/relationships/theme" Target="theme/theme1.xml"/><Relationship Id="rId40" Type="http://schemas.openxmlformats.org/officeDocument/2006/relationships/oleObject" Target="embeddings/oleObject16.bin"/><Relationship Id="rId115" Type="http://schemas.openxmlformats.org/officeDocument/2006/relationships/image" Target="media/image52.wmf"/><Relationship Id="rId136" Type="http://schemas.openxmlformats.org/officeDocument/2006/relationships/oleObject" Target="embeddings/oleObject67.bin"/><Relationship Id="rId157" Type="http://schemas.openxmlformats.org/officeDocument/2006/relationships/oleObject" Target="embeddings/oleObject79.bin"/><Relationship Id="rId178" Type="http://schemas.openxmlformats.org/officeDocument/2006/relationships/oleObject" Target="embeddings/oleObject91.bin"/><Relationship Id="rId301" Type="http://schemas.openxmlformats.org/officeDocument/2006/relationships/image" Target="media/image140.wmf"/><Relationship Id="rId322" Type="http://schemas.openxmlformats.org/officeDocument/2006/relationships/image" Target="media/image150.wmf"/><Relationship Id="rId343" Type="http://schemas.openxmlformats.org/officeDocument/2006/relationships/oleObject" Target="embeddings/oleObject176.bin"/><Relationship Id="rId364" Type="http://schemas.openxmlformats.org/officeDocument/2006/relationships/image" Target="media/image170.wmf"/><Relationship Id="rId61" Type="http://schemas.openxmlformats.org/officeDocument/2006/relationships/oleObject" Target="embeddings/oleObject27.bin"/><Relationship Id="rId82" Type="http://schemas.openxmlformats.org/officeDocument/2006/relationships/oleObject" Target="embeddings/oleObject39.bin"/><Relationship Id="rId199" Type="http://schemas.openxmlformats.org/officeDocument/2006/relationships/oleObject" Target="embeddings/oleObject102.bin"/><Relationship Id="rId203" Type="http://schemas.openxmlformats.org/officeDocument/2006/relationships/oleObject" Target="embeddings/oleObject104.bin"/><Relationship Id="rId385" Type="http://schemas.openxmlformats.org/officeDocument/2006/relationships/oleObject" Target="embeddings/oleObject199.bin"/><Relationship Id="rId19" Type="http://schemas.openxmlformats.org/officeDocument/2006/relationships/oleObject" Target="embeddings/oleObject5.bin"/><Relationship Id="rId224" Type="http://schemas.openxmlformats.org/officeDocument/2006/relationships/oleObject" Target="embeddings/oleObject115.bin"/><Relationship Id="rId245" Type="http://schemas.openxmlformats.org/officeDocument/2006/relationships/oleObject" Target="embeddings/oleObject126.bin"/><Relationship Id="rId266" Type="http://schemas.openxmlformats.org/officeDocument/2006/relationships/oleObject" Target="embeddings/oleObject137.bin"/><Relationship Id="rId287" Type="http://schemas.openxmlformats.org/officeDocument/2006/relationships/image" Target="media/image133.wmf"/><Relationship Id="rId410" Type="http://schemas.openxmlformats.org/officeDocument/2006/relationships/image" Target="media/image192.wmf"/><Relationship Id="rId431" Type="http://schemas.openxmlformats.org/officeDocument/2006/relationships/oleObject" Target="embeddings/oleObject222.bin"/><Relationship Id="rId30" Type="http://schemas.openxmlformats.org/officeDocument/2006/relationships/oleObject" Target="embeddings/oleObject11.bin"/><Relationship Id="rId105" Type="http://schemas.openxmlformats.org/officeDocument/2006/relationships/image" Target="media/image47.wmf"/><Relationship Id="rId126" Type="http://schemas.openxmlformats.org/officeDocument/2006/relationships/oleObject" Target="embeddings/oleObject62.bin"/><Relationship Id="rId147" Type="http://schemas.openxmlformats.org/officeDocument/2006/relationships/image" Target="media/image67.wmf"/><Relationship Id="rId168" Type="http://schemas.openxmlformats.org/officeDocument/2006/relationships/oleObject" Target="embeddings/oleObject85.bin"/><Relationship Id="rId312" Type="http://schemas.openxmlformats.org/officeDocument/2006/relationships/image" Target="media/image145.wmf"/><Relationship Id="rId333" Type="http://schemas.openxmlformats.org/officeDocument/2006/relationships/oleObject" Target="embeddings/oleObject171.bin"/><Relationship Id="rId354" Type="http://schemas.openxmlformats.org/officeDocument/2006/relationships/oleObject" Target="embeddings/oleObject182.bin"/><Relationship Id="rId51" Type="http://schemas.openxmlformats.org/officeDocument/2006/relationships/oleObject" Target="embeddings/oleObject22.bin"/><Relationship Id="rId72" Type="http://schemas.openxmlformats.org/officeDocument/2006/relationships/oleObject" Target="embeddings/oleObject33.bin"/><Relationship Id="rId93" Type="http://schemas.openxmlformats.org/officeDocument/2006/relationships/image" Target="media/image41.wmf"/><Relationship Id="rId189" Type="http://schemas.openxmlformats.org/officeDocument/2006/relationships/oleObject" Target="embeddings/oleObject97.bin"/><Relationship Id="rId375" Type="http://schemas.openxmlformats.org/officeDocument/2006/relationships/oleObject" Target="embeddings/oleObject193.bin"/><Relationship Id="rId396" Type="http://schemas.openxmlformats.org/officeDocument/2006/relationships/image" Target="media/image185.wmf"/><Relationship Id="rId3" Type="http://schemas.openxmlformats.org/officeDocument/2006/relationships/styles" Target="styles.xml"/><Relationship Id="rId214" Type="http://schemas.openxmlformats.org/officeDocument/2006/relationships/oleObject" Target="embeddings/oleObject110.bin"/><Relationship Id="rId235" Type="http://schemas.openxmlformats.org/officeDocument/2006/relationships/image" Target="media/image108.wmf"/><Relationship Id="rId256" Type="http://schemas.openxmlformats.org/officeDocument/2006/relationships/oleObject" Target="embeddings/oleObject132.bin"/><Relationship Id="rId277" Type="http://schemas.openxmlformats.org/officeDocument/2006/relationships/image" Target="media/image128.wmf"/><Relationship Id="rId298" Type="http://schemas.openxmlformats.org/officeDocument/2006/relationships/oleObject" Target="embeddings/oleObject153.bin"/><Relationship Id="rId400" Type="http://schemas.openxmlformats.org/officeDocument/2006/relationships/image" Target="media/image187.wmf"/><Relationship Id="rId421" Type="http://schemas.openxmlformats.org/officeDocument/2006/relationships/oleObject" Target="embeddings/oleObject217.bin"/><Relationship Id="rId116" Type="http://schemas.openxmlformats.org/officeDocument/2006/relationships/oleObject" Target="embeddings/oleObject57.bin"/><Relationship Id="rId137" Type="http://schemas.openxmlformats.org/officeDocument/2006/relationships/image" Target="media/image63.wmf"/><Relationship Id="rId158" Type="http://schemas.openxmlformats.org/officeDocument/2006/relationships/image" Target="media/image72.wmf"/><Relationship Id="rId302" Type="http://schemas.openxmlformats.org/officeDocument/2006/relationships/oleObject" Target="embeddings/oleObject155.bin"/><Relationship Id="rId323" Type="http://schemas.openxmlformats.org/officeDocument/2006/relationships/oleObject" Target="embeddings/oleObject166.bin"/><Relationship Id="rId344" Type="http://schemas.openxmlformats.org/officeDocument/2006/relationships/image" Target="media/image161.wmf"/><Relationship Id="rId20" Type="http://schemas.openxmlformats.org/officeDocument/2006/relationships/oleObject" Target="embeddings/oleObject6.bin"/><Relationship Id="rId41" Type="http://schemas.openxmlformats.org/officeDocument/2006/relationships/image" Target="media/image18.wmf"/><Relationship Id="rId62" Type="http://schemas.openxmlformats.org/officeDocument/2006/relationships/image" Target="media/image28.wmf"/><Relationship Id="rId83" Type="http://schemas.openxmlformats.org/officeDocument/2006/relationships/image" Target="media/image37.wmf"/><Relationship Id="rId179" Type="http://schemas.openxmlformats.org/officeDocument/2006/relationships/image" Target="media/image81.wmf"/><Relationship Id="rId365" Type="http://schemas.openxmlformats.org/officeDocument/2006/relationships/oleObject" Target="embeddings/oleObject188.bin"/><Relationship Id="rId386" Type="http://schemas.openxmlformats.org/officeDocument/2006/relationships/image" Target="media/image180.wmf"/><Relationship Id="rId190" Type="http://schemas.openxmlformats.org/officeDocument/2006/relationships/image" Target="media/image86.wmf"/><Relationship Id="rId204" Type="http://schemas.openxmlformats.org/officeDocument/2006/relationships/image" Target="media/image93.wmf"/><Relationship Id="rId225" Type="http://schemas.openxmlformats.org/officeDocument/2006/relationships/image" Target="media/image103.wmf"/><Relationship Id="rId246" Type="http://schemas.openxmlformats.org/officeDocument/2006/relationships/oleObject" Target="embeddings/oleObject127.bin"/><Relationship Id="rId267" Type="http://schemas.openxmlformats.org/officeDocument/2006/relationships/image" Target="media/image123.wmf"/><Relationship Id="rId288" Type="http://schemas.openxmlformats.org/officeDocument/2006/relationships/oleObject" Target="embeddings/oleObject148.bin"/><Relationship Id="rId411" Type="http://schemas.openxmlformats.org/officeDocument/2006/relationships/oleObject" Target="embeddings/oleObject212.bin"/><Relationship Id="rId432" Type="http://schemas.openxmlformats.org/officeDocument/2006/relationships/image" Target="media/image203.wmf"/><Relationship Id="rId106" Type="http://schemas.openxmlformats.org/officeDocument/2006/relationships/oleObject" Target="embeddings/oleObject52.bin"/><Relationship Id="rId127" Type="http://schemas.openxmlformats.org/officeDocument/2006/relationships/image" Target="media/image58.wmf"/><Relationship Id="rId313" Type="http://schemas.openxmlformats.org/officeDocument/2006/relationships/oleObject" Target="embeddings/oleObject161.bin"/><Relationship Id="rId10" Type="http://schemas.openxmlformats.org/officeDocument/2006/relationships/image" Target="media/image3.wmf"/><Relationship Id="rId31" Type="http://schemas.openxmlformats.org/officeDocument/2006/relationships/image" Target="media/image13.wmf"/><Relationship Id="rId52" Type="http://schemas.openxmlformats.org/officeDocument/2006/relationships/image" Target="media/image23.wmf"/><Relationship Id="rId73" Type="http://schemas.openxmlformats.org/officeDocument/2006/relationships/oleObject" Target="embeddings/oleObject34.bin"/><Relationship Id="rId94" Type="http://schemas.openxmlformats.org/officeDocument/2006/relationships/oleObject" Target="embeddings/oleObject46.bin"/><Relationship Id="rId148" Type="http://schemas.openxmlformats.org/officeDocument/2006/relationships/oleObject" Target="embeddings/oleObject74.bin"/><Relationship Id="rId169" Type="http://schemas.openxmlformats.org/officeDocument/2006/relationships/oleObject" Target="embeddings/oleObject86.bin"/><Relationship Id="rId334" Type="http://schemas.openxmlformats.org/officeDocument/2006/relationships/image" Target="media/image156.wmf"/><Relationship Id="rId355" Type="http://schemas.openxmlformats.org/officeDocument/2006/relationships/image" Target="media/image166.wmf"/><Relationship Id="rId376" Type="http://schemas.openxmlformats.org/officeDocument/2006/relationships/oleObject" Target="embeddings/oleObject194.bin"/><Relationship Id="rId397" Type="http://schemas.openxmlformats.org/officeDocument/2006/relationships/oleObject" Target="embeddings/oleObject205.bin"/><Relationship Id="rId4" Type="http://schemas.openxmlformats.org/officeDocument/2006/relationships/settings" Target="settings.xml"/><Relationship Id="rId180" Type="http://schemas.openxmlformats.org/officeDocument/2006/relationships/oleObject" Target="embeddings/oleObject92.bin"/><Relationship Id="rId215" Type="http://schemas.openxmlformats.org/officeDocument/2006/relationships/image" Target="media/image98.wmf"/><Relationship Id="rId236" Type="http://schemas.openxmlformats.org/officeDocument/2006/relationships/oleObject" Target="embeddings/oleObject121.bin"/><Relationship Id="rId257" Type="http://schemas.openxmlformats.org/officeDocument/2006/relationships/image" Target="media/image118.wmf"/><Relationship Id="rId278" Type="http://schemas.openxmlformats.org/officeDocument/2006/relationships/oleObject" Target="embeddings/oleObject143.bin"/><Relationship Id="rId401" Type="http://schemas.openxmlformats.org/officeDocument/2006/relationships/oleObject" Target="embeddings/oleObject207.bin"/><Relationship Id="rId422" Type="http://schemas.openxmlformats.org/officeDocument/2006/relationships/image" Target="media/image198.wmf"/><Relationship Id="rId303" Type="http://schemas.openxmlformats.org/officeDocument/2006/relationships/image" Target="media/image141.wmf"/><Relationship Id="rId42" Type="http://schemas.openxmlformats.org/officeDocument/2006/relationships/oleObject" Target="embeddings/oleObject17.bin"/><Relationship Id="rId84" Type="http://schemas.openxmlformats.org/officeDocument/2006/relationships/oleObject" Target="embeddings/oleObject40.bin"/><Relationship Id="rId138" Type="http://schemas.openxmlformats.org/officeDocument/2006/relationships/oleObject" Target="embeddings/oleObject68.bin"/><Relationship Id="rId345" Type="http://schemas.openxmlformats.org/officeDocument/2006/relationships/oleObject" Target="embeddings/oleObject177.bin"/><Relationship Id="rId387" Type="http://schemas.openxmlformats.org/officeDocument/2006/relationships/oleObject" Target="embeddings/oleObject200.bin"/><Relationship Id="rId191" Type="http://schemas.openxmlformats.org/officeDocument/2006/relationships/oleObject" Target="embeddings/oleObject98.bin"/><Relationship Id="rId205" Type="http://schemas.openxmlformats.org/officeDocument/2006/relationships/oleObject" Target="embeddings/oleObject105.bin"/><Relationship Id="rId247" Type="http://schemas.openxmlformats.org/officeDocument/2006/relationships/image" Target="media/image113.wmf"/><Relationship Id="rId412" Type="http://schemas.openxmlformats.org/officeDocument/2006/relationships/image" Target="media/image193.wmf"/><Relationship Id="rId107" Type="http://schemas.openxmlformats.org/officeDocument/2006/relationships/image" Target="media/image48.wmf"/><Relationship Id="rId289" Type="http://schemas.openxmlformats.org/officeDocument/2006/relationships/image" Target="media/image134.wmf"/><Relationship Id="rId11" Type="http://schemas.openxmlformats.org/officeDocument/2006/relationships/oleObject" Target="embeddings/oleObject1.bin"/><Relationship Id="rId53" Type="http://schemas.openxmlformats.org/officeDocument/2006/relationships/oleObject" Target="embeddings/oleObject23.bin"/><Relationship Id="rId149" Type="http://schemas.openxmlformats.org/officeDocument/2006/relationships/image" Target="media/image68.wmf"/><Relationship Id="rId314" Type="http://schemas.openxmlformats.org/officeDocument/2006/relationships/image" Target="media/image146.wmf"/><Relationship Id="rId356" Type="http://schemas.openxmlformats.org/officeDocument/2006/relationships/oleObject" Target="embeddings/oleObject183.bin"/><Relationship Id="rId398" Type="http://schemas.openxmlformats.org/officeDocument/2006/relationships/image" Target="media/image186.wmf"/><Relationship Id="rId95" Type="http://schemas.openxmlformats.org/officeDocument/2006/relationships/image" Target="media/image42.wmf"/><Relationship Id="rId160" Type="http://schemas.openxmlformats.org/officeDocument/2006/relationships/image" Target="media/image73.wmf"/><Relationship Id="rId216" Type="http://schemas.openxmlformats.org/officeDocument/2006/relationships/oleObject" Target="embeddings/oleObject111.bin"/><Relationship Id="rId423" Type="http://schemas.openxmlformats.org/officeDocument/2006/relationships/oleObject" Target="embeddings/oleObject218.bin"/><Relationship Id="rId258" Type="http://schemas.openxmlformats.org/officeDocument/2006/relationships/oleObject" Target="embeddings/oleObject133.bin"/><Relationship Id="rId22" Type="http://schemas.openxmlformats.org/officeDocument/2006/relationships/oleObject" Target="embeddings/oleObject7.bin"/><Relationship Id="rId64" Type="http://schemas.openxmlformats.org/officeDocument/2006/relationships/oleObject" Target="embeddings/oleObject29.bin"/><Relationship Id="rId118" Type="http://schemas.openxmlformats.org/officeDocument/2006/relationships/oleObject" Target="embeddings/oleObject58.bin"/><Relationship Id="rId325" Type="http://schemas.openxmlformats.org/officeDocument/2006/relationships/oleObject" Target="embeddings/oleObject167.bin"/><Relationship Id="rId367" Type="http://schemas.openxmlformats.org/officeDocument/2006/relationships/oleObject" Target="embeddings/oleObject189.bin"/><Relationship Id="rId171" Type="http://schemas.openxmlformats.org/officeDocument/2006/relationships/oleObject" Target="embeddings/oleObject87.bin"/><Relationship Id="rId227" Type="http://schemas.openxmlformats.org/officeDocument/2006/relationships/image" Target="media/image104.wmf"/><Relationship Id="rId269" Type="http://schemas.openxmlformats.org/officeDocument/2006/relationships/image" Target="media/image124.wmf"/><Relationship Id="rId434" Type="http://schemas.openxmlformats.org/officeDocument/2006/relationships/hyperlink" Target="file:///C:\Users\pantelis\Downloads\%5b1%5d%20http:\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444F1E-96D8-4C45-B53F-B9EC130AD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5026</Words>
  <Characters>27143</Characters>
  <Application>Microsoft Office Word</Application>
  <DocSecurity>0</DocSecurity>
  <Lines>226</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spyretos13</dc:creator>
  <cp:lastModifiedBy>Spyretos</cp:lastModifiedBy>
  <cp:revision>8</cp:revision>
  <dcterms:created xsi:type="dcterms:W3CDTF">2015-07-06T12:52:00Z</dcterms:created>
  <dcterms:modified xsi:type="dcterms:W3CDTF">2015-07-07T13:06:00Z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