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1DD" w14:textId="77777777" w:rsidR="003A2E6E" w:rsidRDefault="00FC3F7C">
      <w:pPr>
        <w:jc w:val="center"/>
      </w:pPr>
      <w:r>
        <w:rPr>
          <w:b/>
          <w:sz w:val="32"/>
        </w:rPr>
        <w:t>Ερωτήσεις Πολλαπλής Επιλογής – Επιπτώσεις αλιείας</w:t>
      </w:r>
    </w:p>
    <w:p w14:paraId="6877DFCC" w14:textId="77777777" w:rsidR="003A2E6E" w:rsidRDefault="00FC3F7C">
      <w:r>
        <w:rPr>
          <w:b/>
        </w:rPr>
        <w:t xml:space="preserve">Οδηγίες: </w:t>
      </w:r>
      <w:r>
        <w:t>Επίλεξε μία σωστή απάντηση για κάθε ερώτηση.</w:t>
      </w:r>
    </w:p>
    <w:p w14:paraId="59D18041" w14:textId="77777777" w:rsidR="003A2E6E" w:rsidRDefault="00FC3F7C">
      <w:r>
        <w:t>1) Ποια είναι άμεση συνέπεια της υπεραλίευσης;</w:t>
      </w:r>
    </w:p>
    <w:p w14:paraId="55323413" w14:textId="77777777" w:rsidR="003A2E6E" w:rsidRDefault="00FC3F7C">
      <w:pPr>
        <w:ind w:left="360"/>
      </w:pPr>
      <w:r>
        <w:t>Α) Αύξηση της βιομάζας</w:t>
      </w:r>
    </w:p>
    <w:p w14:paraId="02049D6A" w14:textId="77777777" w:rsidR="003A2E6E" w:rsidRDefault="00FC3F7C">
      <w:pPr>
        <w:ind w:left="360"/>
      </w:pPr>
      <w:r>
        <w:t>Β) Κατάρρευση αποθεμάτων</w:t>
      </w:r>
    </w:p>
    <w:p w14:paraId="06179D30" w14:textId="77777777" w:rsidR="003A2E6E" w:rsidRDefault="00FC3F7C">
      <w:pPr>
        <w:ind w:left="360"/>
      </w:pPr>
      <w:r>
        <w:t>Γ) Αύξηση μέσου μεγέθους ψαριών</w:t>
      </w:r>
    </w:p>
    <w:p w14:paraId="52F5FE53" w14:textId="77777777" w:rsidR="003A2E6E" w:rsidRDefault="00FC3F7C">
      <w:pPr>
        <w:ind w:left="360"/>
      </w:pPr>
      <w:r>
        <w:t>Δ) Βελτίωση ενδιαιτημάτων</w:t>
      </w:r>
    </w:p>
    <w:p w14:paraId="422A965A" w14:textId="77777777" w:rsidR="003A2E6E" w:rsidRDefault="00FC3F7C">
      <w:r>
        <w:t>2) Ποιο αλιευτικό εργαλείο προκαλεί τη μεγαλύτερη θνησιμότητα σε δελφίνια και φάλαινες;</w:t>
      </w:r>
    </w:p>
    <w:p w14:paraId="76D6CDF0" w14:textId="77777777" w:rsidR="003A2E6E" w:rsidRDefault="00FC3F7C">
      <w:pPr>
        <w:ind w:left="360"/>
      </w:pPr>
      <w:r>
        <w:t>Α) Γρι–γρι</w:t>
      </w:r>
    </w:p>
    <w:p w14:paraId="29A768D3" w14:textId="77777777" w:rsidR="003A2E6E" w:rsidRDefault="00FC3F7C">
      <w:pPr>
        <w:ind w:left="360"/>
      </w:pPr>
      <w:r>
        <w:t>Β) Παραγάδια βυθού</w:t>
      </w:r>
    </w:p>
    <w:p w14:paraId="166D2B37" w14:textId="77777777" w:rsidR="003A2E6E" w:rsidRDefault="00FC3F7C">
      <w:pPr>
        <w:ind w:left="360"/>
      </w:pPr>
      <w:r>
        <w:t>Γ) Παρασυρόμενα αφρόδιχτα</w:t>
      </w:r>
    </w:p>
    <w:p w14:paraId="751F982C" w14:textId="77777777" w:rsidR="003A2E6E" w:rsidRDefault="00FC3F7C">
      <w:pPr>
        <w:ind w:left="360"/>
      </w:pPr>
      <w:r>
        <w:t>Δ) Μανωμένα δίχτυα</w:t>
      </w:r>
    </w:p>
    <w:p w14:paraId="581DBCDB" w14:textId="77777777" w:rsidR="003A2E6E" w:rsidRDefault="00FC3F7C">
      <w:r>
        <w:t>3) Ποια από τις παρακάτω ΔΕΝ είναι έμμεση επίπτωση της αλιείας;</w:t>
      </w:r>
    </w:p>
    <w:p w14:paraId="07E2F48E" w14:textId="77777777" w:rsidR="003A2E6E" w:rsidRDefault="00FC3F7C">
      <w:pPr>
        <w:ind w:left="360"/>
      </w:pPr>
      <w:r>
        <w:t>Α) Μείωση λείας για θαλασσοπούλια</w:t>
      </w:r>
    </w:p>
    <w:p w14:paraId="28CC9AA5" w14:textId="77777777" w:rsidR="003A2E6E" w:rsidRDefault="00FC3F7C">
      <w:pPr>
        <w:ind w:left="360"/>
      </w:pPr>
      <w:r>
        <w:t>Β) Αλλαγές στα τροφικά πλέγματα</w:t>
      </w:r>
    </w:p>
    <w:p w14:paraId="4C55621D" w14:textId="77777777" w:rsidR="003A2E6E" w:rsidRDefault="00FC3F7C">
      <w:pPr>
        <w:ind w:left="360"/>
      </w:pPr>
      <w:r>
        <w:t>Γ) Άμεση καταστροφή βενθικών ενδιαιτημάτων</w:t>
      </w:r>
    </w:p>
    <w:p w14:paraId="02A1D8E4" w14:textId="77777777" w:rsidR="003A2E6E" w:rsidRDefault="00FC3F7C">
      <w:pPr>
        <w:ind w:left="360"/>
      </w:pPr>
      <w:r>
        <w:t>Δ) Αύξηση πληθυσμών λείας λόγω αφαίρεσης θηρευτών</w:t>
      </w:r>
    </w:p>
    <w:p w14:paraId="160A5AF4" w14:textId="77777777" w:rsidR="003A2E6E" w:rsidRDefault="00FC3F7C">
      <w:r>
        <w:t>4) Τι περιγράφει ο όρος «οικοσυστημική υπεραλίευση»;</w:t>
      </w:r>
    </w:p>
    <w:p w14:paraId="264FF7FE" w14:textId="77777777" w:rsidR="003A2E6E" w:rsidRDefault="00FC3F7C">
      <w:pPr>
        <w:ind w:left="360"/>
      </w:pPr>
      <w:r>
        <w:t>Α) Στοχευμένη αλίευση μεγάλου μεγέθους μόνο</w:t>
      </w:r>
    </w:p>
    <w:p w14:paraId="64E9A257" w14:textId="77777777" w:rsidR="003A2E6E" w:rsidRDefault="00FC3F7C">
      <w:pPr>
        <w:ind w:left="360"/>
      </w:pPr>
      <w:r>
        <w:t>Β) Αποψίλωση ενδιαιτημάτων από φυσικά αίτια</w:t>
      </w:r>
    </w:p>
    <w:p w14:paraId="7205BFFD" w14:textId="77777777" w:rsidR="003A2E6E" w:rsidRDefault="00FC3F7C">
      <w:pPr>
        <w:ind w:left="360"/>
      </w:pPr>
      <w:r>
        <w:t>Γ) Αλλοίωση δομής/λειτουργίας οικοσυστημάτων από έντονη αλιεία</w:t>
      </w:r>
    </w:p>
    <w:p w14:paraId="61A34BB0" w14:textId="77777777" w:rsidR="003A2E6E" w:rsidRDefault="00FC3F7C">
      <w:pPr>
        <w:ind w:left="360"/>
      </w:pPr>
      <w:r>
        <w:t>Δ) Προσωρινή μείωση αποθεμάτων λόγω κλίματος</w:t>
      </w:r>
    </w:p>
    <w:p w14:paraId="509B85AA" w14:textId="77777777" w:rsidR="003A2E6E" w:rsidRDefault="00FC3F7C">
      <w:r>
        <w:t>5) Ποια στρατηγική ζωής ευνοείται από έντονη αλιευτική θνησιμότητα;</w:t>
      </w:r>
    </w:p>
    <w:p w14:paraId="7963A5B8" w14:textId="77777777" w:rsidR="003A2E6E" w:rsidRDefault="00FC3F7C">
      <w:pPr>
        <w:ind w:left="360"/>
      </w:pPr>
      <w:r>
        <w:t>Α) Μεγάλο μέγεθος, όψιμη ωρίμαση</w:t>
      </w:r>
    </w:p>
    <w:p w14:paraId="7ED9714F" w14:textId="77777777" w:rsidR="003A2E6E" w:rsidRDefault="00FC3F7C">
      <w:pPr>
        <w:ind w:left="360"/>
      </w:pPr>
      <w:r>
        <w:t>Β) Μικρό μέγεθος, πρόωρη ωρίμαση</w:t>
      </w:r>
    </w:p>
    <w:p w14:paraId="76DCF26F" w14:textId="77777777" w:rsidR="003A2E6E" w:rsidRDefault="00FC3F7C">
      <w:pPr>
        <w:ind w:left="360"/>
      </w:pPr>
      <w:r>
        <w:lastRenderedPageBreak/>
        <w:t>Γ) Μεγάλη διάρκεια ζωής, χαμηλός ρυθμός αύξησης</w:t>
      </w:r>
    </w:p>
    <w:p w14:paraId="154D8D94" w14:textId="77777777" w:rsidR="003A2E6E" w:rsidRDefault="00FC3F7C">
      <w:pPr>
        <w:ind w:left="360"/>
      </w:pPr>
      <w:r>
        <w:t>Δ) Καθόλου αναπαραγωγή</w:t>
      </w:r>
    </w:p>
    <w:p w14:paraId="5B3D26FA" w14:textId="77777777" w:rsidR="003A2E6E" w:rsidRDefault="00FC3F7C">
      <w:r>
        <w:t>6) Ποια ομάδα είναι ιδιαίτερα ευαίσθητη στην αλιευτική εκμετάλλευση λόγω Κ-στρατηγικής;</w:t>
      </w:r>
    </w:p>
    <w:p w14:paraId="540D3835" w14:textId="77777777" w:rsidR="003A2E6E" w:rsidRDefault="00FC3F7C">
      <w:pPr>
        <w:ind w:left="360"/>
      </w:pPr>
      <w:r>
        <w:t>Α) Μικρά πελαγικά</w:t>
      </w:r>
    </w:p>
    <w:p w14:paraId="1A323EF8" w14:textId="77777777" w:rsidR="003A2E6E" w:rsidRDefault="00FC3F7C">
      <w:pPr>
        <w:ind w:left="360"/>
      </w:pPr>
      <w:r>
        <w:t>Β) Κεφαλόποδα</w:t>
      </w:r>
    </w:p>
    <w:p w14:paraId="14A67149" w14:textId="77777777" w:rsidR="003A2E6E" w:rsidRDefault="00FC3F7C">
      <w:pPr>
        <w:ind w:left="360"/>
      </w:pPr>
      <w:r>
        <w:t>Γ) Ελασμοβράγχια (καρχαρίες/σελάχια)</w:t>
      </w:r>
    </w:p>
    <w:p w14:paraId="5054B20B" w14:textId="77777777" w:rsidR="003A2E6E" w:rsidRDefault="00FC3F7C">
      <w:pPr>
        <w:ind w:left="360"/>
      </w:pPr>
      <w:r>
        <w:t>Δ) Ζωοπλαγκτό</w:t>
      </w:r>
    </w:p>
    <w:p w14:paraId="5C3F367F" w14:textId="77777777" w:rsidR="003A2E6E" w:rsidRDefault="00FC3F7C">
      <w:r>
        <w:t>7) Ποιο εργαλείο επηρεάζει περισσότερο τα βενθικά ενδιαιτήματα;</w:t>
      </w:r>
    </w:p>
    <w:p w14:paraId="001A9290" w14:textId="77777777" w:rsidR="003A2E6E" w:rsidRDefault="00FC3F7C">
      <w:pPr>
        <w:ind w:left="360"/>
      </w:pPr>
      <w:r>
        <w:t>Α) Γρι–γρι</w:t>
      </w:r>
    </w:p>
    <w:p w14:paraId="16754B6C" w14:textId="77777777" w:rsidR="003A2E6E" w:rsidRDefault="00FC3F7C">
      <w:pPr>
        <w:ind w:left="360"/>
      </w:pPr>
      <w:r>
        <w:t>Β) Παραγάδια επιφανείας</w:t>
      </w:r>
    </w:p>
    <w:p w14:paraId="2CDB2F0D" w14:textId="77777777" w:rsidR="003A2E6E" w:rsidRDefault="00FC3F7C">
      <w:pPr>
        <w:ind w:left="360"/>
      </w:pPr>
      <w:r>
        <w:t>Γ) Απλά δίχτυα</w:t>
      </w:r>
    </w:p>
    <w:p w14:paraId="6FA8CC22" w14:textId="77777777" w:rsidR="003A2E6E" w:rsidRDefault="00FC3F7C">
      <w:pPr>
        <w:ind w:left="360"/>
      </w:pPr>
      <w:r>
        <w:t>Δ) Τράτες βυθού</w:t>
      </w:r>
    </w:p>
    <w:p w14:paraId="39AC3288" w14:textId="77777777" w:rsidR="003A2E6E" w:rsidRDefault="00FC3F7C">
      <w:r>
        <w:t>8) Ποια πρόταση για «ισορροπημένη αλιεία» είναι ορθή;</w:t>
      </w:r>
    </w:p>
    <w:p w14:paraId="1E1B60C1" w14:textId="77777777" w:rsidR="003A2E6E" w:rsidRDefault="00FC3F7C">
      <w:pPr>
        <w:ind w:left="360"/>
      </w:pPr>
      <w:r>
        <w:t>Α) Αλιεύουμε μόνο κορυφαίους θηρευτές</w:t>
      </w:r>
    </w:p>
    <w:p w14:paraId="1B5B7B52" w14:textId="77777777" w:rsidR="003A2E6E" w:rsidRDefault="00FC3F7C">
      <w:pPr>
        <w:ind w:left="360"/>
      </w:pPr>
      <w:r>
        <w:t>Β) Αλιεύουμε ευρύ φάσμα ειδών/μεγεθών ανάλογα με παραγωγικότητα</w:t>
      </w:r>
    </w:p>
    <w:p w14:paraId="1F96BCE7" w14:textId="77777777" w:rsidR="003A2E6E" w:rsidRDefault="00FC3F7C">
      <w:pPr>
        <w:ind w:left="360"/>
      </w:pPr>
      <w:r>
        <w:t>Γ) Αλιεύουμε μόνο ό,τι ξεπερνά το μέγιστο βιώσιμο απόθεμα</w:t>
      </w:r>
    </w:p>
    <w:p w14:paraId="74D9A1A9" w14:textId="77777777" w:rsidR="003A2E6E" w:rsidRDefault="00FC3F7C">
      <w:pPr>
        <w:ind w:left="360"/>
      </w:pPr>
      <w:r>
        <w:t>Δ) Αλιεύουμε μόνο άτομα άνω του Lopt</w:t>
      </w:r>
    </w:p>
    <w:p w14:paraId="5C1BD5FE" w14:textId="77777777" w:rsidR="003A2E6E" w:rsidRDefault="00FC3F7C">
      <w:r>
        <w:t>9) Για τις θαλάσσιες χελώνες στη Μεσόγειο, ποιο είναι σωστό;</w:t>
      </w:r>
    </w:p>
    <w:p w14:paraId="32ED4605" w14:textId="77777777" w:rsidR="003A2E6E" w:rsidRDefault="00FC3F7C">
      <w:pPr>
        <w:ind w:left="360"/>
      </w:pPr>
      <w:r>
        <w:t>Α) Δεν επηρεάζονται από παραγάδια</w:t>
      </w:r>
    </w:p>
    <w:p w14:paraId="53A3F200" w14:textId="77777777" w:rsidR="003A2E6E" w:rsidRDefault="00FC3F7C">
      <w:pPr>
        <w:ind w:left="360"/>
      </w:pPr>
      <w:r>
        <w:t>Β) Οι περισσότερες συλλαμβάνονται σε παραγάδια, μετά σε τράτες, έπειτα σε δίχτυα</w:t>
      </w:r>
    </w:p>
    <w:p w14:paraId="5387CF14" w14:textId="77777777" w:rsidR="003A2E6E" w:rsidRDefault="00FC3F7C">
      <w:pPr>
        <w:ind w:left="360"/>
      </w:pPr>
      <w:r>
        <w:t>Γ) Μόνο τα δίχτυα τις απειλούν</w:t>
      </w:r>
    </w:p>
    <w:p w14:paraId="1C200D62" w14:textId="77777777" w:rsidR="003A2E6E" w:rsidRDefault="00FC3F7C">
      <w:pPr>
        <w:ind w:left="360"/>
      </w:pPr>
      <w:r>
        <w:t>Δ) Η θνησιμότητα είναι πρακτικά μηδενική</w:t>
      </w:r>
    </w:p>
    <w:p w14:paraId="14AE1749" w14:textId="77777777" w:rsidR="003A2E6E" w:rsidRDefault="00FC3F7C">
      <w:r>
        <w:t>10) Ποια είναι η σχέση δελφινιών–γρι-γρι κατά την αλιεία μικρών πελαγικών;</w:t>
      </w:r>
    </w:p>
    <w:p w14:paraId="75C00536" w14:textId="77777777" w:rsidR="003A2E6E" w:rsidRDefault="00FC3F7C">
      <w:pPr>
        <w:ind w:left="360"/>
      </w:pPr>
      <w:r>
        <w:t>Α) Τα δελφίνια συγκεντρώνουν τα κοπάδια για τους αλιείς</w:t>
      </w:r>
    </w:p>
    <w:p w14:paraId="6294E393" w14:textId="77777777" w:rsidR="003A2E6E" w:rsidRDefault="00FC3F7C">
      <w:pPr>
        <w:ind w:left="360"/>
      </w:pPr>
      <w:r>
        <w:t>Β) Δεν υπάρχει αλληλεπίδραση</w:t>
      </w:r>
    </w:p>
    <w:p w14:paraId="04EB5B18" w14:textId="77777777" w:rsidR="003A2E6E" w:rsidRDefault="00FC3F7C">
      <w:pPr>
        <w:ind w:left="360"/>
      </w:pPr>
      <w:r>
        <w:lastRenderedPageBreak/>
        <w:t>Γ) Διασκορπίζουν τα κοπάδια πριν κλείσει το εργαλείο</w:t>
      </w:r>
    </w:p>
    <w:p w14:paraId="54124F48" w14:textId="77777777" w:rsidR="003A2E6E" w:rsidRDefault="00FC3F7C">
      <w:pPr>
        <w:ind w:left="360"/>
      </w:pPr>
      <w:r>
        <w:t>Δ) Πιάνονται μαζικά σε γρι–γρι στη Μεσόγειο</w:t>
      </w:r>
    </w:p>
    <w:p w14:paraId="5D785366" w14:textId="77777777" w:rsidR="003A2E6E" w:rsidRDefault="00FC3F7C">
      <w:r>
        <w:t>11) Ποιο από τα παρακάτω αποτελεί παράδειγμα άμεσης αλληλεπίδρασης οργανισμών με εργαλεία;</w:t>
      </w:r>
    </w:p>
    <w:p w14:paraId="6C244C84" w14:textId="77777777" w:rsidR="003A2E6E" w:rsidRDefault="00FC3F7C">
      <w:pPr>
        <w:ind w:left="360"/>
      </w:pPr>
      <w:r>
        <w:t>Α) Μείωση τροφής για φώκιες</w:t>
      </w:r>
    </w:p>
    <w:p w14:paraId="47984356" w14:textId="77777777" w:rsidR="003A2E6E" w:rsidRDefault="00FC3F7C">
      <w:pPr>
        <w:ind w:left="360"/>
      </w:pPr>
      <w:r>
        <w:t>Β) Καταστροφή διχτυών από φώκιες που τρέφονται στα δίχτυα</w:t>
      </w:r>
    </w:p>
    <w:p w14:paraId="375C1CEC" w14:textId="77777777" w:rsidR="003A2E6E" w:rsidRDefault="00FC3F7C">
      <w:pPr>
        <w:ind w:left="360"/>
      </w:pPr>
      <w:r>
        <w:t>Γ) Αύξηση πληθυσμών λείας λόγω αφαίρεσης θηρευτών</w:t>
      </w:r>
    </w:p>
    <w:p w14:paraId="63CE6C0A" w14:textId="77777777" w:rsidR="003A2E6E" w:rsidRDefault="00FC3F7C">
      <w:pPr>
        <w:ind w:left="360"/>
      </w:pPr>
      <w:r>
        <w:t>Δ) Μετατόπιση ειδών λόγω κλίματος</w:t>
      </w:r>
    </w:p>
    <w:p w14:paraId="0113A177" w14:textId="77777777" w:rsidR="003A2E6E" w:rsidRDefault="00FC3F7C">
      <w:r>
        <w:t>12) Ποιο από τα παρακάτω ΔΕΝ περιγράφει επιλεκτικό εργαλείο;</w:t>
      </w:r>
    </w:p>
    <w:p w14:paraId="6925FFEF" w14:textId="77777777" w:rsidR="003A2E6E" w:rsidRDefault="00FC3F7C">
      <w:pPr>
        <w:ind w:left="360"/>
      </w:pPr>
      <w:r>
        <w:t>Α) Γρι–γρι</w:t>
      </w:r>
    </w:p>
    <w:p w14:paraId="71D86C62" w14:textId="77777777" w:rsidR="003A2E6E" w:rsidRDefault="00FC3F7C">
      <w:pPr>
        <w:ind w:left="360"/>
      </w:pPr>
      <w:r>
        <w:t>Β) Απλά δίχτυα</w:t>
      </w:r>
    </w:p>
    <w:p w14:paraId="16C2DADF" w14:textId="77777777" w:rsidR="003A2E6E" w:rsidRDefault="00FC3F7C">
      <w:pPr>
        <w:ind w:left="360"/>
      </w:pPr>
      <w:r>
        <w:t>Γ) Παραγάδια (γενικά)</w:t>
      </w:r>
    </w:p>
    <w:p w14:paraId="4C536CCF" w14:textId="77777777" w:rsidR="003A2E6E" w:rsidRDefault="00FC3F7C">
      <w:pPr>
        <w:ind w:left="360"/>
      </w:pPr>
      <w:r>
        <w:t>Δ) Τράτες βυθού</w:t>
      </w:r>
    </w:p>
    <w:p w14:paraId="37822C33" w14:textId="77777777" w:rsidR="003A2E6E" w:rsidRDefault="00FC3F7C">
      <w:r>
        <w:t>13) Ποια είναι τυπική έμμεση επίπτωση της αφαίρεσης θηρευτών;</w:t>
      </w:r>
    </w:p>
    <w:p w14:paraId="17E662B1" w14:textId="77777777" w:rsidR="003A2E6E" w:rsidRDefault="00FC3F7C">
      <w:pPr>
        <w:ind w:left="360"/>
      </w:pPr>
      <w:r>
        <w:t>Α) Μείωση πληθυσμών λείας</w:t>
      </w:r>
    </w:p>
    <w:p w14:paraId="7C64E2AF" w14:textId="77777777" w:rsidR="003A2E6E" w:rsidRDefault="00FC3F7C">
      <w:pPr>
        <w:ind w:left="360"/>
      </w:pPr>
      <w:r>
        <w:t>Β) Αύξηση πληθυσμών λείας</w:t>
      </w:r>
    </w:p>
    <w:p w14:paraId="4559513B" w14:textId="77777777" w:rsidR="003A2E6E" w:rsidRDefault="00FC3F7C">
      <w:pPr>
        <w:ind w:left="360"/>
      </w:pPr>
      <w:r>
        <w:t>Γ) Καμία αλλαγή</w:t>
      </w:r>
    </w:p>
    <w:p w14:paraId="0E8E0F71" w14:textId="77777777" w:rsidR="003A2E6E" w:rsidRDefault="00FC3F7C">
      <w:pPr>
        <w:ind w:left="360"/>
      </w:pPr>
      <w:r>
        <w:t>Δ) Άμεση αύξηση βιομάζας θηρευτών</w:t>
      </w:r>
    </w:p>
    <w:p w14:paraId="7AF30EB4" w14:textId="77777777" w:rsidR="003A2E6E" w:rsidRDefault="00FC3F7C">
      <w:r>
        <w:t>14) Ποιο κητώδες απειλείται ιδιαίτερα από παρασυρόμενα αφρόδιχτα στη Μεσόγειο;</w:t>
      </w:r>
    </w:p>
    <w:p w14:paraId="5988197B" w14:textId="77777777" w:rsidR="003A2E6E" w:rsidRDefault="00FC3F7C">
      <w:pPr>
        <w:ind w:left="360"/>
      </w:pPr>
      <w:r>
        <w:t>Α) Πτεροφάλαινα (Balaenoptera physalus)</w:t>
      </w:r>
    </w:p>
    <w:p w14:paraId="55467AE5" w14:textId="77777777" w:rsidR="003A2E6E" w:rsidRDefault="00FC3F7C">
      <w:pPr>
        <w:ind w:left="360"/>
      </w:pPr>
      <w:r>
        <w:t>Β) Φυσητήρας (Physeter macrocephalus)</w:t>
      </w:r>
    </w:p>
    <w:p w14:paraId="0BE57CA9" w14:textId="77777777" w:rsidR="003A2E6E" w:rsidRDefault="00FC3F7C">
      <w:pPr>
        <w:ind w:left="360"/>
      </w:pPr>
      <w:r>
        <w:t>Γ) Κοινό δελφίνι (Delphinus delphis)</w:t>
      </w:r>
    </w:p>
    <w:p w14:paraId="7DEC0E39" w14:textId="77777777" w:rsidR="003A2E6E" w:rsidRDefault="00FC3F7C">
      <w:pPr>
        <w:ind w:left="360"/>
      </w:pPr>
      <w:r>
        <w:t>Δ) Ρινοδέλφινο (Tursiops truncatus)</w:t>
      </w:r>
    </w:p>
    <w:p w14:paraId="63EA8EB3" w14:textId="77777777" w:rsidR="003A2E6E" w:rsidRDefault="00FC3F7C">
      <w:r>
        <w:t>15) Ποια αλλαγή στα χαρακτηριστικά ζωής συνδέεται με υπεραλίευση;</w:t>
      </w:r>
    </w:p>
    <w:p w14:paraId="38715BBE" w14:textId="77777777" w:rsidR="003A2E6E" w:rsidRDefault="00FC3F7C">
      <w:pPr>
        <w:ind w:left="360"/>
      </w:pPr>
      <w:r>
        <w:t>Α) Αύξηση μέγιστου μήκους</w:t>
      </w:r>
    </w:p>
    <w:p w14:paraId="6FD96562" w14:textId="77777777" w:rsidR="003A2E6E" w:rsidRDefault="00FC3F7C">
      <w:pPr>
        <w:ind w:left="360"/>
      </w:pPr>
      <w:r>
        <w:t>Β) Όψιμη ωρίμαση</w:t>
      </w:r>
    </w:p>
    <w:p w14:paraId="021346E2" w14:textId="77777777" w:rsidR="003A2E6E" w:rsidRDefault="00FC3F7C">
      <w:pPr>
        <w:ind w:left="360"/>
      </w:pPr>
      <w:r>
        <w:lastRenderedPageBreak/>
        <w:t>Γ) Πρόωρη ωρίμαση και μικρότερο μέσο μήκος</w:t>
      </w:r>
    </w:p>
    <w:p w14:paraId="3892FD55" w14:textId="77777777" w:rsidR="003A2E6E" w:rsidRDefault="00FC3F7C">
      <w:pPr>
        <w:ind w:left="360"/>
      </w:pPr>
      <w:r>
        <w:t>Δ) Αύξηση γονιμότητας</w:t>
      </w:r>
    </w:p>
    <w:p w14:paraId="7A0D6651" w14:textId="77777777" w:rsidR="003A2E6E" w:rsidRDefault="00FC3F7C">
      <w:r>
        <w:t>16) Τι δείχνει ο «θαλάσσιος τροφικός δείκτης» (MTI);</w:t>
      </w:r>
    </w:p>
    <w:p w14:paraId="6F1B2A5C" w14:textId="77777777" w:rsidR="003A2E6E" w:rsidRDefault="00FC3F7C">
      <w:pPr>
        <w:ind w:left="360"/>
      </w:pPr>
      <w:r>
        <w:t>Α) Την ποικιλότητα ενδιαιτημάτων</w:t>
      </w:r>
    </w:p>
    <w:p w14:paraId="0034EBDC" w14:textId="77777777" w:rsidR="003A2E6E" w:rsidRDefault="00FC3F7C">
      <w:pPr>
        <w:ind w:left="360"/>
      </w:pPr>
      <w:r>
        <w:t>Β) Το μέσο τροφικό επίπεδο των εκφορτώσεων</w:t>
      </w:r>
    </w:p>
    <w:p w14:paraId="094901B6" w14:textId="77777777" w:rsidR="003A2E6E" w:rsidRDefault="00FC3F7C">
      <w:pPr>
        <w:ind w:left="360"/>
      </w:pPr>
      <w:r>
        <w:t>Γ) Την παραγωγικότητα πλαγκτού</w:t>
      </w:r>
    </w:p>
    <w:p w14:paraId="50D34BBB" w14:textId="77777777" w:rsidR="003A2E6E" w:rsidRDefault="00FC3F7C">
      <w:pPr>
        <w:ind w:left="360"/>
      </w:pPr>
      <w:r>
        <w:t>Δ) Το μέγιστο βιώσιμο απόθεμα</w:t>
      </w:r>
    </w:p>
    <w:p w14:paraId="550D1805" w14:textId="77777777" w:rsidR="003A2E6E" w:rsidRDefault="00FC3F7C">
      <w:r>
        <w:t>17) Ποιο από τα παρακάτω είναι σωστό για τις θαλάσσιες χελώνες στη Μεσόγειο;</w:t>
      </w:r>
    </w:p>
    <w:p w14:paraId="725F533A" w14:textId="77777777" w:rsidR="003A2E6E" w:rsidRDefault="00FC3F7C">
      <w:pPr>
        <w:ind w:left="360"/>
      </w:pPr>
      <w:r>
        <w:t>Α) Μόνο η δερμοχελώνα ωοτοκεί στη Μεσόγειο</w:t>
      </w:r>
    </w:p>
    <w:p w14:paraId="4E08C8FD" w14:textId="77777777" w:rsidR="003A2E6E" w:rsidRDefault="00FC3F7C">
      <w:pPr>
        <w:ind w:left="360"/>
      </w:pPr>
      <w:r>
        <w:t>Β) Καρέτα και πρασινοχελώνα ωοτοκούν σε μεσογειακές παραλίες</w:t>
      </w:r>
    </w:p>
    <w:p w14:paraId="4213618F" w14:textId="77777777" w:rsidR="003A2E6E" w:rsidRDefault="00FC3F7C">
      <w:pPr>
        <w:ind w:left="360"/>
      </w:pPr>
      <w:r>
        <w:t>Γ) Καμία δεν θεωρείται απειλούμενη</w:t>
      </w:r>
    </w:p>
    <w:p w14:paraId="7C928802" w14:textId="77777777" w:rsidR="003A2E6E" w:rsidRDefault="00FC3F7C">
      <w:pPr>
        <w:ind w:left="360"/>
      </w:pPr>
      <w:r>
        <w:t>Δ) Οι συλλήψεις είναι αμελητέες</w:t>
      </w:r>
    </w:p>
    <w:p w14:paraId="1C78A57F" w14:textId="77777777" w:rsidR="003A2E6E" w:rsidRDefault="00FC3F7C">
      <w:r>
        <w:t>18) Ποιο από τα παρακάτω αποτυπώνει σωστά την επίπτωση των τράτων βυθού στην Ελλάδα;</w:t>
      </w:r>
    </w:p>
    <w:p w14:paraId="5B71BAD9" w14:textId="77777777" w:rsidR="003A2E6E" w:rsidRDefault="00FC3F7C">
      <w:pPr>
        <w:ind w:left="360"/>
      </w:pPr>
      <w:r>
        <w:t>Α) Χαμηλή κάλυψη βυθού ανά έτος</w:t>
      </w:r>
    </w:p>
    <w:p w14:paraId="3519FC23" w14:textId="77777777" w:rsidR="003A2E6E" w:rsidRDefault="00FC3F7C">
      <w:pPr>
        <w:ind w:left="360"/>
      </w:pPr>
      <w:r>
        <w:t>Β) Σαρώνονται τεράστιες εκτάσεις του αλιεύσιμου βυθού κάθε χρόνο</w:t>
      </w:r>
    </w:p>
    <w:p w14:paraId="40EA945F" w14:textId="77777777" w:rsidR="003A2E6E" w:rsidRDefault="00FC3F7C">
      <w:pPr>
        <w:ind w:left="360"/>
      </w:pPr>
      <w:r>
        <w:t>Γ) Δεν επιτρέπονται ποτέ σύρσεις</w:t>
      </w:r>
    </w:p>
    <w:p w14:paraId="024AC932" w14:textId="77777777" w:rsidR="003A2E6E" w:rsidRDefault="00FC3F7C">
      <w:pPr>
        <w:ind w:left="360"/>
      </w:pPr>
      <w:r>
        <w:t>Δ) Αφορά μόνο πελαγικά είδη</w:t>
      </w:r>
    </w:p>
    <w:p w14:paraId="0A153DFD" w14:textId="77777777" w:rsidR="003A2E6E" w:rsidRDefault="00FC3F7C">
      <w:r>
        <w:t>19) Ποιο από τα παρακάτω ισχύει για τις αλληλεπιδράσεις με θαλασσοπούλια;</w:t>
      </w:r>
    </w:p>
    <w:p w14:paraId="6BF7B693" w14:textId="77777777" w:rsidR="003A2E6E" w:rsidRDefault="00FC3F7C">
      <w:pPr>
        <w:ind w:left="360"/>
      </w:pPr>
      <w:r>
        <w:t>Α) Πιάνονται κυρίως σε τράτες βυθού</w:t>
      </w:r>
    </w:p>
    <w:p w14:paraId="192427EC" w14:textId="77777777" w:rsidR="003A2E6E" w:rsidRDefault="00FC3F7C">
      <w:pPr>
        <w:ind w:left="360"/>
      </w:pPr>
      <w:r>
        <w:t>Β) Τα παραγάδια τα εγκλωβίζουν κατά τη ρίψη λόγω δολώματος</w:t>
      </w:r>
    </w:p>
    <w:p w14:paraId="1B1C3D1D" w14:textId="77777777" w:rsidR="003A2E6E" w:rsidRDefault="00FC3F7C">
      <w:pPr>
        <w:ind w:left="360"/>
      </w:pPr>
      <w:r>
        <w:t>Γ) Τα δίχτυα είναι ο αποκλειστικός κίνδυνος</w:t>
      </w:r>
    </w:p>
    <w:p w14:paraId="256133BD" w14:textId="77777777" w:rsidR="003A2E6E" w:rsidRDefault="00FC3F7C">
      <w:pPr>
        <w:ind w:left="360"/>
      </w:pPr>
      <w:r>
        <w:t>Δ) Δεν υπάρχει σύνδεση με απορρίψεις</w:t>
      </w:r>
    </w:p>
    <w:p w14:paraId="1D0AA7F6" w14:textId="77777777" w:rsidR="003A2E6E" w:rsidRDefault="00FC3F7C">
      <w:r>
        <w:t>20) Ποιο γενικό συμπέρασμα για βιώσιμη αλιεία αναφέρεται;</w:t>
      </w:r>
    </w:p>
    <w:p w14:paraId="3CDA5B17" w14:textId="77777777" w:rsidR="003A2E6E" w:rsidRDefault="00FC3F7C">
      <w:pPr>
        <w:ind w:left="360"/>
      </w:pPr>
      <w:r>
        <w:t>Α) Τα οικοσυστήματα με σταθερούς κορυφαίους θηρευτές είναι πιο ελαστικά και στηρίζουν βιωσιμότητα</w:t>
      </w:r>
    </w:p>
    <w:p w14:paraId="1FE54937" w14:textId="77777777" w:rsidR="003A2E6E" w:rsidRDefault="00FC3F7C">
      <w:pPr>
        <w:ind w:left="360"/>
      </w:pPr>
      <w:r>
        <w:t>Β) Η μέγιστη αφαίρεση μικρών ειδών οδηγεί πάντα σε ανάκαμψη</w:t>
      </w:r>
    </w:p>
    <w:p w14:paraId="3A367DE0" w14:textId="77777777" w:rsidR="003A2E6E" w:rsidRDefault="00FC3F7C">
      <w:pPr>
        <w:ind w:left="360"/>
      </w:pPr>
      <w:r>
        <w:lastRenderedPageBreak/>
        <w:t>Γ) Η πλήρης μη-επιλεκτική αλίευση όλων των μεγεθών είναι ασφαλής</w:t>
      </w:r>
    </w:p>
    <w:p w14:paraId="53FF87FA" w14:textId="6A5C1FA8" w:rsidR="003A2E6E" w:rsidRDefault="00FC3F7C" w:rsidP="00CE7E53">
      <w:pPr>
        <w:ind w:left="360"/>
      </w:pPr>
      <w:r>
        <w:t>Δ) Οι χωρικές απαγορεύσεις δεν έχουν ρόλο</w:t>
      </w:r>
    </w:p>
    <w:sectPr w:rsidR="003A2E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751123">
    <w:abstractNumId w:val="8"/>
  </w:num>
  <w:num w:numId="2" w16cid:durableId="964965620">
    <w:abstractNumId w:val="6"/>
  </w:num>
  <w:num w:numId="3" w16cid:durableId="1291521137">
    <w:abstractNumId w:val="5"/>
  </w:num>
  <w:num w:numId="4" w16cid:durableId="1706713349">
    <w:abstractNumId w:val="4"/>
  </w:num>
  <w:num w:numId="5" w16cid:durableId="1166287012">
    <w:abstractNumId w:val="7"/>
  </w:num>
  <w:num w:numId="6" w16cid:durableId="1990208077">
    <w:abstractNumId w:val="3"/>
  </w:num>
  <w:num w:numId="7" w16cid:durableId="467404154">
    <w:abstractNumId w:val="2"/>
  </w:num>
  <w:num w:numId="8" w16cid:durableId="88428889">
    <w:abstractNumId w:val="1"/>
  </w:num>
  <w:num w:numId="9" w16cid:durableId="25054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E6E"/>
    <w:rsid w:val="00AA1D8D"/>
    <w:rsid w:val="00B47730"/>
    <w:rsid w:val="00CB0664"/>
    <w:rsid w:val="00CE7E53"/>
    <w:rsid w:val="00FC3F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88C2D"/>
  <w14:defaultImageDpi w14:val="300"/>
  <w15:docId w15:val="{60A6AACD-C7DD-4385-8296-9029929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2025-10-17T13:13:00Z</dcterms:created>
  <dcterms:modified xsi:type="dcterms:W3CDTF">2025-10-17T13:18:00Z</dcterms:modified>
  <cp:category/>
</cp:coreProperties>
</file>